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9E6" w:rsidRDefault="00CB39E6" w:rsidP="00CB39E6">
      <w:pPr>
        <w:pStyle w:val="a3"/>
        <w:jc w:val="center"/>
        <w:rPr>
          <w:sz w:val="72"/>
          <w:szCs w:val="72"/>
        </w:rPr>
      </w:pPr>
    </w:p>
    <w:p w:rsidR="00A53123" w:rsidRPr="00CB39E6" w:rsidRDefault="00CB39E6" w:rsidP="00CB39E6">
      <w:pPr>
        <w:pStyle w:val="a3"/>
        <w:jc w:val="center"/>
        <w:rPr>
          <w:sz w:val="72"/>
          <w:szCs w:val="72"/>
        </w:rPr>
      </w:pPr>
      <w:r w:rsidRPr="00CB39E6">
        <w:rPr>
          <w:sz w:val="72"/>
          <w:szCs w:val="72"/>
        </w:rPr>
        <w:t>Работа 1.1.4</w:t>
      </w:r>
    </w:p>
    <w:p w:rsidR="00CB39E6" w:rsidRPr="00CB39E6" w:rsidRDefault="00CB39E6" w:rsidP="00CB39E6"/>
    <w:p w:rsidR="00CB39E6" w:rsidRDefault="00CB39E6" w:rsidP="00CB39E6">
      <w:pPr>
        <w:jc w:val="center"/>
        <w:rPr>
          <w:sz w:val="32"/>
          <w:szCs w:val="32"/>
        </w:rPr>
      </w:pPr>
      <w:r w:rsidRPr="00CB39E6">
        <w:rPr>
          <w:sz w:val="32"/>
          <w:szCs w:val="32"/>
        </w:rPr>
        <w:t>Измерение интенсивности радиационного фона</w:t>
      </w:r>
    </w:p>
    <w:p w:rsidR="00CB39E6" w:rsidRPr="00CB39E6" w:rsidRDefault="00CB39E6" w:rsidP="00CB39E6">
      <w:pPr>
        <w:jc w:val="center"/>
        <w:rPr>
          <w:sz w:val="26"/>
          <w:szCs w:val="26"/>
        </w:rPr>
      </w:pPr>
      <w:r w:rsidRPr="00CB39E6">
        <w:rPr>
          <w:sz w:val="26"/>
          <w:szCs w:val="26"/>
        </w:rPr>
        <w:t>Королев Д.А.</w:t>
      </w:r>
    </w:p>
    <w:p w:rsidR="00CB39E6" w:rsidRDefault="00CB39E6" w:rsidP="00CB39E6">
      <w:pPr>
        <w:jc w:val="center"/>
        <w:rPr>
          <w:sz w:val="26"/>
          <w:szCs w:val="26"/>
        </w:rPr>
      </w:pPr>
      <w:r w:rsidRPr="00CB39E6">
        <w:rPr>
          <w:sz w:val="26"/>
          <w:szCs w:val="26"/>
        </w:rPr>
        <w:t>14.09.2025</w:t>
      </w:r>
    </w:p>
    <w:p w:rsidR="00CB39E6" w:rsidRPr="00CB39E6" w:rsidRDefault="00CB39E6" w:rsidP="00CB39E6">
      <w:pPr>
        <w:rPr>
          <w:b/>
          <w:bCs/>
          <w:sz w:val="28"/>
          <w:szCs w:val="28"/>
        </w:rPr>
      </w:pPr>
      <w:r>
        <w:br w:type="page"/>
      </w:r>
      <w:r w:rsidRPr="00CB39E6">
        <w:rPr>
          <w:b/>
          <w:bCs/>
          <w:sz w:val="28"/>
          <w:szCs w:val="28"/>
        </w:rPr>
        <w:lastRenderedPageBreak/>
        <w:t>1. Введение</w:t>
      </w:r>
    </w:p>
    <w:p w:rsidR="00CB39E6" w:rsidRPr="00CB39E6" w:rsidRDefault="00CB39E6" w:rsidP="00CB39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B39E6">
        <w:rPr>
          <w:sz w:val="28"/>
          <w:szCs w:val="28"/>
        </w:rPr>
        <w:t>1.1 Цель работы</w:t>
      </w:r>
    </w:p>
    <w:p w:rsidR="00CB39E6" w:rsidRPr="00CB39E6" w:rsidRDefault="00CB39E6" w:rsidP="00CB39E6">
      <w:pPr>
        <w:jc w:val="both"/>
        <w:rPr>
          <w:sz w:val="24"/>
          <w:szCs w:val="24"/>
        </w:rPr>
      </w:pPr>
      <w:r w:rsidRPr="00CB39E6">
        <w:rPr>
          <w:sz w:val="28"/>
          <w:szCs w:val="28"/>
        </w:rPr>
        <w:tab/>
      </w:r>
      <w:r w:rsidRPr="00CB39E6">
        <w:rPr>
          <w:sz w:val="24"/>
          <w:szCs w:val="24"/>
        </w:rPr>
        <w:t>Применить методы обработки экспериментальных данных для изучения статистических закономерностей при измерении интенсивности радиационного фона</w:t>
      </w:r>
    </w:p>
    <w:p w:rsidR="00CB39E6" w:rsidRPr="00CB39E6" w:rsidRDefault="00CB39E6" w:rsidP="00CB39E6">
      <w:pPr>
        <w:jc w:val="both"/>
        <w:rPr>
          <w:sz w:val="28"/>
          <w:szCs w:val="28"/>
        </w:rPr>
      </w:pPr>
      <w:r w:rsidRPr="00CB39E6">
        <w:rPr>
          <w:sz w:val="28"/>
          <w:szCs w:val="28"/>
        </w:rPr>
        <w:tab/>
        <w:t>1.2 Оборудование</w:t>
      </w:r>
    </w:p>
    <w:p w:rsidR="00CB39E6" w:rsidRP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Счетчик Гейгера-Мюллера</w:t>
      </w:r>
    </w:p>
    <w:p w:rsidR="00CB39E6" w:rsidRP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Блок питания</w:t>
      </w:r>
    </w:p>
    <w:p w:rsid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Компьютер с интерфейсом для связи с счетчиком</w:t>
      </w:r>
    </w:p>
    <w:p w:rsidR="00CB39E6" w:rsidRDefault="00CB39E6" w:rsidP="00CB3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B39E6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Ход работы</w:t>
      </w:r>
    </w:p>
    <w:p w:rsidR="00CB39E6" w:rsidRDefault="00CB39E6" w:rsidP="00CB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r w:rsidR="00404A7D">
        <w:rPr>
          <w:sz w:val="24"/>
          <w:szCs w:val="24"/>
        </w:rPr>
        <w:t>Проводим демонстрационный эксперимент(симуляцию). Видим, что:</w:t>
      </w:r>
    </w:p>
    <w:p w:rsidR="00404A7D" w:rsidRDefault="00404A7D" w:rsidP="00CB3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А) Среднее значение измеряемой величины сначала меняется(флуктуирует), а на продолжительном отрезке времени устанавливается в определенное значение</w:t>
      </w:r>
    </w:p>
    <w:p w:rsidR="00404A7D" w:rsidRDefault="00404A7D" w:rsidP="00CB3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Б) Измеряемая величина непостоянна, её значение не зависит от предыдущих значений, но её гистограмма зависимости доли случаев от числа отсчетов приближенно является распределением Пуассона при малом количестве точек, а затем, при увеличении количества точек, переходит в нормальное(Гауссово) распределение.</w:t>
      </w:r>
    </w:p>
    <w:p w:rsidR="00D7252D" w:rsidRDefault="00404A7D" w:rsidP="00CB39E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В) Погрешность отдельного измерения </w:t>
      </w:r>
      <w:r w:rsidR="00D7252D">
        <w:rPr>
          <w:sz w:val="24"/>
          <w:szCs w:val="24"/>
        </w:rPr>
        <w:t xml:space="preserve">устанавливается в районе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</w:p>
    <w:p w:rsidR="00B22E4A" w:rsidRDefault="00B22E4A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Г) Погрешность же среднего значения с течением времени падает, т.к. проводится всё больше измерений</w:t>
      </w:r>
    </w:p>
    <w:p w:rsidR="00084618" w:rsidRDefault="00B22E4A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2.2 Теперь переходим к основному эксперименту. </w:t>
      </w:r>
    </w:p>
    <w:p w:rsidR="00974302" w:rsidRPr="00227AD4" w:rsidRDefault="00974302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0A417E" w:rsidRPr="000A417E">
        <w:rPr>
          <w:rFonts w:eastAsiaTheme="minorEastAsia"/>
          <w:sz w:val="24"/>
          <w:szCs w:val="24"/>
        </w:rPr>
        <w:t xml:space="preserve">2.2.1 </w:t>
      </w:r>
      <w:r>
        <w:rPr>
          <w:rFonts w:eastAsiaTheme="minorEastAsia"/>
          <w:sz w:val="24"/>
          <w:szCs w:val="24"/>
        </w:rPr>
        <w:t xml:space="preserve">Измеряем кол-во частиц, прилетающих из космоса за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=1, 10, 20 и 80</m:t>
        </m:r>
      </m:oMath>
      <w:r>
        <w:rPr>
          <w:rFonts w:eastAsiaTheme="minorEastAsia"/>
          <w:sz w:val="24"/>
          <w:szCs w:val="24"/>
        </w:rPr>
        <w:t xml:space="preserve"> секунд. В таблице 1 представлены данные для </w:t>
      </w:r>
      <m:oMath>
        <m:r>
          <w:rPr>
            <w:rFonts w:ascii="Cambria Math" w:eastAsiaTheme="minorEastAsia" w:hAnsi="Cambria Math"/>
            <w:sz w:val="24"/>
            <w:szCs w:val="24"/>
          </w:rPr>
          <m:t>∆t=20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секунд.</w:t>
      </w:r>
      <w:r w:rsidRPr="0097430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Используем формулу и находим среднее значение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97430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для</w:t>
      </w:r>
      <w:r w:rsidRPr="0097430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∆t=20</m:t>
        </m:r>
      </m:oMath>
      <w:r>
        <w:rPr>
          <w:rFonts w:eastAsiaTheme="minorEastAsia"/>
          <w:sz w:val="24"/>
          <w:szCs w:val="24"/>
        </w:rPr>
        <w:t xml:space="preserve"> </w:t>
      </w:r>
      <w:r w:rsidR="00227AD4">
        <w:rPr>
          <w:rFonts w:eastAsiaTheme="minorEastAsia"/>
          <w:sz w:val="24"/>
          <w:szCs w:val="24"/>
        </w:rPr>
        <w:t>секунд</w:t>
      </w:r>
      <w:r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24,36</m:t>
          </m:r>
        </m:oMath>
      </m:oMathPara>
    </w:p>
    <w:p w:rsidR="00227AD4" w:rsidRDefault="00227AD4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Найдем среднеквадратичную ошибку по следующей формуле:</w:t>
      </w:r>
    </w:p>
    <w:p w:rsidR="00227AD4" w:rsidRPr="00227AD4" w:rsidRDefault="00227AD4" w:rsidP="00CB39E6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5.198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227AD4" w:rsidRPr="00052591" w:rsidRDefault="00227AD4" w:rsidP="00052591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Проверяем,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ra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052591" w:rsidRPr="00052591">
        <w:rPr>
          <w:rFonts w:eastAsiaTheme="minorEastAsia"/>
          <w:iCs/>
          <w:sz w:val="24"/>
          <w:szCs w:val="24"/>
        </w:rPr>
        <w:t xml:space="preserve">   </w:t>
      </w:r>
      <w:r w:rsidR="00052591">
        <w:rPr>
          <w:rFonts w:eastAsiaTheme="minorEastAsia"/>
          <w:iCs/>
          <w:sz w:val="24"/>
          <w:szCs w:val="24"/>
        </w:rPr>
        <w:t>т.к.</w:t>
      </w:r>
      <w:r w:rsidR="00052591" w:rsidRPr="00052591">
        <w:rPr>
          <w:rFonts w:eastAsiaTheme="minorEastAsia"/>
          <w:iCs/>
          <w:sz w:val="24"/>
          <w:szCs w:val="24"/>
        </w:rPr>
        <w:t xml:space="preserve">  </w:t>
      </w:r>
      <w:r w:rsidR="00052591">
        <w:rPr>
          <w:rFonts w:eastAsiaTheme="minorEastAsia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5.198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≈24.36</m:t>
        </m:r>
      </m:oMath>
    </w:p>
    <w:p w:rsidR="00052591" w:rsidRDefault="00974302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052591" w:rsidRDefault="00052591" w:rsidP="00CB39E6">
      <w:pPr>
        <w:rPr>
          <w:rFonts w:eastAsiaTheme="minorEastAsia"/>
          <w:sz w:val="24"/>
          <w:szCs w:val="24"/>
        </w:rPr>
      </w:pPr>
    </w:p>
    <w:p w:rsidR="00052591" w:rsidRDefault="00052591" w:rsidP="00CB39E6">
      <w:pPr>
        <w:rPr>
          <w:rFonts w:eastAsiaTheme="minorEastAsia"/>
          <w:sz w:val="24"/>
          <w:szCs w:val="24"/>
        </w:rPr>
      </w:pPr>
    </w:p>
    <w:p w:rsidR="00974302" w:rsidRDefault="00052591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  <w:t xml:space="preserve">То же самое можно проделать и с другим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0525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например, равным 80.</w:t>
      </w:r>
    </w:p>
    <w:p w:rsidR="00052591" w:rsidRDefault="00052591" w:rsidP="00052591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97.44</m:t>
          </m:r>
        </m:oMath>
      </m:oMathPara>
    </w:p>
    <w:p w:rsidR="00052591" w:rsidRPr="00227AD4" w:rsidRDefault="00052591" w:rsidP="00052591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10.17</m:t>
          </m:r>
        </m:oMath>
      </m:oMathPara>
    </w:p>
    <w:p w:rsidR="00052591" w:rsidRPr="00052591" w:rsidRDefault="00052591" w:rsidP="00052591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Проверяем,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ra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052591">
        <w:rPr>
          <w:rFonts w:eastAsiaTheme="minorEastAsia"/>
          <w:iCs/>
          <w:sz w:val="24"/>
          <w:szCs w:val="24"/>
        </w:rPr>
        <w:t xml:space="preserve">   </w:t>
      </w:r>
      <w:r>
        <w:rPr>
          <w:rFonts w:eastAsiaTheme="minorEastAsia"/>
          <w:iCs/>
          <w:sz w:val="24"/>
          <w:szCs w:val="24"/>
        </w:rPr>
        <w:t>т.к.</w:t>
      </w:r>
      <w:r w:rsidRPr="00052591">
        <w:rPr>
          <w:rFonts w:eastAsiaTheme="minorEastAsia"/>
          <w:iCs/>
          <w:sz w:val="24"/>
          <w:szCs w:val="24"/>
        </w:rPr>
        <w:t xml:space="preserve">  </w:t>
      </w:r>
      <w:r>
        <w:rPr>
          <w:rFonts w:eastAsiaTheme="minorEastAsia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10.17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eastAsiaTheme="minorEastAsia" w:hAnsi="Cambria Math"/>
            <w:sz w:val="24"/>
            <w:szCs w:val="24"/>
          </w:rPr>
          <m:t>97.44</m:t>
        </m:r>
      </m:oMath>
    </w:p>
    <w:p w:rsidR="00052591" w:rsidRDefault="00A53123" w:rsidP="00A5312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определим стандартную ошибку среднего значения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A53123">
        <w:rPr>
          <w:rFonts w:eastAsiaTheme="minorEastAsia"/>
          <w:sz w:val="24"/>
          <w:szCs w:val="24"/>
        </w:rPr>
        <w:t>.</w:t>
      </w:r>
    </w:p>
    <w:p w:rsidR="00A53123" w:rsidRPr="00A53123" w:rsidRDefault="00A53123" w:rsidP="00CB39E6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5.198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=0.36</m:t>
          </m:r>
        </m:oMath>
      </m:oMathPara>
    </w:p>
    <w:p w:rsidR="00A53123" w:rsidRPr="00A53123" w:rsidRDefault="00A53123" w:rsidP="00A5312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10.17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=1.44</m:t>
          </m:r>
        </m:oMath>
      </m:oMathPara>
    </w:p>
    <w:p w:rsidR="00A53123" w:rsidRDefault="00A53123" w:rsidP="00A53123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Для каждого из предыдущих значений найдем относительную ошибку</w:t>
      </w:r>
    </w:p>
    <w:p w:rsidR="00A53123" w:rsidRPr="00655401" w:rsidRDefault="00A53123" w:rsidP="00A53123">
      <w:pPr>
        <w:jc w:val="center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∙100%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24.36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≈1.4%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655401" w:rsidRPr="00655401" w:rsidRDefault="00655401" w:rsidP="00655401">
      <w:pPr>
        <w:jc w:val="center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97.44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≈1.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m:t>%</m:t>
          </m:r>
        </m:oMath>
      </m:oMathPara>
    </w:p>
    <w:p w:rsidR="00655401" w:rsidRDefault="001C5C96" w:rsidP="0065540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Проверим корректность иной формулы для относительной ошибки</w:t>
      </w:r>
    </w:p>
    <w:p w:rsidR="001C5C96" w:rsidRPr="001C5C96" w:rsidRDefault="001C5C96" w:rsidP="001C5C96">
      <w:pPr>
        <w:jc w:val="center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g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24.36∙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≈1.4% </m:t>
          </m:r>
        </m:oMath>
      </m:oMathPara>
    </w:p>
    <w:p w:rsidR="001C5C96" w:rsidRPr="001C5C96" w:rsidRDefault="001C5C96" w:rsidP="001C5C96">
      <w:pPr>
        <w:jc w:val="center"/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g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97.44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≈1.4% </m:t>
          </m:r>
        </m:oMath>
      </m:oMathPara>
    </w:p>
    <w:p w:rsidR="001C5C96" w:rsidRPr="001C5C96" w:rsidRDefault="001C5C96" w:rsidP="001C5C96">
      <w:pPr>
        <w:jc w:val="center"/>
        <w:rPr>
          <w:rFonts w:eastAsiaTheme="minorEastAsia"/>
          <w:i/>
          <w:iCs/>
          <w:sz w:val="24"/>
          <w:szCs w:val="24"/>
        </w:rPr>
      </w:pPr>
    </w:p>
    <w:p w:rsidR="001C5C96" w:rsidRPr="000A417E" w:rsidRDefault="001C5C96" w:rsidP="001C5C96">
      <w:pPr>
        <w:jc w:val="center"/>
        <w:rPr>
          <w:rFonts w:eastAsiaTheme="minorEastAsia"/>
          <w:b/>
          <w:bCs/>
          <w:sz w:val="24"/>
          <w:szCs w:val="24"/>
        </w:rPr>
      </w:pPr>
      <w:r w:rsidRPr="000A417E">
        <w:rPr>
          <w:rFonts w:eastAsiaTheme="minorEastAsia"/>
          <w:b/>
          <w:bCs/>
          <w:sz w:val="24"/>
          <w:szCs w:val="24"/>
        </w:rPr>
        <w:t>Окончательный результат:</w:t>
      </w:r>
    </w:p>
    <w:p w:rsidR="00F22BE3" w:rsidRPr="00F22BE3" w:rsidRDefault="001C5C96" w:rsidP="001C5C96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t=80c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97.44±1.44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F22BE3" w:rsidRDefault="00F22BE3" w:rsidP="00F22B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Также, можно оценить относительный разброс(относительную полуширину) распределений</w:t>
      </w:r>
      <w:r w:rsidRPr="00F22BE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и для второго случая будет лучший результат:</w:t>
      </w:r>
    </w:p>
    <w:p w:rsidR="00F22BE3" w:rsidRPr="00F22BE3" w:rsidRDefault="00F22BE3" w:rsidP="00F22BE3">
      <w:pPr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∙100%=21.3%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∙100%=</m:t>
          </m:r>
          <m:r>
            <w:rPr>
              <w:rFonts w:ascii="Cambria Math" w:eastAsiaTheme="minorEastAsia" w:hAnsi="Cambria Math"/>
              <w:sz w:val="24"/>
              <w:szCs w:val="24"/>
            </w:rPr>
            <m:t>10.43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% </m:t>
          </m:r>
        </m:oMath>
      </m:oMathPara>
    </w:p>
    <w:p w:rsidR="00A53123" w:rsidRPr="00052591" w:rsidRDefault="00A53123" w:rsidP="00CB39E6">
      <w:pPr>
        <w:rPr>
          <w:rFonts w:eastAsiaTheme="minorEastAsia"/>
          <w:i/>
          <w:sz w:val="24"/>
          <w:szCs w:val="24"/>
        </w:rPr>
      </w:pPr>
    </w:p>
    <w:p w:rsidR="00974302" w:rsidRDefault="00974302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0A417E" w:rsidRPr="000A417E">
        <w:rPr>
          <w:rFonts w:eastAsiaTheme="minorEastAsia"/>
          <w:sz w:val="24"/>
          <w:szCs w:val="24"/>
        </w:rPr>
        <w:t xml:space="preserve">2.2.2 </w:t>
      </w:r>
      <w:r>
        <w:rPr>
          <w:rFonts w:eastAsiaTheme="minorEastAsia"/>
          <w:sz w:val="24"/>
          <w:szCs w:val="24"/>
        </w:rPr>
        <w:t xml:space="preserve">Строим гистограммы для случая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=80 и 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=20</m:t>
        </m:r>
      </m:oMath>
      <w:r>
        <w:rPr>
          <w:rFonts w:eastAsiaTheme="minorEastAsia"/>
          <w:sz w:val="24"/>
          <w:szCs w:val="24"/>
        </w:rPr>
        <w:t xml:space="preserve">, где по оси </w:t>
      </w:r>
      <m:oMath>
        <m:r>
          <w:rPr>
            <w:rFonts w:ascii="Cambria Math" w:eastAsiaTheme="minorEastAsia" w:hAnsi="Cambria Math"/>
            <w:sz w:val="24"/>
            <w:szCs w:val="24"/>
          </w:rPr>
          <m:t>OX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число срабатываний счетчика, а по </w:t>
      </w:r>
      <m:oMath>
        <m:r>
          <w:rPr>
            <w:rFonts w:ascii="Cambria Math" w:eastAsiaTheme="minorEastAsia" w:hAnsi="Cambria Math"/>
            <w:sz w:val="24"/>
            <w:szCs w:val="24"/>
          </w:rPr>
          <m:t>OY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доля такого количества срабатываний от общего числа срабатываний.  </w:t>
      </w:r>
    </w:p>
    <w:p w:rsidR="000A417E" w:rsidRDefault="000A417E" w:rsidP="00052591">
      <w:pPr>
        <w:rPr>
          <w:rFonts w:eastAsiaTheme="minorEastAsia"/>
          <w:sz w:val="24"/>
          <w:szCs w:val="24"/>
        </w:rPr>
      </w:pPr>
      <w:r w:rsidRPr="000A417E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848350" cy="43862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17E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848350" cy="43862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7E" w:rsidRDefault="000A417E" w:rsidP="00052591">
      <w:pPr>
        <w:rPr>
          <w:rFonts w:eastAsiaTheme="minorEastAsia"/>
          <w:sz w:val="24"/>
          <w:szCs w:val="24"/>
        </w:rPr>
      </w:pPr>
    </w:p>
    <w:p w:rsidR="000A417E" w:rsidRDefault="0034332E" w:rsidP="000525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  <w:t xml:space="preserve">Посчитаем долю случаев, отклоняющихся от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acc>
      </m:oMath>
      <w:r>
        <w:rPr>
          <w:rFonts w:eastAsiaTheme="minorEastAsia"/>
          <w:sz w:val="24"/>
          <w:szCs w:val="24"/>
        </w:rPr>
        <w:t xml:space="preserve"> не более чем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D2E96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332E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4332E" w:rsidRDefault="0034332E" w:rsidP="00CF2134">
            <w:pPr>
              <w:jc w:val="center"/>
            </w:pPr>
            <w:r>
              <w:t>Ошибка</w:t>
            </w:r>
          </w:p>
        </w:tc>
        <w:tc>
          <w:tcPr>
            <w:tcW w:w="2160" w:type="dxa"/>
          </w:tcPr>
          <w:p w:rsidR="0034332E" w:rsidRDefault="0034332E" w:rsidP="00CF2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случаев</w:t>
            </w:r>
          </w:p>
        </w:tc>
        <w:tc>
          <w:tcPr>
            <w:tcW w:w="2160" w:type="dxa"/>
          </w:tcPr>
          <w:p w:rsidR="0034332E" w:rsidRDefault="0034332E" w:rsidP="00CF2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случаев</w:t>
            </w:r>
          </w:p>
        </w:tc>
        <w:tc>
          <w:tcPr>
            <w:tcW w:w="2160" w:type="dxa"/>
          </w:tcPr>
          <w:p w:rsidR="0034332E" w:rsidRDefault="0034332E" w:rsidP="00CF2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Теоретическая оценка</w:t>
            </w:r>
          </w:p>
        </w:tc>
      </w:tr>
      <w:tr w:rsidR="0034332E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4332E" w:rsidRDefault="0034332E" w:rsidP="003F209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=±5,198</m:t>
                </m:r>
              </m:oMath>
            </m:oMathPara>
          </w:p>
        </w:tc>
        <w:tc>
          <w:tcPr>
            <w:tcW w:w="2160" w:type="dxa"/>
          </w:tcPr>
          <w:p w:rsidR="0034332E" w:rsidRPr="00CF2134" w:rsidRDefault="00CF2134" w:rsidP="00CF2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2160" w:type="dxa"/>
          </w:tcPr>
          <w:p w:rsidR="0034332E" w:rsidRPr="00CF2134" w:rsidRDefault="00CF2134" w:rsidP="00CF2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70%</w:t>
            </w:r>
          </w:p>
        </w:tc>
        <w:tc>
          <w:tcPr>
            <w:tcW w:w="2160" w:type="dxa"/>
          </w:tcPr>
          <w:p w:rsidR="0034332E" w:rsidRPr="00CF2134" w:rsidRDefault="00CF2134" w:rsidP="00CF2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68%</w:t>
            </w:r>
          </w:p>
        </w:tc>
      </w:tr>
      <w:tr w:rsidR="0034332E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4332E" w:rsidRDefault="00CF2134" w:rsidP="003F209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=±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10,396</m:t>
                </m:r>
              </m:oMath>
            </m:oMathPara>
          </w:p>
        </w:tc>
        <w:tc>
          <w:tcPr>
            <w:tcW w:w="2160" w:type="dxa"/>
          </w:tcPr>
          <w:p w:rsidR="0034332E" w:rsidRPr="000B13F8" w:rsidRDefault="000B13F8" w:rsidP="000B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192</w:t>
            </w:r>
          </w:p>
        </w:tc>
        <w:tc>
          <w:tcPr>
            <w:tcW w:w="2160" w:type="dxa"/>
          </w:tcPr>
          <w:p w:rsidR="0034332E" w:rsidRPr="000B13F8" w:rsidRDefault="000B13F8" w:rsidP="000B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96%</w:t>
            </w:r>
          </w:p>
        </w:tc>
        <w:tc>
          <w:tcPr>
            <w:tcW w:w="2160" w:type="dxa"/>
          </w:tcPr>
          <w:p w:rsidR="0034332E" w:rsidRPr="000B13F8" w:rsidRDefault="000B13F8" w:rsidP="000B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95%</w:t>
            </w:r>
          </w:p>
        </w:tc>
      </w:tr>
    </w:tbl>
    <w:p w:rsidR="0034332E" w:rsidRPr="0034332E" w:rsidRDefault="0034332E" w:rsidP="00052591">
      <w:pPr>
        <w:rPr>
          <w:rFonts w:eastAsiaTheme="minorEastAsia"/>
          <w:sz w:val="24"/>
          <w:szCs w:val="24"/>
        </w:rPr>
      </w:pPr>
    </w:p>
    <w:p w:rsidR="000A417E" w:rsidRDefault="003D2E96" w:rsidP="000525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Данные, по которым строилась гистограмма:</w:t>
      </w:r>
    </w:p>
    <w:p w:rsidR="001B3D50" w:rsidRDefault="001B3D50" w:rsidP="001B3D50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t=20</m:t>
        </m:r>
      </m:oMath>
      <w:r>
        <w:rPr>
          <w:rFonts w:eastAsiaTheme="minorEastAsia"/>
          <w:i/>
          <w:sz w:val="24"/>
          <w:szCs w:val="24"/>
        </w:rPr>
        <w:t>сек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63"/>
        <w:gridCol w:w="759"/>
        <w:gridCol w:w="759"/>
        <w:gridCol w:w="669"/>
        <w:gridCol w:w="758"/>
        <w:gridCol w:w="758"/>
        <w:gridCol w:w="758"/>
        <w:gridCol w:w="758"/>
        <w:gridCol w:w="758"/>
        <w:gridCol w:w="758"/>
        <w:gridCol w:w="758"/>
      </w:tblGrid>
      <w:tr w:rsidR="001B3D50" w:rsidRPr="001B3D50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6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8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9</w:t>
            </w:r>
          </w:p>
        </w:tc>
      </w:tr>
      <w:tr w:rsidR="001B3D50" w:rsidRPr="001B3D50" w:rsidTr="001B3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</w:tr>
      <w:tr w:rsidR="001B3D50" w:rsidRPr="001B3D50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Доля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0.005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</w:t>
            </w:r>
          </w:p>
        </w:tc>
      </w:tr>
    </w:tbl>
    <w:p w:rsidR="001B3D50" w:rsidRPr="001B3D50" w:rsidRDefault="001B3D50" w:rsidP="001B3D50">
      <w:pPr>
        <w:rPr>
          <w:sz w:val="20"/>
          <w:szCs w:val="20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63"/>
        <w:gridCol w:w="759"/>
        <w:gridCol w:w="759"/>
        <w:gridCol w:w="669"/>
        <w:gridCol w:w="758"/>
        <w:gridCol w:w="758"/>
        <w:gridCol w:w="758"/>
        <w:gridCol w:w="758"/>
        <w:gridCol w:w="758"/>
        <w:gridCol w:w="758"/>
        <w:gridCol w:w="758"/>
      </w:tblGrid>
      <w:tr w:rsidR="001B3D50" w:rsidRPr="001B3D50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11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16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18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19</w:t>
            </w:r>
          </w:p>
        </w:tc>
      </w:tr>
      <w:tr w:rsidR="001B3D50" w:rsidRPr="001B3D50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6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19</w:t>
            </w:r>
          </w:p>
        </w:tc>
      </w:tr>
      <w:tr w:rsidR="001B3D50" w:rsidRPr="001B3D50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Доля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0.025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0.035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0.095</w:t>
            </w:r>
          </w:p>
        </w:tc>
      </w:tr>
    </w:tbl>
    <w:p w:rsidR="001B3D50" w:rsidRPr="001B3D50" w:rsidRDefault="001B3D50" w:rsidP="001B3D50">
      <w:pPr>
        <w:rPr>
          <w:sz w:val="20"/>
          <w:szCs w:val="20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63"/>
        <w:gridCol w:w="759"/>
        <w:gridCol w:w="759"/>
        <w:gridCol w:w="669"/>
        <w:gridCol w:w="758"/>
        <w:gridCol w:w="758"/>
        <w:gridCol w:w="758"/>
        <w:gridCol w:w="758"/>
        <w:gridCol w:w="758"/>
        <w:gridCol w:w="758"/>
        <w:gridCol w:w="758"/>
      </w:tblGrid>
      <w:tr w:rsidR="001B3D50" w:rsidRPr="001B3D50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21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26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28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29</w:t>
            </w:r>
          </w:p>
        </w:tc>
      </w:tr>
      <w:tr w:rsidR="001B3D50" w:rsidRPr="001B3D50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15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10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19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8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7</w:t>
            </w:r>
          </w:p>
        </w:tc>
      </w:tr>
      <w:tr w:rsidR="001B3D50" w:rsidRPr="001B3D50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Доля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0.075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0.05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0.075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0.075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0.095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0.055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0.035</w:t>
            </w:r>
          </w:p>
        </w:tc>
      </w:tr>
    </w:tbl>
    <w:p w:rsidR="001B3D50" w:rsidRPr="001B3D50" w:rsidRDefault="001B3D50" w:rsidP="001B3D50">
      <w:pPr>
        <w:rPr>
          <w:sz w:val="20"/>
          <w:szCs w:val="20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63"/>
        <w:gridCol w:w="759"/>
        <w:gridCol w:w="759"/>
        <w:gridCol w:w="669"/>
        <w:gridCol w:w="758"/>
        <w:gridCol w:w="758"/>
        <w:gridCol w:w="758"/>
        <w:gridCol w:w="758"/>
        <w:gridCol w:w="758"/>
        <w:gridCol w:w="758"/>
        <w:gridCol w:w="758"/>
      </w:tblGrid>
      <w:tr w:rsidR="001B3D50" w:rsidRPr="001B3D50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30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31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33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34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36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37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38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3D50" w:rsidRPr="001B3D50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5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7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3D50" w:rsidRPr="001B3D50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1B3D50" w:rsidRPr="001B3D50" w:rsidRDefault="001B3D50" w:rsidP="003F209D">
            <w:pPr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Доля случаев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0.025</w:t>
            </w:r>
          </w:p>
        </w:tc>
        <w:tc>
          <w:tcPr>
            <w:tcW w:w="75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0.035</w:t>
            </w:r>
          </w:p>
        </w:tc>
        <w:tc>
          <w:tcPr>
            <w:tcW w:w="669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0.025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0.01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D50">
              <w:rPr>
                <w:sz w:val="20"/>
                <w:szCs w:val="20"/>
              </w:rPr>
              <w:t>0.005</w:t>
            </w:r>
          </w:p>
        </w:tc>
        <w:tc>
          <w:tcPr>
            <w:tcW w:w="758" w:type="dxa"/>
          </w:tcPr>
          <w:p w:rsidR="001B3D50" w:rsidRPr="001B3D50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3D50" w:rsidRDefault="001B3D50" w:rsidP="00052591">
      <w:pPr>
        <w:rPr>
          <w:rFonts w:eastAsiaTheme="minorEastAsia"/>
          <w:i/>
          <w:sz w:val="24"/>
          <w:szCs w:val="24"/>
        </w:rPr>
      </w:pPr>
    </w:p>
    <w:p w:rsidR="001B3D50" w:rsidRPr="001B3D50" w:rsidRDefault="001B3D50" w:rsidP="0005259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t=80</m:t>
          </m:r>
          <m:r>
            <w:rPr>
              <w:rFonts w:ascii="Cambria Math" w:eastAsiaTheme="minorEastAsia" w:hAnsi="Cambria Math"/>
              <w:sz w:val="24"/>
              <w:szCs w:val="24"/>
            </w:rPr>
            <m:t>сек</m:t>
          </m:r>
        </m:oMath>
      </m:oMathPara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58"/>
        <w:gridCol w:w="518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1B3D50" w:rsidRPr="0003796C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65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66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67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68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69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75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77</w:t>
            </w:r>
          </w:p>
        </w:tc>
      </w:tr>
      <w:tr w:rsidR="001B3D50" w:rsidRPr="0003796C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</w:tr>
      <w:tr w:rsidR="001B3D50" w:rsidRPr="0003796C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Доля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</w:tr>
    </w:tbl>
    <w:p w:rsidR="001B3D50" w:rsidRDefault="001B3D50" w:rsidP="001B3D5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58"/>
        <w:gridCol w:w="518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1B3D50" w:rsidRPr="0003796C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78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79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85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87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88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89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90</w:t>
            </w:r>
          </w:p>
        </w:tc>
      </w:tr>
      <w:tr w:rsidR="001B3D50" w:rsidRPr="0003796C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</w:tr>
      <w:tr w:rsidR="001B3D50" w:rsidRPr="0003796C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lastRenderedPageBreak/>
              <w:t>Доля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</w:tr>
    </w:tbl>
    <w:p w:rsidR="001B3D50" w:rsidRDefault="001B3D50" w:rsidP="001B3D5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58"/>
        <w:gridCol w:w="518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1B3D50" w:rsidRPr="0003796C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97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98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99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103</w:t>
            </w:r>
          </w:p>
        </w:tc>
      </w:tr>
      <w:tr w:rsidR="001B3D50" w:rsidRPr="0003796C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5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3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3</w:t>
            </w:r>
          </w:p>
        </w:tc>
      </w:tr>
      <w:tr w:rsidR="001B3D50" w:rsidRPr="0003796C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Доля случаев</w:t>
            </w:r>
          </w:p>
        </w:tc>
        <w:tc>
          <w:tcPr>
            <w:tcW w:w="518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0.1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0.06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0.08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90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0.06</w:t>
            </w:r>
          </w:p>
        </w:tc>
      </w:tr>
    </w:tbl>
    <w:p w:rsidR="001B3D50" w:rsidRDefault="001B3D50" w:rsidP="001B3D5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6"/>
        <w:gridCol w:w="586"/>
        <w:gridCol w:w="586"/>
        <w:gridCol w:w="586"/>
        <w:gridCol w:w="586"/>
        <w:gridCol w:w="586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B3D50" w:rsidRPr="0003796C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104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105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106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107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108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109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111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112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113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114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115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116</w:t>
            </w:r>
          </w:p>
        </w:tc>
      </w:tr>
      <w:tr w:rsidR="001B3D50" w:rsidRPr="0003796C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3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</w:tr>
      <w:tr w:rsidR="001B3D50" w:rsidRPr="0003796C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Доля случаев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0.06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0.04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</w:tr>
    </w:tbl>
    <w:p w:rsidR="001B3D50" w:rsidRDefault="001B3D50" w:rsidP="001B3D50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6"/>
        <w:gridCol w:w="586"/>
        <w:gridCol w:w="586"/>
        <w:gridCol w:w="586"/>
        <w:gridCol w:w="586"/>
        <w:gridCol w:w="586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B3D50" w:rsidRPr="0003796C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импульсов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117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118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119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120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121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122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123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3D50" w:rsidRPr="0003796C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Число случаев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3D50" w:rsidRPr="0003796C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1B3D50" w:rsidRPr="0003796C" w:rsidRDefault="001B3D50" w:rsidP="003F209D">
            <w:pPr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Доля случаев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6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796C">
              <w:rPr>
                <w:sz w:val="20"/>
                <w:szCs w:val="20"/>
              </w:rPr>
              <w:t>0.02</w:t>
            </w: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5" w:type="dxa"/>
          </w:tcPr>
          <w:p w:rsidR="001B3D50" w:rsidRPr="0003796C" w:rsidRDefault="001B3D50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52591" w:rsidRDefault="00C44CA2" w:rsidP="0005259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974302" w:rsidRPr="0097430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052591" w:rsidTr="00A5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Опыт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40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50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052591" w:rsidRPr="003A627C" w:rsidRDefault="003A627C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60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Pr="003A627C" w:rsidRDefault="003A627C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70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80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90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100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Pr="003A627C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3</w:t>
            </w:r>
            <w:r w:rsidR="003A627C">
              <w:rPr>
                <w:lang w:val="ru-RU"/>
              </w:rPr>
              <w:t>8</w:t>
            </w:r>
            <w:bookmarkStart w:id="0" w:name="_GoBack"/>
            <w:bookmarkEnd w:id="0"/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110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Pr="003E5A51" w:rsidRDefault="003E5A5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140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150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160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170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052591" w:rsidTr="00A5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180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052591" w:rsidTr="00A5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052591" w:rsidRDefault="00052591" w:rsidP="00A53123">
            <w:r>
              <w:t>190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052591" w:rsidRDefault="00052591" w:rsidP="00A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052591" w:rsidRDefault="00052591" w:rsidP="00052591">
      <w:pPr>
        <w:jc w:val="center"/>
      </w:pPr>
      <w:r>
        <w:t>Таблица 1. Число прилетающих частиц за 20 секунд.</w:t>
      </w:r>
    </w:p>
    <w:p w:rsidR="00677436" w:rsidRPr="00677436" w:rsidRDefault="00677436" w:rsidP="00CB39E6">
      <w:pPr>
        <w:rPr>
          <w:rFonts w:eastAsiaTheme="minorEastAsia"/>
          <w:sz w:val="24"/>
          <w:szCs w:val="24"/>
        </w:rPr>
      </w:pPr>
    </w:p>
    <w:p w:rsidR="00CB39E6" w:rsidRDefault="00CB39E6" w:rsidP="00CB39E6">
      <w:pPr>
        <w:ind w:left="705"/>
        <w:jc w:val="both"/>
        <w:rPr>
          <w:sz w:val="24"/>
          <w:szCs w:val="24"/>
        </w:rPr>
      </w:pPr>
    </w:p>
    <w:p w:rsidR="00CB39E6" w:rsidRPr="000A417E" w:rsidRDefault="00CB39E6" w:rsidP="00CB39E6">
      <w:pPr>
        <w:pStyle w:val="ab"/>
        <w:ind w:left="1425"/>
      </w:pPr>
    </w:p>
    <w:sectPr w:rsidR="00CB39E6" w:rsidRPr="000A417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BF9" w:rsidRDefault="00310BF9" w:rsidP="00CB39E6">
      <w:pPr>
        <w:spacing w:after="0" w:line="240" w:lineRule="auto"/>
      </w:pPr>
      <w:r>
        <w:separator/>
      </w:r>
    </w:p>
  </w:endnote>
  <w:endnote w:type="continuationSeparator" w:id="0">
    <w:p w:rsidR="00310BF9" w:rsidRDefault="00310BF9" w:rsidP="00CB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397328"/>
      <w:docPartObj>
        <w:docPartGallery w:val="Page Numbers (Bottom of Page)"/>
        <w:docPartUnique/>
      </w:docPartObj>
    </w:sdtPr>
    <w:sdtContent>
      <w:p w:rsidR="00A53123" w:rsidRDefault="00A531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3123" w:rsidRDefault="00A531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BF9" w:rsidRDefault="00310BF9" w:rsidP="00CB39E6">
      <w:pPr>
        <w:spacing w:after="0" w:line="240" w:lineRule="auto"/>
      </w:pPr>
      <w:r>
        <w:separator/>
      </w:r>
    </w:p>
  </w:footnote>
  <w:footnote w:type="continuationSeparator" w:id="0">
    <w:p w:rsidR="00310BF9" w:rsidRDefault="00310BF9" w:rsidP="00CB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8FB"/>
    <w:multiLevelType w:val="hybridMultilevel"/>
    <w:tmpl w:val="226033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E6"/>
    <w:rsid w:val="00052591"/>
    <w:rsid w:val="00084618"/>
    <w:rsid w:val="000A417E"/>
    <w:rsid w:val="000B13F8"/>
    <w:rsid w:val="001B3D50"/>
    <w:rsid w:val="001C5C96"/>
    <w:rsid w:val="00227AD4"/>
    <w:rsid w:val="002E52FB"/>
    <w:rsid w:val="00310BF9"/>
    <w:rsid w:val="0034332E"/>
    <w:rsid w:val="003A627C"/>
    <w:rsid w:val="003D2E96"/>
    <w:rsid w:val="003E5A51"/>
    <w:rsid w:val="00404A7D"/>
    <w:rsid w:val="00411FDA"/>
    <w:rsid w:val="00555703"/>
    <w:rsid w:val="00655401"/>
    <w:rsid w:val="00677436"/>
    <w:rsid w:val="00974302"/>
    <w:rsid w:val="00975B74"/>
    <w:rsid w:val="00A26442"/>
    <w:rsid w:val="00A53123"/>
    <w:rsid w:val="00B22E4A"/>
    <w:rsid w:val="00B47C4C"/>
    <w:rsid w:val="00B5591E"/>
    <w:rsid w:val="00C44CA2"/>
    <w:rsid w:val="00C87055"/>
    <w:rsid w:val="00C92E63"/>
    <w:rsid w:val="00CB39E6"/>
    <w:rsid w:val="00CF2134"/>
    <w:rsid w:val="00D7252D"/>
    <w:rsid w:val="00DC277D"/>
    <w:rsid w:val="00DC3B89"/>
    <w:rsid w:val="00E24F8B"/>
    <w:rsid w:val="00E82606"/>
    <w:rsid w:val="00EC249E"/>
    <w:rsid w:val="00F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A0DA2"/>
  <w15:chartTrackingRefBased/>
  <w15:docId w15:val="{27BDD163-80C5-4C65-A901-2ADA9920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B39E6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CB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39E6"/>
  </w:style>
  <w:style w:type="paragraph" w:styleId="a9">
    <w:name w:val="footer"/>
    <w:basedOn w:val="a"/>
    <w:link w:val="aa"/>
    <w:uiPriority w:val="99"/>
    <w:unhideWhenUsed/>
    <w:rsid w:val="00CB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39E6"/>
  </w:style>
  <w:style w:type="paragraph" w:styleId="ab">
    <w:name w:val="List Paragraph"/>
    <w:basedOn w:val="a"/>
    <w:uiPriority w:val="34"/>
    <w:qFormat/>
    <w:rsid w:val="00CB39E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7252D"/>
    <w:rPr>
      <w:color w:val="808080"/>
    </w:rPr>
  </w:style>
  <w:style w:type="table" w:styleId="-1">
    <w:name w:val="Light Shading Accent 1"/>
    <w:basedOn w:val="a1"/>
    <w:uiPriority w:val="60"/>
    <w:rsid w:val="00677436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F463-7A72-4EC6-8CA8-94C7BDCE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20765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11</cp:revision>
  <dcterms:created xsi:type="dcterms:W3CDTF">2025-08-30T19:26:00Z</dcterms:created>
  <dcterms:modified xsi:type="dcterms:W3CDTF">2025-09-14T06:26:00Z</dcterms:modified>
</cp:coreProperties>
</file>