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89" w:rsidRPr="007918B6" w:rsidRDefault="0061656C" w:rsidP="00C96C5A">
      <w:pPr>
        <w:pStyle w:val="Cmsor1"/>
      </w:pPr>
      <w:bookmarkStart w:id="0" w:name="_2f5fh9fl9enb" w:colFirst="0" w:colLast="0"/>
      <w:bookmarkEnd w:id="0"/>
      <w:r>
        <w:t>Data Science Test</w:t>
      </w:r>
      <w:bookmarkStart w:id="1" w:name="_ty8rlzmy5357" w:colFirst="0" w:colLast="0"/>
      <w:bookmarkEnd w:id="1"/>
    </w:p>
    <w:p w:rsidR="00BC0B1D" w:rsidRDefault="0061656C">
      <w:pPr>
        <w:pStyle w:val="Cmsor2"/>
      </w:pPr>
      <w:bookmarkStart w:id="2" w:name="_x75vx696xu32" w:colFirst="0" w:colLast="0"/>
      <w:bookmarkEnd w:id="2"/>
      <w:r>
        <w:t>2. ML methodology</w:t>
      </w:r>
    </w:p>
    <w:p w:rsidR="00BC0B1D" w:rsidRPr="00DC3D89" w:rsidRDefault="0061656C">
      <w:pPr>
        <w:pStyle w:val="Cmsor3"/>
        <w:rPr>
          <w:b/>
        </w:rPr>
      </w:pPr>
      <w:bookmarkStart w:id="3" w:name="_si8ogp4ehxlb" w:colFirst="0" w:colLast="0"/>
      <w:bookmarkEnd w:id="3"/>
      <w:r w:rsidRPr="00DC3D89">
        <w:rPr>
          <w:b/>
        </w:rPr>
        <w:t>Question 2.1</w:t>
      </w:r>
    </w:p>
    <w:p w:rsidR="00BC0B1D" w:rsidRDefault="0061656C">
      <w:pPr>
        <w:jc w:val="both"/>
        <w:rPr>
          <w:b/>
        </w:rPr>
      </w:pPr>
      <w:r w:rsidRPr="00DC3D89">
        <w:rPr>
          <w:b/>
        </w:rPr>
        <w:t>A new classifier model identifies bad bonds in the financial market for a hedge fund. Bad bonds can have devastating effects and must be avoided in the portfolio. 0.01% of all bonds fall into this category and our model has an accuracy of 99.99%. Is this ML model doing a good job? Why?</w:t>
      </w:r>
    </w:p>
    <w:p w:rsidR="00CB2FBC" w:rsidRDefault="00CB2FBC">
      <w:pPr>
        <w:jc w:val="both"/>
        <w:rPr>
          <w:b/>
        </w:rPr>
      </w:pPr>
    </w:p>
    <w:p w:rsidR="00CB2FBC" w:rsidRDefault="00184189">
      <w:pPr>
        <w:jc w:val="both"/>
      </w:pPr>
      <w:r>
        <w:t xml:space="preserve">I’m not sure if it’s good. If the accuracy is this good, and </w:t>
      </w:r>
      <w:r w:rsidR="00E31641">
        <w:t>we have a highly imbalanced data like this</w:t>
      </w:r>
      <w:r>
        <w:t>, we shou</w:t>
      </w:r>
      <w:r w:rsidR="00944647">
        <w:t>ld see</w:t>
      </w:r>
      <w:r>
        <w:t xml:space="preserve"> other metrics t</w:t>
      </w:r>
      <w:r w:rsidR="002A3229">
        <w:t>o see the whole picture (for example a confusion matrix to see all the four outcomes).</w:t>
      </w:r>
      <w:r w:rsidR="00334F9E">
        <w:t xml:space="preserve"> Or Precision, Recall, or the F1 score, which is an </w:t>
      </w:r>
      <w:proofErr w:type="spellStart"/>
      <w:r w:rsidR="00334F9E">
        <w:t>avarage</w:t>
      </w:r>
      <w:proofErr w:type="spellEnd"/>
      <w:r w:rsidR="00334F9E">
        <w:t xml:space="preserve"> of the previous two.</w:t>
      </w:r>
    </w:p>
    <w:p w:rsidR="00A37036" w:rsidRDefault="00A37036">
      <w:pPr>
        <w:jc w:val="both"/>
      </w:pPr>
    </w:p>
    <w:p w:rsidR="00A37036" w:rsidRPr="00CB2FBC" w:rsidRDefault="00A37036">
      <w:pPr>
        <w:jc w:val="both"/>
      </w:pPr>
      <w:r>
        <w:t xml:space="preserve">If we simply label every </w:t>
      </w:r>
      <w:r w:rsidR="00E96763">
        <w:t>bond as not bad bonds (good</w:t>
      </w:r>
      <w:r>
        <w:t xml:space="preserve"> bond), we could easily get the 99.99% accuracy, which is misleading.</w:t>
      </w:r>
    </w:p>
    <w:p w:rsidR="00CB2FBC" w:rsidRPr="00DC3D89" w:rsidRDefault="00CB2FBC">
      <w:pPr>
        <w:jc w:val="both"/>
        <w:rPr>
          <w:b/>
        </w:rPr>
      </w:pPr>
    </w:p>
    <w:p w:rsidR="00BC0B1D" w:rsidRPr="00DC3D89" w:rsidRDefault="00BC0B1D">
      <w:pPr>
        <w:rPr>
          <w:b/>
        </w:rPr>
      </w:pPr>
    </w:p>
    <w:p w:rsidR="00CB2FBC" w:rsidRPr="00DC3D89" w:rsidRDefault="0061656C">
      <w:pPr>
        <w:rPr>
          <w:b/>
        </w:rPr>
      </w:pPr>
      <w:r w:rsidRPr="00DC3D89">
        <w:rPr>
          <w:b/>
        </w:rPr>
        <w:t>Fill in the empty confusion matrix below with a possible concrete outcome if there are 100,000 bonds in the market.</w:t>
      </w:r>
    </w:p>
    <w:p w:rsidR="00002FF2" w:rsidRDefault="00002FF2"/>
    <w:p w:rsidR="00002FF2" w:rsidRDefault="00002FF2"/>
    <w:p w:rsidR="00002FF2" w:rsidRDefault="00002FF2"/>
    <w:p w:rsidR="00002FF2" w:rsidRDefault="00002FF2"/>
    <w:p w:rsidR="00002FF2" w:rsidRDefault="00002FF2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C0B1D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  <w:jc w:val="center"/>
            </w:pPr>
            <w:r>
              <w:t>Actual</w:t>
            </w:r>
          </w:p>
        </w:tc>
      </w:tr>
      <w:tr w:rsidR="00BC0B1D">
        <w:tc>
          <w:tcPr>
            <w:tcW w:w="23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  <w:jc w:val="center"/>
            </w:pPr>
            <w:r>
              <w:t>Bad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  <w:jc w:val="center"/>
            </w:pPr>
            <w:r>
              <w:t>Not bad</w:t>
            </w:r>
          </w:p>
        </w:tc>
      </w:tr>
      <w:tr w:rsidR="00BC0B1D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Predicted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Bad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5372B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5372B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BC0B1D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BC0B1D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61656C">
            <w:pPr>
              <w:widowControl w:val="0"/>
              <w:spacing w:line="240" w:lineRule="auto"/>
            </w:pPr>
            <w:r>
              <w:t>Not bad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5372B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B1D" w:rsidRDefault="005372B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99980</w:t>
            </w:r>
          </w:p>
        </w:tc>
      </w:tr>
    </w:tbl>
    <w:p w:rsidR="00BC0B1D" w:rsidRDefault="00BC0B1D"/>
    <w:p w:rsidR="00BC0B1D" w:rsidRDefault="0061656C">
      <w:pPr>
        <w:pStyle w:val="Cmsor3"/>
      </w:pPr>
      <w:bookmarkStart w:id="4" w:name="_sl48kghzkjgz" w:colFirst="0" w:colLast="0"/>
      <w:bookmarkEnd w:id="4"/>
      <w:r>
        <w:t>Question 2.2</w:t>
      </w:r>
    </w:p>
    <w:p w:rsidR="00BC0B1D" w:rsidRPr="00CB2FBC" w:rsidRDefault="0061656C">
      <w:pPr>
        <w:rPr>
          <w:b/>
        </w:rPr>
      </w:pPr>
      <w:r w:rsidRPr="00CB2FBC">
        <w:rPr>
          <w:b/>
        </w:rPr>
        <w:t>On a logistic regression model with binary outcome in {0</w:t>
      </w:r>
      <w:proofErr w:type="gramStart"/>
      <w:r w:rsidRPr="00CB2FBC">
        <w:rPr>
          <w:b/>
        </w:rPr>
        <w:t>,1</w:t>
      </w:r>
      <w:proofErr w:type="gramEnd"/>
      <w:r w:rsidRPr="00CB2FBC">
        <w:rPr>
          <w:b/>
        </w:rPr>
        <w:t xml:space="preserve">} that is optimized with stochastic gradient descent you have to tune </w:t>
      </w:r>
      <w:proofErr w:type="spellStart"/>
      <w:r w:rsidRPr="00CB2FBC">
        <w:rPr>
          <w:b/>
        </w:rPr>
        <w:t>hyperparameters</w:t>
      </w:r>
      <w:proofErr w:type="spellEnd"/>
    </w:p>
    <w:p w:rsidR="00BC0B1D" w:rsidRPr="00CB2FBC" w:rsidRDefault="0061656C">
      <w:pPr>
        <w:numPr>
          <w:ilvl w:val="0"/>
          <w:numId w:val="1"/>
        </w:numPr>
        <w:rPr>
          <w:b/>
        </w:rPr>
      </w:pPr>
      <w:r w:rsidRPr="00CB2FBC">
        <w:rPr>
          <w:b/>
        </w:rPr>
        <w:t>learning rate</w:t>
      </w:r>
    </w:p>
    <w:p w:rsidR="00BC0B1D" w:rsidRPr="00CB2FBC" w:rsidRDefault="0061656C">
      <w:pPr>
        <w:numPr>
          <w:ilvl w:val="0"/>
          <w:numId w:val="1"/>
        </w:numPr>
        <w:rPr>
          <w:b/>
        </w:rPr>
      </w:pPr>
      <w:r w:rsidRPr="00CB2FBC">
        <w:rPr>
          <w:b/>
        </w:rPr>
        <w:lastRenderedPageBreak/>
        <w:t>L2 regularization</w:t>
      </w:r>
    </w:p>
    <w:p w:rsidR="00BC0B1D" w:rsidRPr="00CB2FBC" w:rsidRDefault="0061656C">
      <w:pPr>
        <w:numPr>
          <w:ilvl w:val="0"/>
          <w:numId w:val="1"/>
        </w:numPr>
        <w:rPr>
          <w:b/>
        </w:rPr>
      </w:pPr>
      <w:r w:rsidRPr="00CB2FBC">
        <w:rPr>
          <w:b/>
        </w:rPr>
        <w:t>batch size</w:t>
      </w:r>
    </w:p>
    <w:p w:rsidR="00BC0B1D" w:rsidRPr="00CB2FBC" w:rsidRDefault="0061656C">
      <w:pPr>
        <w:numPr>
          <w:ilvl w:val="0"/>
          <w:numId w:val="1"/>
        </w:numPr>
        <w:rPr>
          <w:b/>
        </w:rPr>
      </w:pPr>
      <w:r w:rsidRPr="00CB2FBC">
        <w:rPr>
          <w:b/>
        </w:rPr>
        <w:t>threshold value: the predicted probability above which we assign 1</w:t>
      </w:r>
    </w:p>
    <w:p w:rsidR="00BC0B1D" w:rsidRPr="00CB2FBC" w:rsidRDefault="00BC0B1D">
      <w:pPr>
        <w:rPr>
          <w:b/>
        </w:rPr>
      </w:pPr>
    </w:p>
    <w:p w:rsidR="00BC0B1D" w:rsidRDefault="0061656C">
      <w:pPr>
        <w:rPr>
          <w:b/>
        </w:rPr>
      </w:pPr>
      <w:r w:rsidRPr="00CB2FBC">
        <w:rPr>
          <w:b/>
        </w:rPr>
        <w:t xml:space="preserve">Choose </w:t>
      </w:r>
      <w:proofErr w:type="gramStart"/>
      <w:r w:rsidRPr="00CB2FBC">
        <w:rPr>
          <w:b/>
        </w:rPr>
        <w:t>3  metrics</w:t>
      </w:r>
      <w:proofErr w:type="gramEnd"/>
      <w:r w:rsidRPr="00CB2FBC">
        <w:rPr>
          <w:b/>
        </w:rPr>
        <w:t xml:space="preserve"> that you can use to compare the trained model and decide which one is the best for this use case. Explain why.</w:t>
      </w:r>
    </w:p>
    <w:p w:rsidR="00CB2FBC" w:rsidRDefault="00CB2FBC">
      <w:pPr>
        <w:rPr>
          <w:b/>
        </w:rPr>
      </w:pPr>
    </w:p>
    <w:p w:rsidR="00CB2FBC" w:rsidRDefault="00CB2FBC">
      <w:r>
        <w:t>- Confusion matrix</w:t>
      </w:r>
    </w:p>
    <w:p w:rsidR="00CB2FBC" w:rsidRDefault="00CB2FBC">
      <w:r>
        <w:t>- F1 Score</w:t>
      </w:r>
    </w:p>
    <w:p w:rsidR="00CB2FBC" w:rsidRDefault="00CB2FBC">
      <w:r>
        <w:t>- AUC-ROC</w:t>
      </w:r>
    </w:p>
    <w:p w:rsidR="00CB2FBC" w:rsidRDefault="00CB2FBC"/>
    <w:p w:rsidR="00D8577B" w:rsidRDefault="00CB2FBC">
      <w:r>
        <w:t>I would use AUC-ROC, because that’s the most complex, and can distinguish between classes, and calculate with TPR and FPR.</w:t>
      </w:r>
      <w:bookmarkStart w:id="5" w:name="_GoBack"/>
      <w:bookmarkEnd w:id="5"/>
    </w:p>
    <w:p w:rsidR="00D8577B" w:rsidRDefault="00D8577B"/>
    <w:p w:rsidR="00D8577B" w:rsidRPr="00CB2FBC" w:rsidRDefault="00D8577B">
      <w:pPr>
        <w:rPr>
          <w:b/>
        </w:rPr>
      </w:pPr>
    </w:p>
    <w:p w:rsidR="00BC0B1D" w:rsidRDefault="00BC0B1D">
      <w:bookmarkStart w:id="6" w:name="_kw9wi25vbak" w:colFirst="0" w:colLast="0"/>
      <w:bookmarkEnd w:id="6"/>
    </w:p>
    <w:p w:rsidR="00C96C5A" w:rsidRDefault="00C96C5A"/>
    <w:sectPr w:rsidR="00C96C5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C39"/>
    <w:multiLevelType w:val="multilevel"/>
    <w:tmpl w:val="93A81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C3E4A"/>
    <w:multiLevelType w:val="multilevel"/>
    <w:tmpl w:val="BFDE5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2B5A5F"/>
    <w:multiLevelType w:val="multilevel"/>
    <w:tmpl w:val="74321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6D31EA"/>
    <w:multiLevelType w:val="multilevel"/>
    <w:tmpl w:val="3F2AC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203EF"/>
    <w:multiLevelType w:val="multilevel"/>
    <w:tmpl w:val="1CE4A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5D0A2E"/>
    <w:multiLevelType w:val="multilevel"/>
    <w:tmpl w:val="5C660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1D"/>
    <w:rsid w:val="00002FF2"/>
    <w:rsid w:val="00184189"/>
    <w:rsid w:val="001C658B"/>
    <w:rsid w:val="001D132B"/>
    <w:rsid w:val="001E67BE"/>
    <w:rsid w:val="002A3229"/>
    <w:rsid w:val="0033415E"/>
    <w:rsid w:val="00334F9E"/>
    <w:rsid w:val="00472D09"/>
    <w:rsid w:val="004811EF"/>
    <w:rsid w:val="005372BE"/>
    <w:rsid w:val="00554639"/>
    <w:rsid w:val="0061656C"/>
    <w:rsid w:val="00671AC4"/>
    <w:rsid w:val="00756055"/>
    <w:rsid w:val="007918B6"/>
    <w:rsid w:val="00854455"/>
    <w:rsid w:val="00873BB9"/>
    <w:rsid w:val="008C054C"/>
    <w:rsid w:val="00940DE6"/>
    <w:rsid w:val="00944647"/>
    <w:rsid w:val="00A01F5E"/>
    <w:rsid w:val="00A37036"/>
    <w:rsid w:val="00A423DF"/>
    <w:rsid w:val="00BC0B1D"/>
    <w:rsid w:val="00C96C5A"/>
    <w:rsid w:val="00CB2FBC"/>
    <w:rsid w:val="00CE6038"/>
    <w:rsid w:val="00D8577B"/>
    <w:rsid w:val="00DC3D89"/>
    <w:rsid w:val="00E31641"/>
    <w:rsid w:val="00E53219"/>
    <w:rsid w:val="00E66DDD"/>
    <w:rsid w:val="00E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B6BF"/>
  <w15:docId w15:val="{C35DB155-C1BA-4D40-B059-C68DC6A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hivatkozs">
    <w:name w:val="Hyperlink"/>
    <w:basedOn w:val="Bekezdsalapbettpusa"/>
    <w:uiPriority w:val="99"/>
    <w:semiHidden/>
    <w:unhideWhenUsed/>
    <w:rsid w:val="00616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2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Balazs Balogh</cp:lastModifiedBy>
  <cp:revision>34</cp:revision>
  <dcterms:created xsi:type="dcterms:W3CDTF">2019-09-07T14:01:00Z</dcterms:created>
  <dcterms:modified xsi:type="dcterms:W3CDTF">2019-09-09T17:28:00Z</dcterms:modified>
</cp:coreProperties>
</file>