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0F" w:rsidRPr="00154B0F" w:rsidRDefault="00154B0F" w:rsidP="0015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>Below is the list of papers I am author/co-author of</w:t>
      </w:r>
      <w:r w:rsidR="00C74BBC">
        <w:rPr>
          <w:rFonts w:ascii="Times New Roman" w:eastAsia="Times New Roman" w:hAnsi="Times New Roman" w:cs="Times New Roman"/>
          <w:sz w:val="24"/>
          <w:szCs w:val="24"/>
        </w:rPr>
        <w:t xml:space="preserve"> on the topic of peridynamics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t>. More papers on peridynamics can be found at the Wikipedia entry for peridynamics. The topics covered in my papers are:</w:t>
      </w:r>
    </w:p>
    <w:p w:rsidR="00154B0F" w:rsidRPr="00154B0F" w:rsidRDefault="00154B0F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 xml:space="preserve">dynamic fracture/crack branching: </w:t>
      </w:r>
      <w:r w:rsidR="004651D3">
        <w:rPr>
          <w:rFonts w:ascii="Times New Roman" w:eastAsia="Times New Roman" w:hAnsi="Times New Roman" w:cs="Times New Roman"/>
          <w:sz w:val="24"/>
          <w:szCs w:val="24"/>
        </w:rPr>
        <w:t xml:space="preserve">[P15], </w:t>
      </w:r>
      <w:r w:rsidR="0081072D">
        <w:rPr>
          <w:rFonts w:ascii="Times New Roman" w:eastAsia="Times New Roman" w:hAnsi="Times New Roman" w:cs="Times New Roman"/>
          <w:sz w:val="24"/>
          <w:szCs w:val="24"/>
        </w:rPr>
        <w:t xml:space="preserve">[P14], [P13], 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t>[P10], [P5], [R1], [C2] and [C3].</w:t>
      </w:r>
    </w:p>
    <w:p w:rsidR="00154B0F" w:rsidRPr="00154B0F" w:rsidRDefault="00154B0F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>composites/intersonic crack propagation: [P12], [P7], [C1], [C4].</w:t>
      </w:r>
    </w:p>
    <w:p w:rsidR="00154B0F" w:rsidRPr="00154B0F" w:rsidRDefault="00154B0F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>heat flow</w:t>
      </w:r>
      <w:r w:rsidR="00A22A46">
        <w:rPr>
          <w:rFonts w:ascii="Times New Roman" w:eastAsia="Times New Roman" w:hAnsi="Times New Roman" w:cs="Times New Roman"/>
          <w:sz w:val="24"/>
          <w:szCs w:val="24"/>
        </w:rPr>
        <w:t xml:space="preserve"> in cracking</w:t>
      </w:r>
      <w:r w:rsidR="004651D3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t>: [P11], [P6].</w:t>
      </w:r>
    </w:p>
    <w:p w:rsidR="00154B0F" w:rsidRPr="00154B0F" w:rsidRDefault="00154B0F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>polycrystalline ceramics: [C4] and [U1].</w:t>
      </w:r>
    </w:p>
    <w:p w:rsidR="00154B0F" w:rsidRPr="00154B0F" w:rsidRDefault="00154B0F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>adaptive refinement/multiscale modeling: [P9], [P8], [P3].</w:t>
      </w:r>
    </w:p>
    <w:p w:rsidR="00154B0F" w:rsidRPr="00154B0F" w:rsidRDefault="00154B0F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>nanoscale effects, nanofibers:[P2], [P1], [C5], [C6].</w:t>
      </w:r>
    </w:p>
    <w:p w:rsidR="00154B0F" w:rsidRPr="00154B0F" w:rsidRDefault="00154B0F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t>membranes: [P1]</w:t>
      </w:r>
    </w:p>
    <w:p w:rsidR="00154B0F" w:rsidRPr="00154B0F" w:rsidRDefault="004651D3" w:rsidP="00154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topics: [P4]</w:t>
      </w:r>
    </w:p>
    <w:p w:rsidR="00154B0F" w:rsidRPr="00154B0F" w:rsidRDefault="00154B0F" w:rsidP="00154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54B0F">
        <w:rPr>
          <w:rFonts w:ascii="Times New Roman" w:eastAsia="Times New Roman" w:hAnsi="Times New Roman" w:cs="Times New Roman"/>
          <w:sz w:val="24"/>
          <w:szCs w:val="24"/>
        </w:rPr>
        <w:br/>
        <w:t xml:space="preserve">The files are in the zipped folder at 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="00174BA2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  <w:t>This link is valid for the next two weeks only.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  <w:t>See the reference list below. Conference paper</w:t>
      </w:r>
      <w:r w:rsidR="00C74BB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t xml:space="preserve"> are C1-C6, "in press"</w:t>
      </w:r>
      <w:r w:rsidR="00942B1D">
        <w:rPr>
          <w:rFonts w:ascii="Times New Roman" w:eastAsia="Times New Roman" w:hAnsi="Times New Roman" w:cs="Times New Roman"/>
          <w:sz w:val="24"/>
          <w:szCs w:val="24"/>
        </w:rPr>
        <w:t xml:space="preserve"> or "in review" papers are R1</w:t>
      </w:r>
      <w:r w:rsidR="00C74BBC">
        <w:rPr>
          <w:rFonts w:ascii="Times New Roman" w:eastAsia="Times New Roman" w:hAnsi="Times New Roman" w:cs="Times New Roman"/>
          <w:sz w:val="24"/>
          <w:szCs w:val="24"/>
        </w:rPr>
        <w:t>, unpublished reports are U1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t xml:space="preserve">. Please feel free to share this with anyone interested. 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Published Journal papers: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0710" w:rsidRDefault="00CA0710" w:rsidP="00154B0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[P15</w:t>
      </w:r>
      <w:r w:rsidRPr="00154B0F">
        <w:rPr>
          <w:rFonts w:ascii="Times New Roman" w:eastAsia="Times New Roman" w:hAnsi="Times New Roman" w:cs="Times New Roman"/>
        </w:rPr>
        <w:t>]</w:t>
      </w:r>
      <w:r w:rsidRPr="00154B0F">
        <w:t xml:space="preserve"> </w:t>
      </w:r>
      <w:r w:rsidRPr="004651D3">
        <w:rPr>
          <w:rFonts w:ascii="Times New Roman" w:eastAsia="Times New Roman" w:hAnsi="Times New Roman" w:cs="Times New Roman"/>
          <w:b/>
        </w:rPr>
        <w:t>F. Bobaru</w:t>
      </w:r>
      <w:r w:rsidRPr="00CA0710">
        <w:rPr>
          <w:rFonts w:ascii="Times New Roman" w:eastAsia="Times New Roman" w:hAnsi="Times New Roman" w:cs="Times New Roman"/>
        </w:rPr>
        <w:t>, Y.D. Ha, and W. Hu, “Damage progression</w:t>
      </w:r>
      <w:r w:rsidRPr="002E1EBC">
        <w:rPr>
          <w:rFonts w:ascii="Times New Roman" w:eastAsia="Times New Roman" w:hAnsi="Times New Roman" w:cs="Times New Roman"/>
        </w:rPr>
        <w:t xml:space="preserve"> from impact in layered glass modeled with peridynamics”, </w:t>
      </w:r>
      <w:r w:rsidRPr="00CA0710">
        <w:rPr>
          <w:rFonts w:ascii="Times New Roman" w:eastAsia="Times New Roman" w:hAnsi="Times New Roman" w:cs="Times New Roman"/>
          <w:i/>
        </w:rPr>
        <w:t>Central European Journal of Engineering</w:t>
      </w:r>
      <w:r>
        <w:rPr>
          <w:rFonts w:ascii="Times New Roman" w:eastAsia="Times New Roman" w:hAnsi="Times New Roman" w:cs="Times New Roman"/>
        </w:rPr>
        <w:t xml:space="preserve">, </w:t>
      </w:r>
      <w:r w:rsidR="004651D3" w:rsidRPr="004651D3">
        <w:rPr>
          <w:rFonts w:ascii="Times New Roman" w:eastAsia="Times New Roman" w:hAnsi="Times New Roman" w:cs="Times New Roman"/>
        </w:rPr>
        <w:t xml:space="preserve">DOI: 10.2478/s13531-012-0020-6 </w:t>
      </w:r>
      <w:r w:rsidR="004651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(2012).</w:t>
      </w:r>
    </w:p>
    <w:p w:rsidR="00CA0710" w:rsidRDefault="00CA0710" w:rsidP="00154B0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54B0F" w:rsidRPr="00154B0F" w:rsidRDefault="00154B0F" w:rsidP="00154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54B0F">
        <w:rPr>
          <w:rFonts w:ascii="Times New Roman" w:eastAsia="Times New Roman" w:hAnsi="Times New Roman" w:cs="Times New Roman"/>
        </w:rPr>
        <w:t>[P14]</w:t>
      </w:r>
      <w:r w:rsidRPr="00154B0F">
        <w:t xml:space="preserve">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 and W. Hu, “The meaning, selection, and use of the peridynamic horizon and its</w:t>
      </w:r>
    </w:p>
    <w:p w:rsidR="00154B0F" w:rsidRPr="00154B0F" w:rsidRDefault="00154B0F" w:rsidP="00154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54B0F">
        <w:rPr>
          <w:rFonts w:ascii="Times New Roman" w:eastAsia="Times New Roman" w:hAnsi="Times New Roman" w:cs="Times New Roman"/>
        </w:rPr>
        <w:t xml:space="preserve">relation to crack branching in brittle materials”, </w:t>
      </w:r>
      <w:r w:rsidRPr="00154B0F">
        <w:rPr>
          <w:rFonts w:ascii="Times New Roman" w:eastAsia="Times New Roman" w:hAnsi="Times New Roman" w:cs="Times New Roman"/>
          <w:i/>
        </w:rPr>
        <w:t>International Journal of Fracture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176</w:t>
      </w:r>
      <w:r w:rsidRPr="00154B0F">
        <w:rPr>
          <w:rFonts w:ascii="Times New Roman" w:eastAsia="Times New Roman" w:hAnsi="Times New Roman" w:cs="Times New Roman"/>
        </w:rPr>
        <w:t>:</w:t>
      </w:r>
      <w:r w:rsidR="002E1EBC">
        <w:rPr>
          <w:rFonts w:ascii="Times New Roman" w:eastAsia="Times New Roman" w:hAnsi="Times New Roman" w:cs="Times New Roman"/>
        </w:rPr>
        <w:t xml:space="preserve"> </w:t>
      </w:r>
      <w:r w:rsidRPr="00154B0F">
        <w:rPr>
          <w:rFonts w:ascii="Times New Roman" w:eastAsia="Times New Roman" w:hAnsi="Times New Roman" w:cs="Times New Roman"/>
        </w:rPr>
        <w:t xml:space="preserve">215–222 (2012). </w:t>
      </w:r>
      <w:r w:rsidRPr="00154B0F">
        <w:rPr>
          <w:rFonts w:ascii="Times New Roman" w:eastAsia="Times New Roman" w:hAnsi="Times New Roman" w:cs="Times New Roman"/>
        </w:rPr>
        <w:br/>
      </w:r>
    </w:p>
    <w:p w:rsidR="00154B0F" w:rsidRPr="00154B0F" w:rsidRDefault="00154B0F" w:rsidP="00154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54B0F">
        <w:rPr>
          <w:rFonts w:ascii="Times New Roman" w:eastAsia="Times New Roman" w:hAnsi="Times New Roman" w:cs="Times New Roman"/>
        </w:rPr>
        <w:t>[P13]</w:t>
      </w:r>
      <w:r>
        <w:rPr>
          <w:rFonts w:ascii="Times New Roman" w:eastAsia="Times New Roman" w:hAnsi="Times New Roman" w:cs="Times New Roman"/>
        </w:rPr>
        <w:t xml:space="preserve"> W. Hu, </w:t>
      </w:r>
      <w:r w:rsidRPr="00154B0F"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>.</w:t>
      </w:r>
      <w:r w:rsidRPr="00154B0F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.</w:t>
      </w:r>
      <w:r w:rsidRPr="00154B0F">
        <w:rPr>
          <w:rFonts w:ascii="Times New Roman" w:eastAsia="Times New Roman" w:hAnsi="Times New Roman" w:cs="Times New Roman"/>
        </w:rPr>
        <w:t xml:space="preserve"> Ha</w:t>
      </w:r>
      <w:r>
        <w:rPr>
          <w:rFonts w:ascii="Times New Roman" w:eastAsia="Times New Roman" w:hAnsi="Times New Roman" w:cs="Times New Roman"/>
        </w:rPr>
        <w:t>,</w:t>
      </w:r>
      <w:r w:rsidRPr="00154B0F">
        <w:rPr>
          <w:rFonts w:ascii="Times New Roman" w:eastAsia="Times New Roman" w:hAnsi="Times New Roman" w:cs="Times New Roman"/>
        </w:rPr>
        <w:t xml:space="preserve">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>
        <w:rPr>
          <w:rFonts w:ascii="Times New Roman" w:eastAsia="Times New Roman" w:hAnsi="Times New Roman" w:cs="Times New Roman"/>
        </w:rPr>
        <w:t>, and</w:t>
      </w:r>
      <w:r w:rsidRPr="00154B0F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>.</w:t>
      </w:r>
      <w:r w:rsidRPr="00154B0F">
        <w:rPr>
          <w:rFonts w:ascii="Times New Roman" w:eastAsia="Times New Roman" w:hAnsi="Times New Roman" w:cs="Times New Roman"/>
        </w:rPr>
        <w:t>A. Silling</w:t>
      </w:r>
      <w:r>
        <w:rPr>
          <w:rFonts w:ascii="Times New Roman" w:eastAsia="Times New Roman" w:hAnsi="Times New Roman" w:cs="Times New Roman"/>
        </w:rPr>
        <w:t>, “</w:t>
      </w:r>
      <w:r w:rsidRPr="00154B0F">
        <w:rPr>
          <w:rFonts w:ascii="Times New Roman" w:eastAsia="Times New Roman" w:hAnsi="Times New Roman" w:cs="Times New Roman"/>
        </w:rPr>
        <w:t>The formulation and computation of the nonlocal J-integral</w:t>
      </w:r>
      <w:r>
        <w:rPr>
          <w:rFonts w:ascii="Times New Roman" w:eastAsia="Times New Roman" w:hAnsi="Times New Roman" w:cs="Times New Roman"/>
        </w:rPr>
        <w:t xml:space="preserve"> </w:t>
      </w:r>
      <w:r w:rsidRPr="00154B0F">
        <w:rPr>
          <w:rFonts w:ascii="Times New Roman" w:eastAsia="Times New Roman" w:hAnsi="Times New Roman" w:cs="Times New Roman"/>
        </w:rPr>
        <w:t>in bond-based peridynamics</w:t>
      </w:r>
      <w:r>
        <w:rPr>
          <w:rFonts w:ascii="Times New Roman" w:eastAsia="Times New Roman" w:hAnsi="Times New Roman" w:cs="Times New Roman"/>
        </w:rPr>
        <w:t>”,</w:t>
      </w:r>
      <w:r w:rsidRPr="00154B0F">
        <w:rPr>
          <w:rFonts w:ascii="Times New Roman" w:eastAsia="Times New Roman" w:hAnsi="Times New Roman" w:cs="Times New Roman"/>
        </w:rPr>
        <w:t xml:space="preserve"> </w:t>
      </w:r>
      <w:r w:rsidRPr="00154B0F">
        <w:rPr>
          <w:rFonts w:ascii="Times New Roman" w:eastAsia="Times New Roman" w:hAnsi="Times New Roman" w:cs="Times New Roman"/>
          <w:i/>
        </w:rPr>
        <w:t>International Journal of Fracture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176</w:t>
      </w:r>
      <w:r w:rsidRPr="00154B0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154B0F">
        <w:rPr>
          <w:rFonts w:ascii="Times New Roman" w:eastAsia="Times New Roman" w:hAnsi="Times New Roman" w:cs="Times New Roman"/>
        </w:rPr>
        <w:t>195–206</w:t>
      </w:r>
      <w:r>
        <w:rPr>
          <w:rFonts w:ascii="Times New Roman" w:eastAsia="Times New Roman" w:hAnsi="Times New Roman" w:cs="Times New Roman"/>
        </w:rPr>
        <w:t xml:space="preserve"> (2012).</w:t>
      </w:r>
    </w:p>
    <w:p w:rsidR="00154B0F" w:rsidRPr="00154B0F" w:rsidRDefault="00154B0F" w:rsidP="00154B0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54B0F" w:rsidRPr="00CA0710" w:rsidRDefault="00154B0F" w:rsidP="00154B0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54B0F">
        <w:rPr>
          <w:rFonts w:ascii="Times New Roman" w:eastAsia="Times New Roman" w:hAnsi="Times New Roman" w:cs="Times New Roman"/>
        </w:rPr>
        <w:t xml:space="preserve">[P12]  W. Hu, YD. Ha, and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, “Peridynamic model for dynamic fracture in unidirectional fiber-reinforced composites”, </w:t>
      </w:r>
      <w:r w:rsidRPr="00154B0F">
        <w:rPr>
          <w:rFonts w:ascii="Times New Roman" w:eastAsia="Times New Roman" w:hAnsi="Times New Roman" w:cs="Times New Roman"/>
          <w:i/>
        </w:rPr>
        <w:t>Computer Methods in Applied Mechanics and Engineering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217–220</w:t>
      </w:r>
      <w:r w:rsidRPr="00154B0F">
        <w:rPr>
          <w:rFonts w:ascii="Times New Roman" w:eastAsia="Times New Roman" w:hAnsi="Times New Roman" w:cs="Times New Roman"/>
        </w:rPr>
        <w:t>: 247–261 (2012).</w:t>
      </w:r>
      <w:r w:rsidRPr="00154B0F">
        <w:rPr>
          <w:rFonts w:ascii="Times New Roman" w:eastAsia="Times New Roman" w:hAnsi="Times New Roman" w:cs="Times New Roman"/>
        </w:rPr>
        <w:br/>
        <w:t>see simulation movies in the Supplementary content at: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154B0F">
          <w:rPr>
            <w:rFonts w:ascii="Times New Roman" w:eastAsia="Times New Roman" w:hAnsi="Times New Roman" w:cs="Times New Roman"/>
            <w:color w:val="0000FF"/>
            <w:u w:val="single"/>
          </w:rPr>
          <w:t>http://www.sciencedirect.com/science/article/pii/S0045782512000278</w:t>
        </w:r>
      </w:hyperlink>
      <w:r w:rsidRPr="00154B0F">
        <w:rPr>
          <w:rFonts w:ascii="Times New Roman" w:eastAsia="Times New Roman" w:hAnsi="Times New Roman" w:cs="Times New Roman"/>
        </w:rPr>
        <w:br/>
      </w:r>
      <w:r w:rsidRPr="00154B0F">
        <w:rPr>
          <w:rFonts w:ascii="Times New Roman" w:eastAsia="Times New Roman" w:hAnsi="Times New Roman" w:cs="Times New Roman"/>
        </w:rPr>
        <w:br/>
        <w:t>[P11]</w:t>
      </w:r>
      <w:r w:rsidRPr="00154B0F">
        <w:rPr>
          <w:rFonts w:ascii="Times New Roman" w:eastAsia="Times New Roman" w:hAnsi="Times New Roman" w:cs="Times New Roman"/>
          <w:b/>
        </w:rPr>
        <w:t xml:space="preserve"> F. Bobaru</w:t>
      </w:r>
      <w:r w:rsidRPr="00154B0F">
        <w:rPr>
          <w:rFonts w:ascii="Times New Roman" w:eastAsia="Times New Roman" w:hAnsi="Times New Roman" w:cs="Times New Roman"/>
        </w:rPr>
        <w:t xml:space="preserve"> and M. Duangpanya, “A Peridynamic Formulation for Transient Heat Conduction in Bodies with Evolving Discontinuities”, </w:t>
      </w:r>
      <w:r w:rsidRPr="00154B0F">
        <w:rPr>
          <w:rFonts w:ascii="Times New Roman" w:eastAsia="Times New Roman" w:hAnsi="Times New Roman" w:cs="Times New Roman"/>
          <w:i/>
        </w:rPr>
        <w:t>Journal of Computational Physics</w:t>
      </w:r>
      <w:r w:rsidRPr="00154B0F">
        <w:rPr>
          <w:rFonts w:ascii="Times New Roman" w:eastAsia="Times New Roman" w:hAnsi="Times New Roman" w:cs="Times New Roman"/>
        </w:rPr>
        <w:t>,</w:t>
      </w:r>
      <w:r w:rsidRPr="00154B0F">
        <w:rPr>
          <w:rFonts w:ascii="Times New Roman" w:eastAsia="Times New Roman" w:hAnsi="Times New Roman" w:cs="Times New Roman"/>
          <w:i/>
        </w:rPr>
        <w:t xml:space="preserve"> </w:t>
      </w:r>
      <w:r w:rsidRPr="00154B0F">
        <w:rPr>
          <w:rFonts w:ascii="Times New Roman" w:eastAsia="Times New Roman" w:hAnsi="Times New Roman" w:cs="Times New Roman"/>
          <w:b/>
        </w:rPr>
        <w:t>231</w:t>
      </w:r>
      <w:r w:rsidRPr="00154B0F">
        <w:rPr>
          <w:rFonts w:ascii="Times New Roman" w:eastAsia="Times New Roman" w:hAnsi="Times New Roman" w:cs="Times New Roman"/>
        </w:rPr>
        <w:t>(7): 2764-2785</w:t>
      </w:r>
      <w:r w:rsidRPr="00154B0F">
        <w:rPr>
          <w:rFonts w:ascii="Times New Roman" w:eastAsia="Times New Roman" w:hAnsi="Times New Roman" w:cs="Times New Roman"/>
          <w:i/>
        </w:rPr>
        <w:t xml:space="preserve"> </w:t>
      </w:r>
      <w:r w:rsidRPr="00154B0F">
        <w:rPr>
          <w:rFonts w:ascii="Times New Roman" w:eastAsia="Times New Roman" w:hAnsi="Times New Roman" w:cs="Times New Roman"/>
        </w:rPr>
        <w:t>(2012).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</w:rPr>
        <w:br/>
        <w:t xml:space="preserve">[P10] Y.D. Ha and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>, “Characteristics of dynamic brittle fracture captured with peridynamics”,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B0F">
        <w:rPr>
          <w:rFonts w:ascii="Times New Roman" w:eastAsia="Times New Roman" w:hAnsi="Times New Roman" w:cs="Times New Roman"/>
          <w:i/>
        </w:rPr>
        <w:t>Engineering Fracture Mechanics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78</w:t>
      </w:r>
      <w:r w:rsidRPr="00154B0F">
        <w:rPr>
          <w:rFonts w:ascii="Times New Roman" w:eastAsia="Times New Roman" w:hAnsi="Times New Roman" w:cs="Times New Roman"/>
        </w:rPr>
        <w:t xml:space="preserve">: 1156–1168 (2011). 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</w:rPr>
        <w:br/>
        <w:t>[P9]</w:t>
      </w:r>
      <w:r w:rsidRPr="00154B0F">
        <w:rPr>
          <w:rFonts w:ascii="Times New Roman" w:eastAsia="Times New Roman" w:hAnsi="Times New Roman" w:cs="Times New Roman"/>
          <w:b/>
        </w:rPr>
        <w:t xml:space="preserve"> F. Bobaru</w:t>
      </w:r>
      <w:r w:rsidRPr="00154B0F">
        <w:rPr>
          <w:rFonts w:ascii="Times New Roman" w:eastAsia="Times New Roman" w:hAnsi="Times New Roman" w:cs="Times New Roman"/>
        </w:rPr>
        <w:t xml:space="preserve"> and YD. Ha, “Adaptive refinement and multiscale modeling in 2D Peridynamics”, </w:t>
      </w:r>
      <w:r w:rsidRPr="00154B0F">
        <w:rPr>
          <w:rFonts w:ascii="Times New Roman" w:eastAsia="Times New Roman" w:hAnsi="Times New Roman" w:cs="Times New Roman"/>
          <w:i/>
        </w:rPr>
        <w:t>International Journal for Multiscale Computational Engineering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9</w:t>
      </w:r>
      <w:r w:rsidRPr="00154B0F">
        <w:rPr>
          <w:rFonts w:ascii="Times New Roman" w:eastAsia="Times New Roman" w:hAnsi="Times New Roman" w:cs="Times New Roman"/>
        </w:rPr>
        <w:t>(6): 635-659 (2011).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  <w:b/>
          <w:bCs/>
        </w:rPr>
        <w:br/>
      </w:r>
      <w:r w:rsidRPr="00154B0F">
        <w:rPr>
          <w:rFonts w:ascii="Times New Roman" w:eastAsia="Times New Roman" w:hAnsi="Times New Roman" w:cs="Times New Roman"/>
        </w:rPr>
        <w:t xml:space="preserve">[P8]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, “Peridynamics and Multiscale Modeling” Editorial in Special Issue on “Advances in </w:t>
      </w:r>
      <w:r w:rsidRPr="00154B0F">
        <w:rPr>
          <w:rFonts w:ascii="Times New Roman" w:eastAsia="Times New Roman" w:hAnsi="Times New Roman" w:cs="Times New Roman"/>
        </w:rPr>
        <w:lastRenderedPageBreak/>
        <w:t xml:space="preserve">Peridynamics”, </w:t>
      </w:r>
      <w:r w:rsidRPr="00154B0F">
        <w:rPr>
          <w:rFonts w:ascii="Times New Roman" w:eastAsia="Times New Roman" w:hAnsi="Times New Roman" w:cs="Times New Roman"/>
          <w:i/>
        </w:rPr>
        <w:t>International Journal for Multiscale Computational Engineering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9</w:t>
      </w:r>
      <w:r w:rsidRPr="00154B0F">
        <w:rPr>
          <w:rFonts w:ascii="Times New Roman" w:eastAsia="Times New Roman" w:hAnsi="Times New Roman" w:cs="Times New Roman"/>
        </w:rPr>
        <w:t>(6): vii-ix (2011).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</w:rPr>
        <w:br/>
        <w:t xml:space="preserve">[P7] W. Hu, YD. Ha, and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. “Modeling Dynamic Fracture and Damage in Fiber-Reinforced Composites with Peridynamics”, </w:t>
      </w:r>
      <w:r w:rsidRPr="00154B0F">
        <w:rPr>
          <w:rFonts w:ascii="Times New Roman" w:eastAsia="Times New Roman" w:hAnsi="Times New Roman" w:cs="Times New Roman"/>
          <w:i/>
        </w:rPr>
        <w:t>International Journal for Multiscale Computational Engineering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9</w:t>
      </w:r>
      <w:r w:rsidRPr="00154B0F">
        <w:rPr>
          <w:rFonts w:ascii="Times New Roman" w:eastAsia="Times New Roman" w:hAnsi="Times New Roman" w:cs="Times New Roman"/>
        </w:rPr>
        <w:t>(6): 707–726 (2011).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  <w:b/>
          <w:bCs/>
        </w:rPr>
        <w:br/>
      </w:r>
      <w:r w:rsidRPr="00154B0F">
        <w:rPr>
          <w:rFonts w:ascii="Times New Roman" w:eastAsia="Times New Roman" w:hAnsi="Times New Roman" w:cs="Times New Roman"/>
        </w:rPr>
        <w:t>[P6]</w:t>
      </w:r>
      <w:r w:rsidRPr="00154B0F">
        <w:rPr>
          <w:rFonts w:ascii="Times New Roman" w:eastAsia="Times New Roman" w:hAnsi="Times New Roman" w:cs="Times New Roman"/>
          <w:b/>
        </w:rPr>
        <w:t xml:space="preserve"> F. Bobaru</w:t>
      </w:r>
      <w:r w:rsidRPr="00154B0F">
        <w:rPr>
          <w:rFonts w:ascii="Times New Roman" w:eastAsia="Times New Roman" w:hAnsi="Times New Roman" w:cs="Times New Roman"/>
        </w:rPr>
        <w:t xml:space="preserve"> and M. Duangpanya, “The peridynamic formulation for transient heat conduction,” </w:t>
      </w:r>
      <w:r w:rsidRPr="00154B0F">
        <w:rPr>
          <w:rFonts w:ascii="Times New Roman" w:eastAsia="Times New Roman" w:hAnsi="Times New Roman" w:cs="Times New Roman"/>
          <w:i/>
        </w:rPr>
        <w:t>International Journal of Heat and Mass Transfer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53</w:t>
      </w:r>
      <w:r w:rsidRPr="00154B0F">
        <w:rPr>
          <w:rFonts w:ascii="Times New Roman" w:eastAsia="Times New Roman" w:hAnsi="Times New Roman" w:cs="Times New Roman"/>
        </w:rPr>
        <w:t>(19-20): 4047-4059 (2010). doi:10.1016/j.ijheatmasstransfer.2010.05.024.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</w:rPr>
        <w:br/>
        <w:t xml:space="preserve">[P5] YD. Ha and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, “Studies of dynamic crack propagation and crack branching with peridynamics,” </w:t>
      </w:r>
      <w:r w:rsidRPr="00154B0F">
        <w:rPr>
          <w:rFonts w:ascii="Times New Roman" w:eastAsia="Times New Roman" w:hAnsi="Times New Roman" w:cs="Times New Roman"/>
          <w:i/>
        </w:rPr>
        <w:t>International Journal of Fracture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162</w:t>
      </w:r>
      <w:r w:rsidRPr="00154B0F">
        <w:rPr>
          <w:rFonts w:ascii="Times New Roman" w:eastAsia="Times New Roman" w:hAnsi="Times New Roman" w:cs="Times New Roman"/>
        </w:rPr>
        <w:t>(1-2): 229-244 (2010). doi:10.1007/s10704-010-9442-4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</w:rPr>
        <w:br/>
        <w:t xml:space="preserve">[P4] S. A. Silling, O. Weckner, E. Askari, and </w:t>
      </w:r>
      <w:r w:rsidRPr="00154B0F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, “Crack nucleation in a peridynamic solid,” </w:t>
      </w:r>
      <w:r w:rsidRPr="00154B0F">
        <w:rPr>
          <w:rFonts w:ascii="Times New Roman" w:eastAsia="Times New Roman" w:hAnsi="Times New Roman" w:cs="Times New Roman"/>
          <w:i/>
        </w:rPr>
        <w:t>International Journal of Fracture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162</w:t>
      </w:r>
      <w:r w:rsidRPr="00154B0F">
        <w:rPr>
          <w:rFonts w:ascii="Times New Roman" w:eastAsia="Times New Roman" w:hAnsi="Times New Roman" w:cs="Times New Roman"/>
        </w:rPr>
        <w:t>(1-2): 219-227 (2010). DOI: 10.1007/s10704-010-9447-z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  <w:b/>
          <w:bCs/>
        </w:rPr>
        <w:br/>
      </w:r>
      <w:r w:rsidRPr="00154B0F">
        <w:rPr>
          <w:rFonts w:ascii="Times New Roman" w:eastAsia="Times New Roman" w:hAnsi="Times New Roman" w:cs="Times New Roman"/>
        </w:rPr>
        <w:t xml:space="preserve">[P3] </w:t>
      </w:r>
      <w:r w:rsidRPr="00154B0F">
        <w:rPr>
          <w:rFonts w:ascii="Times New Roman" w:eastAsia="Times New Roman" w:hAnsi="Times New Roman" w:cs="Times New Roman"/>
          <w:b/>
        </w:rPr>
        <w:t xml:space="preserve">F. Bobaru, </w:t>
      </w:r>
      <w:r w:rsidRPr="00154B0F">
        <w:rPr>
          <w:rFonts w:ascii="Times New Roman" w:eastAsia="Times New Roman" w:hAnsi="Times New Roman" w:cs="Times New Roman"/>
        </w:rPr>
        <w:t>M. Yang, L.F. Alves, S.A. Silling, E. Askari, and J. Xu, “Convergence, adaptive refinement, and scaling in 1D peridynamics”,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B0F">
        <w:rPr>
          <w:rFonts w:ascii="Times New Roman" w:eastAsia="Times New Roman" w:hAnsi="Times New Roman" w:cs="Times New Roman"/>
          <w:i/>
        </w:rPr>
        <w:t>International Journal for Numerical Methods in Engineering</w:t>
      </w:r>
      <w:r w:rsidRPr="00154B0F">
        <w:rPr>
          <w:rFonts w:ascii="Times New Roman" w:eastAsia="Times New Roman" w:hAnsi="Times New Roman" w:cs="Times New Roman"/>
        </w:rPr>
        <w:t xml:space="preserve">, </w:t>
      </w:r>
      <w:r w:rsidRPr="00154B0F">
        <w:rPr>
          <w:rFonts w:ascii="Times New Roman" w:eastAsia="Times New Roman" w:hAnsi="Times New Roman" w:cs="Times New Roman"/>
          <w:b/>
        </w:rPr>
        <w:t>77:</w:t>
      </w:r>
      <w:r w:rsidRPr="00154B0F">
        <w:rPr>
          <w:rFonts w:ascii="Times New Roman" w:eastAsia="Times New Roman" w:hAnsi="Times New Roman" w:cs="Times New Roman"/>
        </w:rPr>
        <w:t xml:space="preserve"> 852-877 (2009).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CA0710">
        <w:rPr>
          <w:rFonts w:ascii="Times New Roman" w:eastAsia="Times New Roman" w:hAnsi="Times New Roman" w:cs="Times New Roman"/>
          <w:b/>
          <w:bCs/>
        </w:rPr>
        <w:br/>
      </w:r>
      <w:r w:rsidRPr="00CA0710">
        <w:rPr>
          <w:rFonts w:ascii="Times New Roman" w:eastAsia="Times New Roman" w:hAnsi="Times New Roman" w:cs="Times New Roman"/>
        </w:rPr>
        <w:t xml:space="preserve">[P2] </w:t>
      </w:r>
      <w:r w:rsidRPr="00CA0710">
        <w:rPr>
          <w:rFonts w:ascii="Times New Roman" w:eastAsia="Times New Roman" w:hAnsi="Times New Roman" w:cs="Times New Roman"/>
          <w:b/>
        </w:rPr>
        <w:t>F. Bobaru</w:t>
      </w:r>
      <w:r w:rsidRPr="00CA0710">
        <w:rPr>
          <w:rFonts w:ascii="Times New Roman" w:eastAsia="Times New Roman" w:hAnsi="Times New Roman" w:cs="Times New Roman"/>
        </w:rPr>
        <w:t xml:space="preserve">, “Influence of van der Waals forces on increasing the strength and toughness in dynamic fracture of nanofiber networks: a peridynamic approach”, </w:t>
      </w:r>
      <w:r w:rsidRPr="00CA0710">
        <w:rPr>
          <w:rFonts w:ascii="Times New Roman" w:eastAsia="Times New Roman" w:hAnsi="Times New Roman" w:cs="Times New Roman"/>
          <w:i/>
        </w:rPr>
        <w:t>Modelling and Simulation in Materials Science and Engineering</w:t>
      </w:r>
      <w:r w:rsidRPr="00CA0710">
        <w:rPr>
          <w:rFonts w:ascii="Times New Roman" w:eastAsia="Times New Roman" w:hAnsi="Times New Roman" w:cs="Times New Roman"/>
        </w:rPr>
        <w:t xml:space="preserve"> </w:t>
      </w:r>
      <w:r w:rsidRPr="00CA0710">
        <w:rPr>
          <w:rFonts w:ascii="Times New Roman" w:eastAsia="Times New Roman" w:hAnsi="Times New Roman" w:cs="Times New Roman"/>
          <w:b/>
        </w:rPr>
        <w:t>15</w:t>
      </w:r>
      <w:r w:rsidRPr="00CA0710">
        <w:rPr>
          <w:rFonts w:ascii="Times New Roman" w:eastAsia="Times New Roman" w:hAnsi="Times New Roman" w:cs="Times New Roman"/>
        </w:rPr>
        <w:t>: 397-417 (2007).</w:t>
      </w:r>
      <w:r w:rsidRPr="00CA0710">
        <w:rPr>
          <w:rFonts w:ascii="Times New Roman" w:eastAsia="Times New Roman" w:hAnsi="Times New Roman" w:cs="Times New Roman"/>
        </w:rPr>
        <w:br/>
      </w:r>
      <w:r w:rsidRPr="00CA0710">
        <w:rPr>
          <w:rFonts w:ascii="Times New Roman" w:eastAsia="Times New Roman" w:hAnsi="Times New Roman" w:cs="Times New Roman"/>
        </w:rPr>
        <w:br/>
        <w:t xml:space="preserve">[P1] S.A. Silling and </w:t>
      </w:r>
      <w:r w:rsidRPr="00CA0710">
        <w:rPr>
          <w:rFonts w:ascii="Times New Roman" w:eastAsia="Times New Roman" w:hAnsi="Times New Roman" w:cs="Times New Roman"/>
          <w:b/>
        </w:rPr>
        <w:t>F. Bobaru</w:t>
      </w:r>
      <w:r w:rsidRPr="00CA0710">
        <w:rPr>
          <w:rFonts w:ascii="Times New Roman" w:eastAsia="Times New Roman" w:hAnsi="Times New Roman" w:cs="Times New Roman"/>
        </w:rPr>
        <w:t xml:space="preserve">, “Peridynamic modeling of membranes and fibers”, </w:t>
      </w:r>
      <w:r w:rsidRPr="00CA0710">
        <w:rPr>
          <w:rFonts w:ascii="Times New Roman" w:eastAsia="Times New Roman" w:hAnsi="Times New Roman" w:cs="Times New Roman"/>
          <w:i/>
        </w:rPr>
        <w:t>International Journal of Non-Linear Mechanics</w:t>
      </w:r>
      <w:r w:rsidRPr="00CA0710">
        <w:rPr>
          <w:rFonts w:ascii="Times New Roman" w:eastAsia="Times New Roman" w:hAnsi="Times New Roman" w:cs="Times New Roman"/>
        </w:rPr>
        <w:t xml:space="preserve">, </w:t>
      </w:r>
      <w:r w:rsidRPr="00CA0710">
        <w:rPr>
          <w:rFonts w:ascii="Times New Roman" w:eastAsia="Times New Roman" w:hAnsi="Times New Roman" w:cs="Times New Roman"/>
          <w:b/>
        </w:rPr>
        <w:t>40</w:t>
      </w:r>
      <w:r w:rsidRPr="00CA0710">
        <w:rPr>
          <w:rFonts w:ascii="Times New Roman" w:eastAsia="Times New Roman" w:hAnsi="Times New Roman" w:cs="Times New Roman"/>
        </w:rPr>
        <w:t xml:space="preserve">(2-3): 395-409 (2005). </w:t>
      </w:r>
    </w:p>
    <w:p w:rsidR="004651D3" w:rsidRDefault="00154B0F" w:rsidP="00942B1D">
      <w:pPr>
        <w:rPr>
          <w:rFonts w:ascii="Times New Roman" w:eastAsia="Times New Roman" w:hAnsi="Times New Roman" w:cs="Times New Roman"/>
        </w:rPr>
      </w:pPr>
      <w:r w:rsidRPr="00CA0710">
        <w:rPr>
          <w:rFonts w:ascii="Times New Roman" w:eastAsia="Times New Roman" w:hAnsi="Times New Roman" w:cs="Times New Roman"/>
        </w:rPr>
        <w:br/>
        <w:t>Journa</w:t>
      </w:r>
      <w:r w:rsidR="0081072D" w:rsidRPr="00CA0710">
        <w:rPr>
          <w:rFonts w:ascii="Times New Roman" w:eastAsia="Times New Roman" w:hAnsi="Times New Roman" w:cs="Times New Roman"/>
        </w:rPr>
        <w:t>l papers in press or in review:</w:t>
      </w:r>
      <w:r w:rsidRPr="00CA0710">
        <w:rPr>
          <w:rFonts w:ascii="Times New Roman" w:eastAsia="Times New Roman" w:hAnsi="Times New Roman" w:cs="Times New Roman"/>
        </w:rPr>
        <w:br/>
        <w:t>[R</w:t>
      </w:r>
      <w:r w:rsidR="0081072D" w:rsidRPr="00CA0710">
        <w:rPr>
          <w:rFonts w:ascii="Times New Roman" w:eastAsia="Times New Roman" w:hAnsi="Times New Roman" w:cs="Times New Roman"/>
        </w:rPr>
        <w:t>1</w:t>
      </w:r>
      <w:r w:rsidRPr="00CA0710">
        <w:rPr>
          <w:rFonts w:ascii="Times New Roman" w:eastAsia="Times New Roman" w:hAnsi="Times New Roman" w:cs="Times New Roman"/>
        </w:rPr>
        <w:t xml:space="preserve">] </w:t>
      </w:r>
      <w:r w:rsidR="004651D3">
        <w:rPr>
          <w:rFonts w:ascii="Times New Roman" w:eastAsia="Times New Roman" w:hAnsi="Times New Roman" w:cs="Times New Roman"/>
        </w:rPr>
        <w:t>W.</w:t>
      </w:r>
      <w:r w:rsidR="004651D3" w:rsidRPr="004651D3">
        <w:rPr>
          <w:rFonts w:ascii="Times New Roman" w:eastAsia="Times New Roman" w:hAnsi="Times New Roman" w:cs="Times New Roman"/>
        </w:rPr>
        <w:t xml:space="preserve"> Hu, </w:t>
      </w:r>
      <w:r w:rsidR="004651D3" w:rsidRPr="004651D3">
        <w:rPr>
          <w:rFonts w:ascii="Times New Roman" w:eastAsia="Times New Roman" w:hAnsi="Times New Roman" w:cs="Times New Roman"/>
          <w:b/>
        </w:rPr>
        <w:t>F. Bobaru</w:t>
      </w:r>
      <w:r w:rsidR="004651D3">
        <w:rPr>
          <w:rFonts w:ascii="Times New Roman" w:eastAsia="Times New Roman" w:hAnsi="Times New Roman" w:cs="Times New Roman"/>
        </w:rPr>
        <w:t xml:space="preserve">, </w:t>
      </w:r>
      <w:r w:rsidR="004651D3" w:rsidRPr="004651D3">
        <w:rPr>
          <w:rFonts w:ascii="Times New Roman" w:eastAsia="Times New Roman" w:hAnsi="Times New Roman" w:cs="Times New Roman"/>
        </w:rPr>
        <w:t>J</w:t>
      </w:r>
      <w:r w:rsidR="004651D3">
        <w:rPr>
          <w:rFonts w:ascii="Times New Roman" w:eastAsia="Times New Roman" w:hAnsi="Times New Roman" w:cs="Times New Roman"/>
        </w:rPr>
        <w:t>.</w:t>
      </w:r>
      <w:r w:rsidR="004651D3" w:rsidRPr="004651D3">
        <w:rPr>
          <w:rFonts w:ascii="Times New Roman" w:eastAsia="Times New Roman" w:hAnsi="Times New Roman" w:cs="Times New Roman"/>
        </w:rPr>
        <w:t xml:space="preserve"> Yu, C-F Yen</w:t>
      </w:r>
      <w:r w:rsidR="004651D3">
        <w:rPr>
          <w:rFonts w:ascii="Times New Roman" w:eastAsia="Times New Roman" w:hAnsi="Times New Roman" w:cs="Times New Roman"/>
        </w:rPr>
        <w:t xml:space="preserve">, </w:t>
      </w:r>
      <w:r w:rsidR="004651D3" w:rsidRPr="004651D3">
        <w:rPr>
          <w:rFonts w:ascii="Times New Roman" w:eastAsia="Times New Roman" w:hAnsi="Times New Roman" w:cs="Times New Roman"/>
        </w:rPr>
        <w:t>Impact damage on a thin glass plate with polycarbonate backing</w:t>
      </w:r>
      <w:r w:rsidR="004651D3">
        <w:rPr>
          <w:rFonts w:ascii="Times New Roman" w:eastAsia="Times New Roman" w:hAnsi="Times New Roman" w:cs="Times New Roman"/>
        </w:rPr>
        <w:t>.</w:t>
      </w:r>
    </w:p>
    <w:p w:rsidR="004651D3" w:rsidRPr="004651D3" w:rsidRDefault="004651D3" w:rsidP="00942B1D">
      <w:pPr>
        <w:rPr>
          <w:rFonts w:ascii="Times New Roman" w:eastAsia="Times New Roman" w:hAnsi="Times New Roman" w:cs="Times New Roman"/>
        </w:rPr>
      </w:pPr>
    </w:p>
    <w:p w:rsidR="007E5981" w:rsidRDefault="00154B0F" w:rsidP="00942B1D">
      <w:r w:rsidRPr="008107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 papers: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971531">
        <w:rPr>
          <w:rFonts w:ascii="Times New Roman" w:eastAsia="Times New Roman" w:hAnsi="Times New Roman" w:cs="Times New Roman"/>
        </w:rPr>
        <w:t>C6</w:t>
      </w:r>
      <w:r w:rsidRPr="0081072D">
        <w:rPr>
          <w:rFonts w:ascii="Times New Roman" w:eastAsia="Times New Roman" w:hAnsi="Times New Roman" w:cs="Times New Roman"/>
        </w:rPr>
        <w:t>].  W. Hu, Y.D. Ha, and</w:t>
      </w:r>
      <w:r w:rsidRPr="0081072D">
        <w:rPr>
          <w:rFonts w:ascii="Times New Roman" w:eastAsia="Times New Roman" w:hAnsi="Times New Roman" w:cs="Times New Roman"/>
          <w:b/>
          <w:bCs/>
        </w:rPr>
        <w:t xml:space="preserve"> F. Bobaru</w:t>
      </w:r>
      <w:r w:rsidRPr="0081072D">
        <w:rPr>
          <w:rFonts w:ascii="Times New Roman" w:eastAsia="Times New Roman" w:hAnsi="Times New Roman" w:cs="Times New Roman"/>
        </w:rPr>
        <w:t>, “Peridynamic models for dynamic fracture in an asymmetrically loaded unidirectional composite”, Proceedings of the Computational Structural Engineering Institute of Korea (COSEIK) Annual Conference, Seoul, April 12-13, Korea (2012)</w:t>
      </w:r>
      <w:r w:rsidR="0081072D" w:rsidRPr="0081072D">
        <w:rPr>
          <w:rFonts w:ascii="Times New Roman" w:eastAsia="Times New Roman" w:hAnsi="Times New Roman" w:cs="Times New Roman"/>
        </w:rPr>
        <w:t>.</w:t>
      </w:r>
      <w:r w:rsidR="00971531">
        <w:rPr>
          <w:rFonts w:ascii="Times New Roman" w:eastAsia="Times New Roman" w:hAnsi="Times New Roman" w:cs="Times New Roman"/>
        </w:rPr>
        <w:br/>
        <w:t>[C5</w:t>
      </w:r>
      <w:r w:rsidRPr="0081072D">
        <w:rPr>
          <w:rFonts w:ascii="Times New Roman" w:eastAsia="Times New Roman" w:hAnsi="Times New Roman" w:cs="Times New Roman"/>
        </w:rPr>
        <w:t xml:space="preserve">]  </w:t>
      </w:r>
      <w:r w:rsidRPr="0081072D">
        <w:rPr>
          <w:rFonts w:ascii="Times New Roman" w:eastAsia="Times New Roman" w:hAnsi="Times New Roman" w:cs="Times New Roman"/>
          <w:b/>
          <w:bCs/>
        </w:rPr>
        <w:t>F. Bobaru</w:t>
      </w:r>
      <w:r w:rsidRPr="0081072D">
        <w:rPr>
          <w:rFonts w:ascii="Times New Roman" w:eastAsia="Times New Roman" w:hAnsi="Times New Roman" w:cs="Times New Roman"/>
        </w:rPr>
        <w:t>, and Y.D. Ha, Peridynamic modeling of dynamic brittle fracture in a multi-layered glass system", Proceedings of SAMPE 2012, Baltim</w:t>
      </w:r>
      <w:r w:rsidR="00971531">
        <w:rPr>
          <w:rFonts w:ascii="Times New Roman" w:eastAsia="Times New Roman" w:hAnsi="Times New Roman" w:cs="Times New Roman"/>
        </w:rPr>
        <w:t xml:space="preserve">ore, May 22-24, USA (2012). </w:t>
      </w:r>
      <w:r w:rsidR="00971531">
        <w:rPr>
          <w:rFonts w:ascii="Times New Roman" w:eastAsia="Times New Roman" w:hAnsi="Times New Roman" w:cs="Times New Roman"/>
        </w:rPr>
        <w:br/>
        <w:t>[C4</w:t>
      </w:r>
      <w:r w:rsidRPr="0081072D">
        <w:rPr>
          <w:rFonts w:ascii="Times New Roman" w:eastAsia="Times New Roman" w:hAnsi="Times New Roman" w:cs="Times New Roman"/>
        </w:rPr>
        <w:t xml:space="preserve">].  Y.D. Ha, and </w:t>
      </w:r>
      <w:r w:rsidRPr="0081072D">
        <w:rPr>
          <w:rFonts w:ascii="Times New Roman" w:eastAsia="Times New Roman" w:hAnsi="Times New Roman" w:cs="Times New Roman"/>
          <w:b/>
        </w:rPr>
        <w:t>F. Bobaru</w:t>
      </w:r>
      <w:r w:rsidRPr="0081072D">
        <w:rPr>
          <w:rFonts w:ascii="Times New Roman" w:eastAsia="Times New Roman" w:hAnsi="Times New Roman" w:cs="Times New Roman"/>
        </w:rPr>
        <w:t>, “Dynamic brittle fracture captured with peridynamics”, Proceedings of the ASME 2011 International Mechanical Engineering Congress &amp; Exposition IMECE 2011, November 11-17, 2011, Denver, Colorado, US</w:t>
      </w:r>
      <w:r w:rsidR="00971531">
        <w:rPr>
          <w:rFonts w:ascii="Times New Roman" w:eastAsia="Times New Roman" w:hAnsi="Times New Roman" w:cs="Times New Roman"/>
        </w:rPr>
        <w:t>A (6pp), IMECE-65515 (2011).</w:t>
      </w:r>
      <w:r w:rsidR="00971531">
        <w:rPr>
          <w:rFonts w:ascii="Times New Roman" w:eastAsia="Times New Roman" w:hAnsi="Times New Roman" w:cs="Times New Roman"/>
        </w:rPr>
        <w:br/>
        <w:t>[C3</w:t>
      </w:r>
      <w:r w:rsidRPr="0081072D">
        <w:rPr>
          <w:rFonts w:ascii="Times New Roman" w:eastAsia="Times New Roman" w:hAnsi="Times New Roman" w:cs="Times New Roman"/>
        </w:rPr>
        <w:t xml:space="preserve">].  E. Askari, </w:t>
      </w:r>
      <w:r w:rsidRPr="0081072D">
        <w:rPr>
          <w:rFonts w:ascii="Times New Roman" w:eastAsia="Times New Roman" w:hAnsi="Times New Roman" w:cs="Times New Roman"/>
          <w:b/>
        </w:rPr>
        <w:t>F. Bobaru</w:t>
      </w:r>
      <w:r w:rsidRPr="0081072D">
        <w:rPr>
          <w:rFonts w:ascii="Times New Roman" w:eastAsia="Times New Roman" w:hAnsi="Times New Roman" w:cs="Times New Roman"/>
        </w:rPr>
        <w:t>, R. B. Lehoucq, M. L. Parks, S. A. Silling, and O. Weckner, "Peridynamics for multiscale materials modeling," Scidac 2008. Journal of Physics: Conference Series, Vol. 125 (2008) 012078 (11pp). DOI: 10.1088/1742-6596/125/1/012078 </w:t>
      </w:r>
      <w:r w:rsidRPr="0081072D">
        <w:rPr>
          <w:rFonts w:ascii="Times New Roman" w:eastAsia="Times New Roman" w:hAnsi="Times New Roman" w:cs="Times New Roman"/>
        </w:rPr>
        <w:br/>
      </w:r>
      <w:r w:rsidR="00971531">
        <w:rPr>
          <w:rFonts w:ascii="Times New Roman" w:eastAsia="Times New Roman" w:hAnsi="Times New Roman" w:cs="Times New Roman"/>
        </w:rPr>
        <w:t>[C2</w:t>
      </w:r>
      <w:r w:rsidRPr="00154B0F">
        <w:rPr>
          <w:rFonts w:ascii="Times New Roman" w:eastAsia="Times New Roman" w:hAnsi="Times New Roman" w:cs="Times New Roman"/>
        </w:rPr>
        <w:t xml:space="preserve">].  </w:t>
      </w:r>
      <w:r w:rsidRPr="00154B0F">
        <w:rPr>
          <w:rFonts w:ascii="Times New Roman" w:eastAsia="Times New Roman" w:hAnsi="Times New Roman" w:cs="Times New Roman"/>
          <w:b/>
          <w:bCs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, S.A. Silling, and H. Jiang, “Peridynamic fracture and damage modelling of membranes </w:t>
      </w:r>
      <w:r w:rsidRPr="002E1EBC">
        <w:rPr>
          <w:rFonts w:ascii="Times New Roman" w:eastAsia="Times New Roman" w:hAnsi="Times New Roman" w:cs="Times New Roman"/>
        </w:rPr>
        <w:t xml:space="preserve">and nanofiber networks”, Proceedings of the XI International Conference on Fracture, Turin, Italy, March </w:t>
      </w:r>
      <w:r w:rsidRPr="002E1EBC">
        <w:rPr>
          <w:rFonts w:ascii="Times New Roman" w:eastAsia="Times New Roman" w:hAnsi="Times New Roman" w:cs="Times New Roman"/>
        </w:rPr>
        <w:lastRenderedPageBreak/>
        <w:t>2</w:t>
      </w:r>
      <w:r w:rsidR="00971531">
        <w:rPr>
          <w:rFonts w:ascii="Times New Roman" w:eastAsia="Times New Roman" w:hAnsi="Times New Roman" w:cs="Times New Roman"/>
        </w:rPr>
        <w:t xml:space="preserve">0-25, 5748, pp: 1-6 (2005). </w:t>
      </w:r>
      <w:r w:rsidR="00971531">
        <w:rPr>
          <w:rFonts w:ascii="Times New Roman" w:eastAsia="Times New Roman" w:hAnsi="Times New Roman" w:cs="Times New Roman"/>
        </w:rPr>
        <w:br/>
        <w:t>[C1</w:t>
      </w:r>
      <w:r w:rsidRPr="002E1EBC">
        <w:rPr>
          <w:rFonts w:ascii="Times New Roman" w:eastAsia="Times New Roman" w:hAnsi="Times New Roman" w:cs="Times New Roman"/>
        </w:rPr>
        <w:t xml:space="preserve">].  </w:t>
      </w:r>
      <w:r w:rsidRPr="002E1EBC">
        <w:rPr>
          <w:rFonts w:ascii="Times New Roman" w:eastAsia="Times New Roman" w:hAnsi="Times New Roman" w:cs="Times New Roman"/>
          <w:b/>
        </w:rPr>
        <w:t>F. Bobaru</w:t>
      </w:r>
      <w:r w:rsidRPr="00154B0F">
        <w:rPr>
          <w:rFonts w:ascii="Times New Roman" w:eastAsia="Times New Roman" w:hAnsi="Times New Roman" w:cs="Times New Roman"/>
        </w:rPr>
        <w:t xml:space="preserve"> and S.A. Silling, “Peridynamic 3D models of nanofiber networks and carbon nanotube-reinforced composites”, in </w:t>
      </w:r>
      <w:r w:rsidRPr="00154B0F">
        <w:rPr>
          <w:rFonts w:ascii="Times New Roman" w:eastAsia="Times New Roman" w:hAnsi="Times New Roman" w:cs="Times New Roman"/>
          <w:i/>
        </w:rPr>
        <w:t>Materials Processing and Design</w:t>
      </w:r>
      <w:r w:rsidRPr="00154B0F">
        <w:rPr>
          <w:rFonts w:ascii="Times New Roman" w:eastAsia="Times New Roman" w:hAnsi="Times New Roman" w:cs="Times New Roman"/>
        </w:rPr>
        <w:t>: Proceedings of Numiform 2004, the 8th International Conference on Numerical Methods in Industrial Forming Processes, American Institute of Physics, pp:1565-1570 (2004).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  <w:t>Unpublished:</w:t>
      </w:r>
      <w:r w:rsidRPr="00154B0F">
        <w:rPr>
          <w:rFonts w:ascii="Times New Roman" w:eastAsia="Times New Roman" w:hAnsi="Times New Roman" w:cs="Times New Roman"/>
          <w:sz w:val="24"/>
          <w:szCs w:val="24"/>
        </w:rPr>
        <w:br/>
      </w:r>
      <w:r w:rsidRPr="002E1EBC">
        <w:rPr>
          <w:rFonts w:ascii="Times New Roman" w:eastAsia="Times New Roman" w:hAnsi="Times New Roman" w:cs="Times New Roman"/>
        </w:rPr>
        <w:t> [U1].  F. Bobaru and S.A. Silling, "Trans and inter-granular peridynamic fracture in polycrystalline ceramics" (2008)</w:t>
      </w:r>
    </w:p>
    <w:sectPr w:rsidR="007E5981" w:rsidSect="007E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73BC7"/>
    <w:multiLevelType w:val="multilevel"/>
    <w:tmpl w:val="15F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154B0F"/>
    <w:rsid w:val="00154B0F"/>
    <w:rsid w:val="00174BA2"/>
    <w:rsid w:val="002E1EBC"/>
    <w:rsid w:val="0035515C"/>
    <w:rsid w:val="0038548E"/>
    <w:rsid w:val="004651D3"/>
    <w:rsid w:val="00551BD7"/>
    <w:rsid w:val="00613885"/>
    <w:rsid w:val="006B6071"/>
    <w:rsid w:val="007D6DC1"/>
    <w:rsid w:val="007E5981"/>
    <w:rsid w:val="0081072D"/>
    <w:rsid w:val="00906952"/>
    <w:rsid w:val="00942B1D"/>
    <w:rsid w:val="00971531"/>
    <w:rsid w:val="00A22A46"/>
    <w:rsid w:val="00C74BBC"/>
    <w:rsid w:val="00C878D4"/>
    <w:rsid w:val="00CA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B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article/pii/S0045782512000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3</Pages>
  <Words>825</Words>
  <Characters>5134</Characters>
  <Application>Microsoft Office Word</Application>
  <DocSecurity>0</DocSecurity>
  <Lines>88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Bobaru</dc:creator>
  <cp:keywords/>
  <dc:description/>
  <cp:lastModifiedBy>Dr. Bobaru</cp:lastModifiedBy>
  <cp:revision>6</cp:revision>
  <dcterms:created xsi:type="dcterms:W3CDTF">2012-07-19T16:14:00Z</dcterms:created>
  <dcterms:modified xsi:type="dcterms:W3CDTF">2012-09-20T17:33:00Z</dcterms:modified>
</cp:coreProperties>
</file>