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1785F" w14:textId="77777777" w:rsidR="00C2432C" w:rsidRDefault="00C71143">
      <w:pPr>
        <w:jc w:val="center"/>
      </w:pPr>
      <w:r>
        <w:rPr>
          <w:noProof/>
          <w:lang w:val="en-US"/>
        </w:rPr>
        <w:drawing>
          <wp:inline distT="114300" distB="114300" distL="114300" distR="114300" wp14:anchorId="388F44AC" wp14:editId="6B4A4EA0">
            <wp:extent cx="4972050" cy="13716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39939" w14:textId="77777777" w:rsidR="00C2432C" w:rsidRDefault="00C2432C"/>
    <w:p w14:paraId="14E9E8D7" w14:textId="77777777" w:rsidR="00C2432C" w:rsidRDefault="00C2432C"/>
    <w:p w14:paraId="6C963E5E" w14:textId="77777777" w:rsidR="00C2432C" w:rsidRDefault="00C2432C"/>
    <w:p w14:paraId="5AE39A2D" w14:textId="77777777" w:rsidR="00C2432C" w:rsidRDefault="00C2432C"/>
    <w:p w14:paraId="689E9E44" w14:textId="77777777" w:rsidR="00C2432C" w:rsidRDefault="00C2432C"/>
    <w:p w14:paraId="282A8274" w14:textId="77777777" w:rsidR="00C2432C" w:rsidRDefault="00C2432C"/>
    <w:p w14:paraId="01DB5743" w14:textId="77777777" w:rsidR="00C2432C" w:rsidRDefault="00C2432C"/>
    <w:p w14:paraId="56AF64E1" w14:textId="77777777" w:rsidR="00C2432C" w:rsidRDefault="00C2432C"/>
    <w:p w14:paraId="21BDE6C8" w14:textId="77777777" w:rsidR="00C2432C" w:rsidRDefault="00C2432C"/>
    <w:p w14:paraId="0D4B4560" w14:textId="77777777" w:rsidR="00C2432C" w:rsidRDefault="00C2432C"/>
    <w:p w14:paraId="1BB128A1" w14:textId="77777777" w:rsidR="00C2432C" w:rsidRDefault="00C2432C"/>
    <w:p w14:paraId="7670572A" w14:textId="77777777" w:rsidR="00C2432C" w:rsidRDefault="00C2432C"/>
    <w:p w14:paraId="1A22E641" w14:textId="77777777" w:rsidR="0017382A" w:rsidRDefault="00C71143">
      <w:pPr>
        <w:pStyle w:val="Title"/>
        <w:jc w:val="center"/>
        <w:rPr>
          <w:sz w:val="65"/>
          <w:szCs w:val="65"/>
        </w:rPr>
      </w:pPr>
      <w:bookmarkStart w:id="0" w:name="_sm456janllt7" w:colFirst="0" w:colLast="0"/>
      <w:bookmarkEnd w:id="0"/>
      <w:r>
        <w:rPr>
          <w:sz w:val="33"/>
          <w:szCs w:val="33"/>
        </w:rPr>
        <w:t xml:space="preserve"> </w:t>
      </w:r>
      <w:r>
        <w:rPr>
          <w:sz w:val="65"/>
          <w:szCs w:val="65"/>
        </w:rPr>
        <w:t xml:space="preserve">Architecture </w:t>
      </w:r>
      <w:r w:rsidR="0017382A">
        <w:rPr>
          <w:sz w:val="65"/>
          <w:szCs w:val="65"/>
        </w:rPr>
        <w:t xml:space="preserve">Intake </w:t>
      </w:r>
    </w:p>
    <w:p w14:paraId="4ECCECAE" w14:textId="06AC46C0" w:rsidR="00C2432C" w:rsidRDefault="0017382A">
      <w:pPr>
        <w:pStyle w:val="Title"/>
        <w:jc w:val="center"/>
        <w:rPr>
          <w:sz w:val="65"/>
          <w:szCs w:val="65"/>
        </w:rPr>
      </w:pPr>
      <w:r>
        <w:rPr>
          <w:sz w:val="65"/>
          <w:szCs w:val="65"/>
        </w:rPr>
        <w:t>Assessment</w:t>
      </w:r>
    </w:p>
    <w:p w14:paraId="26A0A3F5" w14:textId="77777777" w:rsidR="00C2432C" w:rsidRDefault="00C2432C"/>
    <w:p w14:paraId="7BBEB22F" w14:textId="77777777" w:rsidR="00C2432C" w:rsidRDefault="00C2432C"/>
    <w:p w14:paraId="5DC6C084" w14:textId="77777777" w:rsidR="00C2432C" w:rsidRDefault="00C2432C"/>
    <w:p w14:paraId="2CD46324" w14:textId="77777777" w:rsidR="00C2432C" w:rsidRDefault="00C2432C"/>
    <w:p w14:paraId="6AEC3816" w14:textId="77777777" w:rsidR="00C2432C" w:rsidRDefault="00C71143">
      <w:r>
        <w:t xml:space="preserve"> </w:t>
      </w:r>
    </w:p>
    <w:p w14:paraId="0330A64C" w14:textId="77777777" w:rsidR="00C2432C" w:rsidRDefault="00C2432C"/>
    <w:p w14:paraId="7C686049" w14:textId="77777777" w:rsidR="00C2432C" w:rsidRDefault="00C2432C"/>
    <w:p w14:paraId="4B42D6F1" w14:textId="77777777" w:rsidR="00C2432C" w:rsidRDefault="00C2432C"/>
    <w:p w14:paraId="5E3CC739" w14:textId="77777777" w:rsidR="00C2432C" w:rsidRDefault="00C2432C"/>
    <w:p w14:paraId="5CB3B038" w14:textId="77777777" w:rsidR="00C2432C" w:rsidRDefault="00C2432C"/>
    <w:p w14:paraId="747C3E5D" w14:textId="77777777" w:rsidR="00C2432C" w:rsidRDefault="00C2432C"/>
    <w:p w14:paraId="5D7176CF" w14:textId="77777777" w:rsidR="00C2432C" w:rsidRDefault="00C2432C"/>
    <w:p w14:paraId="64E7DB4F" w14:textId="77777777" w:rsidR="00C2432C" w:rsidRDefault="00C2432C"/>
    <w:p w14:paraId="2DD5460F" w14:textId="77777777" w:rsidR="00C2432C" w:rsidRDefault="00C2432C"/>
    <w:p w14:paraId="69ED778D" w14:textId="77777777" w:rsidR="00C2432C" w:rsidRDefault="00C2432C"/>
    <w:p w14:paraId="56104EB6" w14:textId="77777777" w:rsidR="00C2432C" w:rsidRDefault="00C2432C"/>
    <w:p w14:paraId="4AA88AF0" w14:textId="77777777" w:rsidR="00C2432C" w:rsidRDefault="00C2432C"/>
    <w:p w14:paraId="3EE6E577" w14:textId="77777777" w:rsidR="00C2432C" w:rsidRDefault="00C2432C"/>
    <w:p w14:paraId="3AFDDCA0" w14:textId="77777777" w:rsidR="00C2432C" w:rsidRDefault="00C2432C"/>
    <w:p w14:paraId="3805AA29" w14:textId="77777777" w:rsidR="00C2432C" w:rsidRDefault="00C2432C"/>
    <w:p w14:paraId="4C5DBE09" w14:textId="6A439B06" w:rsidR="00C2432C" w:rsidRDefault="00C2432C"/>
    <w:p w14:paraId="435042A0" w14:textId="0CDCB865" w:rsidR="00C2432C" w:rsidRDefault="00C71143">
      <w:pPr>
        <w:pStyle w:val="Heading1"/>
        <w:jc w:val="center"/>
      </w:pPr>
      <w:bookmarkStart w:id="1" w:name="_53ax9ffjraxk" w:colFirst="0" w:colLast="0"/>
      <w:bookmarkStart w:id="2" w:name="_Toc46487061"/>
      <w:bookmarkEnd w:id="1"/>
      <w:r>
        <w:lastRenderedPageBreak/>
        <w:t>Table of Content</w:t>
      </w:r>
      <w:r w:rsidR="0017382A">
        <w:t>s</w:t>
      </w:r>
      <w:bookmarkEnd w:id="2"/>
    </w:p>
    <w:sdt>
      <w:sdtPr>
        <w:id w:val="1600456824"/>
        <w:docPartObj>
          <w:docPartGallery w:val="Table of Contents"/>
          <w:docPartUnique/>
        </w:docPartObj>
      </w:sdtPr>
      <w:sdtEndPr/>
      <w:sdtContent>
        <w:p w14:paraId="5130B501" w14:textId="13B36B2B" w:rsidR="00520D61" w:rsidRDefault="00C71143">
          <w:pPr>
            <w:pStyle w:val="TOC1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46487061" w:history="1">
            <w:r w:rsidR="00520D61" w:rsidRPr="00950B2B">
              <w:rPr>
                <w:rStyle w:val="Hyperlink"/>
                <w:noProof/>
              </w:rPr>
              <w:t>Table of Contents</w:t>
            </w:r>
            <w:r w:rsidR="00520D61">
              <w:rPr>
                <w:noProof/>
                <w:webHidden/>
              </w:rPr>
              <w:tab/>
            </w:r>
            <w:r w:rsidR="00520D61">
              <w:rPr>
                <w:noProof/>
                <w:webHidden/>
              </w:rPr>
              <w:fldChar w:fldCharType="begin"/>
            </w:r>
            <w:r w:rsidR="00520D61">
              <w:rPr>
                <w:noProof/>
                <w:webHidden/>
              </w:rPr>
              <w:instrText xml:space="preserve"> PAGEREF _Toc46487061 \h </w:instrText>
            </w:r>
            <w:r w:rsidR="00520D61">
              <w:rPr>
                <w:noProof/>
                <w:webHidden/>
              </w:rPr>
            </w:r>
            <w:r w:rsidR="00520D61">
              <w:rPr>
                <w:noProof/>
                <w:webHidden/>
              </w:rPr>
              <w:fldChar w:fldCharType="separate"/>
            </w:r>
            <w:r w:rsidR="00520D61">
              <w:rPr>
                <w:noProof/>
                <w:webHidden/>
              </w:rPr>
              <w:t>1</w:t>
            </w:r>
            <w:r w:rsidR="00520D61">
              <w:rPr>
                <w:noProof/>
                <w:webHidden/>
              </w:rPr>
              <w:fldChar w:fldCharType="end"/>
            </w:r>
          </w:hyperlink>
        </w:p>
        <w:p w14:paraId="549CD6C8" w14:textId="147EEB73" w:rsidR="00520D61" w:rsidRDefault="00FC248F">
          <w:pPr>
            <w:pStyle w:val="TOC1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46487062" w:history="1">
            <w:r w:rsidR="00520D61" w:rsidRPr="00950B2B">
              <w:rPr>
                <w:rStyle w:val="Hyperlink"/>
                <w:noProof/>
              </w:rPr>
              <w:t>Architecture Assessment Questionnaire</w:t>
            </w:r>
            <w:r w:rsidR="00520D61">
              <w:rPr>
                <w:noProof/>
                <w:webHidden/>
              </w:rPr>
              <w:tab/>
            </w:r>
            <w:r w:rsidR="00520D61">
              <w:rPr>
                <w:noProof/>
                <w:webHidden/>
              </w:rPr>
              <w:fldChar w:fldCharType="begin"/>
            </w:r>
            <w:r w:rsidR="00520D61">
              <w:rPr>
                <w:noProof/>
                <w:webHidden/>
              </w:rPr>
              <w:instrText xml:space="preserve"> PAGEREF _Toc46487062 \h </w:instrText>
            </w:r>
            <w:r w:rsidR="00520D61">
              <w:rPr>
                <w:noProof/>
                <w:webHidden/>
              </w:rPr>
            </w:r>
            <w:r w:rsidR="00520D61">
              <w:rPr>
                <w:noProof/>
                <w:webHidden/>
              </w:rPr>
              <w:fldChar w:fldCharType="separate"/>
            </w:r>
            <w:r w:rsidR="00520D61">
              <w:rPr>
                <w:noProof/>
                <w:webHidden/>
              </w:rPr>
              <w:t>2</w:t>
            </w:r>
            <w:r w:rsidR="00520D61">
              <w:rPr>
                <w:noProof/>
                <w:webHidden/>
              </w:rPr>
              <w:fldChar w:fldCharType="end"/>
            </w:r>
          </w:hyperlink>
        </w:p>
        <w:p w14:paraId="1FE89452" w14:textId="04F2CF2A" w:rsidR="00520D61" w:rsidRDefault="00FC248F">
          <w:pPr>
            <w:pStyle w:val="TOC3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46487063" w:history="1">
            <w:r w:rsidR="00520D61" w:rsidRPr="00950B2B">
              <w:rPr>
                <w:rStyle w:val="Hyperlink"/>
                <w:noProof/>
              </w:rPr>
              <w:t>Business Case for Software</w:t>
            </w:r>
            <w:r w:rsidR="00520D61">
              <w:rPr>
                <w:noProof/>
                <w:webHidden/>
              </w:rPr>
              <w:tab/>
            </w:r>
            <w:r w:rsidR="00520D61">
              <w:rPr>
                <w:noProof/>
                <w:webHidden/>
              </w:rPr>
              <w:fldChar w:fldCharType="begin"/>
            </w:r>
            <w:r w:rsidR="00520D61">
              <w:rPr>
                <w:noProof/>
                <w:webHidden/>
              </w:rPr>
              <w:instrText xml:space="preserve"> PAGEREF _Toc46487063 \h </w:instrText>
            </w:r>
            <w:r w:rsidR="00520D61">
              <w:rPr>
                <w:noProof/>
                <w:webHidden/>
              </w:rPr>
            </w:r>
            <w:r w:rsidR="00520D61">
              <w:rPr>
                <w:noProof/>
                <w:webHidden/>
              </w:rPr>
              <w:fldChar w:fldCharType="separate"/>
            </w:r>
            <w:r w:rsidR="00520D61">
              <w:rPr>
                <w:noProof/>
                <w:webHidden/>
              </w:rPr>
              <w:t>2</w:t>
            </w:r>
            <w:r w:rsidR="00520D61">
              <w:rPr>
                <w:noProof/>
                <w:webHidden/>
              </w:rPr>
              <w:fldChar w:fldCharType="end"/>
            </w:r>
          </w:hyperlink>
        </w:p>
        <w:p w14:paraId="388EC337" w14:textId="3701654B" w:rsidR="00520D61" w:rsidRDefault="00FC248F">
          <w:pPr>
            <w:pStyle w:val="TOC3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46487064" w:history="1">
            <w:r w:rsidR="00520D61" w:rsidRPr="00950B2B">
              <w:rPr>
                <w:rStyle w:val="Hyperlink"/>
                <w:noProof/>
              </w:rPr>
              <w:t>Scale</w:t>
            </w:r>
            <w:r w:rsidR="00520D61">
              <w:rPr>
                <w:noProof/>
                <w:webHidden/>
              </w:rPr>
              <w:tab/>
            </w:r>
            <w:r w:rsidR="00520D61">
              <w:rPr>
                <w:noProof/>
                <w:webHidden/>
              </w:rPr>
              <w:fldChar w:fldCharType="begin"/>
            </w:r>
            <w:r w:rsidR="00520D61">
              <w:rPr>
                <w:noProof/>
                <w:webHidden/>
              </w:rPr>
              <w:instrText xml:space="preserve"> PAGEREF _Toc46487064 \h </w:instrText>
            </w:r>
            <w:r w:rsidR="00520D61">
              <w:rPr>
                <w:noProof/>
                <w:webHidden/>
              </w:rPr>
            </w:r>
            <w:r w:rsidR="00520D61">
              <w:rPr>
                <w:noProof/>
                <w:webHidden/>
              </w:rPr>
              <w:fldChar w:fldCharType="separate"/>
            </w:r>
            <w:r w:rsidR="00520D61">
              <w:rPr>
                <w:noProof/>
                <w:webHidden/>
              </w:rPr>
              <w:t>2</w:t>
            </w:r>
            <w:r w:rsidR="00520D61">
              <w:rPr>
                <w:noProof/>
                <w:webHidden/>
              </w:rPr>
              <w:fldChar w:fldCharType="end"/>
            </w:r>
          </w:hyperlink>
        </w:p>
        <w:p w14:paraId="57E3DC03" w14:textId="0FEDFFCE" w:rsidR="00520D61" w:rsidRDefault="00FC248F">
          <w:pPr>
            <w:pStyle w:val="TOC3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46487065" w:history="1">
            <w:r w:rsidR="00520D61" w:rsidRPr="00950B2B">
              <w:rPr>
                <w:rStyle w:val="Hyperlink"/>
                <w:noProof/>
                <w:lang w:val="en-US"/>
              </w:rPr>
              <w:t>Licensing:</w:t>
            </w:r>
            <w:r w:rsidR="00520D61">
              <w:rPr>
                <w:noProof/>
                <w:webHidden/>
              </w:rPr>
              <w:tab/>
            </w:r>
            <w:r w:rsidR="00520D61">
              <w:rPr>
                <w:noProof/>
                <w:webHidden/>
              </w:rPr>
              <w:fldChar w:fldCharType="begin"/>
            </w:r>
            <w:r w:rsidR="00520D61">
              <w:rPr>
                <w:noProof/>
                <w:webHidden/>
              </w:rPr>
              <w:instrText xml:space="preserve"> PAGEREF _Toc46487065 \h </w:instrText>
            </w:r>
            <w:r w:rsidR="00520D61">
              <w:rPr>
                <w:noProof/>
                <w:webHidden/>
              </w:rPr>
            </w:r>
            <w:r w:rsidR="00520D61">
              <w:rPr>
                <w:noProof/>
                <w:webHidden/>
              </w:rPr>
              <w:fldChar w:fldCharType="separate"/>
            </w:r>
            <w:r w:rsidR="00520D61">
              <w:rPr>
                <w:noProof/>
                <w:webHidden/>
              </w:rPr>
              <w:t>2</w:t>
            </w:r>
            <w:r w:rsidR="00520D61">
              <w:rPr>
                <w:noProof/>
                <w:webHidden/>
              </w:rPr>
              <w:fldChar w:fldCharType="end"/>
            </w:r>
          </w:hyperlink>
        </w:p>
        <w:p w14:paraId="5B7C406C" w14:textId="37508F1B" w:rsidR="00520D61" w:rsidRDefault="00FC248F">
          <w:pPr>
            <w:pStyle w:val="TOC3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46487066" w:history="1">
            <w:r w:rsidR="00520D61" w:rsidRPr="00950B2B">
              <w:rPr>
                <w:rStyle w:val="Hyperlink"/>
                <w:noProof/>
                <w:lang w:val="en-US"/>
              </w:rPr>
              <w:t>Application:</w:t>
            </w:r>
            <w:r w:rsidR="00520D61">
              <w:rPr>
                <w:noProof/>
                <w:webHidden/>
              </w:rPr>
              <w:tab/>
            </w:r>
            <w:r w:rsidR="00520D61">
              <w:rPr>
                <w:noProof/>
                <w:webHidden/>
              </w:rPr>
              <w:fldChar w:fldCharType="begin"/>
            </w:r>
            <w:r w:rsidR="00520D61">
              <w:rPr>
                <w:noProof/>
                <w:webHidden/>
              </w:rPr>
              <w:instrText xml:space="preserve"> PAGEREF _Toc46487066 \h </w:instrText>
            </w:r>
            <w:r w:rsidR="00520D61">
              <w:rPr>
                <w:noProof/>
                <w:webHidden/>
              </w:rPr>
            </w:r>
            <w:r w:rsidR="00520D61">
              <w:rPr>
                <w:noProof/>
                <w:webHidden/>
              </w:rPr>
              <w:fldChar w:fldCharType="separate"/>
            </w:r>
            <w:r w:rsidR="00520D61">
              <w:rPr>
                <w:noProof/>
                <w:webHidden/>
              </w:rPr>
              <w:t>3</w:t>
            </w:r>
            <w:r w:rsidR="00520D61">
              <w:rPr>
                <w:noProof/>
                <w:webHidden/>
              </w:rPr>
              <w:fldChar w:fldCharType="end"/>
            </w:r>
          </w:hyperlink>
        </w:p>
        <w:p w14:paraId="48C04733" w14:textId="42A21522" w:rsidR="00520D61" w:rsidRDefault="00FC248F">
          <w:pPr>
            <w:pStyle w:val="TOC3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46487067" w:history="1">
            <w:r w:rsidR="00520D61" w:rsidRPr="00950B2B">
              <w:rPr>
                <w:rStyle w:val="Hyperlink"/>
                <w:noProof/>
                <w:lang w:val="en-US"/>
              </w:rPr>
              <w:t>Servers:</w:t>
            </w:r>
            <w:r w:rsidR="00520D61">
              <w:rPr>
                <w:noProof/>
                <w:webHidden/>
              </w:rPr>
              <w:tab/>
            </w:r>
            <w:r w:rsidR="00520D61">
              <w:rPr>
                <w:noProof/>
                <w:webHidden/>
              </w:rPr>
              <w:fldChar w:fldCharType="begin"/>
            </w:r>
            <w:r w:rsidR="00520D61">
              <w:rPr>
                <w:noProof/>
                <w:webHidden/>
              </w:rPr>
              <w:instrText xml:space="preserve"> PAGEREF _Toc46487067 \h </w:instrText>
            </w:r>
            <w:r w:rsidR="00520D61">
              <w:rPr>
                <w:noProof/>
                <w:webHidden/>
              </w:rPr>
            </w:r>
            <w:r w:rsidR="00520D61">
              <w:rPr>
                <w:noProof/>
                <w:webHidden/>
              </w:rPr>
              <w:fldChar w:fldCharType="separate"/>
            </w:r>
            <w:r w:rsidR="00520D61">
              <w:rPr>
                <w:noProof/>
                <w:webHidden/>
              </w:rPr>
              <w:t>3</w:t>
            </w:r>
            <w:r w:rsidR="00520D61">
              <w:rPr>
                <w:noProof/>
                <w:webHidden/>
              </w:rPr>
              <w:fldChar w:fldCharType="end"/>
            </w:r>
          </w:hyperlink>
        </w:p>
        <w:p w14:paraId="137852CF" w14:textId="394EBA4E" w:rsidR="00520D61" w:rsidRDefault="00FC248F">
          <w:pPr>
            <w:pStyle w:val="TOC3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46487068" w:history="1">
            <w:r w:rsidR="00520D61" w:rsidRPr="00950B2B">
              <w:rPr>
                <w:rStyle w:val="Hyperlink"/>
                <w:noProof/>
                <w:lang w:val="en-US"/>
              </w:rPr>
              <w:t>Endpoint Software:</w:t>
            </w:r>
            <w:r w:rsidR="00520D61">
              <w:rPr>
                <w:noProof/>
                <w:webHidden/>
              </w:rPr>
              <w:tab/>
            </w:r>
            <w:r w:rsidR="00520D61">
              <w:rPr>
                <w:noProof/>
                <w:webHidden/>
              </w:rPr>
              <w:fldChar w:fldCharType="begin"/>
            </w:r>
            <w:r w:rsidR="00520D61">
              <w:rPr>
                <w:noProof/>
                <w:webHidden/>
              </w:rPr>
              <w:instrText xml:space="preserve"> PAGEREF _Toc46487068 \h </w:instrText>
            </w:r>
            <w:r w:rsidR="00520D61">
              <w:rPr>
                <w:noProof/>
                <w:webHidden/>
              </w:rPr>
            </w:r>
            <w:r w:rsidR="00520D61">
              <w:rPr>
                <w:noProof/>
                <w:webHidden/>
              </w:rPr>
              <w:fldChar w:fldCharType="separate"/>
            </w:r>
            <w:r w:rsidR="00520D61">
              <w:rPr>
                <w:noProof/>
                <w:webHidden/>
              </w:rPr>
              <w:t>4</w:t>
            </w:r>
            <w:r w:rsidR="00520D61">
              <w:rPr>
                <w:noProof/>
                <w:webHidden/>
              </w:rPr>
              <w:fldChar w:fldCharType="end"/>
            </w:r>
          </w:hyperlink>
        </w:p>
        <w:p w14:paraId="0A0D9C87" w14:textId="460D9FD6" w:rsidR="00520D61" w:rsidRDefault="00FC248F">
          <w:pPr>
            <w:pStyle w:val="TOC3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46487069" w:history="1">
            <w:r w:rsidR="00520D61" w:rsidRPr="00950B2B">
              <w:rPr>
                <w:rStyle w:val="Hyperlink"/>
                <w:noProof/>
                <w:lang w:val="en-US"/>
              </w:rPr>
              <w:t>Network:</w:t>
            </w:r>
            <w:r w:rsidR="00520D61">
              <w:rPr>
                <w:noProof/>
                <w:webHidden/>
              </w:rPr>
              <w:tab/>
            </w:r>
            <w:r w:rsidR="00520D61">
              <w:rPr>
                <w:noProof/>
                <w:webHidden/>
              </w:rPr>
              <w:fldChar w:fldCharType="begin"/>
            </w:r>
            <w:r w:rsidR="00520D61">
              <w:rPr>
                <w:noProof/>
                <w:webHidden/>
              </w:rPr>
              <w:instrText xml:space="preserve"> PAGEREF _Toc46487069 \h </w:instrText>
            </w:r>
            <w:r w:rsidR="00520D61">
              <w:rPr>
                <w:noProof/>
                <w:webHidden/>
              </w:rPr>
            </w:r>
            <w:r w:rsidR="00520D61">
              <w:rPr>
                <w:noProof/>
                <w:webHidden/>
              </w:rPr>
              <w:fldChar w:fldCharType="separate"/>
            </w:r>
            <w:r w:rsidR="00520D61">
              <w:rPr>
                <w:noProof/>
                <w:webHidden/>
              </w:rPr>
              <w:t>4</w:t>
            </w:r>
            <w:r w:rsidR="00520D61">
              <w:rPr>
                <w:noProof/>
                <w:webHidden/>
              </w:rPr>
              <w:fldChar w:fldCharType="end"/>
            </w:r>
          </w:hyperlink>
        </w:p>
        <w:p w14:paraId="473AABE7" w14:textId="1E7AC49E" w:rsidR="00520D61" w:rsidRDefault="00FC248F">
          <w:pPr>
            <w:pStyle w:val="TOC3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46487070" w:history="1">
            <w:r w:rsidR="00520D61" w:rsidRPr="00950B2B">
              <w:rPr>
                <w:rStyle w:val="Hyperlink"/>
                <w:noProof/>
                <w:lang w:val="en-US"/>
              </w:rPr>
              <w:t>Management / Administration:</w:t>
            </w:r>
            <w:r w:rsidR="00520D61">
              <w:rPr>
                <w:noProof/>
                <w:webHidden/>
              </w:rPr>
              <w:tab/>
            </w:r>
            <w:r w:rsidR="00520D61">
              <w:rPr>
                <w:noProof/>
                <w:webHidden/>
              </w:rPr>
              <w:fldChar w:fldCharType="begin"/>
            </w:r>
            <w:r w:rsidR="00520D61">
              <w:rPr>
                <w:noProof/>
                <w:webHidden/>
              </w:rPr>
              <w:instrText xml:space="preserve"> PAGEREF _Toc46487070 \h </w:instrText>
            </w:r>
            <w:r w:rsidR="00520D61">
              <w:rPr>
                <w:noProof/>
                <w:webHidden/>
              </w:rPr>
            </w:r>
            <w:r w:rsidR="00520D61">
              <w:rPr>
                <w:noProof/>
                <w:webHidden/>
              </w:rPr>
              <w:fldChar w:fldCharType="separate"/>
            </w:r>
            <w:r w:rsidR="00520D61">
              <w:rPr>
                <w:noProof/>
                <w:webHidden/>
              </w:rPr>
              <w:t>5</w:t>
            </w:r>
            <w:r w:rsidR="00520D61">
              <w:rPr>
                <w:noProof/>
                <w:webHidden/>
              </w:rPr>
              <w:fldChar w:fldCharType="end"/>
            </w:r>
          </w:hyperlink>
        </w:p>
        <w:p w14:paraId="30E193FC" w14:textId="634319FB" w:rsidR="00520D61" w:rsidRDefault="00FC248F">
          <w:pPr>
            <w:pStyle w:val="TOC3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46487071" w:history="1">
            <w:r w:rsidR="00520D61" w:rsidRPr="00950B2B">
              <w:rPr>
                <w:rStyle w:val="Hyperlink"/>
                <w:noProof/>
                <w:lang w:val="en-US"/>
              </w:rPr>
              <w:t>Database:</w:t>
            </w:r>
            <w:r w:rsidR="00520D61">
              <w:rPr>
                <w:noProof/>
                <w:webHidden/>
              </w:rPr>
              <w:tab/>
            </w:r>
            <w:r w:rsidR="00520D61">
              <w:rPr>
                <w:noProof/>
                <w:webHidden/>
              </w:rPr>
              <w:fldChar w:fldCharType="begin"/>
            </w:r>
            <w:r w:rsidR="00520D61">
              <w:rPr>
                <w:noProof/>
                <w:webHidden/>
              </w:rPr>
              <w:instrText xml:space="preserve"> PAGEREF _Toc46487071 \h </w:instrText>
            </w:r>
            <w:r w:rsidR="00520D61">
              <w:rPr>
                <w:noProof/>
                <w:webHidden/>
              </w:rPr>
            </w:r>
            <w:r w:rsidR="00520D61">
              <w:rPr>
                <w:noProof/>
                <w:webHidden/>
              </w:rPr>
              <w:fldChar w:fldCharType="separate"/>
            </w:r>
            <w:r w:rsidR="00520D61">
              <w:rPr>
                <w:noProof/>
                <w:webHidden/>
              </w:rPr>
              <w:t>5</w:t>
            </w:r>
            <w:r w:rsidR="00520D61">
              <w:rPr>
                <w:noProof/>
                <w:webHidden/>
              </w:rPr>
              <w:fldChar w:fldCharType="end"/>
            </w:r>
          </w:hyperlink>
        </w:p>
        <w:p w14:paraId="58F706EF" w14:textId="70FC87F8" w:rsidR="00520D61" w:rsidRDefault="00FC248F">
          <w:pPr>
            <w:pStyle w:val="TOC3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46487072" w:history="1">
            <w:r w:rsidR="00520D61" w:rsidRPr="00950B2B">
              <w:rPr>
                <w:rStyle w:val="Hyperlink"/>
                <w:noProof/>
                <w:lang w:val="en-US"/>
              </w:rPr>
              <w:t>Interface:</w:t>
            </w:r>
            <w:r w:rsidR="00520D61">
              <w:rPr>
                <w:noProof/>
                <w:webHidden/>
              </w:rPr>
              <w:tab/>
            </w:r>
            <w:r w:rsidR="00520D61">
              <w:rPr>
                <w:noProof/>
                <w:webHidden/>
              </w:rPr>
              <w:fldChar w:fldCharType="begin"/>
            </w:r>
            <w:r w:rsidR="00520D61">
              <w:rPr>
                <w:noProof/>
                <w:webHidden/>
              </w:rPr>
              <w:instrText xml:space="preserve"> PAGEREF _Toc46487072 \h </w:instrText>
            </w:r>
            <w:r w:rsidR="00520D61">
              <w:rPr>
                <w:noProof/>
                <w:webHidden/>
              </w:rPr>
            </w:r>
            <w:r w:rsidR="00520D61">
              <w:rPr>
                <w:noProof/>
                <w:webHidden/>
              </w:rPr>
              <w:fldChar w:fldCharType="separate"/>
            </w:r>
            <w:r w:rsidR="00520D61">
              <w:rPr>
                <w:noProof/>
                <w:webHidden/>
              </w:rPr>
              <w:t>6</w:t>
            </w:r>
            <w:r w:rsidR="00520D61">
              <w:rPr>
                <w:noProof/>
                <w:webHidden/>
              </w:rPr>
              <w:fldChar w:fldCharType="end"/>
            </w:r>
          </w:hyperlink>
        </w:p>
        <w:p w14:paraId="6C74EA3E" w14:textId="17D1D73E" w:rsidR="00C2432C" w:rsidRDefault="00C71143">
          <w:pPr>
            <w:tabs>
              <w:tab w:val="right" w:pos="9360"/>
            </w:tabs>
            <w:spacing w:before="200" w:after="80" w:line="240" w:lineRule="auto"/>
          </w:pPr>
          <w:r>
            <w:fldChar w:fldCharType="end"/>
          </w:r>
        </w:p>
      </w:sdtContent>
    </w:sdt>
    <w:p w14:paraId="5C4B35F2" w14:textId="77777777" w:rsidR="00C2432C" w:rsidRDefault="00C2432C"/>
    <w:p w14:paraId="4C6174A2" w14:textId="77777777" w:rsidR="00C2432C" w:rsidRDefault="00C71143">
      <w:pPr>
        <w:pStyle w:val="Heading1"/>
        <w:jc w:val="center"/>
      </w:pPr>
      <w:bookmarkStart w:id="3" w:name="_iipk4ms83i3r" w:colFirst="0" w:colLast="0"/>
      <w:bookmarkEnd w:id="3"/>
      <w:r>
        <w:br w:type="page"/>
      </w:r>
    </w:p>
    <w:p w14:paraId="51C43E05" w14:textId="63CCB7BF" w:rsidR="00C2432C" w:rsidRDefault="006F46F0" w:rsidP="001D259F">
      <w:pPr>
        <w:pStyle w:val="Heading1"/>
      </w:pPr>
      <w:bookmarkStart w:id="4" w:name="_t5j85v6lste9" w:colFirst="0" w:colLast="0"/>
      <w:bookmarkStart w:id="5" w:name="_Toc46487062"/>
      <w:bookmarkEnd w:id="4"/>
      <w:r>
        <w:lastRenderedPageBreak/>
        <w:t xml:space="preserve">Architecture Assessment </w:t>
      </w:r>
      <w:r w:rsidR="00C71143" w:rsidRPr="001D259F">
        <w:t>Questionnaire</w:t>
      </w:r>
      <w:bookmarkEnd w:id="5"/>
      <w:r w:rsidR="00C71143" w:rsidRPr="001D259F">
        <w:t xml:space="preserve"> </w:t>
      </w:r>
    </w:p>
    <w:p w14:paraId="0B7D0754" w14:textId="77777777" w:rsidR="001D259F" w:rsidRPr="001D259F" w:rsidRDefault="001D259F" w:rsidP="001D259F"/>
    <w:p w14:paraId="708C377B" w14:textId="2D90187D" w:rsidR="00C2432C" w:rsidRDefault="00C2432C">
      <w:pPr>
        <w:rPr>
          <w:b/>
          <w:sz w:val="24"/>
          <w:szCs w:val="24"/>
          <w:u w:val="single"/>
        </w:rPr>
      </w:pPr>
    </w:p>
    <w:tbl>
      <w:tblPr>
        <w:tblW w:w="10720" w:type="dxa"/>
        <w:tblLook w:val="04A0" w:firstRow="1" w:lastRow="0" w:firstColumn="1" w:lastColumn="0" w:noHBand="0" w:noVBand="1"/>
      </w:tblPr>
      <w:tblGrid>
        <w:gridCol w:w="10720"/>
      </w:tblGrid>
      <w:tr w:rsidR="00C71143" w:rsidRPr="00C71143" w14:paraId="7C04D2B1" w14:textId="77777777" w:rsidTr="00C71143">
        <w:trPr>
          <w:trHeight w:val="300"/>
        </w:trPr>
        <w:tc>
          <w:tcPr>
            <w:tcW w:w="10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15634" w14:textId="77777777" w:rsidR="00C71143" w:rsidRPr="00C71143" w:rsidRDefault="00C71143" w:rsidP="001D259F">
            <w:pPr>
              <w:pStyle w:val="Heading3"/>
              <w:rPr>
                <w:lang w:val="en-US"/>
              </w:rPr>
            </w:pPr>
            <w:bookmarkStart w:id="6" w:name="_Toc46487063"/>
            <w:r w:rsidRPr="00C71143">
              <w:t>Business Case for Software</w:t>
            </w:r>
            <w:bookmarkEnd w:id="6"/>
          </w:p>
        </w:tc>
      </w:tr>
      <w:tr w:rsidR="00C71143" w:rsidRPr="00C71143" w14:paraId="72B71C18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2F66E" w14:textId="4F41E04C" w:rsidR="00C71143" w:rsidRP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F46F0">
              <w:rPr>
                <w:rFonts w:ascii="Calibri" w:eastAsia="Times New Roman" w:hAnsi="Calibri" w:cs="Calibri"/>
                <w:color w:val="000000"/>
              </w:rPr>
              <w:t>1.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C71143" w:rsidRPr="006F46F0">
              <w:rPr>
                <w:rFonts w:ascii="Calibri" w:eastAsia="Times New Roman" w:hAnsi="Calibri" w:cs="Calibri"/>
                <w:color w:val="000000"/>
              </w:rPr>
              <w:t>Please explain the use case(s) for application?</w:t>
            </w:r>
          </w:p>
          <w:p w14:paraId="70FBE7E8" w14:textId="77777777" w:rsidR="00EA1F91" w:rsidRDefault="00EA1F91" w:rsidP="006F46F0">
            <w:pPr>
              <w:rPr>
                <w:lang w:val="en-US"/>
              </w:rPr>
            </w:pPr>
          </w:p>
          <w:p w14:paraId="1C18E025" w14:textId="485660A3" w:rsidR="006F46F0" w:rsidRDefault="00EA1F91" w:rsidP="006F46F0">
            <w:pPr>
              <w:rPr>
                <w:lang w:val="en-US"/>
              </w:rPr>
            </w:pPr>
            <w:r>
              <w:rPr>
                <w:lang w:val="en-US"/>
              </w:rPr>
              <w:t>Leveraging the current Vigilance system you have deployed enterprise wide on-prem. LaborWatch is an extension module that allows persistent conditions to be sent to the OB chain of command per facility. Currently the messages are sent via SMS and there is a current project to migrate these to TigerConnect.</w:t>
            </w:r>
          </w:p>
          <w:p w14:paraId="6013CD48" w14:textId="6C0522E7" w:rsidR="006F46F0" w:rsidRPr="006F46F0" w:rsidRDefault="006F46F0" w:rsidP="006F46F0">
            <w:pPr>
              <w:rPr>
                <w:lang w:val="en-US"/>
              </w:rPr>
            </w:pPr>
          </w:p>
        </w:tc>
      </w:tr>
      <w:tr w:rsidR="00C71143" w:rsidRPr="00C71143" w14:paraId="09F69D8E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E7830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1143">
              <w:rPr>
                <w:rFonts w:ascii="Calibri" w:eastAsia="Times New Roman" w:hAnsi="Calibri" w:cs="Calibri"/>
                <w:color w:val="000000"/>
              </w:rPr>
              <w:t>2. Is this a cost saving or generating solution?</w:t>
            </w:r>
          </w:p>
          <w:p w14:paraId="433492AD" w14:textId="015BB866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36BDC313" w14:textId="183C1F09" w:rsidR="006F46F0" w:rsidRDefault="00EA1F91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Most likely the latter.</w:t>
            </w:r>
          </w:p>
          <w:p w14:paraId="75BDB5DC" w14:textId="6A25B243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0C084622" w14:textId="59FDE7D4" w:rsidR="0017382A" w:rsidRDefault="0017382A">
      <w:pPr>
        <w:rPr>
          <w:b/>
          <w:sz w:val="24"/>
          <w:szCs w:val="24"/>
          <w:u w:val="single"/>
        </w:rPr>
      </w:pPr>
    </w:p>
    <w:p w14:paraId="7CB39D2F" w14:textId="11A206DE" w:rsidR="00C71143" w:rsidRDefault="00C71143">
      <w:pPr>
        <w:rPr>
          <w:b/>
          <w:sz w:val="24"/>
          <w:szCs w:val="24"/>
          <w:u w:val="single"/>
        </w:rPr>
      </w:pPr>
    </w:p>
    <w:tbl>
      <w:tblPr>
        <w:tblW w:w="10720" w:type="dxa"/>
        <w:tblLook w:val="04A0" w:firstRow="1" w:lastRow="0" w:firstColumn="1" w:lastColumn="0" w:noHBand="0" w:noVBand="1"/>
      </w:tblPr>
      <w:tblGrid>
        <w:gridCol w:w="10790"/>
      </w:tblGrid>
      <w:tr w:rsidR="00C71143" w:rsidRPr="00C71143" w14:paraId="68214D1B" w14:textId="77777777" w:rsidTr="00C71143">
        <w:trPr>
          <w:trHeight w:val="300"/>
        </w:trPr>
        <w:tc>
          <w:tcPr>
            <w:tcW w:w="10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720C7" w14:textId="5160EC1C" w:rsidR="00C71143" w:rsidRPr="00C71143" w:rsidRDefault="00C71143" w:rsidP="001D259F">
            <w:pPr>
              <w:pStyle w:val="Heading3"/>
              <w:rPr>
                <w:lang w:val="en-US"/>
              </w:rPr>
            </w:pPr>
            <w:bookmarkStart w:id="7" w:name="_Toc46487064"/>
            <w:r w:rsidRPr="00C71143">
              <w:t>Scale</w:t>
            </w:r>
            <w:bookmarkEnd w:id="7"/>
          </w:p>
        </w:tc>
      </w:tr>
      <w:tr w:rsidR="00C71143" w:rsidRPr="00C71143" w14:paraId="3E1FCE26" w14:textId="77777777" w:rsidTr="00C71143">
        <w:trPr>
          <w:trHeight w:val="9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CED47" w14:textId="32AA70B6" w:rsidR="00C71143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F46F0">
              <w:rPr>
                <w:rFonts w:ascii="Calibri" w:eastAsia="Times New Roman" w:hAnsi="Calibri" w:cs="Calibri"/>
                <w:color w:val="000000"/>
                <w:lang w:val="en-US"/>
              </w:rPr>
              <w:t xml:space="preserve">1. </w:t>
            </w:r>
            <w:r w:rsidR="00C71143" w:rsidRPr="006F46F0">
              <w:rPr>
                <w:rFonts w:ascii="Calibri" w:eastAsia="Times New Roman" w:hAnsi="Calibri" w:cs="Calibri"/>
                <w:color w:val="000000"/>
                <w:lang w:val="en-US"/>
              </w:rPr>
              <w:t>Is there a cloud-based offering? If so, what service models (IaaS, PaaS, SaaS) and deployment models (Private or Public) are supported?</w:t>
            </w:r>
          </w:p>
          <w:p w14:paraId="10204431" w14:textId="77777777" w:rsidR="00EA1F91" w:rsidRPr="006F46F0" w:rsidRDefault="00EA1F91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167B23C6" w14:textId="3821822E" w:rsidR="006F46F0" w:rsidRDefault="00EA1F91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The base system is hosted on-prem (PeriWatch Vigilance). The module in question (LaborWatch) sends notifications to a PeriGen private instance of Atlassian Jira (cloud) which then sends the text-based notifications to the appropriate clinician’s phones via SMS. There is no ePHI in the messages. This model will be migrated to send the same to TigerConnect within several months.</w:t>
            </w:r>
          </w:p>
          <w:p w14:paraId="6097E457" w14:textId="06C03342" w:rsidR="006F46F0" w:rsidRP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24901441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60594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2. Is this a managed solution?</w:t>
            </w:r>
          </w:p>
          <w:p w14:paraId="30640E00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4EA50B3C" w14:textId="528E2E47" w:rsidR="00EA1F91" w:rsidRDefault="00EA1F91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This is fully supported by PeriGen.</w:t>
            </w:r>
          </w:p>
          <w:p w14:paraId="65345AE6" w14:textId="4DF0F7ED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4AA6D993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20CB9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3. Can you provide functional and technical diagrams?</w:t>
            </w:r>
          </w:p>
          <w:p w14:paraId="14239EBA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633247EE" w14:textId="79571418" w:rsidR="00EA1F91" w:rsidRDefault="00EA1F91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Below is the current architecture diagram:</w:t>
            </w:r>
          </w:p>
          <w:p w14:paraId="0E54772D" w14:textId="219A5D44" w:rsidR="00EA1F91" w:rsidRDefault="00EA1F91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EA1F91"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w:lastRenderedPageBreak/>
              <w:drawing>
                <wp:inline distT="0" distB="0" distL="0" distR="0" wp14:anchorId="39F8CE99" wp14:editId="191A95B5">
                  <wp:extent cx="6858000" cy="3852545"/>
                  <wp:effectExtent l="0" t="0" r="0" b="0"/>
                  <wp:docPr id="1082404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4048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85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5CE44" w14:textId="7A1F0C31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55C2012E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5FD2D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4. Do you include any 3rd party software as part of your product?</w:t>
            </w:r>
          </w:p>
          <w:p w14:paraId="49A414D1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6082CBB8" w14:textId="1A24C8AE" w:rsidR="00EA1F91" w:rsidRDefault="00CA4458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None as part of the products installed on-prem. As mentioned above, the routing of messages uses the PeriGen private cloud instance of Atlassian Jira.</w:t>
            </w:r>
          </w:p>
          <w:p w14:paraId="7DF5B231" w14:textId="178E501D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2D5B4FDD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311F3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5. Does your product support High Availability Platforms?</w:t>
            </w:r>
          </w:p>
          <w:p w14:paraId="5D06C576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242699B3" w14:textId="24F060F1" w:rsidR="00CA4458" w:rsidRDefault="00CA4458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 change to the current deployment model (using CHS clustered SQL and VMware HA)</w:t>
            </w:r>
          </w:p>
          <w:p w14:paraId="0EB41376" w14:textId="527491B6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423D1775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AB2A1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6. How does your product scale for future growth and availability?</w:t>
            </w:r>
          </w:p>
          <w:p w14:paraId="5E28707A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56C67909" w14:textId="7F2F2231" w:rsidR="00CA4458" w:rsidRDefault="00CA4458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The system is fully hosted on-prem (CHS). Each region has its own Vigilance server. There are currently 4 regional servers at CHS. Each server has a general capacity for ~400 simultaneous monitored patients across multiple facilities. If/when capacity is exceeded, new servers have to be instantiated. To date, birth rates have been relatively steady and no expansion was needed. </w:t>
            </w:r>
          </w:p>
          <w:p w14:paraId="23139B64" w14:textId="4713D03C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0FEE309E" w14:textId="314C3856" w:rsidR="00C71143" w:rsidRDefault="00C71143">
      <w:pPr>
        <w:rPr>
          <w:b/>
          <w:sz w:val="24"/>
          <w:szCs w:val="24"/>
          <w:u w:val="single"/>
        </w:rPr>
      </w:pPr>
    </w:p>
    <w:p w14:paraId="5419FF47" w14:textId="77777777" w:rsidR="00C71143" w:rsidRDefault="00C71143">
      <w:pPr>
        <w:rPr>
          <w:b/>
          <w:sz w:val="24"/>
          <w:szCs w:val="24"/>
          <w:u w:val="single"/>
        </w:rPr>
      </w:pPr>
    </w:p>
    <w:tbl>
      <w:tblPr>
        <w:tblW w:w="10720" w:type="dxa"/>
        <w:tblLook w:val="04A0" w:firstRow="1" w:lastRow="0" w:firstColumn="1" w:lastColumn="0" w:noHBand="0" w:noVBand="1"/>
      </w:tblPr>
      <w:tblGrid>
        <w:gridCol w:w="10720"/>
      </w:tblGrid>
      <w:tr w:rsidR="00C71143" w:rsidRPr="00C71143" w14:paraId="4BA5A08B" w14:textId="77777777" w:rsidTr="00C71143">
        <w:trPr>
          <w:trHeight w:val="300"/>
        </w:trPr>
        <w:tc>
          <w:tcPr>
            <w:tcW w:w="10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71536" w14:textId="77777777" w:rsidR="00C71143" w:rsidRPr="00C71143" w:rsidRDefault="00C71143" w:rsidP="001D259F">
            <w:pPr>
              <w:pStyle w:val="Heading3"/>
              <w:rPr>
                <w:lang w:val="en-US"/>
              </w:rPr>
            </w:pPr>
            <w:bookmarkStart w:id="8" w:name="_Toc46487065"/>
            <w:r w:rsidRPr="00C71143">
              <w:rPr>
                <w:lang w:val="en-US"/>
              </w:rPr>
              <w:t>Licensing:</w:t>
            </w:r>
            <w:bookmarkEnd w:id="8"/>
          </w:p>
        </w:tc>
      </w:tr>
      <w:tr w:rsidR="00C71143" w:rsidRPr="00C71143" w14:paraId="01F5AF30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0472A" w14:textId="0CE3A722" w:rsidR="00C71143" w:rsidRP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F46F0">
              <w:rPr>
                <w:rFonts w:ascii="Calibri" w:eastAsia="Times New Roman" w:hAnsi="Calibri" w:cs="Calibri"/>
                <w:color w:val="000000"/>
                <w:lang w:val="en-US"/>
              </w:rPr>
              <w:t xml:space="preserve">1. </w:t>
            </w:r>
            <w:r w:rsidR="00C71143" w:rsidRPr="006F46F0">
              <w:rPr>
                <w:rFonts w:ascii="Calibri" w:eastAsia="Times New Roman" w:hAnsi="Calibri" w:cs="Calibri"/>
                <w:color w:val="000000"/>
                <w:lang w:val="en-US"/>
              </w:rPr>
              <w:t>What is the solution licensing model?</w:t>
            </w:r>
          </w:p>
          <w:p w14:paraId="57E4ADFF" w14:textId="7D269BE6" w:rsid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6FE4F164" w14:textId="1548FD06" w:rsidR="00CA4458" w:rsidRDefault="00CA4458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The system is already licenses. The licensing model is per birth.</w:t>
            </w:r>
          </w:p>
          <w:p w14:paraId="2C0CCBDD" w14:textId="11E9F83B" w:rsidR="006F46F0" w:rsidRP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5FAC1C97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3D772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2. What client licensing is required for each end user or desktop?</w:t>
            </w:r>
          </w:p>
          <w:p w14:paraId="01917E14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50BBDA81" w14:textId="4D1BCA1E" w:rsidR="00CA4458" w:rsidRDefault="00CA4458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None. Site license.</w:t>
            </w:r>
          </w:p>
          <w:p w14:paraId="494E6601" w14:textId="281D27ED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4F75FB01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05D88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3. Are there any third-party licenses required?</w:t>
            </w:r>
          </w:p>
          <w:p w14:paraId="31BEC308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49A1C903" w14:textId="29A00985" w:rsidR="00CA4458" w:rsidRDefault="00CA4458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No. CHS already provides licenses for MS SQL. Everything else is provided by PeriGen and integrated to system cost.</w:t>
            </w:r>
          </w:p>
          <w:p w14:paraId="68D1B0BC" w14:textId="46010F8F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0A5804B2" w14:textId="6DB8D69C" w:rsidR="00C71143" w:rsidRDefault="00C71143">
      <w:pPr>
        <w:rPr>
          <w:b/>
          <w:sz w:val="24"/>
          <w:szCs w:val="24"/>
          <w:u w:val="single"/>
        </w:rPr>
      </w:pPr>
    </w:p>
    <w:p w14:paraId="670E167B" w14:textId="4A5028E9" w:rsidR="00C71143" w:rsidRDefault="00C71143">
      <w:pPr>
        <w:rPr>
          <w:b/>
          <w:sz w:val="24"/>
          <w:szCs w:val="24"/>
          <w:u w:val="single"/>
        </w:rPr>
      </w:pPr>
    </w:p>
    <w:p w14:paraId="003E3FFA" w14:textId="77777777" w:rsidR="00520D61" w:rsidRDefault="00520D61">
      <w:pPr>
        <w:rPr>
          <w:b/>
          <w:sz w:val="24"/>
          <w:szCs w:val="24"/>
          <w:u w:val="single"/>
        </w:rPr>
      </w:pPr>
    </w:p>
    <w:tbl>
      <w:tblPr>
        <w:tblW w:w="10720" w:type="dxa"/>
        <w:tblLook w:val="04A0" w:firstRow="1" w:lastRow="0" w:firstColumn="1" w:lastColumn="0" w:noHBand="0" w:noVBand="1"/>
      </w:tblPr>
      <w:tblGrid>
        <w:gridCol w:w="10720"/>
      </w:tblGrid>
      <w:tr w:rsidR="00C71143" w:rsidRPr="00C71143" w14:paraId="1E8CC5ED" w14:textId="77777777" w:rsidTr="00C71143">
        <w:trPr>
          <w:trHeight w:val="300"/>
        </w:trPr>
        <w:tc>
          <w:tcPr>
            <w:tcW w:w="10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75A38" w14:textId="77777777" w:rsidR="00C71143" w:rsidRPr="00C71143" w:rsidRDefault="00C71143" w:rsidP="001D259F">
            <w:pPr>
              <w:pStyle w:val="Heading3"/>
              <w:rPr>
                <w:lang w:val="en-US"/>
              </w:rPr>
            </w:pPr>
            <w:bookmarkStart w:id="9" w:name="_Toc46487066"/>
            <w:r w:rsidRPr="00C71143">
              <w:rPr>
                <w:lang w:val="en-US"/>
              </w:rPr>
              <w:t>Application:</w:t>
            </w:r>
            <w:bookmarkEnd w:id="9"/>
          </w:p>
        </w:tc>
      </w:tr>
      <w:tr w:rsidR="00C71143" w:rsidRPr="00C71143" w14:paraId="0ABF8A72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55139" w14:textId="47FDE730" w:rsidR="00C71143" w:rsidRP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F46F0">
              <w:rPr>
                <w:rFonts w:ascii="Calibri" w:eastAsia="Times New Roman" w:hAnsi="Calibri" w:cs="Calibri"/>
                <w:color w:val="000000"/>
                <w:lang w:val="en-US"/>
              </w:rPr>
              <w:t>1.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r w:rsidR="00C71143" w:rsidRPr="006F46F0">
              <w:rPr>
                <w:rFonts w:ascii="Calibri" w:eastAsia="Times New Roman" w:hAnsi="Calibri" w:cs="Calibri"/>
                <w:color w:val="000000"/>
                <w:lang w:val="en-US"/>
              </w:rPr>
              <w:t>Is there usage of proprietary technologies?</w:t>
            </w:r>
          </w:p>
          <w:p w14:paraId="2F4F96BC" w14:textId="77777777" w:rsidR="006F46F0" w:rsidRDefault="006F46F0" w:rsidP="006F46F0">
            <w:pPr>
              <w:rPr>
                <w:lang w:val="en-US"/>
              </w:rPr>
            </w:pPr>
          </w:p>
          <w:p w14:paraId="5ED81622" w14:textId="1741635C" w:rsidR="00CA4458" w:rsidRDefault="00CA4458" w:rsidP="006F46F0">
            <w:pPr>
              <w:rPr>
                <w:lang w:val="en-US"/>
              </w:rPr>
            </w:pPr>
            <w:r>
              <w:rPr>
                <w:lang w:val="en-US"/>
              </w:rPr>
              <w:t>The software used include machine learning algorithms that are proprietary. Other than that, the technical infrastructure is all based on Microsoft technology stack: Windows server OS, MS SQL, IIS, .Net Core.</w:t>
            </w:r>
          </w:p>
          <w:p w14:paraId="1991D5B0" w14:textId="05BFEF65" w:rsidR="006F46F0" w:rsidRPr="006F46F0" w:rsidRDefault="006F46F0" w:rsidP="006F46F0">
            <w:pPr>
              <w:rPr>
                <w:lang w:val="en-US"/>
              </w:rPr>
            </w:pPr>
          </w:p>
        </w:tc>
      </w:tr>
      <w:tr w:rsidR="00C71143" w:rsidRPr="00C71143" w14:paraId="310CD1F5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E04B0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2. Are there any open source used in your solution?</w:t>
            </w:r>
          </w:p>
          <w:p w14:paraId="35342D30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4ADFEAFB" w14:textId="312E3C77" w:rsidR="00CA4458" w:rsidRDefault="00CA4458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Some libraries are used for the software development process but none are deployed</w:t>
            </w:r>
            <w:r w:rsidR="00630B5E">
              <w:rPr>
                <w:rFonts w:ascii="Calibri" w:eastAsia="Times New Roman" w:hAnsi="Calibri" w:cs="Calibri"/>
                <w:color w:val="000000"/>
                <w:lang w:val="en-US"/>
              </w:rPr>
              <w:t xml:space="preserve"> with the production system + all such libraries are completely public domain/royalty free/license free libraries.</w:t>
            </w:r>
          </w:p>
          <w:p w14:paraId="712EF228" w14:textId="51D6B6EB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3D733598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35F9C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3. Does the product integrate with collaboration systems such as email and content management systems?</w:t>
            </w:r>
          </w:p>
          <w:p w14:paraId="6775723F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04051307" w14:textId="67E52835" w:rsidR="00630B5E" w:rsidRDefault="00630B5E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On SMS today as part of the LaborWatch extension module.</w:t>
            </w:r>
          </w:p>
          <w:p w14:paraId="53DF6D5C" w14:textId="24E7B0C6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174E8437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E8E7A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4. Does the product require additional software to support web presentation?</w:t>
            </w:r>
          </w:p>
          <w:p w14:paraId="3959A0EE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25AF7DCB" w14:textId="3C8EB0D6" w:rsidR="00630B5E" w:rsidRDefault="00630B5E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None beyond a modern browser (Google Chrome or MS Edge Chromium) </w:t>
            </w:r>
          </w:p>
          <w:p w14:paraId="07DBD387" w14:textId="38BCAD85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4C9C968E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EF369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5. What is your development and release cycle?</w:t>
            </w:r>
          </w:p>
          <w:p w14:paraId="21D6E8CB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56ED5037" w14:textId="5FD371F8" w:rsidR="00630B5E" w:rsidRDefault="00630B5E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There are typically 1-2 maintenance releases a year. Hot-fixed are released depending on severity (bugs/security)</w:t>
            </w:r>
          </w:p>
          <w:p w14:paraId="3A32DEDD" w14:textId="43CCC60E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35A28D0B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BD426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6. What is your test environment strategy?</w:t>
            </w:r>
          </w:p>
          <w:p w14:paraId="67C25203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1368E285" w14:textId="40A59A1A" w:rsidR="00630B5E" w:rsidRDefault="00630B5E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Each customer (including CHS) has a TEST system where new software is deployed for customer approval prior to scheduling upgrades to PROD.</w:t>
            </w:r>
          </w:p>
          <w:p w14:paraId="2E48B05C" w14:textId="12768468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570AB6DD" w14:textId="57E17314" w:rsidR="00C71143" w:rsidRDefault="00C71143">
      <w:pPr>
        <w:rPr>
          <w:b/>
          <w:sz w:val="24"/>
          <w:szCs w:val="24"/>
          <w:u w:val="single"/>
        </w:rPr>
      </w:pPr>
    </w:p>
    <w:tbl>
      <w:tblPr>
        <w:tblW w:w="10720" w:type="dxa"/>
        <w:tblLook w:val="04A0" w:firstRow="1" w:lastRow="0" w:firstColumn="1" w:lastColumn="0" w:noHBand="0" w:noVBand="1"/>
      </w:tblPr>
      <w:tblGrid>
        <w:gridCol w:w="10720"/>
      </w:tblGrid>
      <w:tr w:rsidR="008F532B" w:rsidRPr="00C71143" w14:paraId="07B7B3AA" w14:textId="77777777" w:rsidTr="00597871">
        <w:trPr>
          <w:trHeight w:val="300"/>
        </w:trPr>
        <w:tc>
          <w:tcPr>
            <w:tcW w:w="10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4DEE4" w14:textId="77777777" w:rsidR="008F532B" w:rsidRPr="00C71143" w:rsidRDefault="008F532B" w:rsidP="00597871">
            <w:pPr>
              <w:pStyle w:val="Heading3"/>
              <w:rPr>
                <w:lang w:val="en-US"/>
              </w:rPr>
            </w:pPr>
            <w:r w:rsidRPr="00C71143">
              <w:rPr>
                <w:lang w:val="en-US"/>
              </w:rPr>
              <w:t>Servers:</w:t>
            </w:r>
          </w:p>
        </w:tc>
      </w:tr>
      <w:tr w:rsidR="008F532B" w:rsidRPr="00C71143" w14:paraId="21366596" w14:textId="77777777" w:rsidTr="00597871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42446" w14:textId="77777777" w:rsidR="008F532B" w:rsidRPr="006F46F0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F46F0">
              <w:rPr>
                <w:rFonts w:ascii="Calibri" w:eastAsia="Times New Roman" w:hAnsi="Calibri" w:cs="Calibri"/>
                <w:color w:val="000000"/>
                <w:lang w:val="en-US"/>
              </w:rPr>
              <w:t>1. What are all the supported Operating System (OS) platforms and their versions across the solution?</w:t>
            </w:r>
          </w:p>
          <w:p w14:paraId="5BA06F04" w14:textId="77777777" w:rsidR="008F532B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6772C8D6" w14:textId="4BF0915A" w:rsidR="00694AA7" w:rsidRDefault="00694AA7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Windows 2016/2019 Server</w:t>
            </w:r>
            <w:r w:rsidR="004C00D2">
              <w:rPr>
                <w:rFonts w:ascii="Calibri" w:eastAsia="Times New Roman" w:hAnsi="Calibri" w:cs="Calibri"/>
                <w:color w:val="000000"/>
                <w:lang w:val="en-US"/>
              </w:rPr>
              <w:t xml:space="preserve"> Pro.</w:t>
            </w:r>
          </w:p>
          <w:p w14:paraId="34CFC146" w14:textId="77777777" w:rsidR="008F532B" w:rsidRPr="006F46F0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8F532B" w:rsidRPr="00C71143" w14:paraId="368C19B5" w14:textId="77777777" w:rsidTr="00597871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3E616" w14:textId="77777777" w:rsidR="008F532B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2. Describe the OS platforms and their configurations at all tiers of the solution.</w:t>
            </w:r>
          </w:p>
          <w:p w14:paraId="47FEB57B" w14:textId="77777777" w:rsidR="008F532B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11850135" w14:textId="1B6A2F02" w:rsidR="008F532B" w:rsidRPr="00C71143" w:rsidRDefault="004C00D2" w:rsidP="00055A4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Windows 2016/2019 Server Pro. For servers and Windows 10 for client</w:t>
            </w:r>
            <w:r w:rsidR="00055A41">
              <w:rPr>
                <w:rFonts w:ascii="Calibri" w:eastAsia="Times New Roman" w:hAnsi="Calibri" w:cs="Calibri"/>
                <w:color w:val="000000"/>
                <w:lang w:val="en-US"/>
              </w:rPr>
              <w:t>.</w:t>
            </w:r>
          </w:p>
        </w:tc>
      </w:tr>
      <w:tr w:rsidR="008F532B" w:rsidRPr="00C71143" w14:paraId="63412B71" w14:textId="77777777" w:rsidTr="00597871">
        <w:trPr>
          <w:trHeight w:val="9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30B39" w14:textId="77777777" w:rsidR="008F532B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3. Has the solution been tested and/or certified with new OS platforms or emerging OS platforms that are in planned release within the year?</w:t>
            </w:r>
          </w:p>
          <w:p w14:paraId="509254B6" w14:textId="77777777" w:rsidR="008F532B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5D744ECC" w14:textId="1657AC5C" w:rsidR="00055A41" w:rsidRDefault="00055A41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Testing for Windows 11 and Server 2022 is planned </w:t>
            </w:r>
            <w:r w:rsidR="00F64212">
              <w:rPr>
                <w:rFonts w:ascii="Calibri" w:eastAsia="Times New Roman" w:hAnsi="Calibri" w:cs="Calibri"/>
                <w:color w:val="000000"/>
                <w:lang w:val="en-US"/>
              </w:rPr>
              <w:t>for the next release cycle.</w:t>
            </w:r>
          </w:p>
          <w:p w14:paraId="18C89D24" w14:textId="77777777" w:rsidR="008F532B" w:rsidRPr="00C71143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8F532B" w:rsidRPr="00C71143" w14:paraId="10AFE257" w14:textId="77777777" w:rsidTr="00597871">
        <w:trPr>
          <w:trHeight w:val="9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C8530" w14:textId="77777777" w:rsidR="008F532B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4. If there are multiple OS platforms available (that compete), provide the recommended OS platform(s) with pros and cons contrasted by your solution set.</w:t>
            </w:r>
          </w:p>
          <w:p w14:paraId="04FE54F0" w14:textId="77777777" w:rsidR="008F532B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7ED115A4" w14:textId="3C304F91" w:rsidR="00F64212" w:rsidRDefault="00F64212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No.</w:t>
            </w:r>
          </w:p>
          <w:p w14:paraId="2C0D2E24" w14:textId="77777777" w:rsidR="008F532B" w:rsidRPr="00C71143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8F532B" w:rsidRPr="00C71143" w14:paraId="3A952C0B" w14:textId="77777777" w:rsidTr="00597871">
        <w:trPr>
          <w:trHeight w:val="9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ACD1E" w14:textId="77777777" w:rsidR="008F532B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5. Are there recommended platform recommendations based on the size of the organization and/or the size of the solution? If so describe the recommendations.</w:t>
            </w:r>
          </w:p>
          <w:p w14:paraId="7290CB29" w14:textId="77777777" w:rsidR="00F64212" w:rsidRDefault="00F64212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171164D5" w14:textId="30738EC0" w:rsidR="00F64212" w:rsidRDefault="00F64212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None. System is already op</w:t>
            </w:r>
            <w:r w:rsidR="00217FA8">
              <w:rPr>
                <w:rFonts w:ascii="Calibri" w:eastAsia="Times New Roman" w:hAnsi="Calibri" w:cs="Calibri"/>
                <w:color w:val="000000"/>
                <w:lang w:val="en-US"/>
              </w:rPr>
              <w:t>erational.</w:t>
            </w:r>
          </w:p>
          <w:p w14:paraId="50B7E9E7" w14:textId="77777777" w:rsidR="008F532B" w:rsidRPr="00C71143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8F532B" w:rsidRPr="00C71143" w14:paraId="640E765B" w14:textId="77777777" w:rsidTr="00597871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775C5" w14:textId="77777777" w:rsidR="008F532B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6. Does your product support server virtualization?</w:t>
            </w:r>
          </w:p>
          <w:p w14:paraId="09FDBCE5" w14:textId="77777777" w:rsidR="008F532B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6F9E3F5E" w14:textId="4584B072" w:rsidR="00217FA8" w:rsidRDefault="00217FA8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Yes.</w:t>
            </w:r>
          </w:p>
          <w:p w14:paraId="664444C0" w14:textId="77777777" w:rsidR="008F532B" w:rsidRPr="00C71143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8F532B" w:rsidRPr="00C71143" w14:paraId="7D8EA930" w14:textId="77777777" w:rsidTr="00597871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F5D86" w14:textId="77777777" w:rsidR="008F532B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7. Any special hardware peripherals required?</w:t>
            </w:r>
          </w:p>
          <w:p w14:paraId="41A2B161" w14:textId="77777777" w:rsidR="00217FA8" w:rsidRDefault="00217FA8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3A7A914A" w14:textId="40ACE6AD" w:rsidR="00217FA8" w:rsidRDefault="00217FA8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No.</w:t>
            </w:r>
          </w:p>
          <w:p w14:paraId="291396B4" w14:textId="77777777" w:rsidR="008F532B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6F8933A1" w14:textId="77777777" w:rsidR="008F532B" w:rsidRPr="00C71143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8F532B" w:rsidRPr="00C71143" w14:paraId="6406FAD3" w14:textId="77777777" w:rsidTr="00597871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D8076" w14:textId="77777777" w:rsidR="008F532B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8. What server roles are required in your solution?</w:t>
            </w:r>
          </w:p>
          <w:p w14:paraId="6C36099A" w14:textId="77777777" w:rsidR="008F532B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3F2A4CE3" w14:textId="78716A41" w:rsidR="00217FA8" w:rsidRDefault="00217FA8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Servers are used as application servers</w:t>
            </w:r>
            <w:r w:rsidR="00A253EF">
              <w:rPr>
                <w:rFonts w:ascii="Calibri" w:eastAsia="Times New Roman" w:hAnsi="Calibri" w:cs="Calibri"/>
                <w:color w:val="000000"/>
                <w:lang w:val="en-US"/>
              </w:rPr>
              <w:t>. All data is stored in MS SQL which CHS manages as part of the enterprise cluster.</w:t>
            </w:r>
          </w:p>
          <w:p w14:paraId="701B57DF" w14:textId="77777777" w:rsidR="008F532B" w:rsidRPr="00C71143" w:rsidRDefault="008F532B" w:rsidP="0059787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24FA9438" w14:textId="77777777" w:rsidR="008F532B" w:rsidRPr="008F532B" w:rsidRDefault="008F532B">
      <w:pPr>
        <w:rPr>
          <w:sz w:val="24"/>
          <w:szCs w:val="24"/>
          <w:u w:val="single"/>
        </w:rPr>
      </w:pPr>
    </w:p>
    <w:p w14:paraId="7F08A9C4" w14:textId="0A65CCCD" w:rsidR="00C71143" w:rsidRDefault="00C71143">
      <w:pPr>
        <w:rPr>
          <w:b/>
          <w:sz w:val="24"/>
          <w:szCs w:val="24"/>
          <w:u w:val="single"/>
        </w:rPr>
      </w:pPr>
    </w:p>
    <w:tbl>
      <w:tblPr>
        <w:tblW w:w="10720" w:type="dxa"/>
        <w:tblLook w:val="04A0" w:firstRow="1" w:lastRow="0" w:firstColumn="1" w:lastColumn="0" w:noHBand="0" w:noVBand="1"/>
      </w:tblPr>
      <w:tblGrid>
        <w:gridCol w:w="10720"/>
      </w:tblGrid>
      <w:tr w:rsidR="00C71143" w:rsidRPr="00C71143" w14:paraId="4B95435D" w14:textId="77777777" w:rsidTr="00C71143">
        <w:trPr>
          <w:trHeight w:val="300"/>
        </w:trPr>
        <w:tc>
          <w:tcPr>
            <w:tcW w:w="10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FC640" w14:textId="0483CDB8" w:rsidR="00C71143" w:rsidRPr="00C71143" w:rsidRDefault="00C71143" w:rsidP="001D259F">
            <w:pPr>
              <w:pStyle w:val="Heading3"/>
              <w:rPr>
                <w:lang w:val="en-US"/>
              </w:rPr>
            </w:pPr>
            <w:bookmarkStart w:id="10" w:name="_Toc46487067"/>
            <w:r w:rsidRPr="00C71143">
              <w:rPr>
                <w:lang w:val="en-US"/>
              </w:rPr>
              <w:t>Servers:</w:t>
            </w:r>
            <w:bookmarkEnd w:id="10"/>
            <w:r w:rsidR="00167840">
              <w:rPr>
                <w:lang w:val="en-US"/>
              </w:rPr>
              <w:t xml:space="preserve"> </w:t>
            </w:r>
            <w:r w:rsidR="00167840" w:rsidRPr="00167840">
              <w:rPr>
                <w:color w:val="FF0000"/>
                <w:lang w:val="en-US"/>
              </w:rPr>
              <w:t>&lt;Seems to be a repeat of the previous section&gt;</w:t>
            </w:r>
          </w:p>
        </w:tc>
      </w:tr>
      <w:tr w:rsidR="00C71143" w:rsidRPr="00C71143" w14:paraId="78B42562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BE30E" w14:textId="5CBC641F" w:rsidR="00C71143" w:rsidRP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F46F0">
              <w:rPr>
                <w:rFonts w:ascii="Calibri" w:eastAsia="Times New Roman" w:hAnsi="Calibri" w:cs="Calibri"/>
                <w:color w:val="000000"/>
                <w:lang w:val="en-US"/>
              </w:rPr>
              <w:t xml:space="preserve">1. </w:t>
            </w:r>
            <w:r w:rsidR="00C71143" w:rsidRPr="006F46F0">
              <w:rPr>
                <w:rFonts w:ascii="Calibri" w:eastAsia="Times New Roman" w:hAnsi="Calibri" w:cs="Calibri"/>
                <w:color w:val="000000"/>
                <w:lang w:val="en-US"/>
              </w:rPr>
              <w:t>What are all the supported Operating System (OS) platforms and their versions across the solution?</w:t>
            </w:r>
          </w:p>
          <w:p w14:paraId="4802FB65" w14:textId="77777777" w:rsid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384636E1" w14:textId="509039B7" w:rsidR="006F46F0" w:rsidRP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7071EB18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C7759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2. Describe the OS platforms and their configurations at all tiers of the solution.</w:t>
            </w:r>
          </w:p>
          <w:p w14:paraId="6E41A422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320B2407" w14:textId="20FB92F6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1E2E1C47" w14:textId="77777777" w:rsidTr="00C71143">
        <w:trPr>
          <w:trHeight w:val="9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D7422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3. Has the solution been tested and/or certified with new OS platforms or emerging OS platforms that are in planned release within the year?</w:t>
            </w:r>
          </w:p>
          <w:p w14:paraId="0331CD3D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5D54EDA8" w14:textId="34ED0050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0AC05B37" w14:textId="77777777" w:rsidTr="00C71143">
        <w:trPr>
          <w:trHeight w:val="9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6F989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4. If there are multiple OS platforms available (that compete), provide the recommended OS platform(s) with pros and cons contrasted by your solution set.</w:t>
            </w:r>
          </w:p>
          <w:p w14:paraId="617C56FF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69FF85E4" w14:textId="6D2FE54B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6806AB0B" w14:textId="77777777" w:rsidTr="00C71143">
        <w:trPr>
          <w:trHeight w:val="9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360E1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5. Are there recommended platform recommendations based on the size of the organization and/or the size of the solution? If so describe the recommendations.</w:t>
            </w:r>
          </w:p>
          <w:p w14:paraId="07FA1CFF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1078093A" w14:textId="4D3867FC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47304D9C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20641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6. Does your product support server virtualization?</w:t>
            </w:r>
          </w:p>
          <w:p w14:paraId="12CE51DC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62DCAEF1" w14:textId="14D6E2FA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580CE160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3507E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7. Any special hardware peripherals required?</w:t>
            </w:r>
          </w:p>
          <w:p w14:paraId="395C2969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231E2F64" w14:textId="4073E670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01965A03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49776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8. What server roles are required in your solution?</w:t>
            </w:r>
          </w:p>
          <w:p w14:paraId="3D3A979D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012EF5BF" w14:textId="4E736D72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7E6E8D0A" w14:textId="5AF35CB2" w:rsidR="00C71143" w:rsidRDefault="00C71143">
      <w:pPr>
        <w:rPr>
          <w:b/>
          <w:sz w:val="24"/>
          <w:szCs w:val="24"/>
          <w:u w:val="single"/>
        </w:rPr>
      </w:pPr>
    </w:p>
    <w:p w14:paraId="453805E9" w14:textId="11478F0B" w:rsidR="00C71143" w:rsidRDefault="00C71143">
      <w:pPr>
        <w:rPr>
          <w:b/>
          <w:sz w:val="24"/>
          <w:szCs w:val="24"/>
          <w:u w:val="single"/>
        </w:rPr>
      </w:pPr>
    </w:p>
    <w:tbl>
      <w:tblPr>
        <w:tblW w:w="10720" w:type="dxa"/>
        <w:tblLook w:val="04A0" w:firstRow="1" w:lastRow="0" w:firstColumn="1" w:lastColumn="0" w:noHBand="0" w:noVBand="1"/>
      </w:tblPr>
      <w:tblGrid>
        <w:gridCol w:w="10720"/>
      </w:tblGrid>
      <w:tr w:rsidR="00C71143" w:rsidRPr="00C71143" w14:paraId="50ABA875" w14:textId="77777777" w:rsidTr="00C71143">
        <w:trPr>
          <w:trHeight w:val="300"/>
        </w:trPr>
        <w:tc>
          <w:tcPr>
            <w:tcW w:w="10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82121" w14:textId="77777777" w:rsidR="00C71143" w:rsidRPr="00C71143" w:rsidRDefault="00C71143" w:rsidP="001D259F">
            <w:pPr>
              <w:pStyle w:val="Heading3"/>
              <w:rPr>
                <w:lang w:val="en-US"/>
              </w:rPr>
            </w:pPr>
            <w:bookmarkStart w:id="11" w:name="_Toc46487068"/>
            <w:r w:rsidRPr="00C71143">
              <w:rPr>
                <w:lang w:val="en-US"/>
              </w:rPr>
              <w:t>Endpoint Software:</w:t>
            </w:r>
            <w:bookmarkEnd w:id="11"/>
          </w:p>
        </w:tc>
      </w:tr>
      <w:tr w:rsidR="00C71143" w:rsidRPr="00C71143" w14:paraId="63530E8F" w14:textId="77777777" w:rsidTr="00C71143">
        <w:trPr>
          <w:trHeight w:val="21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D4FB3" w14:textId="1E101B80" w:rsidR="006F46F0" w:rsidRP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F46F0">
              <w:rPr>
                <w:rFonts w:ascii="Calibri" w:eastAsia="Times New Roman" w:hAnsi="Calibri" w:cs="Calibri"/>
                <w:color w:val="000000"/>
                <w:lang w:val="en-US"/>
              </w:rPr>
              <w:t>1.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r w:rsidR="00C71143" w:rsidRPr="006F46F0">
              <w:rPr>
                <w:rFonts w:ascii="Calibri" w:eastAsia="Times New Roman" w:hAnsi="Calibri" w:cs="Calibri"/>
                <w:color w:val="000000"/>
                <w:lang w:val="en-US"/>
              </w:rPr>
              <w:t>What client models are supported:</w:t>
            </w:r>
          </w:p>
          <w:p w14:paraId="1F6C2AC7" w14:textId="286E4D6E" w:rsidR="006F46F0" w:rsidRPr="006F46F0" w:rsidRDefault="00C71143" w:rsidP="006F46F0">
            <w:pPr>
              <w:rPr>
                <w:lang w:val="en-US"/>
              </w:rPr>
            </w:pPr>
            <w:r w:rsidRPr="006F46F0">
              <w:rPr>
                <w:lang w:val="en-US"/>
              </w:rPr>
              <w:br/>
              <w:t>a.                   Mobile – What platforms, application type (app vs. web based) and the limitations</w:t>
            </w:r>
            <w:r w:rsidRPr="006F46F0">
              <w:rPr>
                <w:lang w:val="en-US"/>
              </w:rPr>
              <w:br/>
            </w:r>
          </w:p>
          <w:p w14:paraId="6CBD6C26" w14:textId="77777777" w:rsidR="00027AEF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br/>
              <w:t>b.                   Browser – What browsers are supported and what standards are used (ex: HTML 5)</w:t>
            </w: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br/>
            </w:r>
          </w:p>
          <w:p w14:paraId="28C7C588" w14:textId="0866D9C7" w:rsidR="006F46F0" w:rsidRDefault="00027AEF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This is the current model.</w:t>
            </w:r>
          </w:p>
          <w:p w14:paraId="33CD6F5F" w14:textId="102731E0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br/>
              <w:t>c.                   Thick Client – What OS platforms are supported?</w:t>
            </w:r>
          </w:p>
          <w:p w14:paraId="4AB126C1" w14:textId="0928A5CA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776CEA88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646A768E" w14:textId="1221BFF2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4F75205F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D92AC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2. Does your product require any browser plug-ins or special software?</w:t>
            </w:r>
          </w:p>
          <w:p w14:paraId="607CA7ED" w14:textId="77777777" w:rsidR="00027AEF" w:rsidRDefault="00027AEF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044F3956" w14:textId="717CEC28" w:rsidR="00027AEF" w:rsidRDefault="00027AEF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</w:t>
            </w:r>
          </w:p>
          <w:p w14:paraId="780FD315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04627026" w14:textId="6B10A17B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32E5A239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D9FDC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3. Is your product compatible with Windows 64-bit client systems?</w:t>
            </w:r>
          </w:p>
          <w:p w14:paraId="12773F83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0CDA23EE" w14:textId="757B4B88" w:rsidR="00027AEF" w:rsidRDefault="00027AEF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Yes</w:t>
            </w:r>
          </w:p>
          <w:p w14:paraId="0799B87A" w14:textId="77777777" w:rsidR="00845708" w:rsidRDefault="00845708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5B67A9B0" w14:textId="7DFA9D73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7C772916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9F515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4. Do you support application Virtualization?</w:t>
            </w:r>
          </w:p>
          <w:p w14:paraId="60B50945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488EC96E" w14:textId="4DCF0F50" w:rsidR="00845708" w:rsidRDefault="006A5348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The main application </w:t>
            </w:r>
            <w:r w:rsidR="00845708">
              <w:rPr>
                <w:rFonts w:ascii="Calibri" w:eastAsia="Times New Roman" w:hAnsi="Calibri" w:cs="Calibri"/>
                <w:color w:val="000000"/>
                <w:lang w:val="en-US"/>
              </w:rPr>
              <w:t>is delivered via the browser.</w:t>
            </w:r>
            <w:r w:rsidR="002B582B">
              <w:rPr>
                <w:rFonts w:ascii="Calibri" w:eastAsia="Times New Roman" w:hAnsi="Calibri" w:cs="Calibri"/>
                <w:color w:val="000000"/>
                <w:lang w:val="en-US"/>
              </w:rPr>
              <w:t xml:space="preserve"> There is a client application called the Vigilance Notification Agent (VNA) which is a thick </w:t>
            </w:r>
            <w:r w:rsidR="006D1BA2">
              <w:rPr>
                <w:rFonts w:ascii="Calibri" w:eastAsia="Times New Roman" w:hAnsi="Calibri" w:cs="Calibri"/>
                <w:color w:val="000000"/>
                <w:lang w:val="en-US"/>
              </w:rPr>
              <w:t xml:space="preserve">app to provide </w:t>
            </w:r>
            <w:r w:rsidR="00702370">
              <w:rPr>
                <w:rFonts w:ascii="Calibri" w:eastAsia="Times New Roman" w:hAnsi="Calibri" w:cs="Calibri"/>
                <w:color w:val="000000"/>
                <w:lang w:val="en-US"/>
              </w:rPr>
              <w:t>workstation-based</w:t>
            </w:r>
            <w:r w:rsidR="006D1BA2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r w:rsidR="00C82751">
              <w:rPr>
                <w:rFonts w:ascii="Calibri" w:eastAsia="Times New Roman" w:hAnsi="Calibri" w:cs="Calibri"/>
                <w:color w:val="000000"/>
                <w:lang w:val="en-US"/>
              </w:rPr>
              <w:t>notification (pop-ups). The app is minimized to the tr</w:t>
            </w:r>
            <w:r w:rsidR="00702370">
              <w:rPr>
                <w:rFonts w:ascii="Calibri" w:eastAsia="Times New Roman" w:hAnsi="Calibri" w:cs="Calibri"/>
                <w:color w:val="000000"/>
                <w:lang w:val="en-US"/>
              </w:rPr>
              <w:t>ay and pop-up a notification when appropriate.</w:t>
            </w:r>
            <w:r w:rsidR="002B582B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As such, it does not support application vistualization.</w:t>
            </w:r>
          </w:p>
          <w:p w14:paraId="04997D91" w14:textId="77777777" w:rsidR="00845708" w:rsidRDefault="00845708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2E8D4404" w14:textId="313BDDB4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25F3B34A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20A5C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5. Is your application software packaged as an .MSI or Exe?</w:t>
            </w:r>
          </w:p>
          <w:p w14:paraId="0D93CFE0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676717A5" w14:textId="543798A1" w:rsidR="00281EA3" w:rsidRDefault="00281EA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Not applicable to the browser client which is accessed by URL</w:t>
            </w:r>
            <w:r w:rsidR="00EF483D">
              <w:rPr>
                <w:rFonts w:ascii="Calibri" w:eastAsia="Times New Roman" w:hAnsi="Calibri" w:cs="Calibri"/>
                <w:color w:val="000000"/>
                <w:lang w:val="en-US"/>
              </w:rPr>
              <w:t xml:space="preserve">. The VNA </w:t>
            </w:r>
            <w:r w:rsidR="007645E6">
              <w:rPr>
                <w:rFonts w:ascii="Calibri" w:eastAsia="Times New Roman" w:hAnsi="Calibri" w:cs="Calibri"/>
                <w:color w:val="000000"/>
                <w:lang w:val="en-US"/>
              </w:rPr>
              <w:t xml:space="preserve">is a small directory/file set that </w:t>
            </w:r>
            <w:r w:rsidR="00EF483D">
              <w:rPr>
                <w:rFonts w:ascii="Calibri" w:eastAsia="Times New Roman" w:hAnsi="Calibri" w:cs="Calibri"/>
                <w:color w:val="000000"/>
                <w:lang w:val="en-US"/>
              </w:rPr>
              <w:t>needs to be pushed to every workstation</w:t>
            </w:r>
            <w:r w:rsidR="00026159">
              <w:rPr>
                <w:rFonts w:ascii="Calibri" w:eastAsia="Times New Roman" w:hAnsi="Calibri" w:cs="Calibri"/>
                <w:color w:val="000000"/>
                <w:lang w:val="en-US"/>
              </w:rPr>
              <w:t xml:space="preserve">. Following first deployment, an auto-update is </w:t>
            </w:r>
            <w:r w:rsidR="00A80B2A">
              <w:rPr>
                <w:rFonts w:ascii="Calibri" w:eastAsia="Times New Roman" w:hAnsi="Calibri" w:cs="Calibri"/>
                <w:color w:val="000000"/>
                <w:lang w:val="en-US"/>
              </w:rPr>
              <w:t>available depending on permissions.</w:t>
            </w:r>
          </w:p>
          <w:p w14:paraId="027036D1" w14:textId="5E841E85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40EBAB92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61CD1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6. Does it require admin privileges to certain directories?</w:t>
            </w:r>
          </w:p>
          <w:p w14:paraId="7946A57A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090B0781" w14:textId="30D8BA2C" w:rsidR="00A80B2A" w:rsidRDefault="00615DC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If VNA auto-update is required, modify rights are needed to that directory</w:t>
            </w:r>
            <w:r w:rsidR="00A8185F">
              <w:rPr>
                <w:rFonts w:ascii="Calibri" w:eastAsia="Times New Roman" w:hAnsi="Calibri" w:cs="Calibri"/>
                <w:color w:val="000000"/>
                <w:lang w:val="en-US"/>
              </w:rPr>
              <w:t xml:space="preserve"> (client side)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. Otherwise</w:t>
            </w:r>
            <w:r w:rsidR="00A8185F">
              <w:rPr>
                <w:rFonts w:ascii="Calibri" w:eastAsia="Times New Roman" w:hAnsi="Calibri" w:cs="Calibri"/>
                <w:color w:val="000000"/>
                <w:lang w:val="en-US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no.</w:t>
            </w:r>
          </w:p>
          <w:p w14:paraId="1131DCAE" w14:textId="53BC48EE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26FE7D73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C4141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7. What is your minimum Internet browser standard?</w:t>
            </w:r>
          </w:p>
          <w:p w14:paraId="5B50720C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74A6F105" w14:textId="2E600B93" w:rsidR="00A8185F" w:rsidRDefault="00A8185F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Google Chrome or MS Edge Chromium</w:t>
            </w:r>
          </w:p>
          <w:p w14:paraId="2C21C7E6" w14:textId="77A04A54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2DF61455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FF252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8. Does your product require a specific version of Java?</w:t>
            </w:r>
          </w:p>
          <w:p w14:paraId="04FBAF4D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1989AE9A" w14:textId="07914BEF" w:rsidR="00501BDF" w:rsidRDefault="00501BDF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No.</w:t>
            </w:r>
          </w:p>
          <w:p w14:paraId="0C1F75C7" w14:textId="05400B3C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6CC32CC2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85778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9. Software required to write to a network share for any reason?</w:t>
            </w:r>
          </w:p>
          <w:p w14:paraId="42B102B1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5833A49F" w14:textId="43D33529" w:rsidR="00501BDF" w:rsidRDefault="00501BDF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No.</w:t>
            </w:r>
          </w:p>
          <w:p w14:paraId="5476CDD4" w14:textId="7A2042D6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014752D8" w14:textId="77777777" w:rsidR="00C71143" w:rsidRDefault="00C71143">
      <w:pPr>
        <w:rPr>
          <w:b/>
          <w:sz w:val="24"/>
          <w:szCs w:val="24"/>
          <w:u w:val="single"/>
        </w:rPr>
      </w:pPr>
    </w:p>
    <w:p w14:paraId="2CFCD262" w14:textId="7A1FC8F3" w:rsidR="00C71143" w:rsidRDefault="00C71143">
      <w:pPr>
        <w:rPr>
          <w:b/>
          <w:sz w:val="24"/>
          <w:szCs w:val="24"/>
          <w:u w:val="single"/>
        </w:rPr>
      </w:pPr>
    </w:p>
    <w:tbl>
      <w:tblPr>
        <w:tblW w:w="10720" w:type="dxa"/>
        <w:tblLook w:val="04A0" w:firstRow="1" w:lastRow="0" w:firstColumn="1" w:lastColumn="0" w:noHBand="0" w:noVBand="1"/>
      </w:tblPr>
      <w:tblGrid>
        <w:gridCol w:w="10720"/>
      </w:tblGrid>
      <w:tr w:rsidR="00C71143" w:rsidRPr="00C71143" w14:paraId="70E9F848" w14:textId="77777777" w:rsidTr="00C71143">
        <w:trPr>
          <w:trHeight w:val="300"/>
        </w:trPr>
        <w:tc>
          <w:tcPr>
            <w:tcW w:w="10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3142D" w14:textId="77777777" w:rsidR="00C71143" w:rsidRPr="00C71143" w:rsidRDefault="00C71143" w:rsidP="001D259F">
            <w:pPr>
              <w:pStyle w:val="Heading3"/>
              <w:rPr>
                <w:lang w:val="en-US"/>
              </w:rPr>
            </w:pPr>
            <w:bookmarkStart w:id="12" w:name="_Toc46487069"/>
            <w:r w:rsidRPr="00C71143">
              <w:rPr>
                <w:lang w:val="en-US"/>
              </w:rPr>
              <w:t>Network:</w:t>
            </w:r>
            <w:bookmarkEnd w:id="12"/>
          </w:p>
        </w:tc>
      </w:tr>
      <w:tr w:rsidR="00C71143" w:rsidRPr="00C71143" w14:paraId="65F6FBA2" w14:textId="77777777" w:rsidTr="00C71143">
        <w:trPr>
          <w:trHeight w:val="9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06189" w14:textId="2B7AA58F" w:rsidR="00C71143" w:rsidRP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F46F0">
              <w:rPr>
                <w:rFonts w:ascii="Calibri" w:eastAsia="Times New Roman" w:hAnsi="Calibri" w:cs="Calibri"/>
                <w:color w:val="000000"/>
                <w:lang w:val="en-US"/>
              </w:rPr>
              <w:t xml:space="preserve">1. </w:t>
            </w:r>
            <w:r w:rsidR="00C71143" w:rsidRPr="006F46F0">
              <w:rPr>
                <w:rFonts w:ascii="Calibri" w:eastAsia="Times New Roman" w:hAnsi="Calibri" w:cs="Calibri"/>
                <w:color w:val="000000"/>
                <w:lang w:val="en-US"/>
              </w:rPr>
              <w:t>Describe communication ports and ability to move across the enterprise and outside the company firewall (if required).</w:t>
            </w:r>
          </w:p>
          <w:p w14:paraId="1823C8E4" w14:textId="77777777" w:rsid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7E7C2CA9" w14:textId="1F3F28EE" w:rsidR="00501BDF" w:rsidRDefault="00501BDF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For the Vigilance application, there is no requirement to</w:t>
            </w:r>
            <w:r w:rsidR="002B6D2B">
              <w:rPr>
                <w:rFonts w:ascii="Calibri" w:eastAsia="Times New Roman" w:hAnsi="Calibri" w:cs="Calibri"/>
                <w:color w:val="000000"/>
                <w:lang w:val="en-US"/>
              </w:rPr>
              <w:t xml:space="preserve"> use/access outside the hospital network. Any remote access is managed by CHS. The LaborWatch module sends notification messages to the PeriGen private instance of Atlassian Jira</w:t>
            </w:r>
            <w:r w:rsidR="00BC1DFC">
              <w:rPr>
                <w:rFonts w:ascii="Calibri" w:eastAsia="Times New Roman" w:hAnsi="Calibri" w:cs="Calibri"/>
                <w:color w:val="000000"/>
                <w:lang w:val="en-US"/>
              </w:rPr>
              <w:t xml:space="preserve">. To date, there are no restriction for that outbound traffic. That communication channel is encrypted </w:t>
            </w:r>
            <w:r w:rsidR="00362F74">
              <w:rPr>
                <w:rFonts w:ascii="Calibri" w:eastAsia="Times New Roman" w:hAnsi="Calibri" w:cs="Calibri"/>
                <w:color w:val="000000"/>
                <w:lang w:val="en-US"/>
              </w:rPr>
              <w:t>and does not contain any ePHI.</w:t>
            </w:r>
          </w:p>
          <w:p w14:paraId="5AE6DE9C" w14:textId="099444E5" w:rsidR="006F46F0" w:rsidRP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28BA4727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402D5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2. What type of network connection does your system require?</w:t>
            </w:r>
          </w:p>
          <w:p w14:paraId="2E4FE6FC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2E71EE89" w14:textId="69635FFC" w:rsidR="00362F74" w:rsidRDefault="00362F74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Standard internal LAN</w:t>
            </w:r>
          </w:p>
          <w:p w14:paraId="4F206472" w14:textId="7E7D771F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2C86DA3A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1BF08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3. Is load balancing supported and implemented in the solution?</w:t>
            </w:r>
          </w:p>
          <w:p w14:paraId="0242F0B8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7D85012B" w14:textId="4FF9DFBF" w:rsidR="00362F74" w:rsidRDefault="00362F74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</w:t>
            </w:r>
          </w:p>
          <w:p w14:paraId="0D485F90" w14:textId="35EA8D7E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4AC01CF4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939A0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4. At what level is load balancing supported? (ex: application and/or at the network level)</w:t>
            </w:r>
          </w:p>
          <w:p w14:paraId="3EB29BDA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5FD3B12D" w14:textId="6F5D5757" w:rsidR="00425C6E" w:rsidRDefault="00425C6E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NA</w:t>
            </w:r>
          </w:p>
          <w:p w14:paraId="4C6E9E6A" w14:textId="11C49C73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39A471A0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E2602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5. Does your product require access to systems outside of CHS?</w:t>
            </w:r>
          </w:p>
          <w:p w14:paraId="023654A2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119B6079" w14:textId="3165B9A7" w:rsidR="00425C6E" w:rsidRDefault="00425C6E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</w:t>
            </w:r>
          </w:p>
          <w:p w14:paraId="47238B51" w14:textId="43251F80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676595CA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F1E53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6. Does your product support CISCO routing protocols?</w:t>
            </w:r>
          </w:p>
          <w:p w14:paraId="1A03014F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7FC13777" w14:textId="1BF49B5E" w:rsidR="00425C6E" w:rsidRDefault="00425C6E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Not specifically. All </w:t>
            </w:r>
            <w:r w:rsidR="00746630">
              <w:rPr>
                <w:rFonts w:ascii="Calibri" w:eastAsia="Times New Roman" w:hAnsi="Calibri" w:cs="Calibri"/>
                <w:color w:val="000000"/>
                <w:lang w:val="en-US"/>
              </w:rPr>
              <w:t>network communication is does over standard TCP/IP using https.</w:t>
            </w:r>
          </w:p>
          <w:p w14:paraId="74A7E0BD" w14:textId="122B164B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3AE887B0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F75B3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7. Does your product require wireless access?</w:t>
            </w:r>
          </w:p>
          <w:p w14:paraId="25F6E087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1F62DF12" w14:textId="274D9BBD" w:rsidR="00746630" w:rsidRDefault="0074663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No.</w:t>
            </w:r>
          </w:p>
          <w:p w14:paraId="3F304C36" w14:textId="32634911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6EF82527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512F6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8. Does your application require multicast?</w:t>
            </w:r>
          </w:p>
          <w:p w14:paraId="0998CCFA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5F292FA2" w14:textId="68D27894" w:rsidR="00746630" w:rsidRDefault="0074663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No.</w:t>
            </w:r>
          </w:p>
          <w:p w14:paraId="05AA3D23" w14:textId="38C57150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2BD916E2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A1DCF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9. Does your product have specific port requirements?</w:t>
            </w:r>
          </w:p>
          <w:p w14:paraId="66238409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645AB0FA" w14:textId="379667C2" w:rsidR="00746630" w:rsidRDefault="0074663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Yes.</w:t>
            </w:r>
            <w:r w:rsidR="00EF4516">
              <w:rPr>
                <w:rFonts w:ascii="Calibri" w:eastAsia="Times New Roman" w:hAnsi="Calibri" w:cs="Calibri"/>
                <w:color w:val="000000"/>
                <w:lang w:val="en-US"/>
              </w:rPr>
              <w:t xml:space="preserve"> There are no present restriction for any of the ports used by the system.</w:t>
            </w:r>
          </w:p>
          <w:p w14:paraId="40B64746" w14:textId="4B4661D2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306CF9D4" w14:textId="59C03020" w:rsidR="00C71143" w:rsidRDefault="00C71143">
      <w:pPr>
        <w:rPr>
          <w:b/>
          <w:sz w:val="24"/>
          <w:szCs w:val="24"/>
          <w:u w:val="single"/>
        </w:rPr>
      </w:pPr>
    </w:p>
    <w:p w14:paraId="3D032BF2" w14:textId="3DB9B81C" w:rsidR="00C71143" w:rsidRDefault="00C71143">
      <w:pPr>
        <w:rPr>
          <w:b/>
          <w:sz w:val="24"/>
          <w:szCs w:val="24"/>
          <w:u w:val="single"/>
        </w:rPr>
      </w:pPr>
    </w:p>
    <w:tbl>
      <w:tblPr>
        <w:tblW w:w="10720" w:type="dxa"/>
        <w:tblLook w:val="04A0" w:firstRow="1" w:lastRow="0" w:firstColumn="1" w:lastColumn="0" w:noHBand="0" w:noVBand="1"/>
      </w:tblPr>
      <w:tblGrid>
        <w:gridCol w:w="10720"/>
      </w:tblGrid>
      <w:tr w:rsidR="00C71143" w:rsidRPr="00C71143" w14:paraId="3384AC4C" w14:textId="77777777" w:rsidTr="00C71143">
        <w:trPr>
          <w:trHeight w:val="300"/>
        </w:trPr>
        <w:tc>
          <w:tcPr>
            <w:tcW w:w="10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1C4B9" w14:textId="77777777" w:rsidR="00C71143" w:rsidRPr="00C71143" w:rsidRDefault="00C71143" w:rsidP="001D259F">
            <w:pPr>
              <w:pStyle w:val="Heading3"/>
              <w:rPr>
                <w:lang w:val="en-US"/>
              </w:rPr>
            </w:pPr>
            <w:bookmarkStart w:id="13" w:name="_Toc46487070"/>
            <w:r w:rsidRPr="00C71143">
              <w:rPr>
                <w:lang w:val="en-US"/>
              </w:rPr>
              <w:t>Management / Administration:</w:t>
            </w:r>
            <w:bookmarkEnd w:id="13"/>
          </w:p>
        </w:tc>
      </w:tr>
      <w:tr w:rsidR="00C71143" w:rsidRPr="00C71143" w14:paraId="45CB0654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44011" w14:textId="5752354D" w:rsidR="00C71143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F46F0">
              <w:rPr>
                <w:rFonts w:ascii="Calibri" w:eastAsia="Times New Roman" w:hAnsi="Calibri" w:cs="Calibri"/>
                <w:color w:val="000000"/>
                <w:lang w:val="en-US"/>
              </w:rPr>
              <w:t>1.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r w:rsidR="00C71143" w:rsidRPr="006F46F0">
              <w:rPr>
                <w:rFonts w:ascii="Calibri" w:eastAsia="Times New Roman" w:hAnsi="Calibri" w:cs="Calibri"/>
                <w:color w:val="000000"/>
                <w:lang w:val="en-US"/>
              </w:rPr>
              <w:t>Is an administrative interface included with your product?</w:t>
            </w:r>
          </w:p>
          <w:p w14:paraId="07D39E39" w14:textId="77777777" w:rsid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0163CC28" w14:textId="403A856F" w:rsidR="00E3673F" w:rsidRPr="006F46F0" w:rsidRDefault="00E3673F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Yes but it is mainly used by PeriGen support for any configuration changes requested by CHS clinical leadership.</w:t>
            </w:r>
          </w:p>
          <w:p w14:paraId="03D2B734" w14:textId="493F9D59" w:rsidR="006F46F0" w:rsidRP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65044CC3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17992" w14:textId="6109E3BE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2. Does your product provide tools for performance reporting?</w:t>
            </w:r>
          </w:p>
          <w:p w14:paraId="208C810D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45779EF0" w14:textId="1E2C5CA8" w:rsidR="00477358" w:rsidRDefault="00477358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</w:t>
            </w:r>
          </w:p>
          <w:p w14:paraId="18BEA673" w14:textId="0421D246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6AD04146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8EFCE" w14:textId="44E8D890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3. Do you provide troubleshooting and debug tools?</w:t>
            </w:r>
          </w:p>
          <w:p w14:paraId="16C941B8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2E91E9FE" w14:textId="27F02A9A" w:rsidR="00477358" w:rsidRDefault="00477358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</w:t>
            </w:r>
          </w:p>
          <w:p w14:paraId="7101BD83" w14:textId="67B49BC8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0A1D9D3A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7F899" w14:textId="65C767CE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4. Does your product require scheduled downtime for backups or maintenance?</w:t>
            </w:r>
          </w:p>
          <w:p w14:paraId="23949F62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4B35B7FF" w14:textId="29B47B74" w:rsidR="00477358" w:rsidRDefault="00477358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 (updates/upgrades excluded)</w:t>
            </w:r>
          </w:p>
          <w:p w14:paraId="52650FD7" w14:textId="46C8E20B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0DD49D76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6B7E8" w14:textId="09CE2C05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5. Does the product have alert and notification capabilities?</w:t>
            </w:r>
          </w:p>
          <w:p w14:paraId="18797432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309F3CF5" w14:textId="5F3041C9" w:rsidR="00477358" w:rsidRDefault="00477358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Yes</w:t>
            </w:r>
          </w:p>
          <w:p w14:paraId="2D255FB0" w14:textId="16FA396B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6DBBC9D2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CF4E4" w14:textId="0B2A67F6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6. Is your product identified as FDA restricted?</w:t>
            </w:r>
          </w:p>
          <w:p w14:paraId="3483876F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1EE1CC84" w14:textId="60E935C6" w:rsidR="00C227DE" w:rsidRDefault="00C227DE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“Restricted” no. It is a class II medical device.</w:t>
            </w:r>
          </w:p>
          <w:p w14:paraId="30A96606" w14:textId="301BC5E4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54B6D612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38A0F" w14:textId="7C77ADBD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7.</w:t>
            </w:r>
            <w:r w:rsidR="006F46F0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Does your product support operating system patching? What is your patch schedule?</w:t>
            </w:r>
          </w:p>
          <w:p w14:paraId="60E5029A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14E6B2FC" w14:textId="44A02021" w:rsidR="00280664" w:rsidRDefault="00280664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Yes, it is the customer’s responsibility to maintain OS patching up to date.</w:t>
            </w:r>
          </w:p>
          <w:p w14:paraId="583A6EBB" w14:textId="2D74476E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18D8D1CE" w14:textId="5C255947" w:rsidR="00C71143" w:rsidRDefault="00C71143">
      <w:pPr>
        <w:rPr>
          <w:b/>
          <w:sz w:val="24"/>
          <w:szCs w:val="24"/>
          <w:u w:val="single"/>
        </w:rPr>
      </w:pPr>
    </w:p>
    <w:p w14:paraId="1FDEDCD3" w14:textId="43CA50EF" w:rsidR="00C71143" w:rsidRDefault="00C71143">
      <w:pPr>
        <w:rPr>
          <w:b/>
          <w:sz w:val="24"/>
          <w:szCs w:val="24"/>
          <w:u w:val="single"/>
        </w:rPr>
      </w:pPr>
    </w:p>
    <w:tbl>
      <w:tblPr>
        <w:tblW w:w="10720" w:type="dxa"/>
        <w:tblLook w:val="04A0" w:firstRow="1" w:lastRow="0" w:firstColumn="1" w:lastColumn="0" w:noHBand="0" w:noVBand="1"/>
      </w:tblPr>
      <w:tblGrid>
        <w:gridCol w:w="10720"/>
      </w:tblGrid>
      <w:tr w:rsidR="00C71143" w:rsidRPr="00C71143" w14:paraId="6A9C86D2" w14:textId="77777777" w:rsidTr="00C71143">
        <w:trPr>
          <w:trHeight w:val="300"/>
        </w:trPr>
        <w:tc>
          <w:tcPr>
            <w:tcW w:w="10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F4811" w14:textId="77777777" w:rsidR="00C71143" w:rsidRPr="00C71143" w:rsidRDefault="00C71143" w:rsidP="001D259F">
            <w:pPr>
              <w:pStyle w:val="Heading3"/>
              <w:rPr>
                <w:lang w:val="en-US"/>
              </w:rPr>
            </w:pPr>
            <w:bookmarkStart w:id="14" w:name="_Toc46487071"/>
            <w:r w:rsidRPr="00C71143">
              <w:rPr>
                <w:lang w:val="en-US"/>
              </w:rPr>
              <w:t>Database:</w:t>
            </w:r>
            <w:bookmarkEnd w:id="14"/>
          </w:p>
        </w:tc>
      </w:tr>
      <w:tr w:rsidR="00C71143" w:rsidRPr="00C71143" w14:paraId="4E2D4C83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9D547" w14:textId="3EAF59C5" w:rsidR="00C71143" w:rsidRP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F46F0">
              <w:rPr>
                <w:rFonts w:ascii="Calibri" w:eastAsia="Times New Roman" w:hAnsi="Calibri" w:cs="Calibri"/>
                <w:color w:val="000000"/>
                <w:lang w:val="en-US"/>
              </w:rPr>
              <w:t xml:space="preserve">1. </w:t>
            </w:r>
            <w:r w:rsidR="00C71143" w:rsidRPr="006F46F0">
              <w:rPr>
                <w:rFonts w:ascii="Calibri" w:eastAsia="Times New Roman" w:hAnsi="Calibri" w:cs="Calibri"/>
                <w:color w:val="000000"/>
                <w:lang w:val="en-US"/>
              </w:rPr>
              <w:t>Does your product utilize Microsoft SQL or Oracle?</w:t>
            </w:r>
          </w:p>
          <w:p w14:paraId="36C92AA0" w14:textId="77777777" w:rsid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72DF7ADB" w14:textId="4ADC33C0" w:rsidR="00A47DC2" w:rsidRDefault="00A47DC2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MS SQL</w:t>
            </w:r>
          </w:p>
          <w:p w14:paraId="11ED0D8B" w14:textId="60945D39" w:rsidR="006F46F0" w:rsidRP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4D77188A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6B2E5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2. Does your product provide database reporting tools?</w:t>
            </w:r>
          </w:p>
          <w:p w14:paraId="58079846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0D10D8E7" w14:textId="59D86E15" w:rsidR="00A47DC2" w:rsidRDefault="00A47DC2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Reports are provided on MS SSRS on an instance provided by CHS.</w:t>
            </w:r>
          </w:p>
          <w:p w14:paraId="3ADD0E37" w14:textId="05F9B7AA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18CC17D0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5A696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3. What is your concurrent user capacity?</w:t>
            </w:r>
          </w:p>
          <w:p w14:paraId="54E51070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50032DDA" w14:textId="5CB647A5" w:rsidR="007E3E0B" w:rsidRDefault="007E3E0B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 limit</w:t>
            </w:r>
          </w:p>
          <w:p w14:paraId="6CF547B0" w14:textId="1FC49DC3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4AE42838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8731D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EA2FDF">
              <w:rPr>
                <w:rFonts w:ascii="Calibri" w:eastAsia="Times New Roman" w:hAnsi="Calibri" w:cs="Calibri"/>
                <w:color w:val="000000"/>
                <w:lang w:val="en-US"/>
              </w:rPr>
              <w:t>4. Explain growth kb/mb based off transactions.</w:t>
            </w:r>
          </w:p>
          <w:p w14:paraId="2F22E070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62936BAC" w14:textId="43D05997" w:rsidR="007E3E0B" w:rsidRDefault="00EA2FDF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~200GB per year per regional server</w:t>
            </w:r>
            <w:r w:rsidR="00FC248F">
              <w:rPr>
                <w:rFonts w:ascii="Calibri" w:eastAsia="Times New Roman" w:hAnsi="Calibri" w:cs="Calibri"/>
                <w:color w:val="000000"/>
                <w:lang w:val="en-US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  <w:p w14:paraId="68BA3730" w14:textId="4044EC1D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30124617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28F8E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5. Does the product provide an archiving tool?</w:t>
            </w:r>
          </w:p>
          <w:p w14:paraId="793BE6AB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5A276356" w14:textId="0EA75E3F" w:rsidR="0099722C" w:rsidRDefault="005218E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Archiving is built-into the SQL server model. Visits are </w:t>
            </w:r>
            <w:r w:rsidR="009B050C">
              <w:rPr>
                <w:rFonts w:ascii="Calibri" w:eastAsia="Times New Roman" w:hAnsi="Calibri" w:cs="Calibri"/>
                <w:color w:val="000000"/>
                <w:lang w:val="en-US"/>
              </w:rPr>
              <w:t>off-loaded/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archived</w:t>
            </w:r>
            <w:r w:rsidR="009B050C">
              <w:rPr>
                <w:rFonts w:ascii="Calibri" w:eastAsia="Times New Roman" w:hAnsi="Calibri" w:cs="Calibri"/>
                <w:color w:val="000000"/>
                <w:lang w:val="en-US"/>
              </w:rPr>
              <w:t xml:space="preserve"> to “archive DBs”.</w:t>
            </w:r>
          </w:p>
          <w:p w14:paraId="2DE7C8E2" w14:textId="149A29A2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520119D1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DBD22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6. Do you provide scripts for database maintenance?</w:t>
            </w:r>
          </w:p>
          <w:p w14:paraId="0747B48A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1D413918" w14:textId="0942450B" w:rsidR="002B407A" w:rsidRDefault="002B407A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Maintenance tasks and backup model are determined jointly at the onset of the project. </w:t>
            </w:r>
            <w:r w:rsidR="00007809">
              <w:rPr>
                <w:rFonts w:ascii="Calibri" w:eastAsia="Times New Roman" w:hAnsi="Calibri" w:cs="Calibri"/>
                <w:color w:val="000000"/>
                <w:lang w:val="en-US"/>
              </w:rPr>
              <w:t>After that, it is the c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ustomer responsibility</w:t>
            </w:r>
            <w:r w:rsidR="0000780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to execute the maintenance plans/backup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.</w:t>
            </w:r>
          </w:p>
          <w:p w14:paraId="4817BED7" w14:textId="4C7D8AEE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63CC5B25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31497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7. Do you support clustered databases / high availability groups?</w:t>
            </w:r>
          </w:p>
          <w:p w14:paraId="1F24A689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40A9516B" w14:textId="4731CEE7" w:rsidR="00007809" w:rsidRDefault="00007809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Yes (already used in PROD)</w:t>
            </w:r>
          </w:p>
          <w:p w14:paraId="0F484D5B" w14:textId="0139BD6D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438FC933" w14:textId="7E268456" w:rsidR="00C71143" w:rsidRDefault="00C71143">
      <w:pPr>
        <w:rPr>
          <w:b/>
          <w:sz w:val="24"/>
          <w:szCs w:val="24"/>
          <w:u w:val="single"/>
        </w:rPr>
      </w:pPr>
    </w:p>
    <w:p w14:paraId="26AFDD24" w14:textId="77777777" w:rsidR="00C71143" w:rsidRDefault="00C71143">
      <w:pPr>
        <w:rPr>
          <w:b/>
          <w:sz w:val="24"/>
          <w:szCs w:val="24"/>
          <w:u w:val="single"/>
        </w:rPr>
      </w:pPr>
    </w:p>
    <w:tbl>
      <w:tblPr>
        <w:tblW w:w="10720" w:type="dxa"/>
        <w:tblLook w:val="04A0" w:firstRow="1" w:lastRow="0" w:firstColumn="1" w:lastColumn="0" w:noHBand="0" w:noVBand="1"/>
      </w:tblPr>
      <w:tblGrid>
        <w:gridCol w:w="10720"/>
      </w:tblGrid>
      <w:tr w:rsidR="00C71143" w:rsidRPr="00C71143" w14:paraId="568EDE1D" w14:textId="77777777" w:rsidTr="00C71143">
        <w:trPr>
          <w:trHeight w:val="300"/>
        </w:trPr>
        <w:tc>
          <w:tcPr>
            <w:tcW w:w="10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156E1" w14:textId="77777777" w:rsidR="00C71143" w:rsidRPr="00C71143" w:rsidRDefault="00C71143" w:rsidP="001D259F">
            <w:pPr>
              <w:pStyle w:val="Heading3"/>
              <w:rPr>
                <w:lang w:val="en-US"/>
              </w:rPr>
            </w:pPr>
            <w:bookmarkStart w:id="15" w:name="_Toc46487072"/>
            <w:r w:rsidRPr="00C71143">
              <w:rPr>
                <w:lang w:val="en-US"/>
              </w:rPr>
              <w:t>Interface:</w:t>
            </w:r>
            <w:bookmarkEnd w:id="15"/>
          </w:p>
        </w:tc>
      </w:tr>
      <w:tr w:rsidR="00C71143" w:rsidRPr="00C71143" w14:paraId="0FFE0ADE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3053B" w14:textId="6E07395D" w:rsidR="00C71143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1. D</w:t>
            </w:r>
            <w:r w:rsidR="00C71143" w:rsidRPr="006F46F0">
              <w:rPr>
                <w:rFonts w:ascii="Calibri" w:eastAsia="Times New Roman" w:hAnsi="Calibri" w:cs="Calibri"/>
                <w:color w:val="000000"/>
                <w:lang w:val="en-US"/>
              </w:rPr>
              <w:t>oes your system require any type of interface or data extract?</w:t>
            </w:r>
          </w:p>
          <w:p w14:paraId="222747AF" w14:textId="57F5CB61" w:rsid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0B883B08" w14:textId="06F6A8EB" w:rsidR="006F46F0" w:rsidRPr="006F46F0" w:rsidRDefault="00454B5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No</w:t>
            </w:r>
          </w:p>
          <w:p w14:paraId="41EBD959" w14:textId="6BB137B5" w:rsidR="006F46F0" w:rsidRPr="006F46F0" w:rsidRDefault="006F46F0" w:rsidP="006F46F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62D3881C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13837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2. Does your product support HL7?</w:t>
            </w:r>
          </w:p>
          <w:p w14:paraId="03AF0075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02289ED4" w14:textId="6E85EED6" w:rsidR="00454B50" w:rsidRDefault="00454B5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Yes. Interfaces are already used from Cerner and GE </w:t>
            </w:r>
          </w:p>
          <w:p w14:paraId="1FF3B0D4" w14:textId="1A066DCD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360B2BAA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77C51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3. Does your product support message structures other than HL7?</w:t>
            </w:r>
          </w:p>
          <w:p w14:paraId="4D1DEB3D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3189CF59" w14:textId="79D5D668" w:rsidR="00271E67" w:rsidRDefault="00271E67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HL7 only</w:t>
            </w:r>
          </w:p>
          <w:p w14:paraId="681984DE" w14:textId="17F92C1C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69DA5547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DEF52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4. What type of interfaces does your product support? </w:t>
            </w:r>
          </w:p>
          <w:p w14:paraId="3323F2C4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620379FC" w14:textId="44F353D4" w:rsidR="00271E67" w:rsidRDefault="00271E67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HL7 ADT and Results inbound and outbound</w:t>
            </w:r>
          </w:p>
          <w:p w14:paraId="6596EBA0" w14:textId="39F2D00A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2D095DBC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0347F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5. Does your product maintain real-time or batch transaction processing?</w:t>
            </w:r>
          </w:p>
          <w:p w14:paraId="211FEA1B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71A0A304" w14:textId="03919371" w:rsidR="006D26A2" w:rsidRDefault="006D26A2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The system comes built-in with an instance of Rha</w:t>
            </w:r>
            <w:r w:rsidR="00F36CB0">
              <w:rPr>
                <w:rFonts w:ascii="Calibri" w:eastAsia="Times New Roman" w:hAnsi="Calibri" w:cs="Calibri"/>
                <w:color w:val="000000"/>
                <w:lang w:val="en-US"/>
              </w:rPr>
              <w:t>psody interface engine. Messages are routed, cached and processed depending on configuration.</w:t>
            </w:r>
          </w:p>
          <w:p w14:paraId="7806842B" w14:textId="2E3ACEE5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C71143" w:rsidRPr="00C71143" w14:paraId="341D7A39" w14:textId="77777777" w:rsidTr="00C71143">
        <w:trPr>
          <w:trHeight w:val="600"/>
        </w:trPr>
        <w:tc>
          <w:tcPr>
            <w:tcW w:w="10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854D5" w14:textId="77777777" w:rsidR="00C71143" w:rsidRDefault="00C71143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71143">
              <w:rPr>
                <w:rFonts w:ascii="Calibri" w:eastAsia="Times New Roman" w:hAnsi="Calibri" w:cs="Calibri"/>
                <w:color w:val="000000"/>
                <w:lang w:val="en-US"/>
              </w:rPr>
              <w:t>6. Does the interface service of your product require an active user login?</w:t>
            </w:r>
          </w:p>
          <w:p w14:paraId="1585B19D" w14:textId="77777777" w:rsidR="006F46F0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184A74DE" w14:textId="098436CA" w:rsidR="001A5DD6" w:rsidRDefault="001A5DD6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Presently no.</w:t>
            </w:r>
          </w:p>
          <w:p w14:paraId="5B5DAF5D" w14:textId="6064C926" w:rsidR="006F46F0" w:rsidRPr="00C71143" w:rsidRDefault="006F46F0" w:rsidP="00C7114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78DC46CC" w14:textId="3594E663" w:rsidR="00C71143" w:rsidRDefault="00C71143">
      <w:pPr>
        <w:rPr>
          <w:b/>
          <w:sz w:val="24"/>
          <w:szCs w:val="24"/>
          <w:u w:val="single"/>
        </w:rPr>
      </w:pPr>
    </w:p>
    <w:p w14:paraId="2C573B8F" w14:textId="77777777" w:rsidR="00C71143" w:rsidRDefault="00C71143">
      <w:pPr>
        <w:rPr>
          <w:b/>
          <w:sz w:val="24"/>
          <w:szCs w:val="24"/>
          <w:u w:val="single"/>
        </w:rPr>
      </w:pPr>
    </w:p>
    <w:p w14:paraId="5A698829" w14:textId="77777777" w:rsidR="00C71143" w:rsidRDefault="00C71143">
      <w:pPr>
        <w:rPr>
          <w:b/>
          <w:sz w:val="24"/>
          <w:szCs w:val="24"/>
          <w:u w:val="single"/>
        </w:rPr>
      </w:pPr>
    </w:p>
    <w:sectPr w:rsidR="00C71143" w:rsidSect="0017382A">
      <w:footerReference w:type="default" r:id="rId12"/>
      <w:footerReference w:type="first" r:id="rId13"/>
      <w:pgSz w:w="12240" w:h="15840"/>
      <w:pgMar w:top="720" w:right="720" w:bottom="720" w:left="72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93F96" w14:textId="77777777" w:rsidR="00355292" w:rsidRDefault="00355292">
      <w:pPr>
        <w:spacing w:line="240" w:lineRule="auto"/>
      </w:pPr>
      <w:r>
        <w:separator/>
      </w:r>
    </w:p>
  </w:endnote>
  <w:endnote w:type="continuationSeparator" w:id="0">
    <w:p w14:paraId="4F7F73D3" w14:textId="77777777" w:rsidR="00355292" w:rsidRDefault="003552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6128B" w14:textId="77777777" w:rsidR="00C71143" w:rsidRDefault="00C71143">
    <w:pPr>
      <w:jc w:val="right"/>
    </w:pPr>
    <w:r>
      <w:fldChar w:fldCharType="begin"/>
    </w:r>
    <w:r>
      <w:instrText>PAGE</w:instrText>
    </w:r>
    <w:r>
      <w:fldChar w:fldCharType="separate"/>
    </w:r>
    <w:r w:rsidR="0022186B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16F5F" w14:textId="77777777" w:rsidR="00C71143" w:rsidRDefault="00C71143">
    <w:pPr>
      <w:jc w:val="center"/>
    </w:pPr>
    <w:r>
      <w:t>Created by CHS Enterprise Architecture Team</w:t>
    </w:r>
  </w:p>
  <w:p w14:paraId="129A6A7A" w14:textId="66CD1E57" w:rsidR="00C71143" w:rsidRDefault="00C71143">
    <w:pPr>
      <w:jc w:val="center"/>
    </w:pPr>
    <w:r>
      <w:t>Revision: 1.</w:t>
    </w:r>
    <w:r w:rsidR="006F46F0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53644" w14:textId="77777777" w:rsidR="00355292" w:rsidRDefault="00355292">
      <w:pPr>
        <w:spacing w:line="240" w:lineRule="auto"/>
      </w:pPr>
      <w:r>
        <w:separator/>
      </w:r>
    </w:p>
  </w:footnote>
  <w:footnote w:type="continuationSeparator" w:id="0">
    <w:p w14:paraId="56CC2EBE" w14:textId="77777777" w:rsidR="00355292" w:rsidRDefault="003552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0B07"/>
    <w:multiLevelType w:val="multilevel"/>
    <w:tmpl w:val="5E32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941B6"/>
    <w:multiLevelType w:val="multilevel"/>
    <w:tmpl w:val="515A5F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E8B2A16"/>
    <w:multiLevelType w:val="multilevel"/>
    <w:tmpl w:val="75280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F2797"/>
    <w:multiLevelType w:val="multilevel"/>
    <w:tmpl w:val="F8522B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A597736"/>
    <w:multiLevelType w:val="multilevel"/>
    <w:tmpl w:val="634A9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6E4F16"/>
    <w:multiLevelType w:val="multilevel"/>
    <w:tmpl w:val="AB96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9E7A67"/>
    <w:multiLevelType w:val="multilevel"/>
    <w:tmpl w:val="04FC8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54CC5"/>
    <w:multiLevelType w:val="hybridMultilevel"/>
    <w:tmpl w:val="DAEAB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06C56"/>
    <w:multiLevelType w:val="multilevel"/>
    <w:tmpl w:val="E4AC28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4F62EED"/>
    <w:multiLevelType w:val="hybridMultilevel"/>
    <w:tmpl w:val="F8125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38126B"/>
    <w:multiLevelType w:val="multilevel"/>
    <w:tmpl w:val="8732E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B13F69"/>
    <w:multiLevelType w:val="hybridMultilevel"/>
    <w:tmpl w:val="6B121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7C3096"/>
    <w:multiLevelType w:val="multilevel"/>
    <w:tmpl w:val="5E68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8A1FCC"/>
    <w:multiLevelType w:val="multilevel"/>
    <w:tmpl w:val="F920F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6594524"/>
    <w:multiLevelType w:val="hybridMultilevel"/>
    <w:tmpl w:val="50FA0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644A31"/>
    <w:multiLevelType w:val="multilevel"/>
    <w:tmpl w:val="D93C6D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D605F1B"/>
    <w:multiLevelType w:val="hybridMultilevel"/>
    <w:tmpl w:val="01C6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02274"/>
    <w:multiLevelType w:val="multilevel"/>
    <w:tmpl w:val="CA080F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10F24BE"/>
    <w:multiLevelType w:val="hybridMultilevel"/>
    <w:tmpl w:val="62F01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E16E3"/>
    <w:multiLevelType w:val="multilevel"/>
    <w:tmpl w:val="57640E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8FB1742"/>
    <w:multiLevelType w:val="multilevel"/>
    <w:tmpl w:val="E1866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A9E5D5E"/>
    <w:multiLevelType w:val="multilevel"/>
    <w:tmpl w:val="48DC71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C7B560C"/>
    <w:multiLevelType w:val="hybridMultilevel"/>
    <w:tmpl w:val="94B8B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DA1AF1"/>
    <w:multiLevelType w:val="hybridMultilevel"/>
    <w:tmpl w:val="B4164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B023CC"/>
    <w:multiLevelType w:val="multilevel"/>
    <w:tmpl w:val="16E4A3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4F053B0"/>
    <w:multiLevelType w:val="hybridMultilevel"/>
    <w:tmpl w:val="78BC4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E5BD5"/>
    <w:multiLevelType w:val="multilevel"/>
    <w:tmpl w:val="6A4C77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BB45DDD"/>
    <w:multiLevelType w:val="multilevel"/>
    <w:tmpl w:val="3EDA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E276A8"/>
    <w:multiLevelType w:val="hybridMultilevel"/>
    <w:tmpl w:val="7FAA0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64547E"/>
    <w:multiLevelType w:val="hybridMultilevel"/>
    <w:tmpl w:val="46CA0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D70549"/>
    <w:multiLevelType w:val="multilevel"/>
    <w:tmpl w:val="FC6E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2439C6"/>
    <w:multiLevelType w:val="multilevel"/>
    <w:tmpl w:val="1BBC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C3475A"/>
    <w:multiLevelType w:val="hybridMultilevel"/>
    <w:tmpl w:val="73F85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FC4C1C"/>
    <w:multiLevelType w:val="hybridMultilevel"/>
    <w:tmpl w:val="6F14AA44"/>
    <w:lvl w:ilvl="0" w:tplc="239A396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B61B42"/>
    <w:multiLevelType w:val="hybridMultilevel"/>
    <w:tmpl w:val="77E2A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776821">
    <w:abstractNumId w:val="3"/>
  </w:num>
  <w:num w:numId="2" w16cid:durableId="1491291951">
    <w:abstractNumId w:val="19"/>
  </w:num>
  <w:num w:numId="3" w16cid:durableId="459342556">
    <w:abstractNumId w:val="26"/>
  </w:num>
  <w:num w:numId="4" w16cid:durableId="180895954">
    <w:abstractNumId w:val="20"/>
  </w:num>
  <w:num w:numId="5" w16cid:durableId="306521805">
    <w:abstractNumId w:val="1"/>
  </w:num>
  <w:num w:numId="6" w16cid:durableId="360787766">
    <w:abstractNumId w:val="8"/>
  </w:num>
  <w:num w:numId="7" w16cid:durableId="128673383">
    <w:abstractNumId w:val="15"/>
  </w:num>
  <w:num w:numId="8" w16cid:durableId="2065257204">
    <w:abstractNumId w:val="13"/>
  </w:num>
  <w:num w:numId="9" w16cid:durableId="1315179509">
    <w:abstractNumId w:val="24"/>
  </w:num>
  <w:num w:numId="10" w16cid:durableId="344982697">
    <w:abstractNumId w:val="21"/>
  </w:num>
  <w:num w:numId="11" w16cid:durableId="75906186">
    <w:abstractNumId w:val="17"/>
  </w:num>
  <w:num w:numId="12" w16cid:durableId="341512106">
    <w:abstractNumId w:val="6"/>
  </w:num>
  <w:num w:numId="13" w16cid:durableId="2104757710">
    <w:abstractNumId w:val="27"/>
  </w:num>
  <w:num w:numId="14" w16cid:durableId="517043710">
    <w:abstractNumId w:val="5"/>
  </w:num>
  <w:num w:numId="15" w16cid:durableId="538935289">
    <w:abstractNumId w:val="2"/>
  </w:num>
  <w:num w:numId="16" w16cid:durableId="1202353563">
    <w:abstractNumId w:val="4"/>
  </w:num>
  <w:num w:numId="17" w16cid:durableId="2077851222">
    <w:abstractNumId w:val="0"/>
  </w:num>
  <w:num w:numId="18" w16cid:durableId="53702518">
    <w:abstractNumId w:val="0"/>
  </w:num>
  <w:num w:numId="19" w16cid:durableId="946237685">
    <w:abstractNumId w:val="30"/>
  </w:num>
  <w:num w:numId="20" w16cid:durableId="1989358216">
    <w:abstractNumId w:val="31"/>
  </w:num>
  <w:num w:numId="21" w16cid:durableId="957685086">
    <w:abstractNumId w:val="10"/>
  </w:num>
  <w:num w:numId="22" w16cid:durableId="389571160">
    <w:abstractNumId w:val="12"/>
  </w:num>
  <w:num w:numId="23" w16cid:durableId="569001451">
    <w:abstractNumId w:val="29"/>
  </w:num>
  <w:num w:numId="24" w16cid:durableId="303198194">
    <w:abstractNumId w:val="18"/>
  </w:num>
  <w:num w:numId="25" w16cid:durableId="401102694">
    <w:abstractNumId w:val="25"/>
  </w:num>
  <w:num w:numId="26" w16cid:durableId="686492634">
    <w:abstractNumId w:val="33"/>
  </w:num>
  <w:num w:numId="27" w16cid:durableId="1495417568">
    <w:abstractNumId w:val="11"/>
  </w:num>
  <w:num w:numId="28" w16cid:durableId="2086486989">
    <w:abstractNumId w:val="22"/>
  </w:num>
  <w:num w:numId="29" w16cid:durableId="744425156">
    <w:abstractNumId w:val="9"/>
  </w:num>
  <w:num w:numId="30" w16cid:durableId="327487010">
    <w:abstractNumId w:val="16"/>
  </w:num>
  <w:num w:numId="31" w16cid:durableId="353653772">
    <w:abstractNumId w:val="32"/>
  </w:num>
  <w:num w:numId="32" w16cid:durableId="2040667096">
    <w:abstractNumId w:val="7"/>
  </w:num>
  <w:num w:numId="33" w16cid:durableId="1242331265">
    <w:abstractNumId w:val="34"/>
  </w:num>
  <w:num w:numId="34" w16cid:durableId="1932161846">
    <w:abstractNumId w:val="23"/>
  </w:num>
  <w:num w:numId="35" w16cid:durableId="506754455">
    <w:abstractNumId w:val="14"/>
  </w:num>
  <w:num w:numId="36" w16cid:durableId="153649977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32C"/>
    <w:rsid w:val="00007809"/>
    <w:rsid w:val="00026159"/>
    <w:rsid w:val="00027AEF"/>
    <w:rsid w:val="00055A41"/>
    <w:rsid w:val="00167840"/>
    <w:rsid w:val="0017382A"/>
    <w:rsid w:val="001A5DD6"/>
    <w:rsid w:val="001D259F"/>
    <w:rsid w:val="00217FA8"/>
    <w:rsid w:val="0022186B"/>
    <w:rsid w:val="00271E67"/>
    <w:rsid w:val="00280664"/>
    <w:rsid w:val="00281EA3"/>
    <w:rsid w:val="002B407A"/>
    <w:rsid w:val="002B582B"/>
    <w:rsid w:val="002B6D2B"/>
    <w:rsid w:val="00355292"/>
    <w:rsid w:val="00362F74"/>
    <w:rsid w:val="00425C6E"/>
    <w:rsid w:val="00454B50"/>
    <w:rsid w:val="0046311B"/>
    <w:rsid w:val="00477358"/>
    <w:rsid w:val="004C00D2"/>
    <w:rsid w:val="00501BDF"/>
    <w:rsid w:val="00520D61"/>
    <w:rsid w:val="005218E3"/>
    <w:rsid w:val="00615DC0"/>
    <w:rsid w:val="00630B5E"/>
    <w:rsid w:val="00694AA7"/>
    <w:rsid w:val="006A5348"/>
    <w:rsid w:val="006D1BA2"/>
    <w:rsid w:val="006D26A2"/>
    <w:rsid w:val="006F46F0"/>
    <w:rsid w:val="00702370"/>
    <w:rsid w:val="00711601"/>
    <w:rsid w:val="00746630"/>
    <w:rsid w:val="007645E6"/>
    <w:rsid w:val="007E3E0B"/>
    <w:rsid w:val="00845708"/>
    <w:rsid w:val="008F532B"/>
    <w:rsid w:val="0099722C"/>
    <w:rsid w:val="009B050C"/>
    <w:rsid w:val="00A253EF"/>
    <w:rsid w:val="00A47DC2"/>
    <w:rsid w:val="00A77DDA"/>
    <w:rsid w:val="00A80B2A"/>
    <w:rsid w:val="00A8185F"/>
    <w:rsid w:val="00BC1DFC"/>
    <w:rsid w:val="00C227DE"/>
    <w:rsid w:val="00C2432C"/>
    <w:rsid w:val="00C71143"/>
    <w:rsid w:val="00C82751"/>
    <w:rsid w:val="00CA4458"/>
    <w:rsid w:val="00D039BB"/>
    <w:rsid w:val="00E3673F"/>
    <w:rsid w:val="00EA1F91"/>
    <w:rsid w:val="00EA2FDF"/>
    <w:rsid w:val="00EF4516"/>
    <w:rsid w:val="00EF483D"/>
    <w:rsid w:val="00F36CB0"/>
    <w:rsid w:val="00F64212"/>
    <w:rsid w:val="00F65B26"/>
    <w:rsid w:val="00FC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425B6"/>
  <w15:docId w15:val="{261C191A-3FD4-44EC-9F6F-73E02AED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sz w:val="24"/>
      <w:szCs w:val="24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17382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7382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73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1D259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6F46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46F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6F0"/>
  </w:style>
  <w:style w:type="paragraph" w:styleId="Footer">
    <w:name w:val="footer"/>
    <w:basedOn w:val="Normal"/>
    <w:link w:val="FooterChar"/>
    <w:uiPriority w:val="99"/>
    <w:unhideWhenUsed/>
    <w:rsid w:val="006F46F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7FFB1E-128C-4134-8458-5D5F032B3F29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</ds:schemaRefs>
</ds:datastoreItem>
</file>

<file path=customXml/itemProps2.xml><?xml version="1.0" encoding="utf-8"?>
<ds:datastoreItem xmlns:ds="http://schemas.openxmlformats.org/officeDocument/2006/customXml" ds:itemID="{F6A7DB4B-CC90-43AD-B10A-29AA9791F8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F9BA4A-FD56-4AE8-8549-7BC477B9FDC8}"/>
</file>

<file path=docMetadata/LabelInfo.xml><?xml version="1.0" encoding="utf-8"?>
<clbl:labelList xmlns:clbl="http://schemas.microsoft.com/office/2020/mipLabelMetadata">
  <clbl:label id="{13eb46aa-9408-4702-8526-35b1cdabf6cb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1753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DelPuerto, Angelo</dc:creator>
  <cp:lastModifiedBy>Bruno Bendavid</cp:lastModifiedBy>
  <cp:revision>49</cp:revision>
  <dcterms:created xsi:type="dcterms:W3CDTF">2023-08-03T14:46:00Z</dcterms:created>
  <dcterms:modified xsi:type="dcterms:W3CDTF">2023-08-04T19:08:00Z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</Properties>
</file>