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C843" w14:textId="77777777" w:rsidR="00981BCC" w:rsidRPr="00767658" w:rsidRDefault="00981BCC" w:rsidP="00981BCC">
      <w:pPr>
        <w:spacing w:after="0" w:line="240" w:lineRule="auto"/>
        <w:rPr>
          <w:rFonts w:ascii="Segoe UI" w:eastAsia="Times New Roman" w:hAnsi="Segoe UI" w:cs="Segoe UI"/>
        </w:rPr>
      </w:pPr>
      <w:r w:rsidRPr="00981BCC">
        <w:rPr>
          <w:rFonts w:ascii="Segoe UI" w:eastAsia="Times New Roman" w:hAnsi="Segoe UI" w:cs="Segoe UI"/>
          <w:color w:val="C00000"/>
          <w:sz w:val="32"/>
          <w:szCs w:val="32"/>
        </w:rPr>
        <w:t>Operations</w:t>
      </w:r>
      <w:r w:rsidRPr="00981BCC">
        <w:rPr>
          <w:rFonts w:ascii="Segoe UI" w:eastAsia="Times New Roman" w:hAnsi="Segoe UI" w:cs="Segoe UI"/>
          <w:color w:val="006ABE"/>
          <w:sz w:val="32"/>
          <w:szCs w:val="32"/>
        </w:rPr>
        <w:t xml:space="preserve"> - Ge</w:t>
      </w:r>
      <w:r w:rsidRPr="00767658">
        <w:rPr>
          <w:rFonts w:ascii="Segoe UI" w:eastAsia="Times New Roman" w:hAnsi="Segoe UI" w:cs="Segoe UI"/>
          <w:color w:val="006ABE"/>
          <w:sz w:val="32"/>
          <w:szCs w:val="32"/>
        </w:rPr>
        <w:t>neral Information:</w:t>
      </w:r>
    </w:p>
    <w:p w14:paraId="3DF7A79A" w14:textId="12664F3B" w:rsidR="00981BCC" w:rsidRPr="00767658" w:rsidRDefault="00981BCC" w:rsidP="00981BCC">
      <w:pPr>
        <w:numPr>
          <w:ilvl w:val="0"/>
          <w:numId w:val="1"/>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Initiative Name </w:t>
      </w:r>
      <w:r w:rsidR="00294601">
        <w:rPr>
          <w:rFonts w:ascii="Segoe UI" w:eastAsia="Times New Roman" w:hAnsi="Segoe UI" w:cs="Segoe UI"/>
          <w:color w:val="333333"/>
          <w:sz w:val="26"/>
          <w:szCs w:val="26"/>
        </w:rPr>
        <w:t>–</w:t>
      </w:r>
      <w:r w:rsidRPr="00767658">
        <w:rPr>
          <w:rFonts w:ascii="Segoe UI" w:eastAsia="Times New Roman" w:hAnsi="Segoe UI" w:cs="Segoe UI"/>
          <w:color w:val="333333"/>
          <w:sz w:val="26"/>
          <w:szCs w:val="26"/>
        </w:rPr>
        <w:t xml:space="preserve"> </w:t>
      </w:r>
      <w:r w:rsidR="00294601">
        <w:rPr>
          <w:rFonts w:ascii="Segoe UI" w:eastAsia="Times New Roman" w:hAnsi="Segoe UI" w:cs="Segoe UI"/>
          <w:color w:val="333333"/>
          <w:sz w:val="26"/>
          <w:szCs w:val="26"/>
        </w:rPr>
        <w:t>GD CAREpoint 3 Solution</w:t>
      </w:r>
    </w:p>
    <w:p w14:paraId="60E5A31F" w14:textId="77777777" w:rsidR="00981BCC" w:rsidRPr="00767658" w:rsidRDefault="00981BCC" w:rsidP="00981BCC">
      <w:pPr>
        <w:spacing w:after="0" w:line="240" w:lineRule="auto"/>
        <w:ind w:left="540"/>
        <w:rPr>
          <w:rFonts w:ascii="Calibri" w:eastAsia="Times New Roman" w:hAnsi="Calibri" w:cs="Calibri"/>
        </w:rPr>
      </w:pPr>
      <w:r w:rsidRPr="00767658">
        <w:rPr>
          <w:rFonts w:ascii="Calibri" w:eastAsia="Times New Roman" w:hAnsi="Calibri" w:cs="Calibri"/>
        </w:rPr>
        <w:t> </w:t>
      </w:r>
    </w:p>
    <w:p w14:paraId="64AFD6D8" w14:textId="77777777" w:rsidR="00981BCC" w:rsidRPr="00767658" w:rsidRDefault="00981BCC" w:rsidP="00981BCC">
      <w:pPr>
        <w:numPr>
          <w:ilvl w:val="0"/>
          <w:numId w:val="2"/>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Please enter Demand Number (ex: DMND012345) - </w:t>
      </w:r>
    </w:p>
    <w:p w14:paraId="48D1FC9A" w14:textId="77777777" w:rsidR="00981BCC" w:rsidRPr="00767658" w:rsidRDefault="00981BCC" w:rsidP="00981BCC">
      <w:pPr>
        <w:spacing w:after="0" w:line="240" w:lineRule="auto"/>
        <w:ind w:left="540"/>
        <w:rPr>
          <w:rFonts w:ascii="Segoe UI" w:eastAsia="Times New Roman" w:hAnsi="Segoe UI" w:cs="Segoe UI"/>
          <w:color w:val="333333"/>
          <w:sz w:val="25"/>
          <w:szCs w:val="25"/>
        </w:rPr>
      </w:pPr>
      <w:r w:rsidRPr="00767658">
        <w:rPr>
          <w:rFonts w:ascii="Segoe UI" w:eastAsia="Times New Roman" w:hAnsi="Segoe UI" w:cs="Segoe UI"/>
          <w:color w:val="333333"/>
          <w:sz w:val="25"/>
          <w:szCs w:val="25"/>
        </w:rPr>
        <w:t> </w:t>
      </w:r>
    </w:p>
    <w:p w14:paraId="3AD47B82" w14:textId="520C2E12" w:rsidR="00981BCC" w:rsidRPr="00767658" w:rsidRDefault="00981BCC" w:rsidP="00981BCC">
      <w:pPr>
        <w:numPr>
          <w:ilvl w:val="0"/>
          <w:numId w:val="3"/>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Vendor (i.e. manufacturer of solution, not the implementer) </w:t>
      </w:r>
      <w:r w:rsidR="00834DC2">
        <w:rPr>
          <w:rFonts w:ascii="Segoe UI" w:eastAsia="Times New Roman" w:hAnsi="Segoe UI" w:cs="Segoe UI"/>
          <w:color w:val="333333"/>
          <w:sz w:val="26"/>
          <w:szCs w:val="26"/>
        </w:rPr>
        <w:t>–</w:t>
      </w:r>
      <w:r w:rsidRPr="00767658">
        <w:rPr>
          <w:rFonts w:ascii="Segoe UI" w:eastAsia="Times New Roman" w:hAnsi="Segoe UI" w:cs="Segoe UI"/>
          <w:color w:val="333333"/>
          <w:sz w:val="26"/>
          <w:szCs w:val="26"/>
        </w:rPr>
        <w:t xml:space="preserve"> </w:t>
      </w:r>
      <w:r w:rsidR="00115654">
        <w:rPr>
          <w:rFonts w:ascii="Segoe UI" w:eastAsia="Times New Roman" w:hAnsi="Segoe UI" w:cs="Segoe UI"/>
          <w:color w:val="333333"/>
          <w:sz w:val="26"/>
          <w:szCs w:val="26"/>
        </w:rPr>
        <w:t>PeriGen Inc.</w:t>
      </w:r>
    </w:p>
    <w:p w14:paraId="049302B9" w14:textId="77777777" w:rsidR="00981BCC" w:rsidRPr="00767658" w:rsidRDefault="00981BCC" w:rsidP="00981BCC">
      <w:pPr>
        <w:spacing w:after="0" w:line="240" w:lineRule="auto"/>
        <w:ind w:left="540"/>
        <w:rPr>
          <w:rFonts w:ascii="Calibri" w:eastAsia="Times New Roman" w:hAnsi="Calibri" w:cs="Calibri"/>
        </w:rPr>
      </w:pPr>
      <w:r w:rsidRPr="00767658">
        <w:rPr>
          <w:rFonts w:ascii="Calibri" w:eastAsia="Times New Roman" w:hAnsi="Calibri" w:cs="Calibri"/>
        </w:rPr>
        <w:t> </w:t>
      </w:r>
    </w:p>
    <w:p w14:paraId="16DC142E" w14:textId="77777777" w:rsidR="00981BCC" w:rsidRPr="00767658" w:rsidRDefault="00981BCC" w:rsidP="00981BCC">
      <w:pPr>
        <w:numPr>
          <w:ilvl w:val="0"/>
          <w:numId w:val="4"/>
        </w:numPr>
        <w:spacing w:after="0" w:line="240" w:lineRule="auto"/>
        <w:textAlignment w:val="center"/>
        <w:rPr>
          <w:rFonts w:ascii="Segoe UI" w:eastAsia="Times New Roman" w:hAnsi="Segoe UI" w:cs="Segoe UI"/>
          <w:sz w:val="25"/>
          <w:szCs w:val="25"/>
        </w:rPr>
      </w:pPr>
      <w:r w:rsidRPr="00767658">
        <w:rPr>
          <w:rFonts w:ascii="Segoe UI" w:eastAsia="Times New Roman" w:hAnsi="Segoe UI" w:cs="Segoe UI"/>
          <w:sz w:val="26"/>
          <w:szCs w:val="26"/>
        </w:rPr>
        <w:t>What is the scope of the deployment for this solution?</w:t>
      </w:r>
    </w:p>
    <w:p w14:paraId="13FED931" w14:textId="77777777" w:rsidR="00981BCC" w:rsidRPr="00767658" w:rsidRDefault="00981BCC" w:rsidP="00981BCC">
      <w:pPr>
        <w:spacing w:after="0" w:line="240" w:lineRule="auto"/>
        <w:ind w:left="540"/>
        <w:rPr>
          <w:rFonts w:ascii="Segoe UI" w:eastAsia="Times New Roman" w:hAnsi="Segoe UI" w:cs="Segoe UI"/>
          <w:sz w:val="21"/>
          <w:szCs w:val="21"/>
        </w:rPr>
      </w:pPr>
      <w:r w:rsidRPr="00767658">
        <w:rPr>
          <w:rFonts w:ascii="Segoe UI" w:eastAsia="Times New Roman" w:hAnsi="Segoe UI" w:cs="Segoe UI"/>
          <w:sz w:val="21"/>
          <w:szCs w:val="21"/>
        </w:rPr>
        <w:t>(if an existing solution and you're looking to upgrade, what is the scope going to be?)</w:t>
      </w:r>
    </w:p>
    <w:p w14:paraId="32DEF449" w14:textId="06CCE71B" w:rsidR="00981BCC" w:rsidRPr="00767658" w:rsidRDefault="00834DC2" w:rsidP="00981BCC">
      <w:pPr>
        <w:spacing w:after="0" w:line="240" w:lineRule="auto"/>
        <w:ind w:left="1620" w:hanging="239"/>
        <w:rPr>
          <w:rFonts w:ascii="Segoe UI" w:eastAsia="Times New Roman" w:hAnsi="Segoe UI" w:cs="Segoe UI"/>
          <w:color w:val="000000"/>
          <w:sz w:val="21"/>
          <w:szCs w:val="21"/>
        </w:rPr>
      </w:pPr>
      <w:r>
        <w:rPr>
          <w:rFonts w:ascii="Segoe UI" w:eastAsia="Times New Roman" w:hAnsi="Segoe UI" w:cs="Segoe UI"/>
          <w:color w:val="000000"/>
          <w:sz w:val="21"/>
          <w:szCs w:val="21"/>
        </w:rPr>
        <w:t>X</w:t>
      </w:r>
      <w:r w:rsidR="00981BCC" w:rsidRPr="00767658">
        <w:rPr>
          <w:noProof/>
        </w:rPr>
        <w:drawing>
          <wp:inline distT="0" distB="0" distL="0" distR="0" wp14:anchorId="7CE2732B" wp14:editId="166937ED">
            <wp:extent cx="152400" cy="152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000000"/>
          <w:sz w:val="21"/>
          <w:szCs w:val="21"/>
        </w:rPr>
        <w:t> Entire Enterprise (or multiple campuses)</w:t>
      </w:r>
    </w:p>
    <w:p w14:paraId="2E4E52F0"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5D9349F3" wp14:editId="7688DAB9">
            <wp:extent cx="152400" cy="1524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Single Campus</w:t>
      </w:r>
    </w:p>
    <w:p w14:paraId="0DD0806E"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7B3BD72D" wp14:editId="41BACFCF">
            <wp:extent cx="152400" cy="152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Single Department</w:t>
      </w:r>
    </w:p>
    <w:p w14:paraId="12DBBB21" w14:textId="77777777" w:rsidR="00981BCC" w:rsidRPr="00767658" w:rsidRDefault="00981BCC" w:rsidP="00981BCC">
      <w:pPr>
        <w:spacing w:after="0" w:line="240" w:lineRule="auto"/>
        <w:ind w:left="1620"/>
        <w:rPr>
          <w:rFonts w:ascii="Segoe UI" w:eastAsia="Times New Roman" w:hAnsi="Segoe UI" w:cs="Segoe UI"/>
          <w:sz w:val="21"/>
          <w:szCs w:val="21"/>
        </w:rPr>
      </w:pPr>
      <w:r w:rsidRPr="00767658">
        <w:rPr>
          <w:rFonts w:ascii="Segoe UI" w:eastAsia="Times New Roman" w:hAnsi="Segoe UI" w:cs="Segoe UI"/>
          <w:sz w:val="21"/>
          <w:szCs w:val="21"/>
        </w:rPr>
        <w:t> </w:t>
      </w:r>
    </w:p>
    <w:p w14:paraId="12A69930" w14:textId="77777777" w:rsidR="00981BCC" w:rsidRPr="00767658" w:rsidRDefault="00981BCC" w:rsidP="00981BCC">
      <w:pPr>
        <w:numPr>
          <w:ilvl w:val="0"/>
          <w:numId w:val="5"/>
        </w:numPr>
        <w:spacing w:after="0" w:line="240" w:lineRule="auto"/>
        <w:textAlignment w:val="center"/>
        <w:rPr>
          <w:rFonts w:ascii="Segoe UI" w:eastAsia="Times New Roman" w:hAnsi="Segoe UI" w:cs="Segoe UI"/>
          <w:sz w:val="25"/>
          <w:szCs w:val="25"/>
        </w:rPr>
      </w:pPr>
      <w:r w:rsidRPr="00767658">
        <w:rPr>
          <w:rFonts w:ascii="Segoe UI" w:eastAsia="Times New Roman" w:hAnsi="Segoe UI" w:cs="Segoe UI"/>
          <w:sz w:val="26"/>
          <w:szCs w:val="26"/>
        </w:rPr>
        <w:t>What will this implementation look like in 5 years?</w:t>
      </w:r>
    </w:p>
    <w:p w14:paraId="1C4F82C2" w14:textId="7DCAA08A" w:rsidR="00981BCC" w:rsidRPr="00767658" w:rsidRDefault="00834DC2" w:rsidP="00981BCC">
      <w:pPr>
        <w:spacing w:after="0" w:line="240" w:lineRule="auto"/>
        <w:ind w:left="1620" w:hanging="239"/>
        <w:rPr>
          <w:rFonts w:ascii="Segoe UI" w:eastAsia="Times New Roman" w:hAnsi="Segoe UI" w:cs="Segoe UI"/>
          <w:color w:val="000000"/>
          <w:sz w:val="21"/>
          <w:szCs w:val="21"/>
        </w:rPr>
      </w:pPr>
      <w:r>
        <w:rPr>
          <w:rFonts w:ascii="Segoe UI" w:eastAsia="Times New Roman" w:hAnsi="Segoe UI" w:cs="Segoe UI"/>
          <w:color w:val="000000"/>
          <w:sz w:val="21"/>
          <w:szCs w:val="21"/>
        </w:rPr>
        <w:t>X</w:t>
      </w:r>
      <w:r w:rsidR="00981BCC" w:rsidRPr="00767658">
        <w:rPr>
          <w:noProof/>
        </w:rPr>
        <w:drawing>
          <wp:inline distT="0" distB="0" distL="0" distR="0" wp14:anchorId="36C318C8" wp14:editId="759A8FAA">
            <wp:extent cx="152400" cy="1524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000000"/>
          <w:sz w:val="21"/>
          <w:szCs w:val="21"/>
        </w:rPr>
        <w:t> Entire Enterprise (or multiple campuses)</w:t>
      </w:r>
    </w:p>
    <w:p w14:paraId="3158086C"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458652E3" wp14:editId="4D26981E">
            <wp:extent cx="152400" cy="1524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Single Campus</w:t>
      </w:r>
    </w:p>
    <w:p w14:paraId="1947D6B4"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5CA6A5F1" wp14:editId="0038EFBD">
            <wp:extent cx="152400" cy="1524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Single Department</w:t>
      </w:r>
    </w:p>
    <w:p w14:paraId="74046518"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2351C954" wp14:editId="13A560AE">
            <wp:extent cx="152400" cy="1524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I'm unsure at this time</w:t>
      </w:r>
    </w:p>
    <w:p w14:paraId="67A74247" w14:textId="77777777" w:rsidR="00981BCC" w:rsidRPr="00767658" w:rsidRDefault="00981BCC" w:rsidP="00981BCC">
      <w:pPr>
        <w:spacing w:after="0" w:line="240" w:lineRule="auto"/>
        <w:ind w:left="540"/>
        <w:rPr>
          <w:rFonts w:ascii="Segoe UI" w:eastAsia="Times New Roman" w:hAnsi="Segoe UI" w:cs="Segoe UI"/>
          <w:sz w:val="25"/>
          <w:szCs w:val="25"/>
        </w:rPr>
      </w:pPr>
      <w:r w:rsidRPr="00767658">
        <w:rPr>
          <w:rFonts w:ascii="Segoe UI" w:eastAsia="Times New Roman" w:hAnsi="Segoe UI" w:cs="Segoe UI"/>
          <w:sz w:val="25"/>
          <w:szCs w:val="25"/>
        </w:rPr>
        <w:t> </w:t>
      </w:r>
    </w:p>
    <w:p w14:paraId="16A681AD" w14:textId="77777777" w:rsidR="00981BCC" w:rsidRPr="00767658" w:rsidRDefault="00981BCC" w:rsidP="00981BCC">
      <w:pPr>
        <w:numPr>
          <w:ilvl w:val="0"/>
          <w:numId w:val="6"/>
        </w:numPr>
        <w:spacing w:after="0" w:line="240" w:lineRule="auto"/>
        <w:textAlignment w:val="center"/>
        <w:rPr>
          <w:rFonts w:ascii="Segoe UI" w:eastAsia="Times New Roman" w:hAnsi="Segoe UI" w:cs="Segoe UI"/>
          <w:sz w:val="25"/>
          <w:szCs w:val="25"/>
        </w:rPr>
      </w:pPr>
      <w:r w:rsidRPr="00767658">
        <w:rPr>
          <w:rFonts w:ascii="Segoe UI" w:eastAsia="Times New Roman" w:hAnsi="Segoe UI" w:cs="Segoe UI"/>
          <w:sz w:val="26"/>
          <w:szCs w:val="26"/>
        </w:rPr>
        <w:t>Will this solution replace or remove an existing solution?</w:t>
      </w:r>
    </w:p>
    <w:p w14:paraId="0CC98232"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4A7AA7CF" wp14:editId="5E849DAB">
            <wp:extent cx="152400" cy="152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Yes - Remove</w:t>
      </w:r>
    </w:p>
    <w:p w14:paraId="2994826B"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20A1916C" wp14:editId="7154B014">
            <wp:extent cx="152400" cy="1524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No solution is replaced or removed</w:t>
      </w:r>
    </w:p>
    <w:p w14:paraId="415C1CEF" w14:textId="617DD501" w:rsidR="00981BCC" w:rsidRPr="00767658" w:rsidRDefault="00834DC2" w:rsidP="00981BCC">
      <w:pPr>
        <w:spacing w:after="0" w:line="240" w:lineRule="auto"/>
        <w:ind w:left="1620" w:hanging="239"/>
        <w:rPr>
          <w:rFonts w:ascii="Segoe UI" w:eastAsia="Times New Roman" w:hAnsi="Segoe UI" w:cs="Segoe UI"/>
          <w:color w:val="000000"/>
          <w:sz w:val="21"/>
          <w:szCs w:val="21"/>
        </w:rPr>
      </w:pPr>
      <w:r>
        <w:rPr>
          <w:rFonts w:ascii="Segoe UI" w:eastAsia="Times New Roman" w:hAnsi="Segoe UI" w:cs="Segoe UI"/>
          <w:color w:val="000000"/>
          <w:sz w:val="21"/>
          <w:szCs w:val="21"/>
        </w:rPr>
        <w:t>X</w:t>
      </w:r>
      <w:r w:rsidR="00981BCC" w:rsidRPr="00767658">
        <w:rPr>
          <w:noProof/>
        </w:rPr>
        <w:drawing>
          <wp:inline distT="0" distB="0" distL="0" distR="0" wp14:anchorId="58F3D2EB" wp14:editId="1CEF71B1">
            <wp:extent cx="152400" cy="152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000000"/>
          <w:sz w:val="21"/>
          <w:szCs w:val="21"/>
        </w:rPr>
        <w:t> Yes - Replace</w:t>
      </w:r>
    </w:p>
    <w:p w14:paraId="05CEE368" w14:textId="77777777" w:rsidR="00981BCC" w:rsidRPr="00767658" w:rsidRDefault="00981BCC" w:rsidP="00981BCC">
      <w:pPr>
        <w:spacing w:after="0" w:line="240" w:lineRule="auto"/>
        <w:ind w:left="1620"/>
        <w:rPr>
          <w:rFonts w:ascii="Segoe UI" w:eastAsia="Times New Roman" w:hAnsi="Segoe UI" w:cs="Segoe UI"/>
          <w:sz w:val="21"/>
          <w:szCs w:val="21"/>
        </w:rPr>
      </w:pPr>
      <w:r w:rsidRPr="00767658">
        <w:rPr>
          <w:rFonts w:ascii="Segoe UI" w:eastAsia="Times New Roman" w:hAnsi="Segoe UI" w:cs="Segoe UI"/>
          <w:sz w:val="21"/>
          <w:szCs w:val="21"/>
        </w:rPr>
        <w:t> </w:t>
      </w:r>
    </w:p>
    <w:p w14:paraId="6CF6B371" w14:textId="75C53C2C" w:rsidR="00981BCC" w:rsidRPr="00767658" w:rsidRDefault="00981BCC" w:rsidP="00981BCC">
      <w:pPr>
        <w:numPr>
          <w:ilvl w:val="0"/>
          <w:numId w:val="7"/>
        </w:numPr>
        <w:spacing w:after="0" w:line="240" w:lineRule="auto"/>
        <w:textAlignment w:val="center"/>
        <w:rPr>
          <w:rFonts w:ascii="Segoe UI" w:eastAsia="Times New Roman" w:hAnsi="Segoe UI" w:cs="Segoe UI"/>
          <w:sz w:val="25"/>
          <w:szCs w:val="25"/>
        </w:rPr>
      </w:pPr>
      <w:r w:rsidRPr="00767658">
        <w:rPr>
          <w:rFonts w:ascii="Segoe UI" w:eastAsia="Times New Roman" w:hAnsi="Segoe UI" w:cs="Segoe UI"/>
          <w:sz w:val="26"/>
          <w:szCs w:val="26"/>
        </w:rPr>
        <w:t xml:space="preserve">What is it replacing or removing? </w:t>
      </w:r>
      <w:r w:rsidR="00834DC2">
        <w:rPr>
          <w:rFonts w:ascii="Segoe UI" w:eastAsia="Times New Roman" w:hAnsi="Segoe UI" w:cs="Segoe UI"/>
          <w:sz w:val="26"/>
          <w:szCs w:val="26"/>
        </w:rPr>
        <w:t xml:space="preserve">– </w:t>
      </w:r>
      <w:r w:rsidR="00C94D6F">
        <w:rPr>
          <w:rFonts w:ascii="Segoe UI" w:eastAsia="Times New Roman" w:hAnsi="Segoe UI" w:cs="Segoe UI"/>
          <w:sz w:val="26"/>
          <w:szCs w:val="26"/>
        </w:rPr>
        <w:t>PeriWatch Surveillance and Vigilance 2022.1</w:t>
      </w:r>
    </w:p>
    <w:p w14:paraId="4F4EEBC3" w14:textId="77777777" w:rsidR="00981BCC" w:rsidRPr="00767658" w:rsidRDefault="00981BCC" w:rsidP="00981BCC">
      <w:pPr>
        <w:spacing w:after="0" w:line="240" w:lineRule="auto"/>
        <w:ind w:left="540"/>
        <w:rPr>
          <w:rFonts w:ascii="Segoe UI" w:eastAsia="Times New Roman" w:hAnsi="Segoe UI" w:cs="Segoe UI"/>
          <w:sz w:val="25"/>
          <w:szCs w:val="25"/>
        </w:rPr>
      </w:pPr>
      <w:r w:rsidRPr="00767658">
        <w:rPr>
          <w:rFonts w:ascii="Segoe UI" w:eastAsia="Times New Roman" w:hAnsi="Segoe UI" w:cs="Segoe UI"/>
          <w:sz w:val="25"/>
          <w:szCs w:val="25"/>
        </w:rPr>
        <w:t> </w:t>
      </w:r>
    </w:p>
    <w:p w14:paraId="21B77F78" w14:textId="77777777" w:rsidR="00981BCC" w:rsidRPr="00767658" w:rsidRDefault="00981BCC" w:rsidP="00981BCC">
      <w:pPr>
        <w:numPr>
          <w:ilvl w:val="0"/>
          <w:numId w:val="8"/>
        </w:numPr>
        <w:spacing w:after="0" w:line="240" w:lineRule="auto"/>
        <w:textAlignment w:val="center"/>
        <w:rPr>
          <w:rFonts w:ascii="Segoe UI" w:eastAsia="Times New Roman" w:hAnsi="Segoe UI" w:cs="Segoe UI"/>
          <w:sz w:val="25"/>
          <w:szCs w:val="25"/>
        </w:rPr>
      </w:pPr>
      <w:r w:rsidRPr="00767658">
        <w:rPr>
          <w:rFonts w:ascii="Segoe UI" w:eastAsia="Times New Roman" w:hAnsi="Segoe UI" w:cs="Segoe UI"/>
          <w:sz w:val="26"/>
          <w:szCs w:val="26"/>
        </w:rPr>
        <w:t>What is the business criticality of this solution?</w:t>
      </w:r>
    </w:p>
    <w:p w14:paraId="17A1DA17" w14:textId="77777777" w:rsidR="00981BCC" w:rsidRPr="00767658" w:rsidRDefault="00981BCC" w:rsidP="00981BCC">
      <w:pPr>
        <w:spacing w:after="0" w:line="240" w:lineRule="auto"/>
        <w:ind w:left="540"/>
        <w:rPr>
          <w:rFonts w:ascii="Segoe UI" w:eastAsia="Times New Roman" w:hAnsi="Segoe UI" w:cs="Segoe UI"/>
          <w:sz w:val="21"/>
          <w:szCs w:val="21"/>
        </w:rPr>
      </w:pPr>
      <w:r w:rsidRPr="00767658">
        <w:rPr>
          <w:rFonts w:ascii="Segoe UI" w:eastAsia="Times New Roman" w:hAnsi="Segoe UI" w:cs="Segoe UI"/>
          <w:sz w:val="21"/>
          <w:szCs w:val="21"/>
        </w:rPr>
        <w:t>Please select the current (for existing) or requested (for new) application tier</w:t>
      </w:r>
    </w:p>
    <w:p w14:paraId="37386060" w14:textId="3BFA0B21" w:rsidR="00981BCC" w:rsidRPr="00767658" w:rsidRDefault="001D1173" w:rsidP="00981BCC">
      <w:pPr>
        <w:spacing w:after="0" w:line="240" w:lineRule="auto"/>
        <w:ind w:left="1620" w:hanging="239"/>
        <w:rPr>
          <w:rFonts w:ascii="Segoe UI" w:eastAsia="Times New Roman" w:hAnsi="Segoe UI" w:cs="Segoe UI"/>
          <w:color w:val="000000"/>
          <w:sz w:val="21"/>
          <w:szCs w:val="21"/>
        </w:rPr>
      </w:pPr>
      <w:r>
        <w:rPr>
          <w:rFonts w:ascii="Segoe UI" w:eastAsia="Times New Roman" w:hAnsi="Segoe UI" w:cs="Segoe UI"/>
          <w:color w:val="000000"/>
          <w:sz w:val="21"/>
          <w:szCs w:val="21"/>
        </w:rPr>
        <w:t>x</w:t>
      </w:r>
      <w:r w:rsidR="00981BCC" w:rsidRPr="00767658">
        <w:rPr>
          <w:noProof/>
        </w:rPr>
        <w:drawing>
          <wp:inline distT="0" distB="0" distL="0" distR="0" wp14:anchorId="28E9517E" wp14:editId="19E81F79">
            <wp:extent cx="152400" cy="152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000000"/>
          <w:sz w:val="21"/>
          <w:szCs w:val="21"/>
        </w:rPr>
        <w:t> Tier 1 - Business Critical</w:t>
      </w:r>
    </w:p>
    <w:p w14:paraId="08D60950"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790C307B" wp14:editId="63ACE27B">
            <wp:extent cx="152400" cy="1524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Tier 2 - Essential to the business operation of the business group</w:t>
      </w:r>
    </w:p>
    <w:p w14:paraId="162FEBA7" w14:textId="2AA26D68"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7A797600" wp14:editId="20B0DEBB">
            <wp:extent cx="152400" cy="15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Tier 3 - Important to the operation of the department</w:t>
      </w:r>
    </w:p>
    <w:p w14:paraId="477011E0"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3C5D61CF" wp14:editId="657E0CAD">
            <wp:extent cx="152400" cy="152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Tier 4 - Administrative to the operation of the department</w:t>
      </w:r>
    </w:p>
    <w:p w14:paraId="316A9EA9" w14:textId="77777777" w:rsidR="00981BCC" w:rsidRPr="00767658" w:rsidRDefault="00981BCC" w:rsidP="00981BCC">
      <w:pPr>
        <w:spacing w:after="0" w:line="240" w:lineRule="auto"/>
        <w:ind w:left="1620" w:hanging="239"/>
        <w:rPr>
          <w:rFonts w:ascii="Segoe UI" w:eastAsia="Times New Roman" w:hAnsi="Segoe UI" w:cs="Segoe UI"/>
          <w:color w:val="000000"/>
          <w:sz w:val="21"/>
          <w:szCs w:val="21"/>
        </w:rPr>
      </w:pPr>
      <w:r w:rsidRPr="00767658">
        <w:rPr>
          <w:noProof/>
        </w:rPr>
        <w:drawing>
          <wp:inline distT="0" distB="0" distL="0" distR="0" wp14:anchorId="2FB937D1" wp14:editId="6F9F2723">
            <wp:extent cx="152400" cy="152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000000"/>
          <w:sz w:val="21"/>
          <w:szCs w:val="21"/>
        </w:rPr>
        <w:t> I don't know (only for new applications)</w:t>
      </w:r>
    </w:p>
    <w:p w14:paraId="62557C87" w14:textId="77777777" w:rsidR="00981BCC" w:rsidRPr="00767658" w:rsidRDefault="00981BCC" w:rsidP="00981BCC">
      <w:pPr>
        <w:spacing w:after="0" w:line="240" w:lineRule="auto"/>
        <w:ind w:left="1620"/>
        <w:rPr>
          <w:rFonts w:ascii="Segoe UI" w:eastAsia="Times New Roman" w:hAnsi="Segoe UI" w:cs="Segoe UI"/>
          <w:color w:val="C00000"/>
          <w:sz w:val="21"/>
          <w:szCs w:val="21"/>
        </w:rPr>
      </w:pPr>
      <w:r w:rsidRPr="00767658">
        <w:rPr>
          <w:rFonts w:ascii="Segoe UI" w:eastAsia="Times New Roman" w:hAnsi="Segoe UI" w:cs="Segoe UI"/>
          <w:color w:val="C00000"/>
          <w:sz w:val="21"/>
          <w:szCs w:val="21"/>
        </w:rPr>
        <w:t> </w:t>
      </w:r>
    </w:p>
    <w:p w14:paraId="04973DA9" w14:textId="77777777" w:rsidR="00981BCC" w:rsidRPr="00767658" w:rsidRDefault="00981BCC" w:rsidP="00981BCC">
      <w:pPr>
        <w:spacing w:after="0" w:line="240" w:lineRule="auto"/>
        <w:rPr>
          <w:rFonts w:ascii="Segoe UI" w:eastAsia="Times New Roman" w:hAnsi="Segoe UI" w:cs="Segoe UI"/>
        </w:rPr>
      </w:pPr>
      <w:r w:rsidRPr="00767658">
        <w:rPr>
          <w:rFonts w:ascii="Segoe UI" w:eastAsia="Times New Roman" w:hAnsi="Segoe UI" w:cs="Segoe UI"/>
          <w:color w:val="C00000"/>
          <w:sz w:val="32"/>
          <w:szCs w:val="32"/>
        </w:rPr>
        <w:t>Vendor</w:t>
      </w:r>
      <w:r w:rsidRPr="00767658">
        <w:rPr>
          <w:rFonts w:ascii="Segoe UI" w:eastAsia="Times New Roman" w:hAnsi="Segoe UI" w:cs="Segoe UI"/>
          <w:color w:val="006ABE"/>
          <w:sz w:val="32"/>
          <w:szCs w:val="32"/>
        </w:rPr>
        <w:t xml:space="preserve"> - Security / End User Management:</w:t>
      </w:r>
    </w:p>
    <w:p w14:paraId="39251E1D" w14:textId="77777777" w:rsidR="00981BCC" w:rsidRPr="00767658" w:rsidRDefault="00981BCC" w:rsidP="00981BCC">
      <w:pPr>
        <w:numPr>
          <w:ilvl w:val="0"/>
          <w:numId w:val="9"/>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All applications are required to be Single Sign On (SSO) compliant with Azure Active Directory.  </w:t>
      </w:r>
      <w:r w:rsidRPr="00767658">
        <w:rPr>
          <w:rFonts w:ascii="Segoe UI" w:eastAsia="Times New Roman" w:hAnsi="Segoe UI" w:cs="Segoe UI"/>
          <w:color w:val="333333"/>
          <w:sz w:val="21"/>
          <w:szCs w:val="21"/>
        </w:rPr>
        <w:t>Does this application leverage Azure AD as the identity provider?</w:t>
      </w:r>
    </w:p>
    <w:p w14:paraId="60010E55" w14:textId="29E2C16E" w:rsidR="00981BCC" w:rsidRPr="00604CB2" w:rsidRDefault="00604CB2" w:rsidP="00981BCC">
      <w:pPr>
        <w:spacing w:after="0" w:line="240" w:lineRule="auto"/>
        <w:ind w:left="1620" w:hanging="239"/>
        <w:rPr>
          <w:rFonts w:ascii="Segoe UI" w:eastAsia="Times New Roman" w:hAnsi="Segoe UI" w:cs="Segoe UI"/>
          <w:b/>
          <w:bCs/>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47AD5E3A" wp14:editId="6104C24A">
            <wp:extent cx="152400" cy="152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w:t>
      </w:r>
      <w:r w:rsidR="00981BCC" w:rsidRPr="00604CB2">
        <w:rPr>
          <w:rFonts w:ascii="Segoe UI" w:eastAsia="Times New Roman" w:hAnsi="Segoe UI" w:cs="Segoe UI"/>
          <w:b/>
          <w:bCs/>
          <w:color w:val="333333"/>
          <w:sz w:val="21"/>
          <w:szCs w:val="21"/>
        </w:rPr>
        <w:t>Yes</w:t>
      </w:r>
    </w:p>
    <w:p w14:paraId="238FBDE1" w14:textId="06D80FCC" w:rsidR="00981BCC" w:rsidRPr="00767658" w:rsidRDefault="00981BCC" w:rsidP="00981BCC">
      <w:pPr>
        <w:spacing w:after="0" w:line="240" w:lineRule="auto"/>
        <w:ind w:left="1620" w:hanging="239"/>
        <w:rPr>
          <w:rFonts w:ascii="Segoe UI" w:eastAsia="Times New Roman" w:hAnsi="Segoe UI" w:cs="Segoe UI"/>
          <w:b/>
          <w:bCs/>
          <w:color w:val="333333"/>
          <w:sz w:val="21"/>
          <w:szCs w:val="21"/>
        </w:rPr>
      </w:pPr>
      <w:r w:rsidRPr="00767658">
        <w:rPr>
          <w:b/>
          <w:bCs/>
          <w:noProof/>
        </w:rPr>
        <w:drawing>
          <wp:inline distT="0" distB="0" distL="0" distR="0" wp14:anchorId="0E9E8E51" wp14:editId="73C66F72">
            <wp:extent cx="152400" cy="152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b/>
          <w:bCs/>
          <w:color w:val="333333"/>
          <w:sz w:val="21"/>
          <w:szCs w:val="21"/>
        </w:rPr>
        <w:t> </w:t>
      </w:r>
      <w:r w:rsidRPr="00604CB2">
        <w:rPr>
          <w:rFonts w:ascii="Segoe UI" w:eastAsia="Times New Roman" w:hAnsi="Segoe UI" w:cs="Segoe UI"/>
          <w:color w:val="333333"/>
          <w:sz w:val="21"/>
          <w:szCs w:val="21"/>
        </w:rPr>
        <w:t>No</w:t>
      </w:r>
    </w:p>
    <w:p w14:paraId="5C7422E6"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lastRenderedPageBreak/>
        <w:t> </w:t>
      </w:r>
    </w:p>
    <w:p w14:paraId="6E6BBA4D" w14:textId="79A33578" w:rsidR="00981BCC" w:rsidRPr="00767658" w:rsidRDefault="00981BCC" w:rsidP="00981BCC">
      <w:pPr>
        <w:numPr>
          <w:ilvl w:val="0"/>
          <w:numId w:val="10"/>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If No (otherwise skip), Because your application does not support Azure Active Directory as the identity provider, please document what identity provider the application does support, and when the roadmap to full Azure AD integration will be achieved.</w:t>
      </w:r>
      <w:r w:rsidR="008D3DAF" w:rsidRPr="00767658">
        <w:rPr>
          <w:rFonts w:ascii="Segoe UI" w:eastAsia="Times New Roman" w:hAnsi="Segoe UI" w:cs="Segoe UI"/>
          <w:color w:val="333333"/>
          <w:sz w:val="26"/>
          <w:szCs w:val="26"/>
        </w:rPr>
        <w:t xml:space="preserve"> </w:t>
      </w:r>
    </w:p>
    <w:p w14:paraId="35D719A1"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p w14:paraId="17FF007F" w14:textId="77777777" w:rsidR="00981BCC" w:rsidRPr="00767658" w:rsidRDefault="00981BCC" w:rsidP="00981BCC">
      <w:pPr>
        <w:numPr>
          <w:ilvl w:val="0"/>
          <w:numId w:val="11"/>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Does the solution offer user activity monitoring or auditing? (syslog, Azure Sentinel, etc..)</w:t>
      </w:r>
    </w:p>
    <w:p w14:paraId="2CC2B4CC" w14:textId="064E5BF3" w:rsidR="00981BCC" w:rsidRPr="00767658" w:rsidRDefault="00EB33F3"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1EAE6732" wp14:editId="23B9A988">
            <wp:extent cx="152400" cy="152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Yes</w:t>
      </w:r>
    </w:p>
    <w:p w14:paraId="449EB37A" w14:textId="19665818"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24A97B02" wp14:editId="14E0C2D6">
            <wp:extent cx="152400" cy="152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No</w:t>
      </w:r>
      <w:r w:rsidR="008D3DAF" w:rsidRPr="00767658">
        <w:rPr>
          <w:rFonts w:ascii="Segoe UI" w:eastAsia="Times New Roman" w:hAnsi="Segoe UI" w:cs="Segoe UI"/>
          <w:color w:val="333333"/>
          <w:sz w:val="21"/>
          <w:szCs w:val="21"/>
        </w:rPr>
        <w:t xml:space="preserve"> (Application does monitor user and system but these are not ‘offered’ externally)</w:t>
      </w:r>
    </w:p>
    <w:p w14:paraId="17582019" w14:textId="24ECFB4A"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0D9F4DAF" wp14:editId="3373E00F">
            <wp:extent cx="152400" cy="152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 don't know</w:t>
      </w:r>
    </w:p>
    <w:p w14:paraId="2AD40B37"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23BF164C" w14:textId="1586C0E4" w:rsidR="00981BCC" w:rsidRPr="00767658" w:rsidRDefault="00981BCC" w:rsidP="00981BCC">
      <w:pPr>
        <w:numPr>
          <w:ilvl w:val="0"/>
          <w:numId w:val="12"/>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Does the application maintain a list of user accounts internally that is independent of Azure Active Directory?</w:t>
      </w:r>
      <w:r w:rsidR="008D3DAF" w:rsidRPr="00767658">
        <w:rPr>
          <w:rFonts w:ascii="Segoe UI" w:eastAsia="Times New Roman" w:hAnsi="Segoe UI" w:cs="Segoe UI"/>
          <w:color w:val="333333"/>
          <w:sz w:val="26"/>
          <w:szCs w:val="26"/>
        </w:rPr>
        <w:t xml:space="preserve"> Yes</w:t>
      </w:r>
    </w:p>
    <w:p w14:paraId="74C728DD" w14:textId="77777777" w:rsidR="00981BCC" w:rsidRPr="00767658" w:rsidRDefault="00981BCC" w:rsidP="00981BCC">
      <w:pPr>
        <w:spacing w:after="0" w:line="240" w:lineRule="auto"/>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SLUHN standards state all application permissions be managed by Active Directory or Azure Active Directory groups. </w:t>
      </w:r>
    </w:p>
    <w:p w14:paraId="17779C86" w14:textId="3E15476D" w:rsidR="00981BCC" w:rsidRPr="00767658" w:rsidRDefault="003C2975"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7F675CBD" wp14:editId="3B5DAED4">
            <wp:extent cx="152400" cy="152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Yes</w:t>
      </w:r>
    </w:p>
    <w:p w14:paraId="62BC8C6E"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1408D1B6" wp14:editId="3161ECAA">
            <wp:extent cx="152400" cy="15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No</w:t>
      </w:r>
    </w:p>
    <w:p w14:paraId="76644A4C" w14:textId="252559A6"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14C0FC6B" wp14:editId="4AA0535C">
            <wp:extent cx="152400" cy="1524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 don't know</w:t>
      </w:r>
    </w:p>
    <w:p w14:paraId="00834CDC"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48284227" w14:textId="575D96B5" w:rsidR="00981BCC" w:rsidRPr="00BB6EEA" w:rsidRDefault="00981BCC" w:rsidP="00981BCC">
      <w:pPr>
        <w:numPr>
          <w:ilvl w:val="0"/>
          <w:numId w:val="13"/>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If Yes, (otherwise skip), Because you stated Yes, please describe how a local user database is leveraged for application access / security.  Please also include when the application will be fully compliant with SLUHN standards and access and application permissions will be governed by Azure Active Directory.</w:t>
      </w:r>
      <w:r w:rsidR="003C2975">
        <w:rPr>
          <w:rFonts w:ascii="Segoe UI" w:eastAsia="Times New Roman" w:hAnsi="Segoe UI" w:cs="Segoe UI"/>
          <w:color w:val="333333"/>
          <w:sz w:val="26"/>
          <w:szCs w:val="26"/>
        </w:rPr>
        <w:t xml:space="preserve"> </w:t>
      </w:r>
    </w:p>
    <w:p w14:paraId="6BD5054D" w14:textId="3DD18F0A" w:rsidR="00BB6EEA" w:rsidRPr="00767658" w:rsidRDefault="00BB6EEA" w:rsidP="00BB6EEA">
      <w:pPr>
        <w:numPr>
          <w:ilvl w:val="1"/>
          <w:numId w:val="13"/>
        </w:numPr>
        <w:spacing w:after="0" w:line="240" w:lineRule="auto"/>
        <w:textAlignment w:val="center"/>
        <w:rPr>
          <w:rFonts w:ascii="Segoe UI" w:eastAsia="Times New Roman" w:hAnsi="Segoe UI" w:cs="Segoe UI"/>
          <w:color w:val="333333"/>
          <w:sz w:val="25"/>
          <w:szCs w:val="25"/>
        </w:rPr>
      </w:pPr>
      <w:r>
        <w:rPr>
          <w:rFonts w:ascii="Segoe UI" w:eastAsia="Times New Roman" w:hAnsi="Segoe UI" w:cs="Segoe UI"/>
          <w:color w:val="333333"/>
          <w:sz w:val="26"/>
          <w:szCs w:val="26"/>
        </w:rPr>
        <w:t>PeriWatch Surveillance creates a user table to store</w:t>
      </w:r>
      <w:r w:rsidR="00A90CF9">
        <w:rPr>
          <w:rFonts w:ascii="Segoe UI" w:eastAsia="Times New Roman" w:hAnsi="Segoe UI" w:cs="Segoe UI"/>
          <w:color w:val="333333"/>
          <w:sz w:val="26"/>
          <w:szCs w:val="26"/>
        </w:rPr>
        <w:t xml:space="preserve"> role information related to security and access privileges. No password information is</w:t>
      </w:r>
      <w:r w:rsidR="00C040B4">
        <w:rPr>
          <w:rFonts w:ascii="Segoe UI" w:eastAsia="Times New Roman" w:hAnsi="Segoe UI" w:cs="Segoe UI"/>
          <w:color w:val="333333"/>
          <w:sz w:val="26"/>
          <w:szCs w:val="26"/>
        </w:rPr>
        <w:t xml:space="preserve"> stored. All authentication requests are sent to client LDAP for Authentication.</w:t>
      </w:r>
      <w:r>
        <w:rPr>
          <w:rFonts w:ascii="Segoe UI" w:eastAsia="Times New Roman" w:hAnsi="Segoe UI" w:cs="Segoe UI"/>
          <w:color w:val="333333"/>
          <w:sz w:val="26"/>
          <w:szCs w:val="26"/>
        </w:rPr>
        <w:t xml:space="preserve"> </w:t>
      </w:r>
    </w:p>
    <w:p w14:paraId="4B7EAEC8" w14:textId="77777777" w:rsidR="00981BCC" w:rsidRPr="00767658" w:rsidRDefault="00981BCC" w:rsidP="00981BCC">
      <w:pPr>
        <w:spacing w:after="0" w:line="240" w:lineRule="auto"/>
        <w:rPr>
          <w:rFonts w:ascii="Segoe UI" w:eastAsia="Times New Roman" w:hAnsi="Segoe UI" w:cs="Segoe UI"/>
          <w:color w:val="333333"/>
          <w:sz w:val="25"/>
          <w:szCs w:val="25"/>
        </w:rPr>
      </w:pPr>
      <w:r w:rsidRPr="00767658">
        <w:rPr>
          <w:rFonts w:ascii="Segoe UI" w:eastAsia="Times New Roman" w:hAnsi="Segoe UI" w:cs="Segoe UI"/>
          <w:color w:val="333333"/>
          <w:sz w:val="25"/>
          <w:szCs w:val="25"/>
        </w:rPr>
        <w:t> </w:t>
      </w:r>
    </w:p>
    <w:p w14:paraId="56040114" w14:textId="77777777" w:rsidR="00981BCC" w:rsidRPr="00767658" w:rsidRDefault="00981BCC" w:rsidP="00981BCC">
      <w:pPr>
        <w:spacing w:after="0" w:line="240" w:lineRule="auto"/>
        <w:rPr>
          <w:rFonts w:ascii="Segoe UI" w:eastAsia="Times New Roman" w:hAnsi="Segoe UI" w:cs="Segoe UI"/>
        </w:rPr>
      </w:pPr>
      <w:r w:rsidRPr="00767658">
        <w:rPr>
          <w:rFonts w:ascii="Segoe UI" w:eastAsia="Times New Roman" w:hAnsi="Segoe UI" w:cs="Segoe UI"/>
          <w:color w:val="C00000"/>
          <w:sz w:val="32"/>
          <w:szCs w:val="32"/>
        </w:rPr>
        <w:t>Vendor</w:t>
      </w:r>
      <w:r w:rsidRPr="00767658">
        <w:rPr>
          <w:rFonts w:ascii="Segoe UI" w:eastAsia="Times New Roman" w:hAnsi="Segoe UI" w:cs="Segoe UI"/>
          <w:color w:val="006ABE"/>
          <w:sz w:val="32"/>
          <w:szCs w:val="32"/>
        </w:rPr>
        <w:t xml:space="preserve"> - Platform:</w:t>
      </w:r>
    </w:p>
    <w:p w14:paraId="72AA2E9C" w14:textId="77777777" w:rsidR="00981BCC" w:rsidRPr="00767658" w:rsidRDefault="00981BCC" w:rsidP="00981BCC">
      <w:pPr>
        <w:numPr>
          <w:ilvl w:val="0"/>
          <w:numId w:val="14"/>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Which platform does your initiative </w:t>
      </w:r>
      <w:r w:rsidRPr="00767658">
        <w:rPr>
          <w:rFonts w:ascii="Segoe UI" w:eastAsia="Times New Roman" w:hAnsi="Segoe UI" w:cs="Segoe UI"/>
          <w:strike/>
          <w:color w:val="333333"/>
          <w:sz w:val="26"/>
          <w:szCs w:val="26"/>
        </w:rPr>
        <w:t>require?</w:t>
      </w:r>
    </w:p>
    <w:p w14:paraId="05CB086B"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03AADCFF" wp14:editId="4CECDDAE">
            <wp:extent cx="152400" cy="1524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Cloud (all components are cloud hosted or can be VM's in the cloud)</w:t>
      </w:r>
    </w:p>
    <w:p w14:paraId="590E9A28"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36013B25" wp14:editId="6846D999">
            <wp:extent cx="152400" cy="1524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Hybrid (components exist in cloud and on-premise)</w:t>
      </w:r>
    </w:p>
    <w:p w14:paraId="203CCD98" w14:textId="516208E6" w:rsidR="00981BCC" w:rsidRPr="00767658" w:rsidRDefault="003C2975"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0116B6A6" wp14:editId="5F69BFA4">
            <wp:extent cx="152400" cy="152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On-Premise (components are all hosted by SLUHN in our data centers)</w:t>
      </w:r>
    </w:p>
    <w:p w14:paraId="57A80A9F"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64AC5DC3" w14:textId="77777777" w:rsidR="00981BCC" w:rsidRPr="00767658" w:rsidRDefault="00981BCC" w:rsidP="00981BCC">
      <w:pPr>
        <w:spacing w:after="0" w:line="240" w:lineRule="auto"/>
        <w:ind w:left="108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If Cloud or HyBrid:</w:t>
      </w:r>
    </w:p>
    <w:p w14:paraId="4395E02D" w14:textId="77777777" w:rsidR="00981BCC" w:rsidRPr="00767658" w:rsidRDefault="00981BCC" w:rsidP="00981BCC">
      <w:pPr>
        <w:spacing w:after="0" w:line="240" w:lineRule="auto"/>
        <w:ind w:left="108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67C5EC1F" w14:textId="77777777" w:rsidR="00981BCC" w:rsidRPr="00767658" w:rsidRDefault="00981BCC" w:rsidP="00981BCC">
      <w:pPr>
        <w:spacing w:after="0" w:line="240" w:lineRule="auto"/>
        <w:ind w:left="1080"/>
        <w:rPr>
          <w:rFonts w:ascii="Segoe UI" w:eastAsia="Times New Roman" w:hAnsi="Segoe UI" w:cs="Segoe UI"/>
          <w:color w:val="333333"/>
          <w:sz w:val="26"/>
          <w:szCs w:val="26"/>
        </w:rPr>
      </w:pPr>
      <w:r w:rsidRPr="00767658">
        <w:rPr>
          <w:rFonts w:ascii="Segoe UI" w:eastAsia="Times New Roman" w:hAnsi="Segoe UI" w:cs="Segoe UI"/>
          <w:color w:val="333333"/>
          <w:sz w:val="26"/>
          <w:szCs w:val="26"/>
        </w:rPr>
        <w:t>Describe the platform and vendor (enter x in columns/rows that apply)</w:t>
      </w:r>
    </w:p>
    <w:p w14:paraId="2F004FEF" w14:textId="77777777" w:rsidR="00981BCC" w:rsidRPr="00767658" w:rsidRDefault="00981BCC" w:rsidP="00981BCC">
      <w:pPr>
        <w:spacing w:after="0" w:line="240" w:lineRule="auto"/>
        <w:ind w:left="108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lastRenderedPageBreak/>
        <w:t>SaaS - Software as a Service (ex. Service Now, Kronos)</w:t>
      </w:r>
    </w:p>
    <w:p w14:paraId="3A07422A" w14:textId="77777777" w:rsidR="00981BCC" w:rsidRPr="00767658" w:rsidRDefault="00981BCC" w:rsidP="00981BCC">
      <w:pPr>
        <w:spacing w:after="0" w:line="240" w:lineRule="auto"/>
        <w:ind w:left="108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IaaS - Infrastructure as a Service (ex. Virtual machines aka VM's)</w:t>
      </w:r>
    </w:p>
    <w:p w14:paraId="438223E4" w14:textId="77777777" w:rsidR="00981BCC" w:rsidRPr="00767658" w:rsidRDefault="00981BCC" w:rsidP="00981BCC">
      <w:pPr>
        <w:spacing w:after="0" w:line="240" w:lineRule="auto"/>
        <w:ind w:left="108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PaaS - Platform as a Service (ex. Web Servers, Database Servers)</w:t>
      </w:r>
    </w:p>
    <w:tbl>
      <w:tblPr>
        <w:tblW w:w="0" w:type="auto"/>
        <w:tblInd w:w="102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185"/>
        <w:gridCol w:w="960"/>
        <w:gridCol w:w="960"/>
        <w:gridCol w:w="960"/>
        <w:gridCol w:w="1431"/>
        <w:gridCol w:w="746"/>
      </w:tblGrid>
      <w:tr w:rsidR="00981BCC" w:rsidRPr="00767658" w14:paraId="6341840D" w14:textId="77777777" w:rsidTr="00981BC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A7CB79"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A35E582"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SaaS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B26C23"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IaaS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EB7899"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PaaS</w:t>
            </w:r>
          </w:p>
        </w:tc>
        <w:tc>
          <w:tcPr>
            <w:tcW w:w="14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7E3F0D"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I don't know</w:t>
            </w:r>
          </w:p>
        </w:tc>
        <w:tc>
          <w:tcPr>
            <w:tcW w:w="746"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945BBC6"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N/A</w:t>
            </w:r>
          </w:p>
        </w:tc>
      </w:tr>
      <w:tr w:rsidR="00981BCC" w:rsidRPr="00767658" w14:paraId="715558E0" w14:textId="77777777" w:rsidTr="00981BCC">
        <w:tc>
          <w:tcPr>
            <w:tcW w:w="1185"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73E0DB"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Microsoft</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F860E3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4DD54D1"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0B85C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7190C4C"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6F99EFE" w14:textId="40DDD19D"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r w:rsidR="00981BCC" w:rsidRPr="00767658" w14:paraId="4A59D510" w14:textId="77777777" w:rsidTr="00981BC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23F8B13"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Amazon</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AC741E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938FBD7"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22194F"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931BA00"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3B964B9" w14:textId="273895F6"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r w:rsidR="00981BCC" w:rsidRPr="00767658" w14:paraId="4B8B8F37" w14:textId="77777777" w:rsidTr="00981BC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4FA811"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Google</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1EF8B89"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DC8EE3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68BAC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CD35B75"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68838D"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r w:rsidR="00981BCC" w:rsidRPr="00767658" w14:paraId="0068D789" w14:textId="77777777" w:rsidTr="00981BCC">
        <w:tc>
          <w:tcPr>
            <w:tcW w:w="11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4020666"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Other</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BC5398" w14:textId="324A4A9E"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FDFAE34"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32B05BD"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40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487FF72"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72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05FA5CF"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bl>
    <w:p w14:paraId="5121545F" w14:textId="77777777" w:rsidR="00981BCC" w:rsidRPr="00767658" w:rsidRDefault="00981BCC" w:rsidP="00981BCC">
      <w:pPr>
        <w:spacing w:after="0" w:line="240" w:lineRule="auto"/>
        <w:ind w:left="1080"/>
        <w:rPr>
          <w:rFonts w:ascii="Calibri" w:eastAsia="Times New Roman" w:hAnsi="Calibri" w:cs="Calibri"/>
        </w:rPr>
      </w:pPr>
      <w:r w:rsidRPr="00767658">
        <w:rPr>
          <w:rFonts w:ascii="Calibri" w:eastAsia="Times New Roman" w:hAnsi="Calibri" w:cs="Calibri"/>
        </w:rPr>
        <w:t> </w:t>
      </w:r>
    </w:p>
    <w:p w14:paraId="06AEA3CC" w14:textId="77777777" w:rsidR="00981BCC" w:rsidRPr="00767658" w:rsidRDefault="00981BCC" w:rsidP="00981BCC">
      <w:pPr>
        <w:spacing w:after="0" w:line="240" w:lineRule="auto"/>
        <w:ind w:left="1080"/>
        <w:rPr>
          <w:rFonts w:ascii="Segoe UI" w:eastAsia="Times New Roman" w:hAnsi="Segoe UI" w:cs="Segoe UI"/>
          <w:color w:val="333333"/>
          <w:sz w:val="25"/>
          <w:szCs w:val="25"/>
        </w:rPr>
      </w:pPr>
      <w:r w:rsidRPr="00767658">
        <w:rPr>
          <w:rFonts w:ascii="Segoe UI" w:eastAsia="Times New Roman" w:hAnsi="Segoe UI" w:cs="Segoe UI"/>
          <w:color w:val="333333"/>
          <w:sz w:val="25"/>
          <w:szCs w:val="25"/>
        </w:rPr>
        <w:t> </w:t>
      </w:r>
    </w:p>
    <w:p w14:paraId="74CE7E75" w14:textId="70CFA558" w:rsidR="00981BCC" w:rsidRPr="00767658" w:rsidRDefault="00981BCC" w:rsidP="00981BCC">
      <w:pPr>
        <w:spacing w:after="0" w:line="240" w:lineRule="auto"/>
        <w:ind w:left="108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If On Prem or HyBrid:</w:t>
      </w:r>
      <w:r w:rsidR="00BC3F7B" w:rsidRPr="00767658">
        <w:rPr>
          <w:rFonts w:ascii="Segoe UI" w:eastAsia="Times New Roman" w:hAnsi="Segoe UI" w:cs="Segoe UI"/>
          <w:color w:val="333333"/>
          <w:sz w:val="21"/>
          <w:szCs w:val="21"/>
        </w:rPr>
        <w:t xml:space="preserve"> N/A</w:t>
      </w:r>
    </w:p>
    <w:p w14:paraId="30D634EF" w14:textId="77777777" w:rsidR="00981BCC" w:rsidRPr="00767658" w:rsidRDefault="00981BCC" w:rsidP="00981BCC">
      <w:pPr>
        <w:spacing w:after="0" w:line="240" w:lineRule="auto"/>
        <w:ind w:left="1080"/>
        <w:rPr>
          <w:rFonts w:ascii="Segoe UI" w:eastAsia="Times New Roman" w:hAnsi="Segoe UI" w:cs="Segoe UI"/>
          <w:color w:val="333333"/>
          <w:sz w:val="26"/>
          <w:szCs w:val="26"/>
        </w:rPr>
      </w:pPr>
      <w:r w:rsidRPr="00767658">
        <w:rPr>
          <w:rFonts w:ascii="Segoe UI" w:eastAsia="Times New Roman" w:hAnsi="Segoe UI" w:cs="Segoe UI"/>
          <w:color w:val="333333"/>
          <w:sz w:val="26"/>
          <w:szCs w:val="26"/>
        </w:rPr>
        <w:t>List on-premise resources required</w:t>
      </w:r>
    </w:p>
    <w:p w14:paraId="79A38F77" w14:textId="0F6A98CE" w:rsidR="00981BCC" w:rsidRPr="00767658" w:rsidRDefault="00FD6BCD" w:rsidP="00981BCC">
      <w:pPr>
        <w:spacing w:after="0" w:line="240" w:lineRule="auto"/>
        <w:rPr>
          <w:rFonts w:ascii="Segoe UI" w:eastAsia="Times New Roman" w:hAnsi="Segoe UI" w:cs="Segoe UI"/>
          <w:color w:val="333333"/>
          <w:sz w:val="21"/>
          <w:szCs w:val="21"/>
        </w:rPr>
      </w:pPr>
      <w:r>
        <w:rPr>
          <w:rFonts w:ascii="Segoe UI" w:eastAsia="Times New Roman" w:hAnsi="Segoe UI" w:cs="Segoe UI"/>
          <w:sz w:val="21"/>
          <w:szCs w:val="21"/>
        </w:rPr>
        <w:tab/>
      </w:r>
      <w:r>
        <w:rPr>
          <w:rFonts w:ascii="Segoe UI" w:eastAsia="Times New Roman" w:hAnsi="Segoe UI" w:cs="Segoe UI"/>
          <w:sz w:val="21"/>
          <w:szCs w:val="21"/>
        </w:rPr>
        <w:tab/>
        <w:t xml:space="preserve">Details included in </w:t>
      </w:r>
      <w:r w:rsidR="00981BCC" w:rsidRPr="00767658">
        <w:rPr>
          <w:rFonts w:ascii="Segoe UI" w:eastAsia="Times New Roman" w:hAnsi="Segoe UI" w:cs="Segoe UI"/>
          <w:color w:val="333333"/>
          <w:sz w:val="21"/>
          <w:szCs w:val="21"/>
        </w:rPr>
        <w:t> </w:t>
      </w:r>
    </w:p>
    <w:p w14:paraId="12C3D147" w14:textId="77777777" w:rsidR="00981BCC" w:rsidRPr="00767658" w:rsidRDefault="00981BCC" w:rsidP="00981BCC">
      <w:pPr>
        <w:spacing w:after="0" w:line="240" w:lineRule="auto"/>
        <w:rPr>
          <w:rFonts w:ascii="Segoe UI" w:eastAsia="Times New Roman" w:hAnsi="Segoe UI" w:cs="Segoe UI"/>
        </w:rPr>
      </w:pPr>
      <w:r w:rsidRPr="00767658">
        <w:rPr>
          <w:rFonts w:ascii="Segoe UI" w:eastAsia="Times New Roman" w:hAnsi="Segoe UI" w:cs="Segoe UI"/>
          <w:color w:val="C00000"/>
          <w:sz w:val="32"/>
          <w:szCs w:val="32"/>
        </w:rPr>
        <w:t>Vendor/Operations/IT</w:t>
      </w:r>
      <w:r w:rsidRPr="00767658">
        <w:rPr>
          <w:rFonts w:ascii="Segoe UI" w:eastAsia="Times New Roman" w:hAnsi="Segoe UI" w:cs="Segoe UI"/>
          <w:color w:val="006ABE"/>
          <w:sz w:val="32"/>
          <w:szCs w:val="32"/>
        </w:rPr>
        <w:t xml:space="preserve"> - Application Delivery / Integration:</w:t>
      </w:r>
    </w:p>
    <w:p w14:paraId="7D404CCF" w14:textId="77777777" w:rsidR="00981BCC" w:rsidRPr="00767658" w:rsidRDefault="00981BCC" w:rsidP="00981BCC">
      <w:pPr>
        <w:numPr>
          <w:ilvl w:val="0"/>
          <w:numId w:val="15"/>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What is the user endpoint?</w:t>
      </w:r>
    </w:p>
    <w:p w14:paraId="26CF8DFF" w14:textId="6CE4E905" w:rsidR="00981BCC" w:rsidRPr="00767658" w:rsidRDefault="00834DC2"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76E9DF67" wp14:editId="052C5C25">
            <wp:extent cx="152400" cy="15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Workstation (to include laptop)</w:t>
      </w:r>
    </w:p>
    <w:p w14:paraId="03873F97" w14:textId="24CC5C7B" w:rsidR="00981BCC" w:rsidRPr="00767658" w:rsidRDefault="00834DC2"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11D7B64F" wp14:editId="1B79B763">
            <wp:extent cx="152400" cy="1524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Mobile Device</w:t>
      </w:r>
    </w:p>
    <w:p w14:paraId="769F300F"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277D1DC5" wp14:editId="05EBC904">
            <wp:extent cx="152400" cy="15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Clinical Badge-In Device</w:t>
      </w:r>
    </w:p>
    <w:p w14:paraId="5403B618"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418B45A4" wp14:editId="16FB7E58">
            <wp:extent cx="152400" cy="15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WebEAD Virtual Desktop (Citrix)</w:t>
      </w:r>
    </w:p>
    <w:p w14:paraId="2D6DA04B"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492AC0AC" wp14:editId="082E6400">
            <wp:extent cx="152400" cy="15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Browser Only</w:t>
      </w:r>
    </w:p>
    <w:p w14:paraId="61AB3476"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76BEFB7C" wp14:editId="17C2B9B0">
            <wp:extent cx="152400" cy="15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IoT - Appliance</w:t>
      </w:r>
    </w:p>
    <w:p w14:paraId="00087D32"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245A4F4F" wp14:editId="37A15048">
            <wp:extent cx="152400" cy="1524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Other: (Please Explain)</w:t>
      </w:r>
    </w:p>
    <w:p w14:paraId="60B790F9"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p w14:paraId="7D4187E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p w14:paraId="5608BD61" w14:textId="77777777" w:rsidR="00981BCC" w:rsidRPr="00767658" w:rsidRDefault="00981BCC" w:rsidP="00981BCC">
      <w:pPr>
        <w:numPr>
          <w:ilvl w:val="0"/>
          <w:numId w:val="16"/>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All requested solutions must be capable of being managed by Intune, SCCM, Big Fix, etc. Can the solution meet this requirement?</w:t>
      </w:r>
    </w:p>
    <w:p w14:paraId="28561F43" w14:textId="77777777" w:rsidR="00981BCC" w:rsidRPr="00767658" w:rsidRDefault="00981BCC" w:rsidP="00981BCC">
      <w:pPr>
        <w:spacing w:after="0" w:line="240" w:lineRule="auto"/>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These are all enterprise management utilities for patching, policy enforcement, software delivery, etc.</w:t>
      </w:r>
    </w:p>
    <w:p w14:paraId="0AFA0BD5"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4291B80B" wp14:editId="6B4E4853">
            <wp:extent cx="152400" cy="152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Yes</w:t>
      </w:r>
    </w:p>
    <w:p w14:paraId="35A4B096"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3539792F" wp14:editId="78EAE29A">
            <wp:extent cx="152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No</w:t>
      </w:r>
    </w:p>
    <w:p w14:paraId="0A174BE7"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660428AD" wp14:editId="48996311">
            <wp:extent cx="152400"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 don't know</w:t>
      </w:r>
    </w:p>
    <w:p w14:paraId="3AC7957D" w14:textId="3ABE249C" w:rsidR="00981BCC" w:rsidRPr="00767658" w:rsidRDefault="00376EB1"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3F7A646F" wp14:editId="556BC752">
            <wp:extent cx="1524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N/A - solution is Software as a Service</w:t>
      </w:r>
    </w:p>
    <w:p w14:paraId="15BEBB92"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512E9DBD" w14:textId="77777777" w:rsidR="00981BCC" w:rsidRPr="00767658" w:rsidRDefault="00981BCC" w:rsidP="00981BCC">
      <w:pPr>
        <w:numPr>
          <w:ilvl w:val="0"/>
          <w:numId w:val="17"/>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Are there any interfaces / integrations required with this solution?</w:t>
      </w:r>
    </w:p>
    <w:p w14:paraId="0466435D"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22CA7C31" wp14:editId="4D0B30C0">
            <wp:extent cx="152400" cy="152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HL7 - exchange ADT data (ex. from Epic to new solution)</w:t>
      </w:r>
    </w:p>
    <w:p w14:paraId="6233093F"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415A247F" wp14:editId="3A36E172">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SFTP - secure transfer to outside vendor</w:t>
      </w:r>
    </w:p>
    <w:p w14:paraId="5AF69425"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6673ACED" wp14:editId="7EBDEA1E">
            <wp:extent cx="152400" cy="1524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Epic InterConnect</w:t>
      </w:r>
    </w:p>
    <w:p w14:paraId="409E3C9D" w14:textId="04EC6B36" w:rsidR="00981BCC" w:rsidRPr="00767658" w:rsidRDefault="00376EB1"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56CB81ED" wp14:editId="584432D8">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No, there aren't any interfaces / integrations</w:t>
      </w:r>
    </w:p>
    <w:p w14:paraId="11881F77"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4B5F68D3" wp14:editId="2645571F">
            <wp:extent cx="152400" cy="15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 don't know</w:t>
      </w:r>
    </w:p>
    <w:p w14:paraId="2E2BD633"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4D2C0C63" wp14:editId="2DE420C9">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Other: (Please Explain)</w:t>
      </w:r>
    </w:p>
    <w:p w14:paraId="62C51E51"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3F2907AE" w14:textId="77777777" w:rsidR="00981BCC" w:rsidRPr="00767658" w:rsidRDefault="00981BCC" w:rsidP="00981BCC">
      <w:pPr>
        <w:spacing w:after="0" w:line="240" w:lineRule="auto"/>
        <w:rPr>
          <w:rFonts w:ascii="Segoe UI" w:eastAsia="Times New Roman" w:hAnsi="Segoe UI" w:cs="Segoe UI"/>
        </w:rPr>
      </w:pPr>
      <w:r w:rsidRPr="00767658">
        <w:rPr>
          <w:rFonts w:ascii="Segoe UI" w:eastAsia="Times New Roman" w:hAnsi="Segoe UI" w:cs="Segoe UI"/>
          <w:color w:val="C00000"/>
          <w:sz w:val="32"/>
          <w:szCs w:val="32"/>
        </w:rPr>
        <w:t>Vendor/Operations/IT</w:t>
      </w:r>
      <w:r w:rsidRPr="00767658">
        <w:rPr>
          <w:rFonts w:ascii="Segoe UI" w:eastAsia="Times New Roman" w:hAnsi="Segoe UI" w:cs="Segoe UI"/>
          <w:color w:val="006ABE"/>
          <w:sz w:val="32"/>
          <w:szCs w:val="32"/>
        </w:rPr>
        <w:t xml:space="preserve"> - SharePoint/Power Platform:</w:t>
      </w:r>
    </w:p>
    <w:p w14:paraId="24187A86" w14:textId="77777777" w:rsidR="00981BCC" w:rsidRPr="00767658" w:rsidRDefault="00981BCC" w:rsidP="00981BCC">
      <w:pPr>
        <w:numPr>
          <w:ilvl w:val="0"/>
          <w:numId w:val="18"/>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lastRenderedPageBreak/>
        <w:t>Are there any SharePoint / Power Platform requirements?</w:t>
      </w:r>
    </w:p>
    <w:p w14:paraId="5A213820"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23CA8B4C" wp14:editId="2C4EB901">
            <wp:extent cx="152400" cy="152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Yes</w:t>
      </w:r>
    </w:p>
    <w:p w14:paraId="47730E79" w14:textId="7CD9AC1D" w:rsidR="00981BCC" w:rsidRPr="00767658" w:rsidRDefault="00376EB1"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631C1F65" wp14:editId="48ED6332">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No</w:t>
      </w:r>
    </w:p>
    <w:p w14:paraId="23FF128C"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56035885" wp14:editId="5967BA9C">
            <wp:extent cx="152400" cy="152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 don't know</w:t>
      </w:r>
    </w:p>
    <w:p w14:paraId="0B774F7E"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7B3144F3" w14:textId="77777777" w:rsidR="00981BCC" w:rsidRPr="00767658" w:rsidRDefault="00981BCC" w:rsidP="00981BCC">
      <w:pPr>
        <w:numPr>
          <w:ilvl w:val="0"/>
          <w:numId w:val="19"/>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If Yes, Please Describe - </w:t>
      </w:r>
    </w:p>
    <w:p w14:paraId="2C2F169D" w14:textId="77777777" w:rsidR="00981BCC" w:rsidRPr="00767658" w:rsidRDefault="00981BCC" w:rsidP="00981BCC">
      <w:pPr>
        <w:spacing w:after="0" w:line="240" w:lineRule="auto"/>
        <w:rPr>
          <w:rFonts w:ascii="Segoe UI" w:eastAsia="Times New Roman" w:hAnsi="Segoe UI" w:cs="Segoe UI"/>
          <w:color w:val="333333"/>
          <w:sz w:val="25"/>
          <w:szCs w:val="25"/>
        </w:rPr>
      </w:pPr>
      <w:r w:rsidRPr="00767658">
        <w:rPr>
          <w:rFonts w:ascii="Segoe UI" w:eastAsia="Times New Roman" w:hAnsi="Segoe UI" w:cs="Segoe UI"/>
          <w:color w:val="333333"/>
          <w:sz w:val="25"/>
          <w:szCs w:val="25"/>
        </w:rPr>
        <w:t> </w:t>
      </w:r>
    </w:p>
    <w:p w14:paraId="25835416" w14:textId="77777777" w:rsidR="00981BCC" w:rsidRPr="00767658" w:rsidRDefault="00981BCC" w:rsidP="00981BCC">
      <w:pPr>
        <w:spacing w:after="0" w:line="240" w:lineRule="auto"/>
        <w:rPr>
          <w:rFonts w:ascii="Segoe UI" w:eastAsia="Times New Roman" w:hAnsi="Segoe UI" w:cs="Segoe UI"/>
        </w:rPr>
      </w:pPr>
      <w:r w:rsidRPr="00767658">
        <w:rPr>
          <w:rFonts w:ascii="Segoe UI" w:eastAsia="Times New Roman" w:hAnsi="Segoe UI" w:cs="Segoe UI"/>
          <w:color w:val="C00000"/>
          <w:sz w:val="32"/>
          <w:szCs w:val="32"/>
        </w:rPr>
        <w:t>Vendor/Operations/IT</w:t>
      </w:r>
      <w:r w:rsidRPr="00767658">
        <w:rPr>
          <w:rFonts w:ascii="Segoe UI" w:eastAsia="Times New Roman" w:hAnsi="Segoe UI" w:cs="Segoe UI"/>
          <w:color w:val="006ABE"/>
          <w:sz w:val="32"/>
          <w:szCs w:val="32"/>
        </w:rPr>
        <w:t xml:space="preserve"> - Microsoft Office 365:</w:t>
      </w:r>
    </w:p>
    <w:p w14:paraId="3A3D9BAC" w14:textId="77777777" w:rsidR="00981BCC" w:rsidRPr="00767658" w:rsidRDefault="00981BCC" w:rsidP="00981BCC">
      <w:pPr>
        <w:numPr>
          <w:ilvl w:val="0"/>
          <w:numId w:val="20"/>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Are there any O365 services required, including Telephony (Teams voice, etc.)</w:t>
      </w:r>
    </w:p>
    <w:p w14:paraId="6889DA7E" w14:textId="45ACC8E6" w:rsidR="00981BCC" w:rsidRPr="00767658" w:rsidRDefault="00376EB1" w:rsidP="00981BCC">
      <w:pPr>
        <w:spacing w:after="0" w:line="240" w:lineRule="auto"/>
        <w:ind w:left="1620" w:hanging="239"/>
        <w:rPr>
          <w:rFonts w:ascii="Segoe UI" w:eastAsia="Times New Roman" w:hAnsi="Segoe UI" w:cs="Segoe UI"/>
          <w:color w:val="333333"/>
          <w:sz w:val="21"/>
          <w:szCs w:val="21"/>
        </w:rPr>
      </w:pPr>
      <w:r>
        <w:rPr>
          <w:rFonts w:ascii="Segoe UI" w:eastAsia="Times New Roman" w:hAnsi="Segoe UI" w:cs="Segoe UI"/>
          <w:color w:val="333333"/>
          <w:sz w:val="21"/>
          <w:szCs w:val="21"/>
        </w:rPr>
        <w:t>X</w:t>
      </w:r>
      <w:r w:rsidR="00981BCC" w:rsidRPr="00767658">
        <w:rPr>
          <w:noProof/>
        </w:rPr>
        <w:drawing>
          <wp:inline distT="0" distB="0" distL="0" distR="0" wp14:anchorId="7B6ED9C5" wp14:editId="66A5585E">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81BCC" w:rsidRPr="00767658">
        <w:rPr>
          <w:rFonts w:ascii="Segoe UI" w:eastAsia="Times New Roman" w:hAnsi="Segoe UI" w:cs="Segoe UI"/>
          <w:color w:val="333333"/>
          <w:sz w:val="21"/>
          <w:szCs w:val="21"/>
        </w:rPr>
        <w:t> Yes</w:t>
      </w:r>
    </w:p>
    <w:p w14:paraId="0B8FF8C8"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703C0D73" wp14:editId="4ADCE5EB">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No</w:t>
      </w:r>
    </w:p>
    <w:p w14:paraId="2D47BE70" w14:textId="77777777" w:rsidR="00981BCC" w:rsidRPr="00767658" w:rsidRDefault="00981BCC" w:rsidP="00981BCC">
      <w:pPr>
        <w:spacing w:after="0" w:line="240" w:lineRule="auto"/>
        <w:ind w:left="1620" w:hanging="239"/>
        <w:rPr>
          <w:rFonts w:ascii="Segoe UI" w:eastAsia="Times New Roman" w:hAnsi="Segoe UI" w:cs="Segoe UI"/>
          <w:color w:val="333333"/>
          <w:sz w:val="21"/>
          <w:szCs w:val="21"/>
        </w:rPr>
      </w:pPr>
      <w:r w:rsidRPr="00767658">
        <w:rPr>
          <w:noProof/>
        </w:rPr>
        <w:drawing>
          <wp:inline distT="0" distB="0" distL="0" distR="0" wp14:anchorId="176D4D01" wp14:editId="572FD0AA">
            <wp:extent cx="152400" cy="15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67658">
        <w:rPr>
          <w:rFonts w:ascii="Segoe UI" w:eastAsia="Times New Roman" w:hAnsi="Segoe UI" w:cs="Segoe UI"/>
          <w:color w:val="333333"/>
          <w:sz w:val="21"/>
          <w:szCs w:val="21"/>
        </w:rPr>
        <w:t> I don't know</w:t>
      </w:r>
    </w:p>
    <w:p w14:paraId="3461A7DA" w14:textId="77777777" w:rsidR="00981BCC" w:rsidRPr="00767658" w:rsidRDefault="00981BCC" w:rsidP="00981BCC">
      <w:pPr>
        <w:spacing w:after="0" w:line="240" w:lineRule="auto"/>
        <w:ind w:left="1620"/>
        <w:rPr>
          <w:rFonts w:ascii="Segoe UI" w:eastAsia="Times New Roman" w:hAnsi="Segoe UI" w:cs="Segoe UI"/>
          <w:color w:val="333333"/>
          <w:sz w:val="21"/>
          <w:szCs w:val="21"/>
        </w:rPr>
      </w:pPr>
      <w:r w:rsidRPr="00767658">
        <w:rPr>
          <w:rFonts w:ascii="Segoe UI" w:eastAsia="Times New Roman" w:hAnsi="Segoe UI" w:cs="Segoe UI"/>
          <w:color w:val="333333"/>
          <w:sz w:val="21"/>
          <w:szCs w:val="21"/>
        </w:rPr>
        <w:t> </w:t>
      </w:r>
    </w:p>
    <w:p w14:paraId="217135E2" w14:textId="790F1184" w:rsidR="00981BCC" w:rsidRPr="00767658" w:rsidRDefault="00981BCC" w:rsidP="00981BCC">
      <w:pPr>
        <w:numPr>
          <w:ilvl w:val="0"/>
          <w:numId w:val="21"/>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If Yes, Please Describe </w:t>
      </w:r>
      <w:r w:rsidR="00376EB1">
        <w:rPr>
          <w:rFonts w:ascii="Segoe UI" w:eastAsia="Times New Roman" w:hAnsi="Segoe UI" w:cs="Segoe UI"/>
          <w:color w:val="333333"/>
          <w:sz w:val="26"/>
          <w:szCs w:val="26"/>
        </w:rPr>
        <w:t>–</w:t>
      </w:r>
      <w:r w:rsidRPr="00767658">
        <w:rPr>
          <w:rFonts w:ascii="Segoe UI" w:eastAsia="Times New Roman" w:hAnsi="Segoe UI" w:cs="Segoe UI"/>
          <w:color w:val="333333"/>
          <w:sz w:val="26"/>
          <w:szCs w:val="26"/>
        </w:rPr>
        <w:t xml:space="preserve"> </w:t>
      </w:r>
      <w:r w:rsidR="008A2E7D">
        <w:rPr>
          <w:rFonts w:ascii="Segoe UI" w:eastAsia="Times New Roman" w:hAnsi="Segoe UI" w:cs="Segoe UI"/>
          <w:color w:val="333333"/>
          <w:sz w:val="26"/>
          <w:szCs w:val="26"/>
        </w:rPr>
        <w:t xml:space="preserve">Emails can be sent </w:t>
      </w:r>
      <w:r w:rsidR="001D1173">
        <w:rPr>
          <w:rFonts w:ascii="Segoe UI" w:eastAsia="Times New Roman" w:hAnsi="Segoe UI" w:cs="Segoe UI"/>
          <w:color w:val="333333"/>
          <w:sz w:val="26"/>
          <w:szCs w:val="26"/>
        </w:rPr>
        <w:t>in regard to</w:t>
      </w:r>
      <w:r w:rsidR="001152FC">
        <w:rPr>
          <w:rFonts w:ascii="Segoe UI" w:eastAsia="Times New Roman" w:hAnsi="Segoe UI" w:cs="Segoe UI"/>
          <w:color w:val="333333"/>
          <w:sz w:val="26"/>
          <w:szCs w:val="26"/>
        </w:rPr>
        <w:t xml:space="preserve"> report subscriptions that include </w:t>
      </w:r>
      <w:r w:rsidR="00212153">
        <w:rPr>
          <w:rFonts w:ascii="Segoe UI" w:eastAsia="Times New Roman" w:hAnsi="Segoe UI" w:cs="Segoe UI"/>
          <w:color w:val="333333"/>
          <w:sz w:val="26"/>
          <w:szCs w:val="26"/>
        </w:rPr>
        <w:t xml:space="preserve">information on </w:t>
      </w:r>
      <w:r w:rsidR="00C42DC3">
        <w:rPr>
          <w:rFonts w:ascii="Segoe UI" w:eastAsia="Times New Roman" w:hAnsi="Segoe UI" w:cs="Segoe UI"/>
          <w:color w:val="333333"/>
          <w:sz w:val="26"/>
          <w:szCs w:val="26"/>
        </w:rPr>
        <w:t xml:space="preserve">an overview of </w:t>
      </w:r>
      <w:r w:rsidR="00212153">
        <w:rPr>
          <w:rFonts w:ascii="Segoe UI" w:eastAsia="Times New Roman" w:hAnsi="Segoe UI" w:cs="Segoe UI"/>
          <w:color w:val="333333"/>
          <w:sz w:val="26"/>
          <w:szCs w:val="26"/>
        </w:rPr>
        <w:t>patient status</w:t>
      </w:r>
      <w:r w:rsidR="00C42DC3">
        <w:rPr>
          <w:rFonts w:ascii="Segoe UI" w:eastAsia="Times New Roman" w:hAnsi="Segoe UI" w:cs="Segoe UI"/>
          <w:color w:val="333333"/>
          <w:sz w:val="26"/>
          <w:szCs w:val="26"/>
        </w:rPr>
        <w:t>/treatment.</w:t>
      </w:r>
    </w:p>
    <w:p w14:paraId="0F2CD0DB" w14:textId="77777777" w:rsidR="00981BCC" w:rsidRPr="00767658" w:rsidRDefault="00981BCC" w:rsidP="00981BCC">
      <w:pPr>
        <w:spacing w:after="0" w:line="240" w:lineRule="auto"/>
        <w:rPr>
          <w:rFonts w:ascii="Segoe UI" w:eastAsia="Times New Roman" w:hAnsi="Segoe UI" w:cs="Segoe UI"/>
          <w:color w:val="333333"/>
          <w:sz w:val="25"/>
          <w:szCs w:val="25"/>
        </w:rPr>
      </w:pPr>
      <w:r w:rsidRPr="00767658">
        <w:rPr>
          <w:rFonts w:ascii="Segoe UI" w:eastAsia="Times New Roman" w:hAnsi="Segoe UI" w:cs="Segoe UI"/>
          <w:color w:val="333333"/>
          <w:sz w:val="25"/>
          <w:szCs w:val="25"/>
        </w:rPr>
        <w:t> </w:t>
      </w:r>
    </w:p>
    <w:p w14:paraId="6C13EBFB" w14:textId="77777777" w:rsidR="00BC3F7B" w:rsidRPr="00767658" w:rsidRDefault="00981BCC" w:rsidP="00981BCC">
      <w:pPr>
        <w:spacing w:after="0" w:line="240" w:lineRule="auto"/>
        <w:rPr>
          <w:rFonts w:ascii="Segoe UI" w:eastAsia="Times New Roman" w:hAnsi="Segoe UI" w:cs="Segoe UI"/>
          <w:color w:val="006ABE"/>
          <w:sz w:val="32"/>
          <w:szCs w:val="32"/>
        </w:rPr>
      </w:pPr>
      <w:r w:rsidRPr="00767658">
        <w:rPr>
          <w:rFonts w:ascii="Segoe UI" w:eastAsia="Times New Roman" w:hAnsi="Segoe UI" w:cs="Segoe UI"/>
          <w:color w:val="C00000"/>
          <w:sz w:val="32"/>
          <w:szCs w:val="32"/>
        </w:rPr>
        <w:t>Vendor/IT</w:t>
      </w:r>
      <w:r w:rsidRPr="00767658">
        <w:rPr>
          <w:rFonts w:ascii="Segoe UI" w:eastAsia="Times New Roman" w:hAnsi="Segoe UI" w:cs="Segoe UI"/>
          <w:color w:val="006ABE"/>
          <w:sz w:val="32"/>
          <w:szCs w:val="32"/>
        </w:rPr>
        <w:t xml:space="preserve"> - Networking/Firewall:</w:t>
      </w:r>
      <w:r w:rsidR="00BC3F7B" w:rsidRPr="00767658">
        <w:rPr>
          <w:rFonts w:ascii="Segoe UI" w:eastAsia="Times New Roman" w:hAnsi="Segoe UI" w:cs="Segoe UI"/>
          <w:color w:val="006ABE"/>
          <w:sz w:val="32"/>
          <w:szCs w:val="32"/>
        </w:rPr>
        <w:t xml:space="preserve"> </w:t>
      </w:r>
    </w:p>
    <w:p w14:paraId="45552C69" w14:textId="1123FD22" w:rsidR="00981BCC" w:rsidRPr="00767658" w:rsidRDefault="00981BCC" w:rsidP="00981BCC">
      <w:pPr>
        <w:spacing w:after="0" w:line="240" w:lineRule="auto"/>
        <w:rPr>
          <w:rFonts w:ascii="Segoe UI" w:eastAsia="Times New Roman" w:hAnsi="Segoe UI" w:cs="Segoe UI"/>
        </w:rPr>
      </w:pPr>
    </w:p>
    <w:p w14:paraId="6F95A397" w14:textId="77777777" w:rsidR="00981BCC" w:rsidRPr="00767658" w:rsidRDefault="00981BCC" w:rsidP="00981BCC">
      <w:pPr>
        <w:numPr>
          <w:ilvl w:val="0"/>
          <w:numId w:val="22"/>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Network bandwidth requirements (enter x in columns/rows that apply)</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490"/>
        <w:gridCol w:w="796"/>
        <w:gridCol w:w="1294"/>
        <w:gridCol w:w="1374"/>
        <w:gridCol w:w="1468"/>
        <w:gridCol w:w="1468"/>
        <w:gridCol w:w="1450"/>
      </w:tblGrid>
      <w:tr w:rsidR="00981BCC" w:rsidRPr="00767658" w14:paraId="6B3FE68D" w14:textId="77777777" w:rsidTr="00981BCC">
        <w:tc>
          <w:tcPr>
            <w:tcW w:w="16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AB1C3D3"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0B26C1C"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No</w:t>
            </w:r>
          </w:p>
        </w:tc>
        <w:tc>
          <w:tcPr>
            <w:tcW w:w="155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7EA750C"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Yes &lt;10 Mbps</w:t>
            </w:r>
          </w:p>
        </w:tc>
        <w:tc>
          <w:tcPr>
            <w:tcW w:w="166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898FF09"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Yes &lt;100 Mbps</w:t>
            </w:r>
          </w:p>
        </w:tc>
        <w:tc>
          <w:tcPr>
            <w:tcW w:w="17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07CE685"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Yes &lt;1000 Mbps</w:t>
            </w:r>
          </w:p>
        </w:tc>
        <w:tc>
          <w:tcPr>
            <w:tcW w:w="17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2A44586"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Yes &gt;1000 Mbps</w:t>
            </w:r>
          </w:p>
        </w:tc>
        <w:tc>
          <w:tcPr>
            <w:tcW w:w="178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30BEAEA" w14:textId="77777777" w:rsidR="00981BCC" w:rsidRPr="00767658" w:rsidRDefault="00981BCC" w:rsidP="00981BCC">
            <w:pPr>
              <w:spacing w:after="0" w:line="240" w:lineRule="auto"/>
              <w:jc w:val="center"/>
              <w:rPr>
                <w:rFonts w:ascii="Calibri" w:eastAsia="Times New Roman" w:hAnsi="Calibri" w:cs="Calibri"/>
              </w:rPr>
            </w:pPr>
            <w:r w:rsidRPr="00767658">
              <w:rPr>
                <w:rFonts w:ascii="Calibri" w:eastAsia="Times New Roman" w:hAnsi="Calibri" w:cs="Calibri"/>
              </w:rPr>
              <w:t>Yes - I don't know</w:t>
            </w:r>
          </w:p>
        </w:tc>
      </w:tr>
      <w:tr w:rsidR="00981BCC" w:rsidRPr="00767658" w14:paraId="589D1621" w14:textId="77777777" w:rsidTr="00981BCC">
        <w:tc>
          <w:tcPr>
            <w:tcW w:w="1699"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D7C9D5F"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Wired Access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0ADF997"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5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4CD28D"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6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73623A4"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024DAA"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A6A5763" w14:textId="5B870CFC"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r w:rsidR="005500BC">
              <w:rPr>
                <w:rFonts w:ascii="Calibri" w:eastAsia="Times New Roman" w:hAnsi="Calibri" w:cs="Calibri"/>
              </w:rPr>
              <w:t>X</w:t>
            </w:r>
          </w:p>
        </w:tc>
        <w:tc>
          <w:tcPr>
            <w:tcW w:w="111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CA748B5"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r w:rsidR="00981BCC" w:rsidRPr="00767658" w14:paraId="31D117B7" w14:textId="77777777" w:rsidTr="00981BCC">
        <w:tc>
          <w:tcPr>
            <w:tcW w:w="1728"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D66C9A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Wireless Access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B53DBF3"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5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B29B48C"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6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A002C55"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73B1B209"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0307F889"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083"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63D65D95"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r w:rsidR="00981BCC" w:rsidRPr="00767658" w14:paraId="116FFB71" w14:textId="77777777" w:rsidTr="00981BCC">
        <w:tc>
          <w:tcPr>
            <w:tcW w:w="170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D879841"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Internet Access</w:t>
            </w:r>
          </w:p>
        </w:tc>
        <w:tc>
          <w:tcPr>
            <w:tcW w:w="960"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5E8C81D"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531"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1E51B37D"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642"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3F5F89AB"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4F3134F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754"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2DCAE63E"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c>
          <w:tcPr>
            <w:tcW w:w="1107" w:type="dxa"/>
            <w:tcBorders>
              <w:top w:val="single" w:sz="8" w:space="0" w:color="A3A3A3"/>
              <w:left w:val="single" w:sz="8" w:space="0" w:color="A3A3A3"/>
              <w:bottom w:val="single" w:sz="8" w:space="0" w:color="A3A3A3"/>
              <w:right w:val="single" w:sz="8" w:space="0" w:color="A3A3A3"/>
            </w:tcBorders>
            <w:tcMar>
              <w:top w:w="40" w:type="dxa"/>
              <w:left w:w="60" w:type="dxa"/>
              <w:bottom w:w="40" w:type="dxa"/>
              <w:right w:w="60" w:type="dxa"/>
            </w:tcMar>
            <w:hideMark/>
          </w:tcPr>
          <w:p w14:paraId="5BEF9690" w14:textId="3DAA7DB3"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tc>
      </w:tr>
    </w:tbl>
    <w:p w14:paraId="100DCB76" w14:textId="77777777" w:rsidR="00981BCC" w:rsidRPr="00767658" w:rsidRDefault="00981BCC" w:rsidP="00981BCC">
      <w:pPr>
        <w:spacing w:after="0" w:line="240" w:lineRule="auto"/>
        <w:ind w:left="540"/>
        <w:rPr>
          <w:rFonts w:ascii="Segoe UI" w:eastAsia="Times New Roman" w:hAnsi="Segoe UI" w:cs="Segoe UI"/>
          <w:color w:val="333333"/>
          <w:sz w:val="25"/>
          <w:szCs w:val="25"/>
        </w:rPr>
      </w:pPr>
      <w:r w:rsidRPr="00767658">
        <w:rPr>
          <w:rFonts w:ascii="Segoe UI" w:eastAsia="Times New Roman" w:hAnsi="Segoe UI" w:cs="Segoe UI"/>
          <w:color w:val="333333"/>
          <w:sz w:val="25"/>
          <w:szCs w:val="25"/>
        </w:rPr>
        <w:t> </w:t>
      </w:r>
    </w:p>
    <w:p w14:paraId="7C432430" w14:textId="77777777" w:rsidR="00981BCC" w:rsidRPr="00767658" w:rsidRDefault="00981BCC" w:rsidP="00981BCC">
      <w:pPr>
        <w:numPr>
          <w:ilvl w:val="0"/>
          <w:numId w:val="23"/>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Are there any special firewall or network latency requirements?</w:t>
      </w:r>
    </w:p>
    <w:p w14:paraId="4E658A06" w14:textId="060E5060" w:rsidR="00981BCC" w:rsidRPr="00767658" w:rsidRDefault="009546E4" w:rsidP="00981BCC">
      <w:pPr>
        <w:spacing w:after="0" w:line="240" w:lineRule="auto"/>
        <w:ind w:left="540"/>
        <w:rPr>
          <w:rFonts w:ascii="Segoe UI" w:eastAsia="Times New Roman" w:hAnsi="Segoe UI" w:cs="Segoe UI"/>
          <w:color w:val="333333"/>
          <w:sz w:val="21"/>
          <w:szCs w:val="21"/>
        </w:rPr>
      </w:pPr>
      <w:r>
        <w:rPr>
          <w:rFonts w:ascii="Segoe UI" w:eastAsia="Times New Roman" w:hAnsi="Segoe UI" w:cs="Segoe UI"/>
          <w:color w:val="333333"/>
          <w:sz w:val="21"/>
          <w:szCs w:val="21"/>
        </w:rPr>
        <w:t>Please refer to the System Requirements doc</w:t>
      </w:r>
      <w:r w:rsidR="00981BCC" w:rsidRPr="00767658">
        <w:rPr>
          <w:rFonts w:ascii="Segoe UI" w:eastAsia="Times New Roman" w:hAnsi="Segoe UI" w:cs="Segoe UI"/>
          <w:color w:val="333333"/>
          <w:sz w:val="21"/>
          <w:szCs w:val="21"/>
        </w:rPr>
        <w:t> </w:t>
      </w:r>
    </w:p>
    <w:p w14:paraId="286CE7B7" w14:textId="77777777" w:rsidR="00981BCC" w:rsidRPr="00767658" w:rsidRDefault="00981BCC" w:rsidP="00981BCC">
      <w:pPr>
        <w:spacing w:after="0" w:line="240" w:lineRule="auto"/>
        <w:rPr>
          <w:rFonts w:ascii="Segoe UI" w:eastAsia="Times New Roman" w:hAnsi="Segoe UI" w:cs="Segoe UI"/>
        </w:rPr>
      </w:pPr>
      <w:r w:rsidRPr="00767658">
        <w:rPr>
          <w:rFonts w:ascii="Segoe UI" w:eastAsia="Times New Roman" w:hAnsi="Segoe UI" w:cs="Segoe UI"/>
          <w:color w:val="C00000"/>
          <w:sz w:val="32"/>
          <w:szCs w:val="32"/>
        </w:rPr>
        <w:t>Vendor/Operations/IT</w:t>
      </w:r>
      <w:r w:rsidRPr="00767658">
        <w:rPr>
          <w:rFonts w:ascii="Segoe UI" w:eastAsia="Times New Roman" w:hAnsi="Segoe UI" w:cs="Segoe UI"/>
          <w:color w:val="006ABE"/>
          <w:sz w:val="32"/>
          <w:szCs w:val="32"/>
        </w:rPr>
        <w:t xml:space="preserve"> - Additional Information:</w:t>
      </w:r>
    </w:p>
    <w:p w14:paraId="750221A8" w14:textId="77777777" w:rsidR="00981BCC" w:rsidRPr="00767658" w:rsidRDefault="00981BCC" w:rsidP="00981BCC">
      <w:pPr>
        <w:numPr>
          <w:ilvl w:val="0"/>
          <w:numId w:val="24"/>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Additional information that you would like to provide - </w:t>
      </w:r>
    </w:p>
    <w:p w14:paraId="6DD2237D" w14:textId="77777777" w:rsidR="00981BCC" w:rsidRPr="00767658" w:rsidRDefault="00981BCC" w:rsidP="00981BCC">
      <w:pPr>
        <w:spacing w:after="0" w:line="240" w:lineRule="auto"/>
        <w:rPr>
          <w:rFonts w:ascii="Calibri" w:eastAsia="Times New Roman" w:hAnsi="Calibri" w:cs="Calibri"/>
        </w:rPr>
      </w:pPr>
      <w:r w:rsidRPr="00767658">
        <w:rPr>
          <w:rFonts w:ascii="Calibri" w:eastAsia="Times New Roman" w:hAnsi="Calibri" w:cs="Calibri"/>
        </w:rPr>
        <w:t> </w:t>
      </w:r>
    </w:p>
    <w:p w14:paraId="31A85D2F" w14:textId="77777777" w:rsidR="00981BCC" w:rsidRPr="00767658" w:rsidRDefault="00981BCC" w:rsidP="00981BCC">
      <w:pPr>
        <w:numPr>
          <w:ilvl w:val="0"/>
          <w:numId w:val="25"/>
        </w:numPr>
        <w:spacing w:after="0" w:line="240" w:lineRule="auto"/>
        <w:textAlignment w:val="center"/>
        <w:rPr>
          <w:rFonts w:ascii="Segoe UI" w:eastAsia="Times New Roman" w:hAnsi="Segoe UI" w:cs="Segoe UI"/>
          <w:color w:val="333333"/>
          <w:sz w:val="25"/>
          <w:szCs w:val="25"/>
        </w:rPr>
      </w:pPr>
      <w:r w:rsidRPr="00767658">
        <w:rPr>
          <w:rFonts w:ascii="Segoe UI" w:eastAsia="Times New Roman" w:hAnsi="Segoe UI" w:cs="Segoe UI"/>
          <w:color w:val="333333"/>
          <w:sz w:val="26"/>
          <w:szCs w:val="26"/>
        </w:rPr>
        <w:t xml:space="preserve">Additional documentation you would like to provide (Non-anonymous question) - </w:t>
      </w:r>
    </w:p>
    <w:p w14:paraId="6A01E317" w14:textId="4731066E" w:rsidR="00981BCC" w:rsidRPr="00767658" w:rsidRDefault="00981BCC" w:rsidP="00981BCC">
      <w:pPr>
        <w:spacing w:after="0" w:line="240" w:lineRule="auto"/>
        <w:ind w:left="540"/>
        <w:rPr>
          <w:rFonts w:ascii="Calibri" w:eastAsia="Times New Roman" w:hAnsi="Calibri" w:cs="Calibri"/>
        </w:rPr>
      </w:pPr>
      <w:r w:rsidRPr="00767658">
        <w:rPr>
          <w:rFonts w:ascii="Segoe UI" w:eastAsia="Times New Roman" w:hAnsi="Segoe UI" w:cs="Segoe UI"/>
          <w:color w:val="333333"/>
          <w:sz w:val="21"/>
          <w:szCs w:val="21"/>
        </w:rPr>
        <w:t>If you need to upload an email message, please save it to a Word document first and upload that.</w:t>
      </w:r>
    </w:p>
    <w:p w14:paraId="6571E390" w14:textId="77777777" w:rsidR="00981BCC" w:rsidRPr="00767658" w:rsidRDefault="00981BCC" w:rsidP="00981BCC">
      <w:pPr>
        <w:spacing w:after="0" w:line="240" w:lineRule="auto"/>
        <w:ind w:left="540"/>
        <w:rPr>
          <w:rFonts w:ascii="Calibri" w:eastAsia="Times New Roman" w:hAnsi="Calibri" w:cs="Calibri"/>
        </w:rPr>
      </w:pPr>
      <w:r w:rsidRPr="00767658">
        <w:rPr>
          <w:rFonts w:ascii="Calibri" w:eastAsia="Times New Roman" w:hAnsi="Calibri" w:cs="Calibri"/>
        </w:rPr>
        <w:t> </w:t>
      </w:r>
    </w:p>
    <w:p w14:paraId="5D33EEF7" w14:textId="77777777" w:rsidR="00981BCC" w:rsidRPr="00767658" w:rsidRDefault="00981BCC" w:rsidP="00981BCC">
      <w:pPr>
        <w:spacing w:after="0" w:line="240" w:lineRule="auto"/>
        <w:ind w:left="540"/>
        <w:rPr>
          <w:rFonts w:ascii="Calibri" w:eastAsia="Times New Roman" w:hAnsi="Calibri" w:cs="Calibri"/>
        </w:rPr>
      </w:pPr>
      <w:r w:rsidRPr="00767658">
        <w:rPr>
          <w:rFonts w:ascii="Calibri" w:eastAsia="Times New Roman" w:hAnsi="Calibri" w:cs="Calibri"/>
        </w:rPr>
        <w:lastRenderedPageBreak/>
        <w:t> </w:t>
      </w:r>
    </w:p>
    <w:p w14:paraId="2C6369E6" w14:textId="77777777" w:rsidR="007357BF" w:rsidRPr="00767658" w:rsidRDefault="007357BF" w:rsidP="00981BCC"/>
    <w:sectPr w:rsidR="007357BF" w:rsidRPr="007676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57F"/>
    <w:multiLevelType w:val="multilevel"/>
    <w:tmpl w:val="A5123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37282"/>
    <w:multiLevelType w:val="multilevel"/>
    <w:tmpl w:val="6958F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5576"/>
    <w:multiLevelType w:val="multilevel"/>
    <w:tmpl w:val="D328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0F6BC2"/>
    <w:multiLevelType w:val="multilevel"/>
    <w:tmpl w:val="A3AEE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C5B84"/>
    <w:multiLevelType w:val="multilevel"/>
    <w:tmpl w:val="60B09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A2493D"/>
    <w:multiLevelType w:val="multilevel"/>
    <w:tmpl w:val="EA2AF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131E65"/>
    <w:multiLevelType w:val="multilevel"/>
    <w:tmpl w:val="87A2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26203C"/>
    <w:multiLevelType w:val="multilevel"/>
    <w:tmpl w:val="C4DC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F1FAB"/>
    <w:multiLevelType w:val="multilevel"/>
    <w:tmpl w:val="370A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43F7B"/>
    <w:multiLevelType w:val="multilevel"/>
    <w:tmpl w:val="2B189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E0ED0"/>
    <w:multiLevelType w:val="multilevel"/>
    <w:tmpl w:val="ECEC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9586A"/>
    <w:multiLevelType w:val="multilevel"/>
    <w:tmpl w:val="56F68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915FF"/>
    <w:multiLevelType w:val="multilevel"/>
    <w:tmpl w:val="089CA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AE10B4"/>
    <w:multiLevelType w:val="multilevel"/>
    <w:tmpl w:val="E5B2A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D9151E"/>
    <w:multiLevelType w:val="multilevel"/>
    <w:tmpl w:val="B728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8E3E5C"/>
    <w:multiLevelType w:val="multilevel"/>
    <w:tmpl w:val="3092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F720C5"/>
    <w:multiLevelType w:val="multilevel"/>
    <w:tmpl w:val="9E640B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61F81"/>
    <w:multiLevelType w:val="multilevel"/>
    <w:tmpl w:val="AF26B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E77D79"/>
    <w:multiLevelType w:val="multilevel"/>
    <w:tmpl w:val="ACFCD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781544"/>
    <w:multiLevelType w:val="multilevel"/>
    <w:tmpl w:val="19727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D55F48"/>
    <w:multiLevelType w:val="multilevel"/>
    <w:tmpl w:val="3622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A330FA"/>
    <w:multiLevelType w:val="multilevel"/>
    <w:tmpl w:val="4FAA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E0446D"/>
    <w:multiLevelType w:val="multilevel"/>
    <w:tmpl w:val="BB32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8F4551"/>
    <w:multiLevelType w:val="multilevel"/>
    <w:tmpl w:val="F9327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AB0A82"/>
    <w:multiLevelType w:val="multilevel"/>
    <w:tmpl w:val="7E76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8512866">
    <w:abstractNumId w:val="4"/>
    <w:lvlOverride w:ilvl="0">
      <w:startOverride w:val="1"/>
    </w:lvlOverride>
  </w:num>
  <w:num w:numId="2" w16cid:durableId="1291936339">
    <w:abstractNumId w:val="1"/>
    <w:lvlOverride w:ilvl="0">
      <w:startOverride w:val="2"/>
    </w:lvlOverride>
  </w:num>
  <w:num w:numId="3" w16cid:durableId="1311254916">
    <w:abstractNumId w:val="11"/>
    <w:lvlOverride w:ilvl="0">
      <w:startOverride w:val="3"/>
    </w:lvlOverride>
  </w:num>
  <w:num w:numId="4" w16cid:durableId="39328043">
    <w:abstractNumId w:val="22"/>
    <w:lvlOverride w:ilvl="0">
      <w:startOverride w:val="4"/>
    </w:lvlOverride>
  </w:num>
  <w:num w:numId="5" w16cid:durableId="754202385">
    <w:abstractNumId w:val="3"/>
    <w:lvlOverride w:ilvl="0">
      <w:startOverride w:val="5"/>
    </w:lvlOverride>
  </w:num>
  <w:num w:numId="6" w16cid:durableId="470830715">
    <w:abstractNumId w:val="13"/>
    <w:lvlOverride w:ilvl="0">
      <w:startOverride w:val="6"/>
    </w:lvlOverride>
  </w:num>
  <w:num w:numId="7" w16cid:durableId="1465931083">
    <w:abstractNumId w:val="14"/>
    <w:lvlOverride w:ilvl="0">
      <w:startOverride w:val="7"/>
    </w:lvlOverride>
  </w:num>
  <w:num w:numId="8" w16cid:durableId="1597052003">
    <w:abstractNumId w:val="0"/>
    <w:lvlOverride w:ilvl="0">
      <w:startOverride w:val="8"/>
    </w:lvlOverride>
  </w:num>
  <w:num w:numId="9" w16cid:durableId="301621727">
    <w:abstractNumId w:val="2"/>
    <w:lvlOverride w:ilvl="0">
      <w:startOverride w:val="9"/>
    </w:lvlOverride>
  </w:num>
  <w:num w:numId="10" w16cid:durableId="1248421388">
    <w:abstractNumId w:val="18"/>
    <w:lvlOverride w:ilvl="0">
      <w:startOverride w:val="10"/>
    </w:lvlOverride>
  </w:num>
  <w:num w:numId="11" w16cid:durableId="2121366295">
    <w:abstractNumId w:val="6"/>
    <w:lvlOverride w:ilvl="0">
      <w:startOverride w:val="11"/>
    </w:lvlOverride>
  </w:num>
  <w:num w:numId="12" w16cid:durableId="1706905822">
    <w:abstractNumId w:val="19"/>
    <w:lvlOverride w:ilvl="0">
      <w:startOverride w:val="12"/>
    </w:lvlOverride>
  </w:num>
  <w:num w:numId="13" w16cid:durableId="2080320967">
    <w:abstractNumId w:val="16"/>
    <w:lvlOverride w:ilvl="0">
      <w:startOverride w:val="13"/>
    </w:lvlOverride>
  </w:num>
  <w:num w:numId="14" w16cid:durableId="465586830">
    <w:abstractNumId w:val="7"/>
    <w:lvlOverride w:ilvl="0">
      <w:startOverride w:val="14"/>
    </w:lvlOverride>
  </w:num>
  <w:num w:numId="15" w16cid:durableId="32121442">
    <w:abstractNumId w:val="15"/>
    <w:lvlOverride w:ilvl="0">
      <w:startOverride w:val="16"/>
    </w:lvlOverride>
  </w:num>
  <w:num w:numId="16" w16cid:durableId="1242712473">
    <w:abstractNumId w:val="12"/>
    <w:lvlOverride w:ilvl="0">
      <w:startOverride w:val="17"/>
    </w:lvlOverride>
  </w:num>
  <w:num w:numId="17" w16cid:durableId="1528367672">
    <w:abstractNumId w:val="9"/>
    <w:lvlOverride w:ilvl="0">
      <w:startOverride w:val="18"/>
    </w:lvlOverride>
  </w:num>
  <w:num w:numId="18" w16cid:durableId="493181551">
    <w:abstractNumId w:val="21"/>
    <w:lvlOverride w:ilvl="0">
      <w:startOverride w:val="19"/>
    </w:lvlOverride>
  </w:num>
  <w:num w:numId="19" w16cid:durableId="222450078">
    <w:abstractNumId w:val="23"/>
    <w:lvlOverride w:ilvl="0">
      <w:startOverride w:val="20"/>
    </w:lvlOverride>
  </w:num>
  <w:num w:numId="20" w16cid:durableId="539782020">
    <w:abstractNumId w:val="10"/>
    <w:lvlOverride w:ilvl="0">
      <w:startOverride w:val="21"/>
    </w:lvlOverride>
  </w:num>
  <w:num w:numId="21" w16cid:durableId="291710943">
    <w:abstractNumId w:val="24"/>
    <w:lvlOverride w:ilvl="0">
      <w:startOverride w:val="22"/>
    </w:lvlOverride>
  </w:num>
  <w:num w:numId="22" w16cid:durableId="1874998064">
    <w:abstractNumId w:val="20"/>
    <w:lvlOverride w:ilvl="0">
      <w:startOverride w:val="1"/>
    </w:lvlOverride>
  </w:num>
  <w:num w:numId="23" w16cid:durableId="1731615281">
    <w:abstractNumId w:val="8"/>
    <w:lvlOverride w:ilvl="0">
      <w:startOverride w:val="24"/>
    </w:lvlOverride>
  </w:num>
  <w:num w:numId="24" w16cid:durableId="1659578888">
    <w:abstractNumId w:val="17"/>
    <w:lvlOverride w:ilvl="0">
      <w:startOverride w:val="25"/>
    </w:lvlOverride>
  </w:num>
  <w:num w:numId="25" w16cid:durableId="517080904">
    <w:abstractNumId w:val="5"/>
    <w:lvlOverride w:ilvl="0">
      <w:startOverride w:val="2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BCC"/>
    <w:rsid w:val="001152FC"/>
    <w:rsid w:val="00115654"/>
    <w:rsid w:val="001D1173"/>
    <w:rsid w:val="00212153"/>
    <w:rsid w:val="00294601"/>
    <w:rsid w:val="00376EB1"/>
    <w:rsid w:val="003C2975"/>
    <w:rsid w:val="00547436"/>
    <w:rsid w:val="005500BC"/>
    <w:rsid w:val="00604CB2"/>
    <w:rsid w:val="007357BF"/>
    <w:rsid w:val="00767658"/>
    <w:rsid w:val="007677A7"/>
    <w:rsid w:val="007A3FBB"/>
    <w:rsid w:val="00803668"/>
    <w:rsid w:val="00834DC2"/>
    <w:rsid w:val="008A2E7D"/>
    <w:rsid w:val="008D3DAF"/>
    <w:rsid w:val="009546E4"/>
    <w:rsid w:val="00981BCC"/>
    <w:rsid w:val="00A90CF9"/>
    <w:rsid w:val="00B749A6"/>
    <w:rsid w:val="00BA4045"/>
    <w:rsid w:val="00BB6EEA"/>
    <w:rsid w:val="00BC3F7B"/>
    <w:rsid w:val="00BD1030"/>
    <w:rsid w:val="00BF52E7"/>
    <w:rsid w:val="00C040B4"/>
    <w:rsid w:val="00C42DC3"/>
    <w:rsid w:val="00C94D6F"/>
    <w:rsid w:val="00CC2826"/>
    <w:rsid w:val="00D45194"/>
    <w:rsid w:val="00D876EF"/>
    <w:rsid w:val="00EA29E2"/>
    <w:rsid w:val="00EB33F3"/>
    <w:rsid w:val="00FD6BCD"/>
    <w:rsid w:val="00FF5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B62A8"/>
  <w15:chartTrackingRefBased/>
  <w15:docId w15:val="{0852F06E-DECA-4C7B-B241-5EAD768F1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1BCC"/>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981BCC"/>
    <w:rPr>
      <w:i/>
      <w:iCs/>
    </w:rPr>
  </w:style>
  <w:style w:type="character" w:styleId="Hyperlink">
    <w:name w:val="Hyperlink"/>
    <w:basedOn w:val="DefaultParagraphFont"/>
    <w:uiPriority w:val="99"/>
    <w:unhideWhenUsed/>
    <w:rsid w:val="005500BC"/>
    <w:rPr>
      <w:color w:val="0563C1" w:themeColor="hyperlink"/>
      <w:u w:val="single"/>
    </w:rPr>
  </w:style>
  <w:style w:type="character" w:styleId="UnresolvedMention">
    <w:name w:val="Unresolved Mention"/>
    <w:basedOn w:val="DefaultParagraphFont"/>
    <w:uiPriority w:val="99"/>
    <w:semiHidden/>
    <w:unhideWhenUsed/>
    <w:rsid w:val="005500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095662">
      <w:bodyDiv w:val="1"/>
      <w:marLeft w:val="0"/>
      <w:marRight w:val="0"/>
      <w:marTop w:val="0"/>
      <w:marBottom w:val="0"/>
      <w:divBdr>
        <w:top w:val="none" w:sz="0" w:space="0" w:color="auto"/>
        <w:left w:val="none" w:sz="0" w:space="0" w:color="auto"/>
        <w:bottom w:val="none" w:sz="0" w:space="0" w:color="auto"/>
        <w:right w:val="none" w:sz="0" w:space="0" w:color="auto"/>
      </w:divBdr>
      <w:divsChild>
        <w:div w:id="1349673680">
          <w:marLeft w:val="0"/>
          <w:marRight w:val="0"/>
          <w:marTop w:val="0"/>
          <w:marBottom w:val="0"/>
          <w:divBdr>
            <w:top w:val="none" w:sz="0" w:space="0" w:color="auto"/>
            <w:left w:val="none" w:sz="0" w:space="0" w:color="auto"/>
            <w:bottom w:val="none" w:sz="0" w:space="0" w:color="auto"/>
            <w:right w:val="none" w:sz="0" w:space="0" w:color="auto"/>
          </w:divBdr>
          <w:divsChild>
            <w:div w:id="1417752705">
              <w:marLeft w:val="0"/>
              <w:marRight w:val="0"/>
              <w:marTop w:val="0"/>
              <w:marBottom w:val="0"/>
              <w:divBdr>
                <w:top w:val="none" w:sz="0" w:space="0" w:color="auto"/>
                <w:left w:val="none" w:sz="0" w:space="0" w:color="auto"/>
                <w:bottom w:val="none" w:sz="0" w:space="0" w:color="auto"/>
                <w:right w:val="none" w:sz="0" w:space="0" w:color="auto"/>
              </w:divBdr>
              <w:divsChild>
                <w:div w:id="970940228">
                  <w:marLeft w:val="0"/>
                  <w:marRight w:val="0"/>
                  <w:marTop w:val="0"/>
                  <w:marBottom w:val="0"/>
                  <w:divBdr>
                    <w:top w:val="none" w:sz="0" w:space="0" w:color="auto"/>
                    <w:left w:val="none" w:sz="0" w:space="0" w:color="auto"/>
                    <w:bottom w:val="none" w:sz="0" w:space="0" w:color="auto"/>
                    <w:right w:val="none" w:sz="0" w:space="0" w:color="auto"/>
                  </w:divBdr>
                  <w:divsChild>
                    <w:div w:id="856118523">
                      <w:marLeft w:val="0"/>
                      <w:marRight w:val="0"/>
                      <w:marTop w:val="0"/>
                      <w:marBottom w:val="0"/>
                      <w:divBdr>
                        <w:top w:val="none" w:sz="0" w:space="0" w:color="auto"/>
                        <w:left w:val="none" w:sz="0" w:space="0" w:color="auto"/>
                        <w:bottom w:val="none" w:sz="0" w:space="0" w:color="auto"/>
                        <w:right w:val="none" w:sz="0" w:space="0" w:color="auto"/>
                      </w:divBdr>
                    </w:div>
                    <w:div w:id="192783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5e7b076af439f1bede8c39c160eeba85">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a49b30603d997b29f51ec4ca37ea932f"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lcf76f155ced4ddcb4097134ff3c332f xmlns="e6c7cf81-12fe-425f-a5c0-d82f8a821745">
      <Terms xmlns="http://schemas.microsoft.com/office/infopath/2007/PartnerControls"/>
    </lcf76f155ced4ddcb4097134ff3c332f>
    <_Status xmlns="http://schemas.microsoft.com/sharepoint/v3/fields">Not Started</_Status>
    <TaxCatchAll xmlns="7cc12636-eeb3-4ff6-886f-4dcac8dddb7e" xsi:nil="true"/>
    <_Revision xmlns="http://schemas.microsoft.com/sharepoint/v3/fields" xsi:nil="true"/>
  </documentManagement>
</p:properties>
</file>

<file path=customXml/itemProps1.xml><?xml version="1.0" encoding="utf-8"?>
<ds:datastoreItem xmlns:ds="http://schemas.openxmlformats.org/officeDocument/2006/customXml" ds:itemID="{A98F4286-AA1A-4C79-9DE4-C6A7AC315519}"/>
</file>

<file path=customXml/itemProps2.xml><?xml version="1.0" encoding="utf-8"?>
<ds:datastoreItem xmlns:ds="http://schemas.openxmlformats.org/officeDocument/2006/customXml" ds:itemID="{ABC8A94C-ED21-405F-B562-E3DA10698DFD}"/>
</file>

<file path=customXml/itemProps3.xml><?xml version="1.0" encoding="utf-8"?>
<ds:datastoreItem xmlns:ds="http://schemas.openxmlformats.org/officeDocument/2006/customXml" ds:itemID="{85852875-5A7B-472D-8887-8158E5BCCD6D}"/>
</file>

<file path=docMetadata/LabelInfo.xml><?xml version="1.0" encoding="utf-8"?>
<clbl:labelList xmlns:clbl="http://schemas.microsoft.com/office/2020/mipLabelMetadata">
  <clbl:label id="{13eb46aa-9408-4702-8526-35b1cdabf6cb}" enabled="1" method="Standard" siteId="{078256a4-c4a0-4e95-b107-2ae7d5db8581}" removed="0"/>
  <clbl:label id="{ef4fd2f8-4c96-45ab-9b15-7831920f55cf}" enabled="0" method="" siteId="{ef4fd2f8-4c96-45ab-9b15-7831920f55cf}" removed="1"/>
</clbl:labelList>
</file>

<file path=docProps/app.xml><?xml version="1.0" encoding="utf-8"?>
<Properties xmlns="http://schemas.openxmlformats.org/officeDocument/2006/extended-properties" xmlns:vt="http://schemas.openxmlformats.org/officeDocument/2006/docPropsVTypes">
  <Template>Normal.dotm</Template>
  <TotalTime>833</TotalTime>
  <Pages>5</Pages>
  <Words>803</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Kolbe, Amy</dc:creator>
  <cp:keywords/>
  <dc:description/>
  <cp:lastModifiedBy>Joshua Stevenson</cp:lastModifiedBy>
  <cp:revision>19</cp:revision>
  <dcterms:created xsi:type="dcterms:W3CDTF">2024-02-01T12:34:00Z</dcterms:created>
  <dcterms:modified xsi:type="dcterms:W3CDTF">2025-02-20T22:12:00Z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ies>
</file>