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A267E" w14:textId="406FC1B7" w:rsidR="005647F3" w:rsidRPr="007532B6" w:rsidRDefault="005647F3" w:rsidP="005647F3">
      <w:pPr>
        <w:jc w:val="center"/>
        <w:rPr>
          <w:b/>
          <w:bCs/>
          <w:sz w:val="32"/>
          <w:szCs w:val="32"/>
        </w:rPr>
      </w:pPr>
      <w:r w:rsidRPr="007532B6">
        <w:rPr>
          <w:b/>
          <w:bCs/>
          <w:sz w:val="32"/>
          <w:szCs w:val="32"/>
        </w:rPr>
        <w:t xml:space="preserve">UP – Where To Find Shingle </w:t>
      </w:r>
      <w:r w:rsidRPr="007532B6">
        <w:rPr>
          <w:b/>
          <w:bCs/>
          <w:color w:val="C00000"/>
          <w:sz w:val="32"/>
          <w:szCs w:val="32"/>
        </w:rPr>
        <w:t xml:space="preserve">Production Date </w:t>
      </w:r>
      <w:r w:rsidRPr="007532B6">
        <w:rPr>
          <w:b/>
          <w:bCs/>
          <w:sz w:val="32"/>
          <w:szCs w:val="32"/>
        </w:rPr>
        <w:t>On Bundles</w:t>
      </w:r>
    </w:p>
    <w:p w14:paraId="6CC1A6E2" w14:textId="20D6E8FF" w:rsidR="005647F3" w:rsidRDefault="005647F3" w:rsidP="005647F3">
      <w:pPr>
        <w:jc w:val="center"/>
        <w:rPr>
          <w:b/>
          <w:bCs/>
          <w:sz w:val="32"/>
          <w:szCs w:val="32"/>
        </w:rPr>
      </w:pPr>
    </w:p>
    <w:p w14:paraId="0E6366C4" w14:textId="77777777" w:rsidR="007532B6" w:rsidRDefault="00725461" w:rsidP="00310DF8">
      <w:pPr>
        <w:rPr>
          <w:rFonts w:ascii="Gill Sans MT" w:hAnsi="Gill Sans MT" w:cs="Calibri"/>
        </w:rPr>
      </w:pPr>
      <w:r w:rsidRPr="00725461">
        <w:rPr>
          <w:rFonts w:ascii="Gill Sans MT" w:hAnsi="Gill Sans MT" w:cs="Calibri"/>
        </w:rPr>
        <w:t xml:space="preserve">The Production Date on the bundle of shingles is usually an 11-digit </w:t>
      </w:r>
      <w:r>
        <w:rPr>
          <w:rFonts w:ascii="Gill Sans MT" w:hAnsi="Gill Sans MT" w:cs="Calibri"/>
        </w:rPr>
        <w:t xml:space="preserve">code </w:t>
      </w:r>
      <w:r w:rsidR="007532B6">
        <w:rPr>
          <w:rFonts w:ascii="Gill Sans MT" w:hAnsi="Gill Sans MT" w:cs="Calibri"/>
        </w:rPr>
        <w:t>on the bundle's side</w:t>
      </w:r>
      <w:r w:rsidRPr="00725461">
        <w:rPr>
          <w:rFonts w:ascii="Gill Sans MT" w:hAnsi="Gill Sans MT" w:cs="Calibri"/>
        </w:rPr>
        <w:t xml:space="preserve">. </w:t>
      </w:r>
    </w:p>
    <w:p w14:paraId="23154FE3" w14:textId="7FC6F2F4" w:rsidR="00310DF8" w:rsidRDefault="00725461" w:rsidP="00310DF8">
      <w:pPr>
        <w:rPr>
          <w:rFonts w:ascii="Gill Sans MT" w:hAnsi="Gill Sans MT" w:cs="Calibri"/>
        </w:rPr>
      </w:pPr>
      <w:r w:rsidRPr="00725461">
        <w:rPr>
          <w:rFonts w:ascii="Gill Sans MT" w:hAnsi="Gill Sans MT" w:cs="Calibri"/>
        </w:rPr>
        <w:t xml:space="preserve">In the </w:t>
      </w:r>
      <w:r>
        <w:rPr>
          <w:rFonts w:ascii="Gill Sans MT" w:hAnsi="Gill Sans MT" w:cs="Calibri"/>
        </w:rPr>
        <w:t>image below</w:t>
      </w:r>
      <w:r w:rsidRPr="00725461">
        <w:rPr>
          <w:rFonts w:ascii="Gill Sans MT" w:hAnsi="Gill Sans MT" w:cs="Calibri"/>
        </w:rPr>
        <w:t xml:space="preserve">, the date is identified as Jan 2007. </w:t>
      </w:r>
    </w:p>
    <w:p w14:paraId="255921E9" w14:textId="568983B7" w:rsidR="005647F3" w:rsidRPr="005647F3" w:rsidRDefault="00725461" w:rsidP="005647F3">
      <w:pPr>
        <w:rPr>
          <w:b/>
          <w:bCs/>
        </w:rPr>
      </w:pPr>
      <w:r w:rsidRPr="00310DF8">
        <w:rPr>
          <w:b/>
          <w:bCs/>
        </w:rPr>
        <w:drawing>
          <wp:anchor distT="0" distB="0" distL="114300" distR="114300" simplePos="0" relativeHeight="251661312" behindDoc="0" locked="0" layoutInCell="1" allowOverlap="1" wp14:anchorId="20AF25F2" wp14:editId="60E3E8EE">
            <wp:simplePos x="0" y="0"/>
            <wp:positionH relativeFrom="margin">
              <wp:posOffset>12699</wp:posOffset>
            </wp:positionH>
            <wp:positionV relativeFrom="paragraph">
              <wp:posOffset>161290</wp:posOffset>
            </wp:positionV>
            <wp:extent cx="2631159" cy="2012950"/>
            <wp:effectExtent l="76200" t="76200" r="131445" b="139700"/>
            <wp:wrapNone/>
            <wp:docPr id="893828364" name="Picture 1" descr="A close up of a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28364" name="Picture 1" descr="A close up of a labe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621" cy="20186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C7E9C" w14:textId="39D5B4E5" w:rsidR="005647F3" w:rsidRDefault="005647F3" w:rsidP="005647F3">
      <w:pPr>
        <w:jc w:val="center"/>
        <w:rPr>
          <w:b/>
          <w:bCs/>
          <w:sz w:val="32"/>
          <w:szCs w:val="32"/>
        </w:rPr>
      </w:pPr>
    </w:p>
    <w:p w14:paraId="63CC70DB" w14:textId="23A2831B" w:rsidR="00310DF8" w:rsidRDefault="00310DF8" w:rsidP="005647F3">
      <w:pPr>
        <w:rPr>
          <w:b/>
          <w:bCs/>
        </w:rPr>
      </w:pPr>
    </w:p>
    <w:p w14:paraId="211D321E" w14:textId="6309A4E5" w:rsidR="00310DF8" w:rsidRDefault="00310DF8" w:rsidP="005647F3">
      <w:pPr>
        <w:rPr>
          <w:b/>
          <w:bCs/>
        </w:rPr>
      </w:pPr>
    </w:p>
    <w:p w14:paraId="2F4AE4E4" w14:textId="77777777" w:rsidR="007532B6" w:rsidRDefault="007532B6" w:rsidP="005647F3">
      <w:pPr>
        <w:rPr>
          <w:b/>
          <w:bCs/>
        </w:rPr>
      </w:pPr>
    </w:p>
    <w:p w14:paraId="7C6A1B82" w14:textId="77777777" w:rsidR="007532B6" w:rsidRDefault="007532B6" w:rsidP="005647F3">
      <w:pPr>
        <w:rPr>
          <w:b/>
          <w:bCs/>
        </w:rPr>
      </w:pPr>
    </w:p>
    <w:p w14:paraId="70B82329" w14:textId="77777777" w:rsidR="007532B6" w:rsidRDefault="007532B6" w:rsidP="005647F3">
      <w:pPr>
        <w:rPr>
          <w:b/>
          <w:bCs/>
        </w:rPr>
      </w:pPr>
    </w:p>
    <w:p w14:paraId="53615148" w14:textId="77777777" w:rsidR="007532B6" w:rsidRDefault="007532B6" w:rsidP="005647F3">
      <w:pPr>
        <w:rPr>
          <w:b/>
          <w:bCs/>
        </w:rPr>
      </w:pPr>
    </w:p>
    <w:p w14:paraId="57780B86" w14:textId="77777777" w:rsidR="007532B6" w:rsidRPr="00725461" w:rsidRDefault="007532B6" w:rsidP="007532B6">
      <w:pPr>
        <w:rPr>
          <w:rFonts w:ascii="Gill Sans MT" w:hAnsi="Gill Sans MT" w:cs="Calibri"/>
        </w:rPr>
      </w:pPr>
      <w:r>
        <w:rPr>
          <w:rFonts w:ascii="Gill Sans MT" w:hAnsi="Gill Sans MT" w:cs="Calibri"/>
        </w:rPr>
        <w:t xml:space="preserve">Be careful you are not using old shingles. Here is an example of old shingles installed. </w:t>
      </w:r>
    </w:p>
    <w:p w14:paraId="4D7E5C71" w14:textId="6329BDC0" w:rsidR="005647F3" w:rsidRPr="005647F3" w:rsidRDefault="00310DF8" w:rsidP="005647F3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A51A357" wp14:editId="6B0C7C35">
            <wp:simplePos x="0" y="0"/>
            <wp:positionH relativeFrom="page">
              <wp:posOffset>444500</wp:posOffset>
            </wp:positionH>
            <wp:positionV relativeFrom="paragraph">
              <wp:posOffset>198120</wp:posOffset>
            </wp:positionV>
            <wp:extent cx="6858000" cy="2623820"/>
            <wp:effectExtent l="76200" t="76200" r="133350" b="138430"/>
            <wp:wrapNone/>
            <wp:docPr id="421304291" name="Picture 1" descr="Blue tap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04291" name="Picture 1" descr="Blue tape with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3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5647F3" w:rsidRPr="005647F3" w:rsidSect="005647F3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F3"/>
    <w:rsid w:val="000868D8"/>
    <w:rsid w:val="00310DF8"/>
    <w:rsid w:val="005647F3"/>
    <w:rsid w:val="00725461"/>
    <w:rsid w:val="0075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97D00B"/>
  <w15:chartTrackingRefBased/>
  <w15:docId w15:val="{FCF6B37B-9B74-4191-9F5F-7B1C3584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3591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3591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7F3"/>
    <w:pPr>
      <w:keepNext/>
      <w:keepLines/>
      <w:spacing w:before="160" w:after="80"/>
      <w:outlineLvl w:val="2"/>
    </w:pPr>
    <w:rPr>
      <w:rFonts w:eastAsiaTheme="majorEastAsia" w:cstheme="majorBidi"/>
      <w:color w:val="A3591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3591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7F3"/>
    <w:pPr>
      <w:keepNext/>
      <w:keepLines/>
      <w:spacing w:before="80" w:after="40"/>
      <w:outlineLvl w:val="4"/>
    </w:pPr>
    <w:rPr>
      <w:rFonts w:eastAsiaTheme="majorEastAsia" w:cstheme="majorBidi"/>
      <w:color w:val="A3591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7F3"/>
    <w:rPr>
      <w:rFonts w:asciiTheme="majorHAnsi" w:eastAsiaTheme="majorEastAsia" w:hAnsiTheme="majorHAnsi" w:cstheme="majorBidi"/>
      <w:color w:val="A3591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7F3"/>
    <w:rPr>
      <w:rFonts w:asciiTheme="majorHAnsi" w:eastAsiaTheme="majorEastAsia" w:hAnsiTheme="majorHAnsi" w:cstheme="majorBidi"/>
      <w:color w:val="A3591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7F3"/>
    <w:rPr>
      <w:rFonts w:eastAsiaTheme="majorEastAsia" w:cstheme="majorBidi"/>
      <w:color w:val="A3591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7F3"/>
    <w:rPr>
      <w:rFonts w:eastAsiaTheme="majorEastAsia" w:cstheme="majorBidi"/>
      <w:i/>
      <w:iCs/>
      <w:color w:val="A3591D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7F3"/>
    <w:rPr>
      <w:rFonts w:eastAsiaTheme="majorEastAsia" w:cstheme="majorBidi"/>
      <w:color w:val="A3591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7F3"/>
    <w:rPr>
      <w:i/>
      <w:iCs/>
      <w:color w:val="A3591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7F3"/>
    <w:pPr>
      <w:pBdr>
        <w:top w:val="single" w:sz="4" w:space="10" w:color="A3591D" w:themeColor="accent1" w:themeShade="BF"/>
        <w:bottom w:val="single" w:sz="4" w:space="10" w:color="A3591D" w:themeColor="accent1" w:themeShade="BF"/>
      </w:pBdr>
      <w:spacing w:before="360" w:after="360"/>
      <w:ind w:left="864" w:right="864"/>
      <w:jc w:val="center"/>
    </w:pPr>
    <w:rPr>
      <w:i/>
      <w:iCs/>
      <w:color w:val="A3591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7F3"/>
    <w:rPr>
      <w:i/>
      <w:iCs/>
      <w:color w:val="A3591D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7F3"/>
    <w:rPr>
      <w:b/>
      <w:bCs/>
      <w:smallCaps/>
      <w:color w:val="A3591D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UpFront">
  <a:themeElements>
    <a:clrScheme name="Custom 83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D97828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0070C0"/>
      </a:hlink>
      <a:folHlink>
        <a:srgbClr val="B4CA80"/>
      </a:folHlink>
    </a:clrScheme>
    <a:fontScheme name="Custom 49">
      <a:majorFont>
        <a:latin typeface="Aharoni"/>
        <a:ea typeface=""/>
        <a:cs typeface=""/>
      </a:majorFont>
      <a:minorFont>
        <a:latin typeface="Iskoola Pot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53</Words>
  <Characters>241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Flores</dc:creator>
  <cp:keywords/>
  <dc:description/>
  <cp:lastModifiedBy>Kitty Flores</cp:lastModifiedBy>
  <cp:revision>1</cp:revision>
  <dcterms:created xsi:type="dcterms:W3CDTF">2024-06-07T15:01:00Z</dcterms:created>
  <dcterms:modified xsi:type="dcterms:W3CDTF">2024-06-07T15:34:00Z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7cdc0834-f900-40ab-bf1a-65989afcd86f</vt:lpwstr>
  </property>
</Properties>
</file>