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33F" w:rsidRDefault="0043333F"/>
    <w:p w:rsidR="0043333F" w:rsidRDefault="0043333F" w:rsidP="0043333F">
      <w:pPr>
        <w:tabs>
          <w:tab w:val="left" w:pos="2106"/>
        </w:tabs>
        <w:jc w:val="center"/>
        <w:rPr>
          <w:b/>
          <w:color w:val="FF0000"/>
        </w:rPr>
      </w:pPr>
    </w:p>
    <w:p w:rsidR="0043333F" w:rsidRDefault="0043333F" w:rsidP="0043333F">
      <w:pPr>
        <w:tabs>
          <w:tab w:val="left" w:pos="2106"/>
        </w:tabs>
        <w:jc w:val="center"/>
        <w:rPr>
          <w:b/>
          <w:color w:val="FF0000"/>
        </w:rPr>
      </w:pPr>
      <w:r w:rsidRPr="0043333F">
        <w:rPr>
          <w:b/>
          <w:color w:val="FF0000"/>
        </w:rPr>
        <w:t>Plan de Capacitación</w:t>
      </w:r>
    </w:p>
    <w:p w:rsidR="0043333F" w:rsidRDefault="0043333F" w:rsidP="0043333F">
      <w:pPr>
        <w:tabs>
          <w:tab w:val="left" w:pos="2106"/>
        </w:tabs>
        <w:jc w:val="center"/>
        <w:rPr>
          <w:b/>
          <w:color w:val="FF0000"/>
        </w:rPr>
      </w:pPr>
    </w:p>
    <w:p w:rsidR="0043333F" w:rsidRDefault="0043333F" w:rsidP="0043333F">
      <w:pPr>
        <w:tabs>
          <w:tab w:val="left" w:pos="2106"/>
        </w:tabs>
        <w:rPr>
          <w:b/>
        </w:rPr>
      </w:pPr>
      <w:r w:rsidRPr="0043333F">
        <w:rPr>
          <w:b/>
        </w:rPr>
        <w:t>Plan de Capacitación</w:t>
      </w:r>
      <w:r>
        <w:rPr>
          <w:b/>
        </w:rPr>
        <w:t>: “</w:t>
      </w:r>
      <w:r w:rsidRPr="0043333F">
        <w:rPr>
          <w:b/>
        </w:rPr>
        <w:t>EDPF</w:t>
      </w:r>
      <w:r>
        <w:rPr>
          <w:b/>
        </w:rPr>
        <w:t>”</w:t>
      </w:r>
    </w:p>
    <w:p w:rsidR="0043333F" w:rsidRDefault="0043333F" w:rsidP="0043333F">
      <w:pPr>
        <w:tabs>
          <w:tab w:val="left" w:pos="2106"/>
        </w:tabs>
      </w:pPr>
      <w:r>
        <w:rPr>
          <w:b/>
        </w:rPr>
        <w:t xml:space="preserve">Objetivo: </w:t>
      </w:r>
      <w:r>
        <w:t>Con este plan de capacitación se le permite al usuario conocer las diferentes actividades realizadas para la creación, implementación y manejo del software.</w:t>
      </w:r>
    </w:p>
    <w:p w:rsidR="0043333F" w:rsidRDefault="0043333F" w:rsidP="0043333F">
      <w:pPr>
        <w:tabs>
          <w:tab w:val="left" w:pos="2106"/>
        </w:tabs>
      </w:pPr>
      <w:r>
        <w:rPr>
          <w:b/>
        </w:rPr>
        <w:t xml:space="preserve">Metodología: </w:t>
      </w:r>
      <w:r>
        <w:t>Activo-Participativo.</w:t>
      </w:r>
    </w:p>
    <w:p w:rsidR="0043333F" w:rsidRDefault="0043333F" w:rsidP="0043333F">
      <w:pPr>
        <w:tabs>
          <w:tab w:val="left" w:pos="2106"/>
        </w:tabs>
      </w:pPr>
      <w:r>
        <w:rPr>
          <w:b/>
        </w:rPr>
        <w:t xml:space="preserve">Medios tecnológicos: </w:t>
      </w:r>
      <w:r>
        <w:t>Computador debidamente equipado, conexión a internet, medios audiovisuales.</w:t>
      </w:r>
    </w:p>
    <w:p w:rsidR="0043333F" w:rsidRDefault="0043333F" w:rsidP="0043333F">
      <w:pPr>
        <w:tabs>
          <w:tab w:val="left" w:pos="2106"/>
        </w:tabs>
        <w:rPr>
          <w:b/>
        </w:rPr>
      </w:pPr>
      <w:r>
        <w:rPr>
          <w:b/>
        </w:rPr>
        <w:t>Manejo del perfil: “</w:t>
      </w:r>
      <w:r>
        <w:t>usuario</w:t>
      </w:r>
      <w:r>
        <w:rPr>
          <w:b/>
        </w:rPr>
        <w:t>”.</w:t>
      </w:r>
    </w:p>
    <w:p w:rsidR="0043333F" w:rsidRDefault="0043333F" w:rsidP="0043333F">
      <w:pPr>
        <w:tabs>
          <w:tab w:val="left" w:pos="2106"/>
        </w:tabs>
      </w:pPr>
      <w:r>
        <w:rPr>
          <w:b/>
        </w:rPr>
        <w:t xml:space="preserve">Objetivo: </w:t>
      </w:r>
      <w:r>
        <w:t xml:space="preserve">realizar la capacitación a los usuarios, dando a conocer el acceso y las funciones que poseen en el aplicativo WEB con el perfil usuarios. </w:t>
      </w:r>
    </w:p>
    <w:p w:rsidR="0043333F" w:rsidRDefault="0043333F" w:rsidP="0043333F">
      <w:pPr>
        <w:tabs>
          <w:tab w:val="left" w:pos="2106"/>
        </w:tabs>
        <w:rPr>
          <w:b/>
        </w:rPr>
      </w:pPr>
      <w:r>
        <w:rPr>
          <w:b/>
        </w:rPr>
        <w:t xml:space="preserve">Duración: </w:t>
      </w:r>
      <w:r>
        <w:t xml:space="preserve">4 horas.  </w:t>
      </w:r>
      <w:r>
        <w:rPr>
          <w:b/>
        </w:rPr>
        <w:t xml:space="preserve"> </w:t>
      </w:r>
    </w:p>
    <w:p w:rsidR="0043333F" w:rsidRDefault="0043333F" w:rsidP="0043333F">
      <w:pPr>
        <w:tabs>
          <w:tab w:val="left" w:pos="2106"/>
        </w:tabs>
      </w:pPr>
      <w:r>
        <w:rPr>
          <w:b/>
        </w:rPr>
        <w:t xml:space="preserve">Manejo del perfil: </w:t>
      </w:r>
      <w:r>
        <w:t>“Instructor”.</w:t>
      </w:r>
    </w:p>
    <w:p w:rsidR="0043333F" w:rsidRDefault="0043333F" w:rsidP="0043333F">
      <w:pPr>
        <w:tabs>
          <w:tab w:val="left" w:pos="2106"/>
        </w:tabs>
      </w:pPr>
      <w:r>
        <w:rPr>
          <w:b/>
        </w:rPr>
        <w:t xml:space="preserve">Objetivo: </w:t>
      </w:r>
      <w:r>
        <w:t>realizar la capacitación a los usuarios, dando a conocer el acceso y las funciones que poseen en el aplicativo WEB con el perfil instructor.</w:t>
      </w:r>
    </w:p>
    <w:p w:rsidR="0043333F" w:rsidRDefault="0043333F" w:rsidP="0043333F">
      <w:pPr>
        <w:tabs>
          <w:tab w:val="left" w:pos="2106"/>
        </w:tabs>
        <w:rPr>
          <w:b/>
        </w:rPr>
      </w:pPr>
      <w:r>
        <w:rPr>
          <w:b/>
        </w:rPr>
        <w:t xml:space="preserve">Duración: </w:t>
      </w:r>
      <w:r w:rsidRPr="0043333F">
        <w:t>2 horas</w:t>
      </w:r>
      <w:r>
        <w:rPr>
          <w:b/>
        </w:rPr>
        <w:t>.</w:t>
      </w:r>
    </w:p>
    <w:p w:rsidR="0043333F" w:rsidRDefault="0043333F" w:rsidP="0043333F">
      <w:pPr>
        <w:tabs>
          <w:tab w:val="left" w:pos="2106"/>
        </w:tabs>
        <w:rPr>
          <w:b/>
        </w:rPr>
      </w:pPr>
      <w:r>
        <w:rPr>
          <w:b/>
        </w:rPr>
        <w:t>Manejo del perfil: “</w:t>
      </w:r>
      <w:r>
        <w:t>jurado</w:t>
      </w:r>
      <w:r>
        <w:rPr>
          <w:b/>
        </w:rPr>
        <w:t xml:space="preserve">”. </w:t>
      </w:r>
    </w:p>
    <w:p w:rsidR="0043333F" w:rsidRDefault="0043333F" w:rsidP="0043333F">
      <w:pPr>
        <w:tabs>
          <w:tab w:val="left" w:pos="2106"/>
        </w:tabs>
      </w:pPr>
      <w:r>
        <w:rPr>
          <w:b/>
        </w:rPr>
        <w:t xml:space="preserve">Objetivo: </w:t>
      </w:r>
      <w:r>
        <w:t>Realizar la capacitación a los usuarios, dando a conocer al acceso y las funciones que poseen en el aplicativo WEB con el jurado.</w:t>
      </w:r>
    </w:p>
    <w:p w:rsidR="0043333F" w:rsidRPr="0043333F" w:rsidRDefault="0043333F" w:rsidP="0043333F">
      <w:pPr>
        <w:tabs>
          <w:tab w:val="left" w:pos="2106"/>
        </w:tabs>
      </w:pPr>
      <w:r>
        <w:rPr>
          <w:b/>
        </w:rPr>
        <w:t xml:space="preserve">Duración: </w:t>
      </w:r>
      <w:r>
        <w:t>2 horas.</w:t>
      </w:r>
      <w:r>
        <w:rPr>
          <w:b/>
        </w:rPr>
        <w:t xml:space="preserve"> </w:t>
      </w:r>
      <w:r>
        <w:t xml:space="preserve">  </w:t>
      </w:r>
      <w:r>
        <w:rPr>
          <w:b/>
        </w:rPr>
        <w:t xml:space="preserve"> </w:t>
      </w:r>
      <w:r>
        <w:t xml:space="preserve">  </w:t>
      </w:r>
    </w:p>
    <w:p w:rsidR="0043333F" w:rsidRDefault="0043333F"/>
    <w:p w:rsidR="0043333F" w:rsidRDefault="0043333F"/>
    <w:p w:rsidR="0043333F" w:rsidRDefault="0043333F"/>
    <w:p w:rsidR="0043333F" w:rsidRDefault="0043333F"/>
    <w:p w:rsidR="0043333F" w:rsidRDefault="0043333F"/>
    <w:p w:rsidR="00A33B46" w:rsidRDefault="00A33B46">
      <w:bookmarkStart w:id="0" w:name="_GoBack"/>
      <w:bookmarkEnd w:id="0"/>
    </w:p>
    <w:p w:rsidR="0043333F" w:rsidRDefault="0043333F"/>
    <w:p w:rsidR="0043333F" w:rsidRDefault="0043333F"/>
    <w:p w:rsidR="0043333F" w:rsidRDefault="0043333F"/>
    <w:p w:rsidR="0043333F" w:rsidRDefault="0043333F" w:rsidP="0043333F">
      <w:pPr>
        <w:jc w:val="center"/>
        <w:rPr>
          <w:rFonts w:ascii="Arial" w:hAnsi="Arial" w:cs="Arial"/>
          <w:b/>
          <w:color w:val="FF0000"/>
          <w:sz w:val="36"/>
          <w:szCs w:val="32"/>
        </w:rPr>
      </w:pPr>
    </w:p>
    <w:p w:rsidR="0043333F" w:rsidRDefault="0043333F" w:rsidP="0043333F">
      <w:pPr>
        <w:jc w:val="center"/>
        <w:rPr>
          <w:rFonts w:ascii="Arial" w:hAnsi="Arial" w:cs="Arial"/>
          <w:b/>
          <w:color w:val="FF0000"/>
          <w:sz w:val="36"/>
          <w:szCs w:val="32"/>
        </w:rPr>
      </w:pPr>
    </w:p>
    <w:p w:rsidR="0043333F" w:rsidRDefault="0043333F" w:rsidP="0043333F">
      <w:pPr>
        <w:jc w:val="center"/>
        <w:rPr>
          <w:rFonts w:ascii="Arial" w:hAnsi="Arial" w:cs="Arial"/>
          <w:b/>
          <w:color w:val="FF0000"/>
          <w:sz w:val="36"/>
          <w:szCs w:val="32"/>
        </w:rPr>
      </w:pPr>
    </w:p>
    <w:p w:rsidR="0043333F" w:rsidRDefault="0043333F" w:rsidP="0043333F">
      <w:pPr>
        <w:jc w:val="center"/>
        <w:rPr>
          <w:rFonts w:ascii="Arial" w:hAnsi="Arial" w:cs="Arial"/>
          <w:b/>
          <w:color w:val="FF0000"/>
          <w:sz w:val="36"/>
          <w:szCs w:val="32"/>
        </w:rPr>
      </w:pPr>
    </w:p>
    <w:p w:rsidR="0043333F" w:rsidRDefault="0043333F" w:rsidP="0043333F">
      <w:pPr>
        <w:jc w:val="center"/>
        <w:rPr>
          <w:rFonts w:ascii="Arial" w:hAnsi="Arial" w:cs="Arial"/>
          <w:b/>
          <w:color w:val="FF0000"/>
          <w:sz w:val="36"/>
          <w:szCs w:val="32"/>
        </w:rPr>
      </w:pPr>
    </w:p>
    <w:p w:rsidR="0043333F" w:rsidRDefault="0043333F" w:rsidP="0043333F">
      <w:pPr>
        <w:jc w:val="center"/>
        <w:rPr>
          <w:rFonts w:ascii="Arial" w:hAnsi="Arial" w:cs="Arial"/>
          <w:b/>
          <w:color w:val="FF0000"/>
          <w:sz w:val="36"/>
          <w:szCs w:val="32"/>
        </w:rPr>
      </w:pPr>
    </w:p>
    <w:sectPr w:rsidR="00433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5468"/>
    <w:multiLevelType w:val="hybridMultilevel"/>
    <w:tmpl w:val="52CA8A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7148C"/>
    <w:multiLevelType w:val="hybridMultilevel"/>
    <w:tmpl w:val="95E28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46B39"/>
    <w:multiLevelType w:val="hybridMultilevel"/>
    <w:tmpl w:val="71B0F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F2EE4"/>
    <w:multiLevelType w:val="hybridMultilevel"/>
    <w:tmpl w:val="2668B4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BF50A7"/>
    <w:multiLevelType w:val="hybridMultilevel"/>
    <w:tmpl w:val="96FA70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33F"/>
    <w:rsid w:val="0043333F"/>
    <w:rsid w:val="00A33B46"/>
    <w:rsid w:val="00F1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DDC36-CF80-4C06-8238-72292FE8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33F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43333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3333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SENA</cp:lastModifiedBy>
  <cp:revision>3</cp:revision>
  <dcterms:created xsi:type="dcterms:W3CDTF">2018-08-24T19:06:00Z</dcterms:created>
  <dcterms:modified xsi:type="dcterms:W3CDTF">2018-11-27T20:05:00Z</dcterms:modified>
</cp:coreProperties>
</file>