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11/12/2019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6 - Assignment 01: Functions and Classes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To Do List - Functions and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decided to approach this document more akin to a high level design or application design document. I wanted to challenge myself to create a document that would reflect the type of documentation required in my and other workplaces where such scripts may be authored.</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succesfully read ToDoList.txt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task(s) and their priority to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existing tasks from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the ToDoList.txt file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replace all current data in the current list with data read from ToDoList.txt file,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the to-do list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task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FileProcessor.ReadFileDataToList()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FileProcessor.WriteListDataToFile()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list of tasks into text file</w:t>
      </w:r>
    </w:p>
    <w:p>
      <w:pPr>
        <w:numPr>
          <w:ilvl w:val="0"/>
          <w:numId w:val="1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FileProcessor.ReloadFileDataToList()</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replace all existing data in data list</w:t>
      </w:r>
    </w:p>
    <w:p>
      <w:pPr>
        <w:numPr>
          <w:ilvl w:val="0"/>
          <w:numId w:val="1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2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IO.ShowCurrentItemsInList()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tasks in the data table</w:t>
      </w:r>
    </w:p>
    <w:p>
      <w:pPr>
        <w:numPr>
          <w:ilvl w:val="0"/>
          <w:numId w:val="2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list_of_rows (list)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IO.AddNewItemInList()</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Task to current data list</w:t>
      </w:r>
    </w:p>
    <w:p>
      <w:pPr>
        <w:numPr>
          <w:ilvl w:val="0"/>
          <w:numId w:val="2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priority (string); list_of_rows (list)</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IO.RemoveItemFromList()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task from the data table based on user input</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list_of_rows (list)</w:t>
      </w:r>
    </w:p>
    <w:p>
      <w:pPr>
        <w:numPr>
          <w:ilvl w:val="0"/>
          <w:numId w:val="31"/>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FileProcessor.ReadFileDataToList() </w:t>
      </w:r>
      <w:r>
        <w:rPr>
          <w:rFonts w:ascii="Calibri" w:hAnsi="Calibri" w:cs="Calibri" w:eastAsia="Calibri"/>
          <w:color w:val="auto"/>
          <w:spacing w:val="0"/>
          <w:position w:val="0"/>
          <w:sz w:val="22"/>
          <w:shd w:fill="auto" w:val="clear"/>
        </w:rPr>
        <w:t xml:space="preserve">shall be called in order to populate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 a list intended to act as a table of dictionary rows. </w:t>
      </w:r>
      <w:r>
        <w:rPr>
          <w:rFonts w:ascii="Consolas" w:hAnsi="Consolas" w:cs="Consolas" w:eastAsia="Consolas"/>
          <w:b/>
          <w:color w:val="auto"/>
          <w:spacing w:val="0"/>
          <w:position w:val="0"/>
          <w:sz w:val="20"/>
          <w:shd w:fill="auto" w:val="clear"/>
        </w:rPr>
        <w:t xml:space="preserve">lstTable</w:t>
      </w:r>
      <w:r>
        <w:rPr>
          <w:rFonts w:ascii="Calibri" w:hAnsi="Calibri" w:cs="Calibri" w:eastAsia="Calibri"/>
          <w:color w:val="auto"/>
          <w:spacing w:val="0"/>
          <w:position w:val="0"/>
          <w:sz w:val="22"/>
          <w:shd w:fill="auto" w:val="clear"/>
        </w:rPr>
        <w:t xml:space="preserve"> is declared initially as an empty list.</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8640" w:dyaOrig="2160">
          <v:rect xmlns:o="urn:schemas-microsoft-com:office:office" xmlns:v="urn:schemas-microsoft-com:vml" id="rectole0000000000" style="width:432.000000pt;height:10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Loading file data to lstTable, displaying operations menu to user, and determining user choice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Show Current Data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tasks in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a new item to the list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task and priority from the user. The function </w:t>
      </w:r>
      <w:r>
        <w:rPr>
          <w:rFonts w:ascii="Consolas" w:hAnsi="Consolas" w:cs="Consolas" w:eastAsia="Consolas"/>
          <w:b/>
          <w:color w:val="auto"/>
          <w:spacing w:val="0"/>
          <w:position w:val="0"/>
          <w:sz w:val="20"/>
          <w:shd w:fill="auto" w:val="clear"/>
        </w:rPr>
        <w:t xml:space="preserve">IO.AddNewItemInList()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r>
        <w:rPr>
          <w:rFonts w:ascii="Calibri" w:hAnsi="Calibri" w:cs="Calibri" w:eastAsia="Calibri"/>
          <w:color w:val="auto"/>
          <w:spacing w:val="0"/>
          <w:position w:val="0"/>
          <w:sz w:val="22"/>
          <w:shd w:fill="auto" w:val="clear"/>
        </w:rPr>
        <w:br/>
        <w:br/>
      </w:r>
      <w:r>
        <w:object w:dxaOrig="8640" w:dyaOrig="3075">
          <v:rect xmlns:o="urn:schemas-microsoft-com:office:office" xmlns:v="urn:schemas-microsoft-com:vml" id="rectole0000000001" style="width:432.000000pt;height:15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showing the current tasks in the To-Do list as well as adding a new task to the list</w:t>
      </w:r>
      <w:r>
        <w:rPr>
          <w:rFonts w:ascii="Calibri" w:hAnsi="Calibri" w:cs="Calibri" w:eastAsia="Calibri"/>
          <w:color w:val="auto"/>
          <w:spacing w:val="0"/>
          <w:position w:val="0"/>
          <w:sz w:val="22"/>
          <w:shd w:fill="auto" w:val="clear"/>
        </w:rPr>
        <w:br/>
      </w:r>
    </w:p>
    <w:p>
      <w:pPr>
        <w:numPr>
          <w:ilvl w:val="0"/>
          <w:numId w:val="3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an existing item from the list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task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w:t>
      </w:r>
      <w:r>
        <w:rPr>
          <w:rFonts w:ascii="Calibri" w:hAnsi="Calibri" w:cs="Calibri" w:eastAsia="Calibri"/>
          <w:color w:val="auto"/>
          <w:spacing w:val="0"/>
          <w:position w:val="0"/>
          <w:sz w:val="22"/>
          <w:shd w:fill="auto" w:val="clear"/>
        </w:rPr>
        <w:t xml:space="preserve">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task indicated. If found, the task (the impacted dictionary itself) is then removed from the list. Following a confirmation of task removal printed to the user,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the list data to the ToDoList.txt file </w:t>
      </w:r>
      <w:r>
        <w:rPr>
          <w:rFonts w:ascii="Calibri" w:hAnsi="Calibri" w:cs="Calibri" w:eastAsia="Calibri"/>
          <w:color w:val="auto"/>
          <w:spacing w:val="0"/>
          <w:position w:val="0"/>
          <w:sz w:val="22"/>
          <w:shd w:fill="auto" w:val="clear"/>
        </w:rPr>
        <w:t xml:space="preserve">operation, </w:t>
      </w:r>
      <w:r>
        <w:rPr>
          <w:rFonts w:ascii="Calibri" w:hAnsi="Calibri" w:cs="Calibri" w:eastAsia="Calibri"/>
          <w:color w:val="auto"/>
          <w:spacing w:val="0"/>
          <w:position w:val="0"/>
          <w:sz w:val="22"/>
          <w:shd w:fill="auto" w:val="clear"/>
        </w:rPr>
        <w:t xml:space="preserve">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FileProcessor.WriteListDataToFile()</w:t>
      </w:r>
      <w:r>
        <w:rPr>
          <w:rFonts w:ascii="Calibri" w:hAnsi="Calibri" w:cs="Calibri" w:eastAsia="Calibri"/>
          <w:color w:val="auto"/>
          <w:spacing w:val="0"/>
          <w:position w:val="0"/>
          <w:sz w:val="22"/>
          <w:shd w:fill="auto" w:val="clear"/>
        </w:rPr>
        <w:t xml:space="preserve">   is called. This function </w:t>
      </w:r>
      <w:r>
        <w:rPr>
          <w:rFonts w:ascii="Calibri" w:hAnsi="Calibri" w:cs="Calibri" w:eastAsia="Calibri"/>
          <w:color w:val="auto"/>
          <w:spacing w:val="0"/>
          <w:position w:val="0"/>
          <w:sz w:val="22"/>
          <w:shd w:fill="auto" w:val="clear"/>
        </w:rPr>
        <w:t xml:space="preserve">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ToDoList.txt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t xml:space="preserve">Note: I did not see a specific instruction to use write vs. append in this assignment, I chose to use write mode and replace all data.</w:t>
        <w:br/>
        <w:br/>
      </w:r>
      <w:r>
        <w:object w:dxaOrig="8640" w:dyaOrig="3284">
          <v:rect xmlns:o="urn:schemas-microsoft-com:office:office" xmlns:v="urn:schemas-microsoft-com:vml" id="rectole0000000002" style="width:432.000000pt;height:16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removing an existing task from the To-Do list as well as saving the current list to the ToDoList.txt file</w:t>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Reload Data from File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first used to capture confirmation of reload from the user. If user confirms intent to reload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using the data from ToDoList.txt file, the function </w:t>
      </w:r>
      <w:r>
        <w:rPr>
          <w:rFonts w:ascii="Consolas" w:hAnsi="Consolas" w:cs="Consolas" w:eastAsia="Consolas"/>
          <w:b/>
          <w:color w:val="auto"/>
          <w:spacing w:val="0"/>
          <w:position w:val="0"/>
          <w:sz w:val="20"/>
          <w:shd w:fill="auto" w:val="clear"/>
        </w:rPr>
        <w:t xml:space="preserve">FileProcessor.ReloadFileDataToList() </w:t>
      </w:r>
      <w:r>
        <w:rPr>
          <w:rFonts w:ascii="Calibri" w:hAnsi="Calibri" w:cs="Calibri" w:eastAsia="Calibri"/>
          <w:color w:val="auto"/>
          <w:spacing w:val="0"/>
          <w:position w:val="0"/>
          <w:sz w:val="22"/>
          <w:shd w:fill="auto" w:val="clear"/>
        </w:rPr>
        <w:t xml:space="preserve">is called. This function first uses the </w:t>
      </w:r>
      <w:r>
        <w:rPr>
          <w:rFonts w:ascii="Consolas" w:hAnsi="Consolas" w:cs="Consolas" w:eastAsia="Consolas"/>
          <w:b/>
          <w:color w:val="auto"/>
          <w:spacing w:val="0"/>
          <w:position w:val="0"/>
          <w:sz w:val="20"/>
          <w:shd w:fill="auto" w:val="clear"/>
        </w:rPr>
        <w:t xml:space="preserve">clear() </w:t>
      </w:r>
      <w:r>
        <w:rPr>
          <w:rFonts w:ascii="Calibri" w:hAnsi="Calibri" w:cs="Calibri" w:eastAsia="Calibri"/>
          <w:color w:val="auto"/>
          <w:spacing w:val="0"/>
          <w:position w:val="0"/>
          <w:sz w:val="22"/>
          <w:shd w:fill="auto" w:val="clear"/>
        </w:rPr>
        <w:t xml:space="preserve"> method on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clearing any existing data from the list. The function then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each row in the ToDoList.txt file, and appends each row as a new dictionary in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This particular behavior is identical to the </w:t>
      </w:r>
      <w:r>
        <w:rPr>
          <w:rFonts w:ascii="Consolas" w:hAnsi="Consolas" w:cs="Consolas" w:eastAsia="Consolas"/>
          <w:b/>
          <w:color w:val="auto"/>
          <w:spacing w:val="0"/>
          <w:position w:val="0"/>
          <w:sz w:val="20"/>
          <w:shd w:fill="auto" w:val="clear"/>
        </w:rPr>
        <w:t xml:space="preserve">FileProcessor.ReadFileDataToList()</w:t>
      </w:r>
      <w:r>
        <w:rPr>
          <w:rFonts w:ascii="Calibri" w:hAnsi="Calibri" w:cs="Calibri" w:eastAsia="Calibri"/>
          <w:color w:val="auto"/>
          <w:spacing w:val="0"/>
          <w:position w:val="0"/>
          <w:sz w:val="22"/>
          <w:shd w:fill="auto" w:val="clear"/>
        </w:rPr>
        <w:t xml:space="preserve"> function. Lastly,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then called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r>
        <w:rPr>
          <w:rFonts w:ascii="Calibri" w:hAnsi="Calibri" w:cs="Calibri" w:eastAsia="Calibri"/>
          <w:color w:val="auto"/>
          <w:spacing w:val="0"/>
          <w:position w:val="0"/>
          <w:sz w:val="22"/>
          <w:shd w:fill="auto" w:val="clear"/>
        </w:rPr>
        <w:br/>
        <w:br/>
      </w:r>
      <w:r>
        <w:object w:dxaOrig="8640" w:dyaOrig="2160">
          <v:rect xmlns:o="urn:schemas-microsoft-com:office:office" xmlns:v="urn:schemas-microsoft-com:vml" id="rectole0000000003" style="width:432.000000pt;height:10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Reloading lstTable list using data from the ToDoList.txt file</w:t>
      </w:r>
      <w:r>
        <w:rPr>
          <w:rFonts w:ascii="Calibri" w:hAnsi="Calibri" w:cs="Calibri" w:eastAsia="Calibri"/>
          <w:color w:val="auto"/>
          <w:spacing w:val="0"/>
          <w:position w:val="0"/>
          <w:sz w:val="22"/>
          <w:shd w:fill="auto" w:val="clear"/>
        </w:rPr>
        <w:br/>
        <w:t xml:space="preserve"> </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455" w:dyaOrig="945">
          <v:rect xmlns:o="urn:schemas-microsoft-com:office:office" xmlns:v="urn:schemas-microsoft-com:vml" id="rectole0000000004" style="width:372.750000pt;height:4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executing my script for testing I used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https://pythonbuddy.com/</w:t>
        </w:r>
      </w:hyperlink>
      <w:r>
        <w:rPr>
          <w:rFonts w:ascii="Calibri" w:hAnsi="Calibri" w:cs="Calibri" w:eastAsia="Calibri"/>
          <w:color w:val="auto"/>
          <w:spacing w:val="0"/>
          <w:position w:val="0"/>
          <w:sz w:val="22"/>
          <w:shd w:fill="auto" w:val="clear"/>
        </w:rPr>
        <w:t xml:space="preserve">,  an online python validator, to verify any warnings or errors in my script. I did not recieve any errors or warnings.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I verified that all conditions for success were 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I considered development complete.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529">
          <v:rect xmlns:o="urn:schemas-microsoft-com:office:office" xmlns:v="urn:schemas-microsoft-com:vml" id="rectole0000000005" style="width:432.000000pt;height:376.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PyCharm- Operations 1 &amp;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9044">
          <v:rect xmlns:o="urn:schemas-microsoft-com:office:office" xmlns:v="urn:schemas-microsoft-com:vml" id="rectole0000000006" style="width:432.000000pt;height:452.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PyCharm- Operation 3</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425">
          <v:rect xmlns:o="urn:schemas-microsoft-com:office:office" xmlns:v="urn:schemas-microsoft-com:vml" id="rectole0000000007" style="width:432.000000pt;height:371.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PyCharm- Operations 4 &amp; 2 (Post Save)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809">
          <v:rect xmlns:o="urn:schemas-microsoft-com:office:office" xmlns:v="urn:schemas-microsoft-com:vml" id="rectole0000000008" style="width:432.000000pt;height:340.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PyCharm- Operations 5, 1 (Post Reload) and 6</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430">
          <v:rect xmlns:o="urn:schemas-microsoft-com:office:office" xmlns:v="urn:schemas-microsoft-com:vml" id="rectole0000000009" style="width:432.000000pt;height:421.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Command Prompt - Operations 1 and 2</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430">
          <v:rect xmlns:o="urn:schemas-microsoft-com:office:office" xmlns:v="urn:schemas-microsoft-com:vml" id="rectole0000000010" style="width:432.000000pt;height:421.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Command Prompt - Operations 3 and 4</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430">
          <v:rect xmlns:o="urn:schemas-microsoft-com:office:office" xmlns:v="urn:schemas-microsoft-com:vml" id="rectole0000000011" style="width:432.000000pt;height:421.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Assignment06_Starter.py in Command Prompt - Operations 2, 5 (Post Save) and 6 </w:t>
      </w: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week's assignment was perhaps the most challenging yet, though I found it mostly in make sure that i was passing my arguments/parameters appropriately, avoiding any shadowing of variables, etc. I created my own personal checklist to help me keep track of all the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aside - I did find the abundance of commenting, descriptions, etc. in the starter file to be a bit excessive, personally. It actually made it more difficult for me to read the file and interpret the intent. I may come to regret this if it counts against me in grading, but i ended up removing/revising a lot of comments in the final version of the file. I also was not clear from the assignment if i was required to utilize the statements exactly as provided in the starter file or if i could utilize my own.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took these liberties in an attempt to reduce the number of lines in my code, file/memory size, etc. I do not feel like context or education of purpose is lost in the revisions to comments etc that I made, but I am totally open to feedback. I did make sure to include a desc, params and return info for each function as described as a requirement for function declaration in this week's lesson.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feel like I am understanding Python well, and my previous experience in programming has proved invaluable so far.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1">
    <w:lvl w:ilvl="0">
      <w:start w:val="1"/>
      <w:numFmt w:val="decimal"/>
      <w:lvlText w:val="%1."/>
    </w:lvl>
  </w:abstractNum>
  <w:num w:numId="6">
    <w:abstractNumId w:val="54"/>
  </w:num>
  <w:num w:numId="9">
    <w:abstractNumId w:val="48"/>
  </w:num>
  <w:num w:numId="13">
    <w:abstractNumId w:val="42"/>
  </w:num>
  <w:num w:numId="16">
    <w:abstractNumId w:val="36"/>
  </w:num>
  <w:num w:numId="18">
    <w:abstractNumId w:val="30"/>
  </w:num>
  <w:num w:numId="21">
    <w:abstractNumId w:val="24"/>
  </w:num>
  <w:num w:numId="24">
    <w:abstractNumId w:val="18"/>
  </w:num>
  <w:num w:numId="26">
    <w:abstractNumId w:val="12"/>
  </w:num>
  <w:num w:numId="28">
    <w:abstractNumId w:val="6"/>
  </w:num>
  <w:num w:numId="31">
    <w:abstractNumId w:val="0"/>
  </w:num>
  <w:num w:numId="3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media/image3.wmf" Id="docRId7" Type="http://schemas.openxmlformats.org/officeDocument/2006/relationships/image" /><Relationship Target="media/image6.wmf" Id="docRId14" Type="http://schemas.openxmlformats.org/officeDocument/2006/relationships/image"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media/image9.wmf" Id="docRId20" Type="http://schemas.openxmlformats.org/officeDocument/2006/relationships/image" /><Relationship Target="media/image1.wmf" Id="docRId3" Type="http://schemas.openxmlformats.org/officeDocument/2006/relationships/image" /><Relationship TargetMode="External" Target="https://pythonbuddy.com/" Id="docRId10" Type="http://schemas.openxmlformats.org/officeDocument/2006/relationships/hyperlink" /><Relationship Target="media/image8.wmf" Id="docRId18" Type="http://schemas.openxmlformats.org/officeDocument/2006/relationships/image" /><Relationship Target="embeddings/oleObject1.bin" Id="docRId2" Type="http://schemas.openxmlformats.org/officeDocument/2006/relationships/oleObject" /><Relationship Target="embeddings/oleObject5.bin" Id="docRId11" Type="http://schemas.openxmlformats.org/officeDocument/2006/relationships/oleObject" /><Relationship Target="embeddings/oleObject9.bin" Id="docRId19" Type="http://schemas.openxmlformats.org/officeDocument/2006/relationships/oleObject" /><Relationship Target="styles.xml" Id="docRId26" Type="http://schemas.openxmlformats.org/officeDocument/2006/relationships/styles" /><Relationship Target="media/image2.wmf" Id="docRId5" Type="http://schemas.openxmlformats.org/officeDocument/2006/relationships/image" /></Relationships>
</file>