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C0F8E" w14:textId="4491535C" w:rsidR="005256D3" w:rsidRDefault="005256D3" w:rsidP="005256D3">
      <w:pPr>
        <w:pStyle w:val="Heading1"/>
      </w:pPr>
      <w:r>
        <w:t>Building Type Differentiation</w:t>
      </w:r>
    </w:p>
    <w:p w14:paraId="349433FB" w14:textId="55E4F7E7" w:rsidR="005256D3" w:rsidRDefault="00890EAE" w:rsidP="005256D3">
      <w:r w:rsidRPr="00890EAE">
        <w:t>https://www.energy.gov/eere/buildings/commercial-reference-buildings</w:t>
      </w:r>
    </w:p>
    <w:p w14:paraId="349AE419" w14:textId="329BCB34" w:rsidR="005256D3" w:rsidRDefault="005256D3" w:rsidP="005256D3">
      <w:r>
        <w:t xml:space="preserve">1. Small Office  </w:t>
      </w:r>
    </w:p>
    <w:p w14:paraId="352D6A99" w14:textId="05312A50" w:rsidR="005256D3" w:rsidRDefault="005256D3" w:rsidP="005256D3">
      <w:r>
        <w:t xml:space="preserve">   - HVAC System: Packaged rooftop unit (RTU) or single-zone split system.</w:t>
      </w:r>
    </w:p>
    <w:p w14:paraId="2A5F4F6B" w14:textId="51B5F6BD" w:rsidR="005256D3" w:rsidRDefault="005256D3" w:rsidP="005256D3">
      <w:r>
        <w:t xml:space="preserve">   - BAS Points: 10-50 points (temperature, occupancy sensor, RTU control, thermostat).</w:t>
      </w:r>
    </w:p>
    <w:p w14:paraId="25767B90" w14:textId="1C8C7405" w:rsidR="005256D3" w:rsidRDefault="005256D3" w:rsidP="005256D3">
      <w:r>
        <w:t xml:space="preserve">   - AHUs: 1-2 small units, if any.</w:t>
      </w:r>
    </w:p>
    <w:p w14:paraId="4D6F05EC" w14:textId="1AA3B41F" w:rsidR="005256D3" w:rsidRDefault="005256D3" w:rsidP="005256D3">
      <w:r>
        <w:t xml:space="preserve">   - Central Plant: Not typical; often standalone RTUs.</w:t>
      </w:r>
    </w:p>
    <w:p w14:paraId="37431AEF" w14:textId="77777777" w:rsidR="005256D3" w:rsidRDefault="005256D3" w:rsidP="005256D3"/>
    <w:p w14:paraId="246D0164" w14:textId="1DCF57BE" w:rsidR="005256D3" w:rsidRDefault="005256D3" w:rsidP="005256D3">
      <w:r>
        <w:t xml:space="preserve">2. Medium Office  </w:t>
      </w:r>
    </w:p>
    <w:p w14:paraId="04DB2682" w14:textId="17AD1C6B" w:rsidR="005256D3" w:rsidRDefault="005256D3" w:rsidP="005256D3">
      <w:r>
        <w:t xml:space="preserve">   - HVAC System: Multi-zone packaged systems or multiple RTUs with zoning.</w:t>
      </w:r>
    </w:p>
    <w:p w14:paraId="66610026" w14:textId="0398D286" w:rsidR="005256D3" w:rsidRDefault="005256D3" w:rsidP="005256D3">
      <w:r>
        <w:t xml:space="preserve">   - BAS Points: 50-150 points (zoning controls, thermostat, air quality sensors, RTU control).</w:t>
      </w:r>
    </w:p>
    <w:p w14:paraId="324F911D" w14:textId="24CCBB92" w:rsidR="005256D3" w:rsidRDefault="005256D3" w:rsidP="005256D3">
      <w:r>
        <w:t xml:space="preserve">   - AHUs: 2-3 mid-sized units with zoning.</w:t>
      </w:r>
    </w:p>
    <w:p w14:paraId="317EE12C" w14:textId="2C810212" w:rsidR="005256D3" w:rsidRDefault="005256D3" w:rsidP="005256D3">
      <w:r>
        <w:t xml:space="preserve">   - Central Plant: Not typical; may use packaged systems with some centralized zoning.</w:t>
      </w:r>
    </w:p>
    <w:p w14:paraId="6B913471" w14:textId="77777777" w:rsidR="005256D3" w:rsidRDefault="005256D3" w:rsidP="005256D3"/>
    <w:p w14:paraId="3C95BCA0" w14:textId="3665E34C" w:rsidR="005256D3" w:rsidRDefault="005256D3" w:rsidP="005256D3">
      <w:r>
        <w:t xml:space="preserve">3. Large Office  </w:t>
      </w:r>
    </w:p>
    <w:p w14:paraId="57721D6A" w14:textId="685FB62C" w:rsidR="005256D3" w:rsidRDefault="005256D3" w:rsidP="005256D3">
      <w:r>
        <w:t xml:space="preserve">   - HVAC System: Centralized chiller or boiler plant with extensive zoning.</w:t>
      </w:r>
    </w:p>
    <w:p w14:paraId="4FDF5CCC" w14:textId="3DE4BC87" w:rsidR="005256D3" w:rsidRDefault="005256D3" w:rsidP="005256D3">
      <w:r>
        <w:t xml:space="preserve">   - BAS Points: 500-1000 points (zoning, temperature, humidity, air quality, equipment statuses).</w:t>
      </w:r>
    </w:p>
    <w:p w14:paraId="46F7F086" w14:textId="192FDF8E" w:rsidR="005256D3" w:rsidRDefault="005256D3" w:rsidP="005256D3">
      <w:r>
        <w:t xml:space="preserve">   - AHUs: 5-15 large AHUs serving different zones.</w:t>
      </w:r>
    </w:p>
    <w:p w14:paraId="30D32C88" w14:textId="016C7748" w:rsidR="005256D3" w:rsidRDefault="005256D3" w:rsidP="005256D3">
      <w:r>
        <w:t xml:space="preserve">   - Central Plant: Centralized chiller, boiler, cooling tower, and BAS integration.</w:t>
      </w:r>
    </w:p>
    <w:p w14:paraId="30602DCE" w14:textId="77777777" w:rsidR="005256D3" w:rsidRDefault="005256D3" w:rsidP="005256D3"/>
    <w:p w14:paraId="74CA0DDA" w14:textId="7DCDBB30" w:rsidR="005256D3" w:rsidRDefault="005256D3" w:rsidP="005256D3">
      <w:r>
        <w:t xml:space="preserve">4. Stand-alone Retail  </w:t>
      </w:r>
    </w:p>
    <w:p w14:paraId="0682521E" w14:textId="6948BBA5" w:rsidR="005256D3" w:rsidRDefault="005256D3" w:rsidP="005256D3">
      <w:r>
        <w:t xml:space="preserve">   - HVAC System: Packaged RTUs or small split systems for temperature control.</w:t>
      </w:r>
    </w:p>
    <w:p w14:paraId="50950E5B" w14:textId="6FD24189" w:rsidR="005256D3" w:rsidRDefault="005256D3" w:rsidP="005256D3">
      <w:r>
        <w:t xml:space="preserve">   - BAS Points: 10-50 points (thermostat, RTU control, limited sensors).</w:t>
      </w:r>
    </w:p>
    <w:p w14:paraId="0154A183" w14:textId="76035033" w:rsidR="005256D3" w:rsidRDefault="005256D3" w:rsidP="005256D3">
      <w:r>
        <w:t xml:space="preserve">   - AHUs: 1-2 small units or RTUs.</w:t>
      </w:r>
    </w:p>
    <w:p w14:paraId="26C4DA03" w14:textId="48AAE9B8" w:rsidR="005256D3" w:rsidRDefault="005256D3" w:rsidP="005256D3">
      <w:r>
        <w:t xml:space="preserve">   - Central Plant: Not typical; often uses standalone packaged systems.</w:t>
      </w:r>
    </w:p>
    <w:p w14:paraId="68EC5A23" w14:textId="77777777" w:rsidR="005256D3" w:rsidRDefault="005256D3" w:rsidP="005256D3"/>
    <w:p w14:paraId="4E4AED22" w14:textId="589325CF" w:rsidR="005256D3" w:rsidRDefault="005256D3" w:rsidP="005256D3">
      <w:r>
        <w:t xml:space="preserve">5. Strip Mall  </w:t>
      </w:r>
    </w:p>
    <w:p w14:paraId="2B780F9D" w14:textId="0E759CD5" w:rsidR="005256D3" w:rsidRDefault="005256D3" w:rsidP="005256D3">
      <w:r>
        <w:t xml:space="preserve">   - HVAC System: Individual RTUs per tenant space, usually with separate controls.</w:t>
      </w:r>
    </w:p>
    <w:p w14:paraId="37FBC0D8" w14:textId="2D96B702" w:rsidR="005256D3" w:rsidRDefault="005256D3" w:rsidP="005256D3">
      <w:r>
        <w:lastRenderedPageBreak/>
        <w:t xml:space="preserve">   - BAS Points: 20-100 points (each unit may be separately controlled).</w:t>
      </w:r>
    </w:p>
    <w:p w14:paraId="5021EAE5" w14:textId="773B402E" w:rsidR="005256D3" w:rsidRDefault="005256D3" w:rsidP="005256D3">
      <w:r>
        <w:t xml:space="preserve">   - AHUs: 1-2 units per store or tenant space.</w:t>
      </w:r>
    </w:p>
    <w:p w14:paraId="403D3785" w14:textId="7E5AD588" w:rsidR="005256D3" w:rsidRDefault="005256D3" w:rsidP="005256D3">
      <w:r>
        <w:t xml:space="preserve">   - Central Plant: Not typical; packaged units per store.</w:t>
      </w:r>
    </w:p>
    <w:p w14:paraId="0787CB7A" w14:textId="77777777" w:rsidR="005256D3" w:rsidRDefault="005256D3" w:rsidP="005256D3"/>
    <w:p w14:paraId="7F95B8D8" w14:textId="201E5C54" w:rsidR="005256D3" w:rsidRDefault="005256D3" w:rsidP="005256D3">
      <w:r>
        <w:t xml:space="preserve">6. Primary School  </w:t>
      </w:r>
    </w:p>
    <w:p w14:paraId="2DE13925" w14:textId="18B89DCE" w:rsidR="005256D3" w:rsidRDefault="005256D3" w:rsidP="005256D3">
      <w:r>
        <w:t xml:space="preserve">   - HVAC System: Centralized air handlers with zoning for classrooms.</w:t>
      </w:r>
    </w:p>
    <w:p w14:paraId="345A11E4" w14:textId="4C497D25" w:rsidR="005256D3" w:rsidRDefault="005256D3" w:rsidP="005256D3">
      <w:r>
        <w:t xml:space="preserve">   - BAS Points: 200-500 points (temperature, CO₂, occupancy, air quality).</w:t>
      </w:r>
    </w:p>
    <w:p w14:paraId="7E6D1C4F" w14:textId="154D7701" w:rsidR="005256D3" w:rsidRDefault="005256D3" w:rsidP="005256D3">
      <w:r>
        <w:t xml:space="preserve">   - AHUs: 2-5 medium-sized AHUs, possibly one per wing.</w:t>
      </w:r>
    </w:p>
    <w:p w14:paraId="3AE403A7" w14:textId="0C5EFAE6" w:rsidR="005256D3" w:rsidRDefault="005256D3" w:rsidP="005256D3">
      <w:r>
        <w:t xml:space="preserve">   - Central Plant: Some schools may have a small boiler or chiller plant.</w:t>
      </w:r>
    </w:p>
    <w:p w14:paraId="586CE85F" w14:textId="77777777" w:rsidR="005256D3" w:rsidRDefault="005256D3" w:rsidP="005256D3"/>
    <w:p w14:paraId="651B6205" w14:textId="47C8CC18" w:rsidR="005256D3" w:rsidRDefault="005256D3" w:rsidP="005256D3">
      <w:r>
        <w:t xml:space="preserve">7. Secondary School  </w:t>
      </w:r>
    </w:p>
    <w:p w14:paraId="668C4E07" w14:textId="58775967" w:rsidR="005256D3" w:rsidRDefault="005256D3" w:rsidP="005256D3">
      <w:r>
        <w:t xml:space="preserve">   - HVAC System: Centralized HVAC with extensive zoning, including specialized rooms.</w:t>
      </w:r>
    </w:p>
    <w:p w14:paraId="2F9A582F" w14:textId="21F04C64" w:rsidR="005256D3" w:rsidRDefault="005256D3" w:rsidP="005256D3">
      <w:r>
        <w:t xml:space="preserve">   - BAS Points: 500-1000 points (zoning, temperature, air quality, equipment).</w:t>
      </w:r>
    </w:p>
    <w:p w14:paraId="4F35BD4B" w14:textId="53C7DAD1" w:rsidR="005256D3" w:rsidRDefault="005256D3" w:rsidP="005256D3">
      <w:r>
        <w:t xml:space="preserve">   - AHUs: 5-15 units, often multiple AHUs per floor/wing.</w:t>
      </w:r>
    </w:p>
    <w:p w14:paraId="5BABC541" w14:textId="014EC712" w:rsidR="005256D3" w:rsidRDefault="005256D3" w:rsidP="005256D3">
      <w:r>
        <w:t xml:space="preserve">   - Central Plant: Centralized chiller/boiler system.</w:t>
      </w:r>
    </w:p>
    <w:p w14:paraId="67BB34BD" w14:textId="77777777" w:rsidR="005256D3" w:rsidRDefault="005256D3" w:rsidP="005256D3"/>
    <w:p w14:paraId="13E3269B" w14:textId="7D4A9CCA" w:rsidR="005256D3" w:rsidRDefault="005256D3" w:rsidP="005256D3">
      <w:r>
        <w:t xml:space="preserve">8. Outpatient Healthcare  </w:t>
      </w:r>
    </w:p>
    <w:p w14:paraId="0C4CCA06" w14:textId="613E3BBF" w:rsidR="005256D3" w:rsidRDefault="005256D3" w:rsidP="005256D3">
      <w:r>
        <w:t xml:space="preserve">   - HVAC System: Centralized system with high filtration standards.</w:t>
      </w:r>
    </w:p>
    <w:p w14:paraId="78EF071E" w14:textId="7339D736" w:rsidR="005256D3" w:rsidRDefault="005256D3" w:rsidP="005256D3">
      <w:r>
        <w:t xml:space="preserve">   - BAS Points: 200-600 points (temperature, humidity, filtration, equipment).</w:t>
      </w:r>
    </w:p>
    <w:p w14:paraId="04F0F9EC" w14:textId="270E635A" w:rsidR="005256D3" w:rsidRDefault="005256D3" w:rsidP="005256D3">
      <w:r>
        <w:t xml:space="preserve">   - AHUs: 2-5 units, depending on size.</w:t>
      </w:r>
    </w:p>
    <w:p w14:paraId="2BB07521" w14:textId="01890194" w:rsidR="005256D3" w:rsidRDefault="005256D3" w:rsidP="005256D3">
      <w:r>
        <w:t xml:space="preserve">   - Central Plant: Small chiller or boiler system with backup.</w:t>
      </w:r>
    </w:p>
    <w:p w14:paraId="2B8A34C7" w14:textId="77777777" w:rsidR="005256D3" w:rsidRDefault="005256D3" w:rsidP="005256D3"/>
    <w:p w14:paraId="70177C33" w14:textId="326DFD0D" w:rsidR="005256D3" w:rsidRDefault="005256D3" w:rsidP="005256D3">
      <w:r>
        <w:t xml:space="preserve">9. Hospital  </w:t>
      </w:r>
    </w:p>
    <w:p w14:paraId="50049C6C" w14:textId="3AECFF6D" w:rsidR="005256D3" w:rsidRDefault="005256D3" w:rsidP="005256D3">
      <w:r>
        <w:t xml:space="preserve">   - HVAC System: Extensive, high-performance HVAC with infection control zoning.</w:t>
      </w:r>
    </w:p>
    <w:p w14:paraId="5BF1CAA7" w14:textId="44893C44" w:rsidR="005256D3" w:rsidRDefault="005256D3" w:rsidP="005256D3">
      <w:r>
        <w:t xml:space="preserve">   - BAS Points: 1000+ points (zoning, temperature, humidity, filtration, equipment).</w:t>
      </w:r>
    </w:p>
    <w:p w14:paraId="65F84654" w14:textId="44C5F01F" w:rsidR="005256D3" w:rsidRDefault="005256D3" w:rsidP="005256D3">
      <w:r>
        <w:t xml:space="preserve">   - AHUs: 10-50 units, often specialized per zone or department.</w:t>
      </w:r>
    </w:p>
    <w:p w14:paraId="00AEE04F" w14:textId="3CD093BF" w:rsidR="005256D3" w:rsidRDefault="005256D3" w:rsidP="005256D3">
      <w:r>
        <w:t xml:space="preserve">   - Central Plant: Large centralized plant with chillers, boilers, and backup systems.</w:t>
      </w:r>
    </w:p>
    <w:p w14:paraId="4FDFD75E" w14:textId="77777777" w:rsidR="005256D3" w:rsidRDefault="005256D3" w:rsidP="005256D3"/>
    <w:p w14:paraId="5956127B" w14:textId="4091A561" w:rsidR="005256D3" w:rsidRDefault="005256D3" w:rsidP="005256D3">
      <w:r>
        <w:t xml:space="preserve">10. Small Hotel  </w:t>
      </w:r>
    </w:p>
    <w:p w14:paraId="560FDC1D" w14:textId="06FD0A10" w:rsidR="005256D3" w:rsidRDefault="005256D3" w:rsidP="005256D3">
      <w:r>
        <w:lastRenderedPageBreak/>
        <w:t xml:space="preserve">   - HVAC System: Individual PTACs (Packaged Terminal Air Conditioners) in each room or small central system.</w:t>
      </w:r>
    </w:p>
    <w:p w14:paraId="397C1FCC" w14:textId="6E4DAF17" w:rsidR="005256D3" w:rsidRDefault="005256D3" w:rsidP="005256D3">
      <w:r>
        <w:t xml:space="preserve">   - BAS Points: 50-150 points (individual room control, ventilation).</w:t>
      </w:r>
    </w:p>
    <w:p w14:paraId="69DCB816" w14:textId="6492AF37" w:rsidR="005256D3" w:rsidRDefault="005256D3" w:rsidP="005256D3">
      <w:r>
        <w:t xml:space="preserve">   - AHUs: 1-3 small AHUs for common areas.</w:t>
      </w:r>
    </w:p>
    <w:p w14:paraId="538F222C" w14:textId="699D896E" w:rsidR="005256D3" w:rsidRDefault="005256D3" w:rsidP="005256D3">
      <w:r>
        <w:t xml:space="preserve">   - Central Plant: Not typical; uses packaged units or PTACs in rooms.</w:t>
      </w:r>
    </w:p>
    <w:p w14:paraId="351EC754" w14:textId="77777777" w:rsidR="005256D3" w:rsidRDefault="005256D3" w:rsidP="005256D3"/>
    <w:p w14:paraId="78D1B715" w14:textId="2E8242EC" w:rsidR="005256D3" w:rsidRDefault="005256D3" w:rsidP="005256D3">
      <w:r>
        <w:t xml:space="preserve">11. Large Hotel  </w:t>
      </w:r>
    </w:p>
    <w:p w14:paraId="20698B1B" w14:textId="430A47D7" w:rsidR="005256D3" w:rsidRDefault="005256D3" w:rsidP="005256D3">
      <w:r>
        <w:t xml:space="preserve">   - HVAC System: Centralized system with guest room zoning.</w:t>
      </w:r>
    </w:p>
    <w:p w14:paraId="0C0A42A2" w14:textId="5E481970" w:rsidR="005256D3" w:rsidRDefault="005256D3" w:rsidP="005256D3">
      <w:r>
        <w:t xml:space="preserve">   - BAS Points: 500-1500 points (zoning, temperature, humidity, equipment).</w:t>
      </w:r>
    </w:p>
    <w:p w14:paraId="00AB00B2" w14:textId="444938F9" w:rsidR="005256D3" w:rsidRDefault="005256D3" w:rsidP="005256D3">
      <w:r>
        <w:t xml:space="preserve">   - AHUs: 10-20 units, with multiple AHUs for guest floors, lobby, etc.</w:t>
      </w:r>
    </w:p>
    <w:p w14:paraId="3B4656D9" w14:textId="60E7005A" w:rsidR="005256D3" w:rsidRDefault="005256D3" w:rsidP="005256D3">
      <w:r>
        <w:t xml:space="preserve">   - Central Plant: Large chiller/boiler system with redundancy.</w:t>
      </w:r>
    </w:p>
    <w:p w14:paraId="147EA6CA" w14:textId="77777777" w:rsidR="005256D3" w:rsidRDefault="005256D3" w:rsidP="005256D3"/>
    <w:p w14:paraId="59D15E29" w14:textId="564E128D" w:rsidR="005256D3" w:rsidRDefault="005256D3" w:rsidP="005256D3">
      <w:r>
        <w:t xml:space="preserve">12. Warehouse (Non-refrigerated)  </w:t>
      </w:r>
    </w:p>
    <w:p w14:paraId="50162F5F" w14:textId="7DCCCC51" w:rsidR="005256D3" w:rsidRDefault="005256D3" w:rsidP="005256D3">
      <w:r>
        <w:t xml:space="preserve">   - HVAC System: Limited HVAC, typically only heating for temperature regulation.</w:t>
      </w:r>
    </w:p>
    <w:p w14:paraId="7E243F9A" w14:textId="5970E5CA" w:rsidR="005256D3" w:rsidRDefault="005256D3" w:rsidP="005256D3">
      <w:r>
        <w:t xml:space="preserve">   - BAS Points: 10-50 points (temperature sensors, heater control).</w:t>
      </w:r>
    </w:p>
    <w:p w14:paraId="4FA8ECF5" w14:textId="4D9891AE" w:rsidR="005256D3" w:rsidRDefault="005256D3" w:rsidP="005256D3">
      <w:r>
        <w:t xml:space="preserve">   - AHUs: Minimal, if any.</w:t>
      </w:r>
    </w:p>
    <w:p w14:paraId="1E975024" w14:textId="00797C67" w:rsidR="005256D3" w:rsidRDefault="005256D3" w:rsidP="005256D3">
      <w:r>
        <w:t xml:space="preserve">   - Central Plant: Not typical; standalone heating.</w:t>
      </w:r>
    </w:p>
    <w:p w14:paraId="2DEA4674" w14:textId="77777777" w:rsidR="005256D3" w:rsidRDefault="005256D3" w:rsidP="005256D3"/>
    <w:p w14:paraId="0F9D8DA9" w14:textId="0C2A9B9E" w:rsidR="005256D3" w:rsidRDefault="005256D3" w:rsidP="005256D3">
      <w:r>
        <w:t xml:space="preserve">13. Quick Service Restaurant  </w:t>
      </w:r>
    </w:p>
    <w:p w14:paraId="2A5044BE" w14:textId="37AC3E7C" w:rsidR="005256D3" w:rsidRDefault="005256D3" w:rsidP="005256D3">
      <w:r>
        <w:t xml:space="preserve">   - HVAC System: Single RTU with strong ventilation for kitchen area.</w:t>
      </w:r>
    </w:p>
    <w:p w14:paraId="6469F747" w14:textId="3E55C3A7" w:rsidR="005256D3" w:rsidRDefault="005256D3" w:rsidP="005256D3">
      <w:r>
        <w:t xml:space="preserve">   - BAS Points: 20-60 points (ventilation, exhaust control, RTU).</w:t>
      </w:r>
    </w:p>
    <w:p w14:paraId="504038DB" w14:textId="5364CAF2" w:rsidR="005256D3" w:rsidRDefault="005256D3" w:rsidP="005256D3">
      <w:r>
        <w:t xml:space="preserve">   - AHUs: 1-2 units for kitchen and dining areas.</w:t>
      </w:r>
    </w:p>
    <w:p w14:paraId="4AD21023" w14:textId="60295A0F" w:rsidR="005256D3" w:rsidRDefault="005256D3" w:rsidP="005256D3">
      <w:r>
        <w:t xml:space="preserve">   - Central Plant: Not typical; usually uses packaged rooftop units.</w:t>
      </w:r>
    </w:p>
    <w:p w14:paraId="77C1DBBD" w14:textId="77777777" w:rsidR="005256D3" w:rsidRDefault="005256D3" w:rsidP="005256D3"/>
    <w:p w14:paraId="6317D75F" w14:textId="59A0C18E" w:rsidR="005256D3" w:rsidRDefault="005256D3" w:rsidP="005256D3">
      <w:r>
        <w:t xml:space="preserve">14. </w:t>
      </w:r>
      <w:proofErr w:type="gramStart"/>
      <w:r>
        <w:t>Full Service</w:t>
      </w:r>
      <w:proofErr w:type="gramEnd"/>
      <w:r>
        <w:t xml:space="preserve"> Restaurant  </w:t>
      </w:r>
    </w:p>
    <w:p w14:paraId="24AE3F24" w14:textId="5D83CCE9" w:rsidR="005256D3" w:rsidRDefault="005256D3" w:rsidP="005256D3">
      <w:r>
        <w:t xml:space="preserve">   - HVAC System: Multiple RTUs or packaged systems for different zones.</w:t>
      </w:r>
    </w:p>
    <w:p w14:paraId="4BB90392" w14:textId="05998DD2" w:rsidR="005256D3" w:rsidRDefault="005256D3" w:rsidP="005256D3">
      <w:r>
        <w:t xml:space="preserve">   - BAS Points: 50-150 points (ventilation, exhaust, temperature control).</w:t>
      </w:r>
    </w:p>
    <w:p w14:paraId="13CADA6C" w14:textId="7CA8573C" w:rsidR="005256D3" w:rsidRDefault="005256D3" w:rsidP="005256D3">
      <w:r>
        <w:t xml:space="preserve">   - AHUs: 1-3 units depending on dining and kitchen area size.</w:t>
      </w:r>
    </w:p>
    <w:p w14:paraId="682A27AA" w14:textId="4889D6B6" w:rsidR="005256D3" w:rsidRDefault="005256D3" w:rsidP="005256D3">
      <w:r>
        <w:t xml:space="preserve">   - Central Plant: Rare, may use multiple RTUs.</w:t>
      </w:r>
    </w:p>
    <w:p w14:paraId="34409B12" w14:textId="77777777" w:rsidR="005256D3" w:rsidRDefault="005256D3" w:rsidP="005256D3"/>
    <w:p w14:paraId="2D89D41D" w14:textId="072E5788" w:rsidR="005256D3" w:rsidRDefault="005256D3" w:rsidP="005256D3">
      <w:r>
        <w:t xml:space="preserve">15. Mid-rise Apartment  </w:t>
      </w:r>
    </w:p>
    <w:p w14:paraId="1B9B1675" w14:textId="4DB87BA2" w:rsidR="005256D3" w:rsidRDefault="005256D3" w:rsidP="005256D3">
      <w:r>
        <w:t xml:space="preserve">   - HVAC System: Split systems or packaged units per apartment, sometimes centralized.</w:t>
      </w:r>
    </w:p>
    <w:p w14:paraId="27B949A4" w14:textId="798CB9A4" w:rsidR="005256D3" w:rsidRDefault="005256D3" w:rsidP="005256D3">
      <w:r>
        <w:t xml:space="preserve">   - BAS Points: 100-300 points (common areas, shared HVAC).</w:t>
      </w:r>
    </w:p>
    <w:p w14:paraId="0A4AE8D4" w14:textId="645F8D4D" w:rsidR="005256D3" w:rsidRDefault="005256D3" w:rsidP="005256D3">
      <w:r>
        <w:t xml:space="preserve">   - AHUs: 1-2 larger units for common areas.</w:t>
      </w:r>
    </w:p>
    <w:p w14:paraId="76D2D518" w14:textId="21CCA739" w:rsidR="005256D3" w:rsidRDefault="005256D3" w:rsidP="005256D3">
      <w:r>
        <w:t xml:space="preserve">   - Central Plant: May have a small boiler or chiller for common zones.</w:t>
      </w:r>
    </w:p>
    <w:p w14:paraId="1145EFE2" w14:textId="77777777" w:rsidR="005256D3" w:rsidRDefault="005256D3" w:rsidP="005256D3"/>
    <w:p w14:paraId="431075D0" w14:textId="3A8C4765" w:rsidR="005256D3" w:rsidRDefault="005256D3" w:rsidP="005256D3">
      <w:r>
        <w:t xml:space="preserve">16. High-rise Apartment  </w:t>
      </w:r>
    </w:p>
    <w:p w14:paraId="698475B1" w14:textId="1FB19AD5" w:rsidR="005256D3" w:rsidRDefault="005256D3" w:rsidP="005256D3">
      <w:r>
        <w:t xml:space="preserve">   - HVAC System: Centralized systems with fan coil units or split systems per apartment.</w:t>
      </w:r>
    </w:p>
    <w:p w14:paraId="19A3EBEF" w14:textId="00CCF54E" w:rsidR="005256D3" w:rsidRDefault="005256D3" w:rsidP="005256D3">
      <w:r>
        <w:t xml:space="preserve">   - BAS Points: 300-1000 points (temperature, humidity, central system control).</w:t>
      </w:r>
    </w:p>
    <w:p w14:paraId="409EE121" w14:textId="4CDDE460" w:rsidR="005256D3" w:rsidRDefault="005256D3" w:rsidP="005256D3">
      <w:r>
        <w:t xml:space="preserve">   - AHUs: 5-15 units, typically with central units for common areas.</w:t>
      </w:r>
    </w:p>
    <w:p w14:paraId="2A2F7666" w14:textId="479221DE" w:rsidR="005256D3" w:rsidRDefault="005256D3" w:rsidP="005256D3">
      <w:r>
        <w:t xml:space="preserve">   - Central Plant: Large centralized boiler/chiller system with tenant metering options.</w:t>
      </w:r>
    </w:p>
    <w:p w14:paraId="12FB5873" w14:textId="77777777" w:rsidR="005256D3" w:rsidRDefault="005256D3" w:rsidP="005256D3"/>
    <w:p w14:paraId="4C007A70" w14:textId="5D4513BC" w:rsidR="00A235BC" w:rsidRDefault="00A235BC" w:rsidP="00A235BC">
      <w:pPr>
        <w:pStyle w:val="Heading1"/>
      </w:pPr>
      <w:r>
        <w:t>ECMs and KPIs</w:t>
      </w:r>
    </w:p>
    <w:p w14:paraId="496605FC" w14:textId="77777777" w:rsidR="00A235BC" w:rsidRDefault="00A235BC" w:rsidP="00A235BC"/>
    <w:p w14:paraId="6A007294" w14:textId="4C9B7E43" w:rsidR="00A235BC" w:rsidRDefault="00A235BC" w:rsidP="00A235BC">
      <w:r>
        <w:t>1. Small and Medium Offices</w:t>
      </w:r>
    </w:p>
    <w:p w14:paraId="2E389665" w14:textId="555B14A4" w:rsidR="00A235BC" w:rsidRDefault="00A235BC" w:rsidP="00A235BC">
      <w:r>
        <w:t>- Central Plant Type: Typically, smaller offices may not require a dedicated central plant. In medium offices, small chiller units or packaged rooftop units might be used for cooling.</w:t>
      </w:r>
    </w:p>
    <w:p w14:paraId="4BEE797B" w14:textId="36F0279A" w:rsidR="00A235BC" w:rsidRDefault="00A235BC" w:rsidP="00A235BC">
      <w:r>
        <w:t>- Optimization Strategies:</w:t>
      </w:r>
    </w:p>
    <w:p w14:paraId="16B746E4" w14:textId="519DACC6" w:rsidR="00A235BC" w:rsidRDefault="00A235BC" w:rsidP="00A235BC">
      <w:r>
        <w:t xml:space="preserve">  - Minimize Energy Demand: Implement load-based staging of rooftop units, shutting down unused units during low occupancy periods.</w:t>
      </w:r>
    </w:p>
    <w:p w14:paraId="10275F30" w14:textId="19E656F5" w:rsidR="00A235BC" w:rsidRDefault="00A235BC" w:rsidP="00A235BC">
      <w:r>
        <w:t xml:space="preserve">  - Thermostat Setpoint Adjustments: Use programmable thermostats or BAS (Building Automation Systems) to adjust cooling schedules based on office hours.</w:t>
      </w:r>
    </w:p>
    <w:p w14:paraId="517B7D6B" w14:textId="608D9830" w:rsidR="00A235BC" w:rsidRDefault="00A235BC" w:rsidP="00A235BC">
      <w:r>
        <w:t xml:space="preserve">  - Economizer Operation: Operate economizers to provide free cooling when the outdoor air temperature allows.</w:t>
      </w:r>
    </w:p>
    <w:p w14:paraId="09874891" w14:textId="2E9EC75A" w:rsidR="00A235BC" w:rsidRDefault="00A235BC" w:rsidP="00A235BC">
      <w:r>
        <w:t>- KPIs:</w:t>
      </w:r>
    </w:p>
    <w:p w14:paraId="25F79C39" w14:textId="2434EE2F" w:rsidR="00A235BC" w:rsidRDefault="00A235BC" w:rsidP="00A235BC">
      <w:r>
        <w:t xml:space="preserve">  - Run Time Reduction: Total runtime of rooftop or packaged units.</w:t>
      </w:r>
    </w:p>
    <w:p w14:paraId="2730FD5E" w14:textId="746D63E1" w:rsidR="00A235BC" w:rsidRDefault="00A235BC" w:rsidP="00A235BC">
      <w:r>
        <w:t xml:space="preserve">  - Energy per Occupied Area: kWh per square foot based on occupancy.</w:t>
      </w:r>
    </w:p>
    <w:p w14:paraId="1D74BDA4" w14:textId="77777777" w:rsidR="00A235BC" w:rsidRDefault="00A235BC" w:rsidP="00A235BC"/>
    <w:p w14:paraId="229C02CA" w14:textId="04479E58" w:rsidR="00A235BC" w:rsidRDefault="00A235BC" w:rsidP="00A235BC">
      <w:r>
        <w:lastRenderedPageBreak/>
        <w:t>2. Large Offices</w:t>
      </w:r>
    </w:p>
    <w:p w14:paraId="5623BA6D" w14:textId="746F7828" w:rsidR="00A235BC" w:rsidRDefault="00A235BC" w:rsidP="00A235BC">
      <w:r>
        <w:t>- Central Plant Type: Larger offices often have complex systems, including multiple chillers, cooling towers, and pumps in either a primary-only or primary-secondary configuration.</w:t>
      </w:r>
    </w:p>
    <w:p w14:paraId="33B3C688" w14:textId="02AC92F1" w:rsidR="00A235BC" w:rsidRDefault="00A235BC" w:rsidP="00A235BC">
      <w:r>
        <w:t>- Optimization Strategies:</w:t>
      </w:r>
    </w:p>
    <w:p w14:paraId="12D42E91" w14:textId="2885FF53" w:rsidR="00A235BC" w:rsidRDefault="00A235BC" w:rsidP="00A235BC">
      <w:r>
        <w:t xml:space="preserve">  - Chilled Water and Condenser Water Temperature Optimization: Adjust chilled and condenser water setpoints to match cooling loads while maintaining efficiency (based on primary-only or primary-secondary systems).</w:t>
      </w:r>
    </w:p>
    <w:p w14:paraId="710B3E60" w14:textId="318B96A6" w:rsidR="00A235BC" w:rsidRDefault="00A235BC" w:rsidP="00A235BC">
      <w:r>
        <w:t xml:space="preserve">  - Variable Frequency Drives (VFDs): Equip chillers, pumps, and cooling towers with VFDs to adjust speed based on demand, saving energy when full speed is unnecessary.</w:t>
      </w:r>
    </w:p>
    <w:p w14:paraId="5764D093" w14:textId="6CE275D5" w:rsidR="00A235BC" w:rsidRDefault="00A235BC" w:rsidP="00A235BC">
      <w:r>
        <w:t xml:space="preserve">  - Staging and Load Balancing: Use demand-based chiller staging and balance load distribution to reduce strain on individual chillers and prevent unnecessary energy use.</w:t>
      </w:r>
    </w:p>
    <w:p w14:paraId="51A2803A" w14:textId="19B9F907" w:rsidR="00A235BC" w:rsidRDefault="00A235BC" w:rsidP="00A235BC">
      <w:r>
        <w:t>- KPIs:</w:t>
      </w:r>
    </w:p>
    <w:p w14:paraId="621E0F54" w14:textId="3F93FBEE" w:rsidR="00A235BC" w:rsidRDefault="00A235BC" w:rsidP="00A235BC">
      <w:r>
        <w:t xml:space="preserve">  - Energy Use Intensity (EUI): Measured in kWh per square foot.</w:t>
      </w:r>
    </w:p>
    <w:p w14:paraId="363EF6B0" w14:textId="1ED54DE6" w:rsidR="00A235BC" w:rsidRDefault="00A235BC" w:rsidP="00A235BC">
      <w:r>
        <w:t xml:space="preserve">  - Peak Demand Reduction: Lower peak power during occupied hours.</w:t>
      </w:r>
    </w:p>
    <w:p w14:paraId="288A8A5E" w14:textId="4A972A93" w:rsidR="00A235BC" w:rsidRDefault="00A235BC" w:rsidP="00A235BC">
      <w:r>
        <w:t xml:space="preserve">  - Chiller Plant Coefficient of Performance (COP): Track COP as a measure of chiller efficiency, optimized through load and water temperature management.</w:t>
      </w:r>
    </w:p>
    <w:p w14:paraId="65EAF61D" w14:textId="77777777" w:rsidR="00A235BC" w:rsidRDefault="00A235BC" w:rsidP="00A235BC"/>
    <w:p w14:paraId="01F098B2" w14:textId="4A924CD1" w:rsidR="00A235BC" w:rsidRDefault="00A235BC" w:rsidP="00A235BC">
      <w:r>
        <w:t>3. Retail (Stand-alone and Strip Mall)</w:t>
      </w:r>
    </w:p>
    <w:p w14:paraId="061E9632" w14:textId="616AA24C" w:rsidR="00A235BC" w:rsidRDefault="00A235BC" w:rsidP="00A235BC">
      <w:r>
        <w:t>- Central Plant Type: Typically, packaged rooftop units for individual stores; larger malls may have central plants with one or two chillers.</w:t>
      </w:r>
    </w:p>
    <w:p w14:paraId="5E74B21D" w14:textId="2510319E" w:rsidR="00A235BC" w:rsidRDefault="00A235BC" w:rsidP="00A235BC">
      <w:r>
        <w:t>- Optimization Strategies:</w:t>
      </w:r>
    </w:p>
    <w:p w14:paraId="3DE1EAFA" w14:textId="7D125ED1" w:rsidR="00A235BC" w:rsidRDefault="00A235BC" w:rsidP="00A235BC">
      <w:r>
        <w:t xml:space="preserve">  - Smart Scheduling: Operate rooftop units and HVAC only during business hours, with reduced energy during off-hours.</w:t>
      </w:r>
    </w:p>
    <w:p w14:paraId="1F004B52" w14:textId="717FEEDF" w:rsidR="00A235BC" w:rsidRDefault="00A235BC" w:rsidP="00A235BC">
      <w:r>
        <w:t xml:space="preserve">  - Occupancy-Based Cooling: Implement occupancy sensors to adjust temperature based on store traffic.</w:t>
      </w:r>
    </w:p>
    <w:p w14:paraId="69563BBD" w14:textId="01606848" w:rsidR="00A235BC" w:rsidRDefault="00A235BC" w:rsidP="00A235BC">
      <w:r>
        <w:t>- KPIs:</w:t>
      </w:r>
    </w:p>
    <w:p w14:paraId="2C3EAF48" w14:textId="465C648E" w:rsidR="00A235BC" w:rsidRDefault="00A235BC" w:rsidP="00A235BC">
      <w:r>
        <w:t xml:space="preserve">  - Revenue per kWh: Sales to energy ratio to assess operational efficiency.</w:t>
      </w:r>
    </w:p>
    <w:p w14:paraId="7BD72D07" w14:textId="739400A9" w:rsidR="00A235BC" w:rsidRDefault="00A235BC" w:rsidP="00A235BC">
      <w:r>
        <w:t xml:space="preserve">  - Lighting and HVAC Energy: Monitor separately for better energy management based on store types (e.g., high cooling demand in restaurants).</w:t>
      </w:r>
    </w:p>
    <w:p w14:paraId="08E75783" w14:textId="77777777" w:rsidR="00A235BC" w:rsidRDefault="00A235BC" w:rsidP="00A235BC"/>
    <w:p w14:paraId="2E14FAB5" w14:textId="6999C644" w:rsidR="00A235BC" w:rsidRDefault="00A235BC" w:rsidP="00A235BC">
      <w:r>
        <w:t>4. Schools (Primary &amp; Secondary)</w:t>
      </w:r>
    </w:p>
    <w:p w14:paraId="75E2BB7B" w14:textId="1483B390" w:rsidR="00A235BC" w:rsidRDefault="00A235BC" w:rsidP="00A235BC">
      <w:r>
        <w:t>- Central Plant Type: Centralized systems with air-cooled or water-cooled chillers and multiple AHUs.</w:t>
      </w:r>
    </w:p>
    <w:p w14:paraId="163F53B3" w14:textId="7055B173" w:rsidR="00A235BC" w:rsidRDefault="00A235BC" w:rsidP="00A235BC">
      <w:r>
        <w:lastRenderedPageBreak/>
        <w:t>- Optimization Strategies:</w:t>
      </w:r>
    </w:p>
    <w:p w14:paraId="167AB0CE" w14:textId="75D3EEB9" w:rsidR="00A235BC" w:rsidRDefault="00A235BC" w:rsidP="00A235BC">
      <w:r>
        <w:t xml:space="preserve">  - Ventilation and Filtration Optimization: Adjust ventilation rates based on occupancy, potentially through demand control ventilation (DCV).</w:t>
      </w:r>
    </w:p>
    <w:p w14:paraId="7BDD79D7" w14:textId="101AC53D" w:rsidR="00A235BC" w:rsidRDefault="00A235BC" w:rsidP="00A235BC">
      <w:r>
        <w:t xml:space="preserve">  - Seasonal Setpoint Adjustments: Program seasonal cooling and heating setpoints to match occupancy schedules, reducing unnecessary runtime.</w:t>
      </w:r>
    </w:p>
    <w:p w14:paraId="7A983758" w14:textId="12DBADBE" w:rsidR="00A235BC" w:rsidRDefault="00A235BC" w:rsidP="00A235BC">
      <w:r>
        <w:t xml:space="preserve">  - Economizer Mode Usage: Utilize economizers to reduce the need for mechanical cooling when outdoor conditions are favorable.</w:t>
      </w:r>
    </w:p>
    <w:p w14:paraId="3C90301E" w14:textId="29BEE3E9" w:rsidR="00A235BC" w:rsidRDefault="00A235BC" w:rsidP="00A235BC">
      <w:r>
        <w:t>- KPIs:</w:t>
      </w:r>
    </w:p>
    <w:p w14:paraId="0292C033" w14:textId="2087FE12" w:rsidR="00A235BC" w:rsidRDefault="00A235BC" w:rsidP="00A235BC">
      <w:r>
        <w:t xml:space="preserve">  - Ventilation Rate Compliance: Ensure required air changes per hour are met.</w:t>
      </w:r>
    </w:p>
    <w:p w14:paraId="52E41B13" w14:textId="2EFB85C3" w:rsidR="00A235BC" w:rsidRDefault="00A235BC" w:rsidP="00A235BC">
      <w:r>
        <w:t xml:space="preserve">  - Chiller Efficiency: Track energy per ton of cooling, aiming to reduce kW/ton through optimized setpoints and operation during high-demand seasons.</w:t>
      </w:r>
    </w:p>
    <w:p w14:paraId="13EF8ABD" w14:textId="77777777" w:rsidR="00A235BC" w:rsidRDefault="00A235BC" w:rsidP="00A235BC"/>
    <w:p w14:paraId="67AA2F2D" w14:textId="4B57FE76" w:rsidR="00A235BC" w:rsidRDefault="00A235BC" w:rsidP="00A235BC">
      <w:r>
        <w:t>5. Healthcare (Outpatient and Hospitals)</w:t>
      </w:r>
    </w:p>
    <w:p w14:paraId="06E0CC3C" w14:textId="039A8BFF" w:rsidR="00A235BC" w:rsidRDefault="00A235BC" w:rsidP="00A235BC">
      <w:r>
        <w:t>- Central Plant Type: Large hospitals have extensive central plants with multiple chillers, cooling towers, and sometimes backup chillers for redundancy.</w:t>
      </w:r>
    </w:p>
    <w:p w14:paraId="7907C913" w14:textId="2CF7A991" w:rsidR="00A235BC" w:rsidRDefault="00A235BC" w:rsidP="00A235BC">
      <w:r>
        <w:t>- Optimization Strategies:</w:t>
      </w:r>
    </w:p>
    <w:p w14:paraId="3AB9CF58" w14:textId="50F8E724" w:rsidR="00A235BC" w:rsidRDefault="00A235BC" w:rsidP="00A235BC">
      <w:r>
        <w:t xml:space="preserve">  - Chilled Water Supply Temperature Optimization: Adjust chilled water temperatures based on ambient conditions and cooling loads to improve chiller COP.</w:t>
      </w:r>
    </w:p>
    <w:p w14:paraId="05543D1D" w14:textId="54985292" w:rsidR="00A235BC" w:rsidRDefault="00A235BC" w:rsidP="00A235BC">
      <w:r>
        <w:t xml:space="preserve">  - Variable-Speed Drives (VSDs) on Pumps and Fans: Use VSDs to reduce energy use for pumps and fans in response to load.</w:t>
      </w:r>
    </w:p>
    <w:p w14:paraId="0BB9225B" w14:textId="2B1A8DF7" w:rsidR="00A235BC" w:rsidRDefault="00A235BC" w:rsidP="00A235BC">
      <w:r>
        <w:t xml:space="preserve">  - Redundant System Management: Use predictive maintenance and BAS data to prevent equipment from running at high capacity unnecessarily.</w:t>
      </w:r>
    </w:p>
    <w:p w14:paraId="5867C5F6" w14:textId="068441C9" w:rsidR="00A235BC" w:rsidRDefault="00A235BC" w:rsidP="00A235BC">
      <w:r>
        <w:t>- KPIs:</w:t>
      </w:r>
    </w:p>
    <w:p w14:paraId="20226475" w14:textId="16A561B0" w:rsidR="00A235BC" w:rsidRDefault="00A235BC" w:rsidP="00A235BC">
      <w:r>
        <w:t xml:space="preserve">  - Critical Systems Uptime: HVAC and medical equipment uptime, essential for patient care.</w:t>
      </w:r>
    </w:p>
    <w:p w14:paraId="62749A2B" w14:textId="08E69286" w:rsidR="00A235BC" w:rsidRDefault="00A235BC" w:rsidP="00A235BC">
      <w:r>
        <w:t xml:space="preserve">  - Energy per Bed: kWh used per bed or operating room.</w:t>
      </w:r>
    </w:p>
    <w:p w14:paraId="2E4B5045" w14:textId="2C259FDD" w:rsidR="00A235BC" w:rsidRDefault="00A235BC" w:rsidP="00A235BC">
      <w:r>
        <w:t xml:space="preserve">  - Thermal Storage Utilization: For hospitals with thermal storage, track peak shaving efficiency by storing chilled water during off-peak hours and using it during peak hours.</w:t>
      </w:r>
    </w:p>
    <w:p w14:paraId="1A532915" w14:textId="77777777" w:rsidR="00A235BC" w:rsidRDefault="00A235BC" w:rsidP="00A235BC"/>
    <w:p w14:paraId="035BBF15" w14:textId="09C9D3F4" w:rsidR="00A235BC" w:rsidRDefault="00A235BC" w:rsidP="00A235BC">
      <w:r>
        <w:t>6. Hotels (Small and Large)</w:t>
      </w:r>
    </w:p>
    <w:p w14:paraId="71BE41CC" w14:textId="62319B49" w:rsidR="00A235BC" w:rsidRDefault="00A235BC" w:rsidP="00A235BC">
      <w:r>
        <w:t>- Central Plant Type: Larger hotels typically have centralized chiller plants with secondary loops for guest comfort and energy efficiency.</w:t>
      </w:r>
    </w:p>
    <w:p w14:paraId="2AEF1FA7" w14:textId="58C64876" w:rsidR="00A235BC" w:rsidRDefault="00A235BC" w:rsidP="00A235BC">
      <w:r>
        <w:t>- Optimization Strategies:</w:t>
      </w:r>
    </w:p>
    <w:p w14:paraId="329E1CEA" w14:textId="5003165C" w:rsidR="00A235BC" w:rsidRDefault="00A235BC" w:rsidP="00A235BC">
      <w:r>
        <w:lastRenderedPageBreak/>
        <w:t xml:space="preserve">  - Occupancy-Based HVAC Scheduling: Adjust room temperature setpoints based on occupancy data to save energy.</w:t>
      </w:r>
    </w:p>
    <w:p w14:paraId="76C80F47" w14:textId="6CDF6AA7" w:rsidR="00A235BC" w:rsidRDefault="00A235BC" w:rsidP="00A235BC">
      <w:r>
        <w:t xml:space="preserve">  - Heat Recovery: Use heat recovery chillers to reclaim waste heat from the cooling process for domestic hot water production.</w:t>
      </w:r>
    </w:p>
    <w:p w14:paraId="73FF0190" w14:textId="1FED806B" w:rsidR="00A235BC" w:rsidRDefault="00A235BC" w:rsidP="00A235BC">
      <w:r>
        <w:t xml:space="preserve">  - Demand Response Participation: Engage in demand response programs by pre-cooling or heating common areas before peak hours.</w:t>
      </w:r>
    </w:p>
    <w:p w14:paraId="18EBEB60" w14:textId="23F876A6" w:rsidR="00A235BC" w:rsidRDefault="00A235BC" w:rsidP="00A235BC">
      <w:r>
        <w:t>- KPIs:</w:t>
      </w:r>
    </w:p>
    <w:p w14:paraId="2DB1714E" w14:textId="4650EF3D" w:rsidR="00A235BC" w:rsidRDefault="00A235BC" w:rsidP="00A235BC">
      <w:r>
        <w:t xml:space="preserve">  - Energy per Occupied Room: Monitor to align HVAC energy with occupancy.</w:t>
      </w:r>
    </w:p>
    <w:p w14:paraId="0B54965B" w14:textId="7AF0D35C" w:rsidR="00A235BC" w:rsidRDefault="00A235BC" w:rsidP="00A235BC">
      <w:r>
        <w:t xml:space="preserve">  - Guest Comfort Compliance: Ensure guest areas stay within preferred temperature and humidity ranges.</w:t>
      </w:r>
    </w:p>
    <w:p w14:paraId="4718CC71" w14:textId="4D14EC91" w:rsidR="00A235BC" w:rsidRDefault="00A235BC" w:rsidP="00A235BC">
      <w:r>
        <w:t xml:space="preserve">  - COP and Load Tracking: Track chiller COP and optimize staging to maintain COP across variable loads.</w:t>
      </w:r>
    </w:p>
    <w:p w14:paraId="1D67EB69" w14:textId="77777777" w:rsidR="00A235BC" w:rsidRDefault="00A235BC" w:rsidP="00A235BC"/>
    <w:p w14:paraId="36BEE540" w14:textId="1ED4FE60" w:rsidR="00A235BC" w:rsidRDefault="00A235BC" w:rsidP="00A235BC">
      <w:r>
        <w:t>7. Warehouse (Non-Refrigerated)</w:t>
      </w:r>
    </w:p>
    <w:p w14:paraId="546D9460" w14:textId="34B40ADE" w:rsidR="00A235BC" w:rsidRDefault="00A235BC" w:rsidP="00A235BC">
      <w:r>
        <w:t xml:space="preserve">- Central Plant Type: Generally minimal; if required, may use </w:t>
      </w:r>
      <w:proofErr w:type="gramStart"/>
      <w:r>
        <w:t>small packaged</w:t>
      </w:r>
      <w:proofErr w:type="gramEnd"/>
      <w:r>
        <w:t xml:space="preserve"> units.</w:t>
      </w:r>
    </w:p>
    <w:p w14:paraId="0AE215B3" w14:textId="12831615" w:rsidR="00A235BC" w:rsidRDefault="00A235BC" w:rsidP="00A235BC">
      <w:r>
        <w:t>- Optimization Strategies:</w:t>
      </w:r>
    </w:p>
    <w:p w14:paraId="1E6719F2" w14:textId="047235A4" w:rsidR="00A235BC" w:rsidRDefault="00A235BC" w:rsidP="00A235BC">
      <w:r>
        <w:t xml:space="preserve">  - Lighting and HVAC Control: Use occupancy sensors for lighting and HVAC in warehouse zones.</w:t>
      </w:r>
    </w:p>
    <w:p w14:paraId="745B08F1" w14:textId="57C86B96" w:rsidR="00A235BC" w:rsidRDefault="00A235BC" w:rsidP="00A235BC">
      <w:r>
        <w:t xml:space="preserve">  - Temperature Control Based on Product Needs: For goods storage, maintain minimal HVAC levels and prevent excessive temperature fluctuations.</w:t>
      </w:r>
    </w:p>
    <w:p w14:paraId="6372EFF2" w14:textId="7148ACF1" w:rsidR="00A235BC" w:rsidRDefault="00A235BC" w:rsidP="00A235BC">
      <w:r>
        <w:t>- KPIs:</w:t>
      </w:r>
    </w:p>
    <w:p w14:paraId="4B6C146B" w14:textId="2F160401" w:rsidR="00A235BC" w:rsidRDefault="00A235BC" w:rsidP="00A235BC">
      <w:r>
        <w:t xml:space="preserve">  - Lighting Utilization Efficiency: Reduction in lighting energy through smart controls.</w:t>
      </w:r>
    </w:p>
    <w:p w14:paraId="0C58303B" w14:textId="36C4499F" w:rsidR="00A235BC" w:rsidRDefault="00A235BC" w:rsidP="00A235BC">
      <w:r>
        <w:t xml:space="preserve">  - Temperature Compliance: Keep within storage requirements to avoid spoilage.</w:t>
      </w:r>
    </w:p>
    <w:p w14:paraId="2E3EF55E" w14:textId="77777777" w:rsidR="00A235BC" w:rsidRDefault="00A235BC" w:rsidP="00A235BC"/>
    <w:p w14:paraId="4057D7E3" w14:textId="6C2F6E55" w:rsidR="00A235BC" w:rsidRDefault="00A235BC" w:rsidP="00A235BC">
      <w:r>
        <w:t xml:space="preserve">8. Quick Service &amp; </w:t>
      </w:r>
      <w:proofErr w:type="gramStart"/>
      <w:r>
        <w:t>Full Service</w:t>
      </w:r>
      <w:proofErr w:type="gramEnd"/>
      <w:r>
        <w:t xml:space="preserve"> Restaurants</w:t>
      </w:r>
    </w:p>
    <w:p w14:paraId="0501F6E9" w14:textId="5C8D6F79" w:rsidR="00A235BC" w:rsidRDefault="00A235BC" w:rsidP="00A235BC">
      <w:r>
        <w:t>- Central Plant Type: Typically utilize high-efficiency rooftop units with dedicated exhaust systems.</w:t>
      </w:r>
    </w:p>
    <w:p w14:paraId="3769FB26" w14:textId="7596BAD0" w:rsidR="00A235BC" w:rsidRDefault="00A235BC" w:rsidP="00A235BC">
      <w:r>
        <w:t>- Optimization Strategies:</w:t>
      </w:r>
    </w:p>
    <w:p w14:paraId="77D4A49D" w14:textId="6861A409" w:rsidR="00A235BC" w:rsidRDefault="00A235BC" w:rsidP="00A235BC">
      <w:r>
        <w:t xml:space="preserve">  - Exhaust Energy Recovery: Use heat exchangers on exhaust systems to reclaim energy.</w:t>
      </w:r>
    </w:p>
    <w:p w14:paraId="33BC03A3" w14:textId="74B10A80" w:rsidR="00A235BC" w:rsidRDefault="00A235BC" w:rsidP="00A235BC">
      <w:r>
        <w:t xml:space="preserve">  - Ventilation Control: Optimize ventilation based on kitchen activity.</w:t>
      </w:r>
    </w:p>
    <w:p w14:paraId="4EE44D92" w14:textId="04ED0847" w:rsidR="00A235BC" w:rsidRDefault="00A235BC" w:rsidP="00A235BC">
      <w:r>
        <w:t>- KPIs:</w:t>
      </w:r>
    </w:p>
    <w:p w14:paraId="2780AD36" w14:textId="3FA71E6B" w:rsidR="00A235BC" w:rsidRDefault="00A235BC" w:rsidP="00A235BC">
      <w:r>
        <w:t xml:space="preserve">  - Utility Cost per Meal: Breakdown of HVAC and water costs per meal.</w:t>
      </w:r>
    </w:p>
    <w:p w14:paraId="0E81BBEC" w14:textId="23493586" w:rsidR="00A235BC" w:rsidRDefault="00A235BC" w:rsidP="00A235BC">
      <w:r>
        <w:t xml:space="preserve">  - Ventilation Efficacy: Comparison of ventilation energy to peak occupancy.</w:t>
      </w:r>
    </w:p>
    <w:p w14:paraId="22131544" w14:textId="77777777" w:rsidR="00A235BC" w:rsidRDefault="00A235BC" w:rsidP="00A235BC"/>
    <w:p w14:paraId="5123A4F3" w14:textId="5D59799E" w:rsidR="00A235BC" w:rsidRDefault="00A235BC" w:rsidP="00A235BC">
      <w:r>
        <w:t>9. Apartments (Mid-rise and High-rise)</w:t>
      </w:r>
    </w:p>
    <w:p w14:paraId="5F7BD08C" w14:textId="46BF1F66" w:rsidR="00A235BC" w:rsidRDefault="00A235BC" w:rsidP="00A235BC">
      <w:r>
        <w:t>- Central Plant Type: High-rise buildings typically have centralized chiller plants; mid-rise may use split systems or central plants based on scale.</w:t>
      </w:r>
    </w:p>
    <w:p w14:paraId="2BFC75A2" w14:textId="65F60FED" w:rsidR="00A235BC" w:rsidRDefault="00A235BC" w:rsidP="00A235BC">
      <w:r>
        <w:t>- Optimization Strategies:</w:t>
      </w:r>
    </w:p>
    <w:p w14:paraId="0F399B7A" w14:textId="138D2513" w:rsidR="00A235BC" w:rsidRDefault="00A235BC" w:rsidP="00A235BC">
      <w:r>
        <w:t xml:space="preserve">  - Water Use Monitoring: Track water use for cooling tower makeup water.</w:t>
      </w:r>
    </w:p>
    <w:p w14:paraId="300E3FB5" w14:textId="6AD9BF4F" w:rsidR="00A235BC" w:rsidRDefault="00A235BC" w:rsidP="00A235BC">
      <w:r>
        <w:t xml:space="preserve">  - Tenant Occupancy-Based Adjustments: Adjust temperatures for common areas based on occupancy.</w:t>
      </w:r>
    </w:p>
    <w:p w14:paraId="2DAED8EC" w14:textId="48949FE1" w:rsidR="00A235BC" w:rsidRDefault="00A235BC" w:rsidP="00A235BC">
      <w:r>
        <w:t>- KPIs:</w:t>
      </w:r>
    </w:p>
    <w:p w14:paraId="27C4AB3B" w14:textId="39AABA54" w:rsidR="00A235BC" w:rsidRDefault="00A235BC" w:rsidP="00A235BC">
      <w:r>
        <w:t xml:space="preserve">  - Energy per Occupied Unit: Assess energy use per residential unit.</w:t>
      </w:r>
    </w:p>
    <w:p w14:paraId="3EE9B393" w14:textId="5E783A28" w:rsidR="00A235BC" w:rsidRDefault="00A235BC" w:rsidP="00A235BC">
      <w:r>
        <w:t xml:space="preserve">  - Water Usage per Unit: Monitor and manage water conservation metrics for both cooling and domestic use.</w:t>
      </w:r>
    </w:p>
    <w:p w14:paraId="32BE989C" w14:textId="77777777" w:rsidR="00050063" w:rsidRDefault="00050063" w:rsidP="00A235BC"/>
    <w:p w14:paraId="4CD16820" w14:textId="51E1146E" w:rsidR="00050063" w:rsidRDefault="00050063" w:rsidP="00050063">
      <w:pPr>
        <w:pStyle w:val="Heading1"/>
      </w:pPr>
      <w:r>
        <w:t xml:space="preserve">Prompt </w:t>
      </w:r>
      <w:proofErr w:type="gramStart"/>
      <w:r>
        <w:t>formatting</w:t>
      </w:r>
      <w:proofErr w:type="gramEnd"/>
    </w:p>
    <w:p w14:paraId="1D2AE349" w14:textId="1F0529B8" w:rsidR="00050063" w:rsidRDefault="00050063" w:rsidP="00050063">
      <w:r>
        <w:t>The dataset you provided is in an instruction-following format, often used for fine-tuning large language models (LLMs). It consists of structured examples where each entry has:</w:t>
      </w:r>
    </w:p>
    <w:p w14:paraId="115E177A" w14:textId="658E091E" w:rsidR="00050063" w:rsidRDefault="00050063" w:rsidP="00050063">
      <w:r>
        <w:t>- Instruction: A prompt or question to guide the model's response.</w:t>
      </w:r>
    </w:p>
    <w:p w14:paraId="61B76063" w14:textId="5420484A" w:rsidR="00050063" w:rsidRDefault="00050063" w:rsidP="00050063">
      <w:r>
        <w:t>- Input: Optional additional information or context for the instruction.</w:t>
      </w:r>
    </w:p>
    <w:p w14:paraId="4B45410D" w14:textId="59DA1930" w:rsidR="00050063" w:rsidRDefault="00050063" w:rsidP="00050063">
      <w:r>
        <w:t>- Output: The expected response to the instruction.</w:t>
      </w:r>
    </w:p>
    <w:p w14:paraId="5AD9EE7A" w14:textId="76ACAF9D" w:rsidR="00050063" w:rsidRDefault="00050063" w:rsidP="00050063">
      <w:r>
        <w:t>To create similar content, you would instruct an LLM to generate text in the instruction-following format. Here’s how you could describe it:</w:t>
      </w:r>
    </w:p>
    <w:p w14:paraId="5F9C55F0" w14:textId="241E452C" w:rsidR="00050063" w:rsidRDefault="00050063" w:rsidP="00050063">
      <w:r>
        <w:t>&gt; "Create examples in an instruction-following format for fine-tuning. Each example should include an 'instruction' (a clear and concise prompt), an 'input' field (optional additional information relevant to the instruction), and an 'output' (the expected answer or completion for the instruction). Aim for diverse and contextually relevant instructions covering various topics, with clear and accurate outputs."</w:t>
      </w:r>
    </w:p>
    <w:p w14:paraId="33CB1E2B" w14:textId="0B99B660" w:rsidR="00050063" w:rsidRDefault="00050063" w:rsidP="00050063">
      <w:r>
        <w:t>This structure is versatile, as it supports a wide range of tasks, from knowledge queries to transformations and classifications, which helps in refining the LLM's responsiveness and versatility across different instruction types.</w:t>
      </w:r>
    </w:p>
    <w:p w14:paraId="68408542" w14:textId="5E01A987" w:rsidR="00A235BC" w:rsidRDefault="00A625DE" w:rsidP="003F284F">
      <w:pPr>
        <w:pStyle w:val="NormalWeb"/>
      </w:pPr>
      <w:r>
        <w:t>C</w:t>
      </w:r>
      <w:r w:rsidR="003F284F">
        <w:t xml:space="preserve">an you make me some Q/A data from this in that format please? I am going to start feeding in some screenshots and </w:t>
      </w:r>
      <w:proofErr w:type="spellStart"/>
      <w:r w:rsidR="003F284F">
        <w:t>i</w:t>
      </w:r>
      <w:proofErr w:type="spellEnd"/>
      <w:r w:rsidR="003F284F">
        <w:t xml:space="preserve"> would like you to create me something I can copy on my end in the same instruction-following format. </w:t>
      </w:r>
      <w:r>
        <w:t>It’s</w:t>
      </w:r>
      <w:r w:rsidR="003F284F">
        <w:t xml:space="preserve"> all HVAC industry related topics from different HVAC white papers.</w:t>
      </w:r>
    </w:p>
    <w:p w14:paraId="43D213B4" w14:textId="77777777" w:rsidR="00A625DE" w:rsidRDefault="00A625DE" w:rsidP="003F284F">
      <w:pPr>
        <w:pStyle w:val="NormalWeb"/>
      </w:pPr>
    </w:p>
    <w:p w14:paraId="06681C31" w14:textId="77777777" w:rsidR="00A625DE" w:rsidRDefault="00A625DE" w:rsidP="00A625DE">
      <w:pPr>
        <w:pStyle w:val="NormalWeb"/>
      </w:pPr>
      <w:r>
        <w:t>[</w:t>
      </w:r>
    </w:p>
    <w:p w14:paraId="630E45F6" w14:textId="77777777" w:rsidR="00A625DE" w:rsidRDefault="00A625DE" w:rsidP="00A625DE">
      <w:pPr>
        <w:pStyle w:val="NormalWeb"/>
      </w:pPr>
      <w:r>
        <w:t xml:space="preserve">    {</w:t>
      </w:r>
    </w:p>
    <w:p w14:paraId="359ED71E" w14:textId="77777777" w:rsidR="00A625DE" w:rsidRDefault="00A625DE" w:rsidP="00A625DE">
      <w:pPr>
        <w:pStyle w:val="NormalWeb"/>
      </w:pPr>
      <w:r>
        <w:t xml:space="preserve">        "instruction": "What are the primary purposes of a well-designed HVAC control system?",</w:t>
      </w:r>
    </w:p>
    <w:p w14:paraId="29AF7131" w14:textId="77777777" w:rsidR="00A625DE" w:rsidRDefault="00A625DE" w:rsidP="00A625DE">
      <w:pPr>
        <w:pStyle w:val="NormalWeb"/>
      </w:pPr>
      <w:r>
        <w:t xml:space="preserve">        "input": "",</w:t>
      </w:r>
    </w:p>
    <w:p w14:paraId="4A962FBB" w14:textId="77777777" w:rsidR="00A625DE" w:rsidRDefault="00A625DE" w:rsidP="00A625DE">
      <w:pPr>
        <w:pStyle w:val="NormalWeb"/>
      </w:pPr>
      <w:r>
        <w:t xml:space="preserve">        "output": "A correctly designed HVAC control system provides a comfortable environment for occupants, optimizes energy use and consumption, improves employee productivity, facilitates efficient manufacturing, controls smoke in case of fire, and supports computer and telecommunications equipment."</w:t>
      </w:r>
    </w:p>
    <w:p w14:paraId="7EB1E4FB" w14:textId="77777777" w:rsidR="00A625DE" w:rsidRDefault="00A625DE" w:rsidP="00A625DE">
      <w:pPr>
        <w:pStyle w:val="NormalWeb"/>
      </w:pPr>
      <w:r>
        <w:t xml:space="preserve">    },</w:t>
      </w:r>
    </w:p>
    <w:p w14:paraId="09AA7F67" w14:textId="77777777" w:rsidR="00A625DE" w:rsidRDefault="00A625DE" w:rsidP="00A625DE">
      <w:pPr>
        <w:pStyle w:val="NormalWeb"/>
      </w:pPr>
      <w:r>
        <w:t xml:space="preserve">    {</w:t>
      </w:r>
    </w:p>
    <w:p w14:paraId="6CE63C9A" w14:textId="77777777" w:rsidR="00A625DE" w:rsidRDefault="00A625DE" w:rsidP="00A625DE">
      <w:pPr>
        <w:pStyle w:val="NormalWeb"/>
      </w:pPr>
      <w:r>
        <w:t xml:space="preserve">        "instruction": "Explain why controls are essential in HVAC systems.",</w:t>
      </w:r>
    </w:p>
    <w:p w14:paraId="57AFC3E6" w14:textId="77777777" w:rsidR="00A625DE" w:rsidRDefault="00A625DE" w:rsidP="00A625DE">
      <w:pPr>
        <w:pStyle w:val="NormalWeb"/>
      </w:pPr>
      <w:r>
        <w:t xml:space="preserve">        "input": "",</w:t>
      </w:r>
    </w:p>
    <w:p w14:paraId="0CFB3463" w14:textId="77777777" w:rsidR="00A625DE" w:rsidRDefault="00A625DE" w:rsidP="00A625DE">
      <w:pPr>
        <w:pStyle w:val="NormalWeb"/>
      </w:pPr>
      <w:r>
        <w:t xml:space="preserve">        "output": "Controls are essential for the proper operation of the HVAC system and should be considered early in the design process to ensure functionality and system efficiency."</w:t>
      </w:r>
    </w:p>
    <w:p w14:paraId="1C1567AC" w14:textId="77777777" w:rsidR="00A625DE" w:rsidRDefault="00A625DE" w:rsidP="00A625DE">
      <w:pPr>
        <w:pStyle w:val="NormalWeb"/>
      </w:pPr>
      <w:r>
        <w:t xml:space="preserve">    },</w:t>
      </w:r>
    </w:p>
    <w:p w14:paraId="7C3703AD" w14:textId="77777777" w:rsidR="00A625DE" w:rsidRDefault="00A625DE" w:rsidP="00A625DE">
      <w:pPr>
        <w:pStyle w:val="NormalWeb"/>
      </w:pPr>
      <w:r>
        <w:t xml:space="preserve">    {</w:t>
      </w:r>
    </w:p>
    <w:p w14:paraId="65950E03" w14:textId="77777777" w:rsidR="00A625DE" w:rsidRDefault="00A625DE" w:rsidP="00A625DE">
      <w:pPr>
        <w:pStyle w:val="NormalWeb"/>
      </w:pPr>
      <w:r>
        <w:t xml:space="preserve">        "instruction": "How do automatic controls benefit an HVAC system?",</w:t>
      </w:r>
    </w:p>
    <w:p w14:paraId="22478732" w14:textId="77777777" w:rsidR="00A625DE" w:rsidRDefault="00A625DE" w:rsidP="00A625DE">
      <w:pPr>
        <w:pStyle w:val="NormalWeb"/>
      </w:pPr>
      <w:r>
        <w:t xml:space="preserve">        "input": "",</w:t>
      </w:r>
    </w:p>
    <w:p w14:paraId="2D1A578A" w14:textId="77777777" w:rsidR="00A625DE" w:rsidRDefault="00A625DE" w:rsidP="00A625DE">
      <w:pPr>
        <w:pStyle w:val="NormalWeb"/>
      </w:pPr>
      <w:r>
        <w:t xml:space="preserve">        "output": "Automatic controls ensure that an HVAC system maintains a comfortable environment, performs economically, and adapts to varying indoor and outdoor conditions. They help maintain general comfort in office areas and provide necessary temperature and humidity levels in production areas for product quality."</w:t>
      </w:r>
    </w:p>
    <w:p w14:paraId="669D22D2" w14:textId="77777777" w:rsidR="00A625DE" w:rsidRDefault="00A625DE" w:rsidP="00A625DE">
      <w:pPr>
        <w:pStyle w:val="NormalWeb"/>
      </w:pPr>
      <w:r>
        <w:t xml:space="preserve">    },</w:t>
      </w:r>
    </w:p>
    <w:p w14:paraId="354DBC63" w14:textId="77777777" w:rsidR="00A625DE" w:rsidRDefault="00A625DE" w:rsidP="00A625DE">
      <w:pPr>
        <w:pStyle w:val="NormalWeb"/>
      </w:pPr>
      <w:r>
        <w:t xml:space="preserve">    {</w:t>
      </w:r>
    </w:p>
    <w:p w14:paraId="0241039A" w14:textId="77777777" w:rsidR="00A625DE" w:rsidRDefault="00A625DE" w:rsidP="00A625DE">
      <w:pPr>
        <w:pStyle w:val="NormalWeb"/>
      </w:pPr>
      <w:r>
        <w:t xml:space="preserve">        "instruction": "What functions do limit controls perform in an HVAC system?",</w:t>
      </w:r>
    </w:p>
    <w:p w14:paraId="1333D210" w14:textId="77777777" w:rsidR="00A625DE" w:rsidRDefault="00A625DE" w:rsidP="00A625DE">
      <w:pPr>
        <w:pStyle w:val="NormalWeb"/>
      </w:pPr>
      <w:r>
        <w:t xml:space="preserve">        "input": "",</w:t>
      </w:r>
    </w:p>
    <w:p w14:paraId="460E5C3F" w14:textId="77777777" w:rsidR="00A625DE" w:rsidRDefault="00A625DE" w:rsidP="00A625DE">
      <w:pPr>
        <w:pStyle w:val="NormalWeb"/>
      </w:pPr>
      <w:r>
        <w:lastRenderedPageBreak/>
        <w:t xml:space="preserve">        "output": "Limit controls in an HVAC system ensure safe operation by adjusting temperatures and pressures to prevent equipment damage and personnel injury. Examples include low-limit temperature controllers that prevent water coils or heat exchangers from freezing and flow sensors that protect chillers and other equipment."</w:t>
      </w:r>
    </w:p>
    <w:p w14:paraId="2FF5C2B7" w14:textId="77777777" w:rsidR="00A625DE" w:rsidRDefault="00A625DE" w:rsidP="00A625DE">
      <w:pPr>
        <w:pStyle w:val="NormalWeb"/>
      </w:pPr>
      <w:r>
        <w:t xml:space="preserve">    },</w:t>
      </w:r>
    </w:p>
    <w:p w14:paraId="023BBA8E" w14:textId="77777777" w:rsidR="00A625DE" w:rsidRDefault="00A625DE" w:rsidP="00A625DE">
      <w:pPr>
        <w:pStyle w:val="NormalWeb"/>
      </w:pPr>
      <w:r>
        <w:t xml:space="preserve">    {</w:t>
      </w:r>
    </w:p>
    <w:p w14:paraId="4870856B" w14:textId="77777777" w:rsidR="00A625DE" w:rsidRDefault="00A625DE" w:rsidP="00A625DE">
      <w:pPr>
        <w:pStyle w:val="NormalWeb"/>
      </w:pPr>
      <w:r>
        <w:t xml:space="preserve">        "instruction": "Describe how HVAC control systems can improve safety during a fire.",</w:t>
      </w:r>
    </w:p>
    <w:p w14:paraId="1FBB3DAE" w14:textId="77777777" w:rsidR="00A625DE" w:rsidRDefault="00A625DE" w:rsidP="00A625DE">
      <w:pPr>
        <w:pStyle w:val="NormalWeb"/>
      </w:pPr>
      <w:r>
        <w:t xml:space="preserve">        "input": "",</w:t>
      </w:r>
    </w:p>
    <w:p w14:paraId="6D3A0497" w14:textId="77777777" w:rsidR="00A625DE" w:rsidRDefault="00A625DE" w:rsidP="00A625DE">
      <w:pPr>
        <w:pStyle w:val="NormalWeb"/>
      </w:pPr>
      <w:r>
        <w:t xml:space="preserve">        "output": "During a fire, an HVAC system can control air distribution to provide smoke-free evacuation paths. Smoke detection in ducts can trigger the closing of dampers to prevent the spread of smoke and toxic gases."</w:t>
      </w:r>
    </w:p>
    <w:p w14:paraId="65CF0087" w14:textId="77777777" w:rsidR="00A625DE" w:rsidRDefault="00A625DE" w:rsidP="00A625DE">
      <w:pPr>
        <w:pStyle w:val="NormalWeb"/>
      </w:pPr>
      <w:r>
        <w:t xml:space="preserve">    },</w:t>
      </w:r>
    </w:p>
    <w:p w14:paraId="515415A1" w14:textId="77777777" w:rsidR="00A625DE" w:rsidRDefault="00A625DE" w:rsidP="00A625DE">
      <w:pPr>
        <w:pStyle w:val="NormalWeb"/>
      </w:pPr>
      <w:r>
        <w:t xml:space="preserve">    {</w:t>
      </w:r>
    </w:p>
    <w:p w14:paraId="21CEB27B" w14:textId="77777777" w:rsidR="00A625DE" w:rsidRDefault="00A625DE" w:rsidP="00A625DE">
      <w:pPr>
        <w:pStyle w:val="NormalWeb"/>
      </w:pPr>
      <w:r>
        <w:t xml:space="preserve">        "instruction": "How can HVAC control systems integrate with other building systems?",</w:t>
      </w:r>
    </w:p>
    <w:p w14:paraId="11A1EF3B" w14:textId="77777777" w:rsidR="00A625DE" w:rsidRDefault="00A625DE" w:rsidP="00A625DE">
      <w:pPr>
        <w:pStyle w:val="NormalWeb"/>
      </w:pPr>
      <w:r>
        <w:t xml:space="preserve">        "input": "",</w:t>
      </w:r>
    </w:p>
    <w:p w14:paraId="0C63560C" w14:textId="77777777" w:rsidR="00A625DE" w:rsidRDefault="00A625DE" w:rsidP="00A625DE">
      <w:pPr>
        <w:pStyle w:val="NormalWeb"/>
      </w:pPr>
      <w:r>
        <w:t xml:space="preserve">        "output": "HVAC control systems can integrate with security systems, fire alarm systems, lighting control systems, and building and facility management systems to optimize building comfort, safety, and efficiency."</w:t>
      </w:r>
    </w:p>
    <w:p w14:paraId="59E8B2E5" w14:textId="77777777" w:rsidR="00A625DE" w:rsidRDefault="00A625DE" w:rsidP="00A625DE">
      <w:pPr>
        <w:pStyle w:val="NormalWeb"/>
      </w:pPr>
      <w:r>
        <w:t xml:space="preserve">    }</w:t>
      </w:r>
    </w:p>
    <w:p w14:paraId="68AEA5E5" w14:textId="4F23DF4C" w:rsidR="00A625DE" w:rsidRDefault="00A625DE" w:rsidP="00A625DE">
      <w:pPr>
        <w:pStyle w:val="NormalWeb"/>
      </w:pPr>
      <w:r>
        <w:t>]</w:t>
      </w:r>
    </w:p>
    <w:sectPr w:rsidR="00A62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391"/>
    <w:rsid w:val="00050063"/>
    <w:rsid w:val="00121FEE"/>
    <w:rsid w:val="001A0709"/>
    <w:rsid w:val="003F284F"/>
    <w:rsid w:val="005256D3"/>
    <w:rsid w:val="00757D01"/>
    <w:rsid w:val="00890EAE"/>
    <w:rsid w:val="00A235BC"/>
    <w:rsid w:val="00A625DE"/>
    <w:rsid w:val="00B14391"/>
    <w:rsid w:val="00EE0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E5AB"/>
  <w15:chartTrackingRefBased/>
  <w15:docId w15:val="{83D5DE3D-E903-4166-898E-FEFC1FE13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3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3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3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3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3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3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3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3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3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3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3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3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3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3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3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3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3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391"/>
    <w:rPr>
      <w:rFonts w:eastAsiaTheme="majorEastAsia" w:cstheme="majorBidi"/>
      <w:color w:val="272727" w:themeColor="text1" w:themeTint="D8"/>
    </w:rPr>
  </w:style>
  <w:style w:type="paragraph" w:styleId="Title">
    <w:name w:val="Title"/>
    <w:basedOn w:val="Normal"/>
    <w:next w:val="Normal"/>
    <w:link w:val="TitleChar"/>
    <w:uiPriority w:val="10"/>
    <w:qFormat/>
    <w:rsid w:val="00B143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3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3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3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391"/>
    <w:pPr>
      <w:spacing w:before="160"/>
      <w:jc w:val="center"/>
    </w:pPr>
    <w:rPr>
      <w:i/>
      <w:iCs/>
      <w:color w:val="404040" w:themeColor="text1" w:themeTint="BF"/>
    </w:rPr>
  </w:style>
  <w:style w:type="character" w:customStyle="1" w:styleId="QuoteChar">
    <w:name w:val="Quote Char"/>
    <w:basedOn w:val="DefaultParagraphFont"/>
    <w:link w:val="Quote"/>
    <w:uiPriority w:val="29"/>
    <w:rsid w:val="00B14391"/>
    <w:rPr>
      <w:i/>
      <w:iCs/>
      <w:color w:val="404040" w:themeColor="text1" w:themeTint="BF"/>
    </w:rPr>
  </w:style>
  <w:style w:type="paragraph" w:styleId="ListParagraph">
    <w:name w:val="List Paragraph"/>
    <w:basedOn w:val="Normal"/>
    <w:uiPriority w:val="34"/>
    <w:qFormat/>
    <w:rsid w:val="00B14391"/>
    <w:pPr>
      <w:ind w:left="720"/>
      <w:contextualSpacing/>
    </w:pPr>
  </w:style>
  <w:style w:type="character" w:styleId="IntenseEmphasis">
    <w:name w:val="Intense Emphasis"/>
    <w:basedOn w:val="DefaultParagraphFont"/>
    <w:uiPriority w:val="21"/>
    <w:qFormat/>
    <w:rsid w:val="00B14391"/>
    <w:rPr>
      <w:i/>
      <w:iCs/>
      <w:color w:val="0F4761" w:themeColor="accent1" w:themeShade="BF"/>
    </w:rPr>
  </w:style>
  <w:style w:type="paragraph" w:styleId="IntenseQuote">
    <w:name w:val="Intense Quote"/>
    <w:basedOn w:val="Normal"/>
    <w:next w:val="Normal"/>
    <w:link w:val="IntenseQuoteChar"/>
    <w:uiPriority w:val="30"/>
    <w:qFormat/>
    <w:rsid w:val="00B143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391"/>
    <w:rPr>
      <w:i/>
      <w:iCs/>
      <w:color w:val="0F4761" w:themeColor="accent1" w:themeShade="BF"/>
    </w:rPr>
  </w:style>
  <w:style w:type="character" w:styleId="IntenseReference">
    <w:name w:val="Intense Reference"/>
    <w:basedOn w:val="DefaultParagraphFont"/>
    <w:uiPriority w:val="32"/>
    <w:qFormat/>
    <w:rsid w:val="00B14391"/>
    <w:rPr>
      <w:b/>
      <w:bCs/>
      <w:smallCaps/>
      <w:color w:val="0F4761" w:themeColor="accent1" w:themeShade="BF"/>
      <w:spacing w:val="5"/>
    </w:rPr>
  </w:style>
  <w:style w:type="paragraph" w:styleId="NormalWeb">
    <w:name w:val="Normal (Web)"/>
    <w:basedOn w:val="Normal"/>
    <w:uiPriority w:val="99"/>
    <w:unhideWhenUsed/>
    <w:rsid w:val="003F28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61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2318</Words>
  <Characters>13218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Bartling</dc:creator>
  <cp:keywords/>
  <dc:description/>
  <cp:lastModifiedBy>Ben Bartling</cp:lastModifiedBy>
  <cp:revision>16</cp:revision>
  <dcterms:created xsi:type="dcterms:W3CDTF">2024-11-03T16:07:00Z</dcterms:created>
  <dcterms:modified xsi:type="dcterms:W3CDTF">2024-11-12T14:55:00Z</dcterms:modified>
</cp:coreProperties>
</file>