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 w:cstheme="minorBidi"/>
          <w:spacing w:val="-10"/>
          <w:kern w:val="28"/>
          <w:sz w:val="48"/>
          <w:szCs w:val="48"/>
        </w:rPr>
        <w:id w:val="1963063108"/>
        <w:docPartObj>
          <w:docPartGallery w:val="Cover Pages"/>
          <w:docPartUnique/>
        </w:docPartObj>
      </w:sdtPr>
      <w:sdtContent>
        <w:p w14:paraId="6225C91C" w14:textId="799A9E34" w:rsidR="00C9468A" w:rsidRDefault="00C9468A" w:rsidP="00C9468A">
          <w:pPr>
            <w:rPr>
              <w:rFonts w:asciiTheme="minorHAnsi" w:hAnsiTheme="minorHAnsi" w:cstheme="minorBidi"/>
              <w:b/>
              <w:bCs/>
              <w:lang w:eastAsia="fr-FR"/>
            </w:rPr>
          </w:pPr>
        </w:p>
        <w:p w14:paraId="431340F6" w14:textId="0701A81A" w:rsidR="00C9468A" w:rsidRPr="00C9468A" w:rsidRDefault="00C9468A" w:rsidP="00C9468A">
          <w:pPr>
            <w:pStyle w:val="Titre"/>
          </w:pPr>
          <w:r w:rsidRPr="00C9468A">
            <w:t>ChampiPy</w:t>
          </w:r>
        </w:p>
        <w:p w14:paraId="659AAAE2" w14:textId="77777777" w:rsidR="00C9468A" w:rsidRPr="00C9468A" w:rsidRDefault="00C9468A" w:rsidP="00C9468A"/>
        <w:p w14:paraId="55025995" w14:textId="56338EF5" w:rsidR="00C9468A" w:rsidRDefault="00C9468A" w:rsidP="00C9468A">
          <w:pPr>
            <w:pStyle w:val="Titre"/>
          </w:pPr>
          <w:r>
            <w:t>Cahier des charges</w:t>
          </w:r>
        </w:p>
        <w:p w14:paraId="13002114" w14:textId="78635BFE" w:rsidR="00C9468A" w:rsidRDefault="00C9468A" w:rsidP="00C9468A"/>
        <w:p w14:paraId="16CD1B35" w14:textId="77777777" w:rsidR="00B103D4" w:rsidRPr="00C9468A" w:rsidRDefault="00B103D4" w:rsidP="00C9468A"/>
        <w:p w14:paraId="4A44C472" w14:textId="73F69015" w:rsidR="00FB6D4B" w:rsidRDefault="00C9468A" w:rsidP="00C9468A">
          <w:pPr>
            <w:pStyle w:val="Titre"/>
          </w:pPr>
          <w:r>
            <w:rPr>
              <w:noProof/>
            </w:rPr>
            <w:drawing>
              <wp:inline distT="0" distB="0" distL="0" distR="0" wp14:anchorId="40309FFD" wp14:editId="5A7389A1">
                <wp:extent cx="5577840" cy="2954512"/>
                <wp:effectExtent l="0" t="0" r="3810" b="0"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 1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rightnessContrast bright="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954512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464879">
            <w:rPr>
              <w:sz w:val="22"/>
              <w:szCs w:val="22"/>
            </w:rPr>
            <w:br w:type="page"/>
          </w:r>
        </w:p>
      </w:sdtContent>
    </w:sdt>
    <w:p w14:paraId="07C4CD25" w14:textId="777F7337" w:rsidR="00D75093" w:rsidRDefault="00D75093" w:rsidP="002B00BE">
      <w:pPr>
        <w:pStyle w:val="Titre1"/>
      </w:pPr>
      <w:r>
        <w:lastRenderedPageBreak/>
        <w:t>Contexte et objectif</w:t>
      </w:r>
    </w:p>
    <w:p w14:paraId="4E08260F" w14:textId="029AB3FB" w:rsidR="00D75093" w:rsidRDefault="00D75093" w:rsidP="00D75093">
      <w:r w:rsidRPr="002B00BE">
        <w:t xml:space="preserve">ChampiPy est </w:t>
      </w:r>
      <w:r w:rsidR="00BF24A0">
        <w:t xml:space="preserve">projet </w:t>
      </w:r>
      <w:r w:rsidRPr="002B00BE">
        <w:t>de Deep Learning permettant d’obtenir le nom d’une espèce de champignon grâce à une photo.</w:t>
      </w:r>
    </w:p>
    <w:p w14:paraId="29A8EFD6" w14:textId="2F1D26B3" w:rsidR="00D75093" w:rsidRDefault="00655BFF" w:rsidP="00D75093">
      <w:r>
        <w:t>L</w:t>
      </w:r>
      <w:r w:rsidR="00D75093">
        <w:t>e</w:t>
      </w:r>
      <w:r w:rsidR="00BF24A0">
        <w:t xml:space="preserve"> modèle </w:t>
      </w:r>
      <w:r w:rsidR="00D75093">
        <w:t>a été réalisée dans le cadre de la formation Data Scientist de Janvier 2022 par Romain COUSSY, Emeline SILVESTRE, Paul VENTURA et moi-même.</w:t>
      </w:r>
    </w:p>
    <w:p w14:paraId="009C2759" w14:textId="69F51775" w:rsidR="00655BFF" w:rsidRDefault="00655BFF" w:rsidP="00D75093">
      <w:r>
        <w:t xml:space="preserve">L'objectif maintenant est de mettre ce modèle à disposition d'un groupe d'utilisateur </w:t>
      </w:r>
      <w:r w:rsidR="00D9020E">
        <w:t>confirmés</w:t>
      </w:r>
      <w:r>
        <w:t xml:space="preserve"> sur </w:t>
      </w:r>
      <w:hyperlink r:id="rId11" w:history="1">
        <w:r w:rsidRPr="002D52FD">
          <w:rPr>
            <w:rStyle w:val="Lienhypertexte"/>
            <w:color w:val="3E7718" w:themeColor="accent2" w:themeShade="BF"/>
          </w:rPr>
          <w:t>https://mushroomobserver.org/</w:t>
        </w:r>
      </w:hyperlink>
      <w:r>
        <w:t xml:space="preserve"> afin de vérifier les propositions des utilisateurs moins expérimentés.</w:t>
      </w:r>
    </w:p>
    <w:p w14:paraId="199D5340" w14:textId="08237A8B" w:rsidR="00D9020E" w:rsidRDefault="00D9020E" w:rsidP="00D75093">
      <w:r>
        <w:t>Plus particulièrement, à partir de l'URL d'une image, le modèle prédira l'espèce et indiquera le pourcentage de précision de cette prédiction.</w:t>
      </w:r>
    </w:p>
    <w:p w14:paraId="4DA6DC92" w14:textId="2381AD23" w:rsidR="00D9020E" w:rsidRDefault="00D9020E" w:rsidP="00D75093">
      <w:r>
        <w:t>L'utilisateur à l'origine de cette demande, Bob, sera également l'administrateur de l'application.</w:t>
      </w:r>
    </w:p>
    <w:p w14:paraId="503C0CDA" w14:textId="3B63799F" w:rsidR="00D9020E" w:rsidRDefault="00D9020E" w:rsidP="00D75093">
      <w:r>
        <w:t>L'exploitation du ce modèle se fera, dans un premier temps, par l'intermédiaire d'une API puis son intégration au site sera étudiée.</w:t>
      </w:r>
    </w:p>
    <w:p w14:paraId="44355132" w14:textId="6D9D24F7" w:rsidR="00BF24A0" w:rsidRDefault="00655BFF" w:rsidP="00655BFF">
      <w:pPr>
        <w:pStyle w:val="Titre1"/>
      </w:pPr>
      <w:r>
        <w:t>Modèle</w:t>
      </w:r>
    </w:p>
    <w:p w14:paraId="5F0D2A87" w14:textId="284F4B39" w:rsidR="00436437" w:rsidRDefault="00436437" w:rsidP="00436437">
      <w:r>
        <w:t xml:space="preserve">Le modèle est </w:t>
      </w:r>
      <w:r w:rsidR="00A96AD8">
        <w:t>basé sur VGG16 avec 3 couches supplémentaires. Il est un bon compromis entre rapidité d'entrainement et précision de prédiction.</w:t>
      </w:r>
    </w:p>
    <w:p w14:paraId="682D5D84" w14:textId="2F6982FF" w:rsidR="00FF533F" w:rsidRDefault="00A96AD8" w:rsidP="00FF533F">
      <w:pPr>
        <w:jc w:val="center"/>
      </w:pPr>
      <w:r>
        <w:rPr>
          <w:noProof/>
        </w:rPr>
        <w:drawing>
          <wp:inline distT="0" distB="0" distL="0" distR="0" wp14:anchorId="3D609681" wp14:editId="3D7ABA6A">
            <wp:extent cx="5730875" cy="1930400"/>
            <wp:effectExtent l="0" t="0" r="3175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5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03D3E" w14:textId="410F65ED" w:rsidR="00A96AD8" w:rsidRDefault="00A96AD8" w:rsidP="00A96AD8">
      <w:pPr>
        <w:jc w:val="center"/>
      </w:pPr>
      <w:r>
        <w:rPr>
          <w:noProof/>
        </w:rPr>
        <w:drawing>
          <wp:inline distT="0" distB="0" distL="0" distR="0" wp14:anchorId="06C60A12" wp14:editId="51451B0F">
            <wp:extent cx="3276600" cy="1173149"/>
            <wp:effectExtent l="0" t="0" r="0" b="8255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/>
                  </pic:nvPicPr>
                  <pic:blipFill rotWithShape="1">
                    <a:blip r:embed="rId13"/>
                    <a:srcRect t="28659" b="10195"/>
                    <a:stretch/>
                  </pic:blipFill>
                  <pic:spPr bwMode="auto">
                    <a:xfrm>
                      <a:off x="0" y="0"/>
                      <a:ext cx="3276600" cy="117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AC019" w14:textId="77777777" w:rsidR="003B61F6" w:rsidRDefault="003B61F6" w:rsidP="00D75093"/>
    <w:p w14:paraId="0DC5963E" w14:textId="77777777" w:rsidR="003B61F6" w:rsidRDefault="00FF533F" w:rsidP="003B61F6">
      <w:pPr>
        <w:spacing w:after="0"/>
      </w:pPr>
      <w:r>
        <w:t xml:space="preserve">Néanmoins, </w:t>
      </w:r>
      <w:r w:rsidR="003B61F6">
        <w:t xml:space="preserve">pour ce projet, 2 contraintes ont été introduites : </w:t>
      </w:r>
    </w:p>
    <w:p w14:paraId="7E2FC5A6" w14:textId="49B1F552" w:rsidR="003B61F6" w:rsidRDefault="003B61F6" w:rsidP="003B61F6">
      <w:pPr>
        <w:pStyle w:val="Paragraphedeliste"/>
        <w:numPr>
          <w:ilvl w:val="0"/>
          <w:numId w:val="4"/>
        </w:numPr>
        <w:spacing w:after="0"/>
      </w:pPr>
      <w:r>
        <w:t xml:space="preserve">Le temps d'entrainement ne devrait pas dépasser </w:t>
      </w:r>
      <w:r w:rsidR="00F63CE9">
        <w:t>30 minutes</w:t>
      </w:r>
    </w:p>
    <w:p w14:paraId="11371496" w14:textId="0654A891" w:rsidR="003B61F6" w:rsidRDefault="003B61F6" w:rsidP="003B61F6">
      <w:pPr>
        <w:pStyle w:val="Paragraphedeliste"/>
        <w:numPr>
          <w:ilvl w:val="0"/>
          <w:numId w:val="4"/>
        </w:numPr>
        <w:spacing w:after="0"/>
      </w:pPr>
      <w:r>
        <w:t xml:space="preserve">Le jeu de données </w:t>
      </w:r>
      <w:r w:rsidR="008B7D80">
        <w:t xml:space="preserve">pour l'entrainement </w:t>
      </w:r>
      <w:r>
        <w:t>sera de 1.000 images</w:t>
      </w:r>
    </w:p>
    <w:p w14:paraId="734F429F" w14:textId="0F780966" w:rsidR="00D75093" w:rsidRDefault="003B61F6" w:rsidP="003B61F6">
      <w:pPr>
        <w:spacing w:before="240"/>
      </w:pPr>
      <w:r>
        <w:t>A</w:t>
      </w:r>
      <w:r w:rsidR="00D75093">
        <w:t>fin de réduire les temps d'entrainements et le volume de données nécessaire</w:t>
      </w:r>
      <w:r w:rsidR="00FF533F">
        <w:t xml:space="preserve"> à cet entrainement</w:t>
      </w:r>
      <w:r w:rsidR="00D75093">
        <w:t>, j'ai réduit le nombre d'espèce utilisés par le modèle. De 121 espèces nous passons à 10</w:t>
      </w:r>
      <w:r w:rsidR="008B7D80">
        <w:t>, avec 100 images par espèce</w:t>
      </w:r>
      <w:r w:rsidR="00D75093">
        <w:t xml:space="preserve">. </w:t>
      </w:r>
      <w:r w:rsidR="008B7D80">
        <w:t xml:space="preserve">Le jeu de données sera à 80% pour l'entrainement et 20% pour la validation. </w:t>
      </w:r>
      <w:r w:rsidR="00D75093">
        <w:t>Ces 10 espèces sont celles qui ont obtenu le meilleur score de prédiction.</w:t>
      </w:r>
    </w:p>
    <w:p w14:paraId="42933D16" w14:textId="10BD738B" w:rsidR="00D75093" w:rsidRDefault="00BF24A0" w:rsidP="00D75093">
      <w:r>
        <w:lastRenderedPageBreak/>
        <w:t>Les voici :</w:t>
      </w:r>
    </w:p>
    <w:p w14:paraId="12BEA1B7" w14:textId="01A8CC04" w:rsidR="00FF533F" w:rsidRDefault="00FF533F" w:rsidP="00D75093">
      <w:r>
        <w:rPr>
          <w:noProof/>
        </w:rPr>
        <w:drawing>
          <wp:inline distT="0" distB="0" distL="0" distR="0" wp14:anchorId="43A760E9" wp14:editId="3ED3FFCB">
            <wp:extent cx="5760720" cy="2225675"/>
            <wp:effectExtent l="0" t="0" r="0" b="3175"/>
            <wp:docPr id="338010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052" name="Image 338010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9728" w14:textId="1BF7DC8A" w:rsidR="00453F14" w:rsidRDefault="003B61F6" w:rsidP="00D75093">
      <w:r>
        <w:t xml:space="preserve">Les performances attendues sont une </w:t>
      </w:r>
      <w:r w:rsidRPr="00F63CE9">
        <w:rPr>
          <w:b/>
          <w:bCs/>
        </w:rPr>
        <w:t>précision supérieure 70%</w:t>
      </w:r>
      <w:r w:rsidR="00F46BA6" w:rsidRPr="00F63CE9">
        <w:t>.</w:t>
      </w:r>
    </w:p>
    <w:p w14:paraId="37B4FCF2" w14:textId="29144EAF" w:rsidR="00C92543" w:rsidRDefault="00C92543" w:rsidP="00D75093">
      <w:r>
        <w:t>Voici les performances du dernier modèle entrainé :</w:t>
      </w:r>
    </w:p>
    <w:p w14:paraId="02966994" w14:textId="0A74A65D" w:rsidR="00C92543" w:rsidRDefault="00C92543" w:rsidP="00C92543">
      <w:pPr>
        <w:jc w:val="center"/>
      </w:pPr>
      <w:r>
        <w:rPr>
          <w:noProof/>
        </w:rPr>
        <w:drawing>
          <wp:inline distT="0" distB="0" distL="0" distR="0" wp14:anchorId="2C945755" wp14:editId="7149D5C9">
            <wp:extent cx="5534968" cy="2639833"/>
            <wp:effectExtent l="0" t="0" r="8890" b="8255"/>
            <wp:docPr id="17885130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9" r="9376"/>
                    <a:stretch/>
                  </pic:blipFill>
                  <pic:spPr bwMode="auto">
                    <a:xfrm>
                      <a:off x="0" y="0"/>
                      <a:ext cx="5545797" cy="264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0E6A" w14:textId="0CC525C6" w:rsidR="00FF533F" w:rsidRDefault="00F46BA6" w:rsidP="00F46BA6">
      <w:r>
        <w:t>Le modèle devra être ré-entrainé si 500 nouvelles images sont disponibles.</w:t>
      </w:r>
    </w:p>
    <w:p w14:paraId="72EC697C" w14:textId="06FBD5DB" w:rsidR="00F46BA6" w:rsidRDefault="00BC4051" w:rsidP="00F46BA6">
      <w:r>
        <w:t>L'optimisation des hyperparamètres doit être possible.</w:t>
      </w:r>
    </w:p>
    <w:p w14:paraId="10115048" w14:textId="3873FD75" w:rsidR="00BC4051" w:rsidRDefault="00FE3EAB" w:rsidP="00FE3EAB">
      <w:pPr>
        <w:pStyle w:val="Titre1"/>
      </w:pPr>
      <w:r>
        <w:t>La base de données</w:t>
      </w:r>
    </w:p>
    <w:p w14:paraId="2EC3E991" w14:textId="504CD927" w:rsidR="00FE3EAB" w:rsidRDefault="00FE3EAB" w:rsidP="00FE3EAB">
      <w:r>
        <w:t xml:space="preserve">Les données disponibles proviennent du site </w:t>
      </w:r>
      <w:hyperlink r:id="rId16" w:history="1">
        <w:r w:rsidRPr="002D52FD">
          <w:rPr>
            <w:rStyle w:val="Lienhypertexte"/>
            <w:color w:val="3E7718" w:themeColor="accent2" w:themeShade="BF"/>
          </w:rPr>
          <w:t>https://mushroomobserver.org/</w:t>
        </w:r>
      </w:hyperlink>
      <w:r>
        <w:t xml:space="preserve">. Nous avons à disposition plus de 500 photos par espèce, stockées sur </w:t>
      </w:r>
      <w:r w:rsidR="00F15AD2">
        <w:t xml:space="preserve">un </w:t>
      </w:r>
      <w:r>
        <w:t>disque dur au format jpeg.</w:t>
      </w:r>
    </w:p>
    <w:p w14:paraId="20DCBA38" w14:textId="35268AE1" w:rsidR="0048039A" w:rsidRDefault="0048039A" w:rsidP="00FE3EAB">
      <w:r>
        <w:t>Pour mesurer la performance du modèle dans le temps, il sera nécessaire de sauvegarder les données et résultats de prédictions.</w:t>
      </w:r>
    </w:p>
    <w:p w14:paraId="3B781D65" w14:textId="5B5D2EE4" w:rsidR="00FE3EAB" w:rsidRDefault="00C566D0" w:rsidP="00FE3EAB">
      <w:r>
        <w:t>Les photos utilisées par les utilisateurs dans la vie de l'application seront utilisées pour améliorer le modèle si leur score de prédiction est supérieur à 70%.</w:t>
      </w:r>
    </w:p>
    <w:p w14:paraId="20405C94" w14:textId="37A3DB2D" w:rsidR="00C566D0" w:rsidRDefault="0048039A" w:rsidP="00FE3EAB">
      <w:r>
        <w:t>Les couples login/mot de passe</w:t>
      </w:r>
      <w:r w:rsidR="00F15AD2">
        <w:t xml:space="preserve"> des utilisateurs</w:t>
      </w:r>
      <w:r>
        <w:t xml:space="preserve"> doivent également être stockés.</w:t>
      </w:r>
    </w:p>
    <w:p w14:paraId="782A5FA7" w14:textId="425561E9" w:rsidR="0048039A" w:rsidRDefault="0048039A" w:rsidP="00FE3EAB">
      <w:r>
        <w:t xml:space="preserve">L'hébergement de la base de données dans le cloud pourrait être un argument en faveur de </w:t>
      </w:r>
      <w:r w:rsidR="009F1671">
        <w:t>l'intégration de la solution au site et d'autres fonctionnalités pourraient être ajoutées.</w:t>
      </w:r>
    </w:p>
    <w:p w14:paraId="3A287334" w14:textId="2FD0CA35" w:rsidR="00786D01" w:rsidRDefault="00786D01" w:rsidP="00FE3EAB">
      <w:r>
        <w:lastRenderedPageBreak/>
        <w:t>Base de données des utilisateurs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16DDE" w14:paraId="09D921B2" w14:textId="77777777" w:rsidTr="00E16DDE">
        <w:tc>
          <w:tcPr>
            <w:tcW w:w="4531" w:type="dxa"/>
          </w:tcPr>
          <w:p w14:paraId="7694BE59" w14:textId="5195E5D8" w:rsidR="00E16DDE" w:rsidRPr="00F90F66" w:rsidRDefault="00E16DDE" w:rsidP="00FE3EAB">
            <w:pPr>
              <w:rPr>
                <w:b/>
                <w:bCs/>
              </w:rPr>
            </w:pPr>
            <w:r w:rsidRPr="00F90F66">
              <w:rPr>
                <w:b/>
                <w:bCs/>
              </w:rPr>
              <w:t>Login</w:t>
            </w:r>
          </w:p>
        </w:tc>
        <w:tc>
          <w:tcPr>
            <w:tcW w:w="4531" w:type="dxa"/>
          </w:tcPr>
          <w:p w14:paraId="43575EB5" w14:textId="29FB0B2F" w:rsidR="00E16DDE" w:rsidRPr="00F90F66" w:rsidRDefault="00E16DDE" w:rsidP="00FE3EAB">
            <w:pPr>
              <w:rPr>
                <w:b/>
                <w:bCs/>
              </w:rPr>
            </w:pPr>
            <w:r w:rsidRPr="00F90F66">
              <w:rPr>
                <w:b/>
                <w:bCs/>
              </w:rPr>
              <w:t>Mot de passe</w:t>
            </w:r>
          </w:p>
        </w:tc>
      </w:tr>
      <w:tr w:rsidR="00E16DDE" w14:paraId="2EBA5F3F" w14:textId="77777777" w:rsidTr="00E16DDE">
        <w:tc>
          <w:tcPr>
            <w:tcW w:w="4531" w:type="dxa"/>
          </w:tcPr>
          <w:p w14:paraId="69EE5844" w14:textId="25AEEBA5" w:rsidR="00E16DDE" w:rsidRDefault="00E16DDE" w:rsidP="00FE3EAB">
            <w:proofErr w:type="spellStart"/>
            <w:proofErr w:type="gramStart"/>
            <w:r>
              <w:t>alice</w:t>
            </w:r>
            <w:proofErr w:type="spellEnd"/>
            <w:proofErr w:type="gramEnd"/>
          </w:p>
        </w:tc>
        <w:tc>
          <w:tcPr>
            <w:tcW w:w="4531" w:type="dxa"/>
          </w:tcPr>
          <w:p w14:paraId="77BD2827" w14:textId="1145B22D" w:rsidR="00E16DDE" w:rsidRDefault="00E16DDE" w:rsidP="00FE3EAB">
            <w:proofErr w:type="spellStart"/>
            <w:proofErr w:type="gramStart"/>
            <w:r>
              <w:t>wonderland</w:t>
            </w:r>
            <w:proofErr w:type="spellEnd"/>
            <w:proofErr w:type="gramEnd"/>
          </w:p>
        </w:tc>
      </w:tr>
      <w:tr w:rsidR="00E16DDE" w14:paraId="0BEFA26B" w14:textId="77777777" w:rsidTr="00E16DDE">
        <w:tc>
          <w:tcPr>
            <w:tcW w:w="4531" w:type="dxa"/>
          </w:tcPr>
          <w:p w14:paraId="3EE4D020" w14:textId="67019E6D" w:rsidR="00E16DDE" w:rsidRDefault="00E16DDE" w:rsidP="00FE3EAB">
            <w:proofErr w:type="gramStart"/>
            <w:r>
              <w:t>bob</w:t>
            </w:r>
            <w:proofErr w:type="gramEnd"/>
          </w:p>
        </w:tc>
        <w:tc>
          <w:tcPr>
            <w:tcW w:w="4531" w:type="dxa"/>
          </w:tcPr>
          <w:p w14:paraId="6B11261A" w14:textId="394DA5B0" w:rsidR="00E16DDE" w:rsidRDefault="00E16DDE" w:rsidP="00FE3EAB">
            <w:proofErr w:type="spellStart"/>
            <w:proofErr w:type="gramStart"/>
            <w:r>
              <w:t>builder</w:t>
            </w:r>
            <w:proofErr w:type="spellEnd"/>
            <w:proofErr w:type="gramEnd"/>
          </w:p>
        </w:tc>
      </w:tr>
      <w:tr w:rsidR="00E16DDE" w14:paraId="27BDC91A" w14:textId="77777777" w:rsidTr="00E16DDE">
        <w:tc>
          <w:tcPr>
            <w:tcW w:w="4531" w:type="dxa"/>
          </w:tcPr>
          <w:p w14:paraId="033696CD" w14:textId="58C06A23" w:rsidR="00E16DDE" w:rsidRDefault="00E16DDE" w:rsidP="00FE3EAB">
            <w:proofErr w:type="spellStart"/>
            <w:proofErr w:type="gramStart"/>
            <w:r>
              <w:t>clementine</w:t>
            </w:r>
            <w:proofErr w:type="spellEnd"/>
            <w:proofErr w:type="gramEnd"/>
          </w:p>
        </w:tc>
        <w:tc>
          <w:tcPr>
            <w:tcW w:w="4531" w:type="dxa"/>
          </w:tcPr>
          <w:p w14:paraId="6043E53A" w14:textId="0AA19E85" w:rsidR="00E16DDE" w:rsidRDefault="00E16DDE" w:rsidP="00FE3EAB">
            <w:proofErr w:type="gramStart"/>
            <w:r>
              <w:t>mandarine</w:t>
            </w:r>
            <w:proofErr w:type="gramEnd"/>
          </w:p>
        </w:tc>
      </w:tr>
      <w:tr w:rsidR="00E16DDE" w14:paraId="27A30F46" w14:textId="77777777" w:rsidTr="00E16DDE">
        <w:tc>
          <w:tcPr>
            <w:tcW w:w="4531" w:type="dxa"/>
          </w:tcPr>
          <w:p w14:paraId="36D8AB8F" w14:textId="46DF01AE" w:rsidR="00E16DDE" w:rsidRDefault="00E16DDE" w:rsidP="00FE3EAB">
            <w:proofErr w:type="gramStart"/>
            <w:r>
              <w:t>admin</w:t>
            </w:r>
            <w:proofErr w:type="gramEnd"/>
          </w:p>
        </w:tc>
        <w:tc>
          <w:tcPr>
            <w:tcW w:w="4531" w:type="dxa"/>
          </w:tcPr>
          <w:p w14:paraId="313A60DF" w14:textId="2D4CB12D" w:rsidR="00E16DDE" w:rsidRDefault="00E16DDE" w:rsidP="00FE3EAB">
            <w:proofErr w:type="gramStart"/>
            <w:r>
              <w:t>admin</w:t>
            </w:r>
            <w:proofErr w:type="gramEnd"/>
          </w:p>
        </w:tc>
      </w:tr>
    </w:tbl>
    <w:p w14:paraId="6D8606C0" w14:textId="77777777" w:rsidR="00786D01" w:rsidRDefault="00786D01" w:rsidP="00FE3EAB"/>
    <w:p w14:paraId="2E7BF3DC" w14:textId="2B9F08F4" w:rsidR="00F15AD2" w:rsidRDefault="00F15AD2" w:rsidP="00F15AD2">
      <w:pPr>
        <w:pStyle w:val="Titre1"/>
      </w:pPr>
      <w:r>
        <w:t>L'API</w:t>
      </w:r>
    </w:p>
    <w:p w14:paraId="0A8DDDE6" w14:textId="77777777" w:rsidR="00CD048B" w:rsidRDefault="00CD048B" w:rsidP="00F15AD2">
      <w:r>
        <w:t>L'api sera composée de 3 parties :</w:t>
      </w:r>
    </w:p>
    <w:p w14:paraId="7157D894" w14:textId="67D80278" w:rsidR="00F15AD2" w:rsidRDefault="00CD048B" w:rsidP="00CD048B">
      <w:pPr>
        <w:pStyle w:val="Titre2"/>
      </w:pPr>
      <w:r>
        <w:t>Fonctions générales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5811"/>
        <w:gridCol w:w="1696"/>
      </w:tblGrid>
      <w:tr w:rsidR="00CD048B" w14:paraId="189389A0" w14:textId="77777777" w:rsidTr="00CD048B">
        <w:tc>
          <w:tcPr>
            <w:tcW w:w="1555" w:type="dxa"/>
          </w:tcPr>
          <w:p w14:paraId="3E36C713" w14:textId="169690AA" w:rsidR="00CD048B" w:rsidRPr="00CD048B" w:rsidRDefault="00CD048B" w:rsidP="00CD048B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Nom</w:t>
            </w:r>
          </w:p>
        </w:tc>
        <w:tc>
          <w:tcPr>
            <w:tcW w:w="5811" w:type="dxa"/>
          </w:tcPr>
          <w:p w14:paraId="567FEB88" w14:textId="6FE0B177" w:rsidR="00CD048B" w:rsidRPr="00CD048B" w:rsidRDefault="00CD048B" w:rsidP="00CD048B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Description</w:t>
            </w:r>
          </w:p>
        </w:tc>
        <w:tc>
          <w:tcPr>
            <w:tcW w:w="1696" w:type="dxa"/>
          </w:tcPr>
          <w:p w14:paraId="047BB320" w14:textId="3D044CF0" w:rsidR="00CD048B" w:rsidRPr="00CD048B" w:rsidRDefault="00CD048B" w:rsidP="00CD048B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Accès</w:t>
            </w:r>
          </w:p>
        </w:tc>
      </w:tr>
      <w:tr w:rsidR="00CD048B" w14:paraId="0380CA45" w14:textId="77777777" w:rsidTr="00CD048B">
        <w:tc>
          <w:tcPr>
            <w:tcW w:w="1555" w:type="dxa"/>
          </w:tcPr>
          <w:p w14:paraId="6F137F09" w14:textId="16DC70FE" w:rsidR="00CD048B" w:rsidRDefault="00CD048B" w:rsidP="00CD048B">
            <w:proofErr w:type="spellStart"/>
            <w:proofErr w:type="gramStart"/>
            <w:r>
              <w:t>status</w:t>
            </w:r>
            <w:proofErr w:type="spellEnd"/>
            <w:proofErr w:type="gramEnd"/>
          </w:p>
        </w:tc>
        <w:tc>
          <w:tcPr>
            <w:tcW w:w="5811" w:type="dxa"/>
          </w:tcPr>
          <w:p w14:paraId="0B09D1E2" w14:textId="77777777" w:rsidR="00CD048B" w:rsidRDefault="00CD048B" w:rsidP="00CD048B">
            <w:r>
              <w:t>Etat de l'API</w:t>
            </w:r>
          </w:p>
          <w:p w14:paraId="59FD7A26" w14:textId="75D1A0C7" w:rsidR="00CD048B" w:rsidRPr="00CD048B" w:rsidRDefault="00CD048B" w:rsidP="00CD048B">
            <w:pPr>
              <w:rPr>
                <w:rFonts w:ascii="Courier New" w:hAnsi="Courier New" w:cs="Courier New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 Non</w:t>
            </w:r>
          </w:p>
        </w:tc>
        <w:tc>
          <w:tcPr>
            <w:tcW w:w="1696" w:type="dxa"/>
          </w:tcPr>
          <w:p w14:paraId="6C43E3A3" w14:textId="788801DF" w:rsidR="00CD048B" w:rsidRDefault="00CD048B" w:rsidP="00CD048B">
            <w:r>
              <w:t>Tout le monde</w:t>
            </w:r>
          </w:p>
        </w:tc>
      </w:tr>
      <w:tr w:rsidR="00CD048B" w14:paraId="20AE9B7F" w14:textId="77777777" w:rsidTr="00CD048B">
        <w:tc>
          <w:tcPr>
            <w:tcW w:w="1555" w:type="dxa"/>
          </w:tcPr>
          <w:p w14:paraId="7EDC7BD3" w14:textId="74CC469B" w:rsidR="00CD048B" w:rsidRDefault="00CD048B" w:rsidP="00CD048B">
            <w:proofErr w:type="spellStart"/>
            <w:proofErr w:type="gramStart"/>
            <w:r>
              <w:t>dbconnex</w:t>
            </w:r>
            <w:proofErr w:type="spellEnd"/>
            <w:proofErr w:type="gramEnd"/>
          </w:p>
        </w:tc>
        <w:tc>
          <w:tcPr>
            <w:tcW w:w="5811" w:type="dxa"/>
          </w:tcPr>
          <w:p w14:paraId="49F1971F" w14:textId="77777777" w:rsidR="00CD048B" w:rsidRDefault="00CD048B" w:rsidP="00CD048B">
            <w:r>
              <w:t>Etat de la connexion à la base de données</w:t>
            </w:r>
          </w:p>
          <w:p w14:paraId="6B8747C8" w14:textId="543F4F4F" w:rsidR="00CD048B" w:rsidRPr="00CD048B" w:rsidRDefault="00CD048B" w:rsidP="00CD048B">
            <w:pPr>
              <w:rPr>
                <w:rFonts w:ascii="Courier New" w:hAnsi="Courier New" w:cs="Courier New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 Non</w:t>
            </w:r>
          </w:p>
        </w:tc>
        <w:tc>
          <w:tcPr>
            <w:tcW w:w="1696" w:type="dxa"/>
          </w:tcPr>
          <w:p w14:paraId="3FD9C6DB" w14:textId="2700F2D5" w:rsidR="00CD048B" w:rsidRDefault="00CD048B" w:rsidP="00CD048B">
            <w:r>
              <w:t>Tout le monde</w:t>
            </w:r>
          </w:p>
        </w:tc>
      </w:tr>
      <w:tr w:rsidR="00CD048B" w14:paraId="37EF234E" w14:textId="77777777" w:rsidTr="00CD048B">
        <w:tc>
          <w:tcPr>
            <w:tcW w:w="1555" w:type="dxa"/>
          </w:tcPr>
          <w:p w14:paraId="65902C1A" w14:textId="4D9729A5" w:rsidR="00CD048B" w:rsidRDefault="00CD048B" w:rsidP="00CD048B">
            <w:proofErr w:type="gramStart"/>
            <w:r>
              <w:t>user</w:t>
            </w:r>
            <w:proofErr w:type="gramEnd"/>
          </w:p>
        </w:tc>
        <w:tc>
          <w:tcPr>
            <w:tcW w:w="5811" w:type="dxa"/>
          </w:tcPr>
          <w:p w14:paraId="74E1ED08" w14:textId="77777777" w:rsidR="00CD048B" w:rsidRDefault="00CD048B" w:rsidP="00CD048B">
            <w:r>
              <w:t>Indique le nom de l'utilisateur s'il est authentifié</w:t>
            </w:r>
          </w:p>
          <w:p w14:paraId="66F8E0E5" w14:textId="1A4F30EA" w:rsidR="00CD048B" w:rsidRPr="00CD048B" w:rsidRDefault="00CD048B" w:rsidP="00CD048B">
            <w:pPr>
              <w:rPr>
                <w:rFonts w:ascii="Courier New" w:hAnsi="Courier New" w:cs="Courier New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 Non</w:t>
            </w:r>
          </w:p>
        </w:tc>
        <w:tc>
          <w:tcPr>
            <w:tcW w:w="1696" w:type="dxa"/>
          </w:tcPr>
          <w:p w14:paraId="74D8B044" w14:textId="1DF70524" w:rsidR="00CD048B" w:rsidRDefault="007B7C49" w:rsidP="00CD048B">
            <w:r>
              <w:t>Utilisateurs authentifiés</w:t>
            </w:r>
          </w:p>
        </w:tc>
      </w:tr>
    </w:tbl>
    <w:p w14:paraId="27CB791D" w14:textId="77777777" w:rsidR="00786D01" w:rsidRDefault="00786D01" w:rsidP="00CD048B">
      <w:pPr>
        <w:pStyle w:val="Titre2"/>
      </w:pPr>
    </w:p>
    <w:p w14:paraId="0E63490D" w14:textId="086863DB" w:rsidR="00CD048B" w:rsidRDefault="00CD048B" w:rsidP="00CD048B">
      <w:pPr>
        <w:pStyle w:val="Titre2"/>
      </w:pPr>
      <w:r>
        <w:t>Prédictions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5811"/>
        <w:gridCol w:w="1696"/>
      </w:tblGrid>
      <w:tr w:rsidR="00CD048B" w14:paraId="048C47D9" w14:textId="77777777" w:rsidTr="00CD048B">
        <w:tc>
          <w:tcPr>
            <w:tcW w:w="1555" w:type="dxa"/>
          </w:tcPr>
          <w:p w14:paraId="6D4490C2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Nom</w:t>
            </w:r>
          </w:p>
        </w:tc>
        <w:tc>
          <w:tcPr>
            <w:tcW w:w="5811" w:type="dxa"/>
          </w:tcPr>
          <w:p w14:paraId="7A724F1F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Description</w:t>
            </w:r>
          </w:p>
        </w:tc>
        <w:tc>
          <w:tcPr>
            <w:tcW w:w="1696" w:type="dxa"/>
          </w:tcPr>
          <w:p w14:paraId="0E5240CA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Accès</w:t>
            </w:r>
          </w:p>
        </w:tc>
      </w:tr>
      <w:tr w:rsidR="00CD048B" w14:paraId="18D7801C" w14:textId="77777777" w:rsidTr="00CD048B">
        <w:tc>
          <w:tcPr>
            <w:tcW w:w="1555" w:type="dxa"/>
          </w:tcPr>
          <w:p w14:paraId="14AD07BB" w14:textId="491CF35F" w:rsidR="00CD048B" w:rsidRDefault="00CD048B" w:rsidP="00043F5C">
            <w:proofErr w:type="spellStart"/>
            <w:proofErr w:type="gramStart"/>
            <w:r>
              <w:t>predictions</w:t>
            </w:r>
            <w:proofErr w:type="spellEnd"/>
            <w:proofErr w:type="gramEnd"/>
          </w:p>
        </w:tc>
        <w:tc>
          <w:tcPr>
            <w:tcW w:w="5811" w:type="dxa"/>
          </w:tcPr>
          <w:p w14:paraId="5974B211" w14:textId="77777777" w:rsidR="00CD048B" w:rsidRDefault="00CD048B" w:rsidP="00043F5C">
            <w:r>
              <w:t>Effectuer une prédiction et obtenir un ou plusieurs résultats</w:t>
            </w:r>
          </w:p>
          <w:p w14:paraId="2B421CEB" w14:textId="77777777" w:rsidR="00CD048B" w:rsidRPr="006A23FA" w:rsidRDefault="00CD048B" w:rsidP="00043F5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Paramètres : </w:t>
            </w:r>
          </w:p>
          <w:p w14:paraId="20445E43" w14:textId="77777777" w:rsidR="00CD048B" w:rsidRPr="006A23FA" w:rsidRDefault="00CD048B" w:rsidP="00CD048B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File : adresse d'une image</w:t>
            </w:r>
          </w:p>
          <w:p w14:paraId="4D0E57BE" w14:textId="4D49A1C5" w:rsidR="00CD048B" w:rsidRDefault="00CD048B" w:rsidP="00CD048B">
            <w:pPr>
              <w:pStyle w:val="Paragraphedeliste"/>
              <w:numPr>
                <w:ilvl w:val="0"/>
                <w:numId w:val="6"/>
              </w:numPr>
              <w:ind w:left="462" w:hanging="142"/>
            </w:pPr>
            <w:proofErr w:type="spellStart"/>
            <w:r w:rsidRPr="006A23FA">
              <w:rPr>
                <w:rFonts w:ascii="Courier New" w:hAnsi="Courier New" w:cs="Courier New"/>
                <w:sz w:val="20"/>
                <w:szCs w:val="20"/>
              </w:rPr>
              <w:t>Nb_preds</w:t>
            </w:r>
            <w:proofErr w:type="spellEnd"/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 : nombre de résultats attendu</w:t>
            </w:r>
          </w:p>
        </w:tc>
        <w:tc>
          <w:tcPr>
            <w:tcW w:w="1696" w:type="dxa"/>
          </w:tcPr>
          <w:p w14:paraId="3A48E073" w14:textId="7A96EE4B" w:rsidR="00CD048B" w:rsidRDefault="00CD048B" w:rsidP="00043F5C">
            <w:r>
              <w:t>Utilisateurs authentifiés</w:t>
            </w:r>
          </w:p>
        </w:tc>
      </w:tr>
    </w:tbl>
    <w:p w14:paraId="5D2B698C" w14:textId="77777777" w:rsidR="00E16DDE" w:rsidRDefault="00E16DDE" w:rsidP="00DB7E9A">
      <w:pPr>
        <w:spacing w:after="0"/>
      </w:pPr>
    </w:p>
    <w:p w14:paraId="72575E05" w14:textId="7D130172" w:rsidR="00786D01" w:rsidRDefault="00786D01" w:rsidP="00786D01">
      <w:r>
        <w:t>Les prédictions doivent être stockées dans la base de données</w:t>
      </w:r>
      <w:r w:rsidR="00E16DDE">
        <w:t xml:space="preserve"> pour une réutilisation du résultat si la même image est utilisée</w:t>
      </w:r>
      <w:r>
        <w:t xml:space="preserve"> et les images ayant une précision &gt;</w:t>
      </w:r>
      <w:r w:rsidR="00E16DDE">
        <w:t> </w:t>
      </w:r>
      <w:r>
        <w:t>70% doivent être enregistrées dans la base pour servir au réentrainement du modèle</w:t>
      </w:r>
    </w:p>
    <w:p w14:paraId="44C96CE0" w14:textId="3D86AAE8" w:rsidR="00CD048B" w:rsidRDefault="00CD048B" w:rsidP="00CD048B">
      <w:pPr>
        <w:pStyle w:val="Titre2"/>
      </w:pPr>
      <w:r>
        <w:t>Fonctions de supervision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5811"/>
        <w:gridCol w:w="1696"/>
      </w:tblGrid>
      <w:tr w:rsidR="00CD048B" w14:paraId="59C7CEB2" w14:textId="77777777" w:rsidTr="00CD048B">
        <w:tc>
          <w:tcPr>
            <w:tcW w:w="1555" w:type="dxa"/>
          </w:tcPr>
          <w:p w14:paraId="2AE68915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Nom</w:t>
            </w:r>
          </w:p>
        </w:tc>
        <w:tc>
          <w:tcPr>
            <w:tcW w:w="5811" w:type="dxa"/>
          </w:tcPr>
          <w:p w14:paraId="6925B867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Description</w:t>
            </w:r>
          </w:p>
        </w:tc>
        <w:tc>
          <w:tcPr>
            <w:tcW w:w="1696" w:type="dxa"/>
          </w:tcPr>
          <w:p w14:paraId="67203616" w14:textId="77777777" w:rsidR="00CD048B" w:rsidRPr="00CD048B" w:rsidRDefault="00CD048B" w:rsidP="00043F5C">
            <w:pPr>
              <w:rPr>
                <w:b/>
                <w:bCs/>
              </w:rPr>
            </w:pPr>
            <w:r w:rsidRPr="00CD048B">
              <w:rPr>
                <w:b/>
                <w:bCs/>
              </w:rPr>
              <w:t>Accès</w:t>
            </w:r>
          </w:p>
        </w:tc>
      </w:tr>
      <w:tr w:rsidR="00CD048B" w14:paraId="6822EABA" w14:textId="77777777" w:rsidTr="00CD048B">
        <w:tc>
          <w:tcPr>
            <w:tcW w:w="1555" w:type="dxa"/>
          </w:tcPr>
          <w:p w14:paraId="6151614C" w14:textId="382933DE" w:rsidR="00CD048B" w:rsidRDefault="00CD048B" w:rsidP="00043F5C">
            <w:proofErr w:type="spellStart"/>
            <w:proofErr w:type="gramStart"/>
            <w:r>
              <w:t>accuracy</w:t>
            </w:r>
            <w:proofErr w:type="spellEnd"/>
            <w:proofErr w:type="gramEnd"/>
          </w:p>
        </w:tc>
        <w:tc>
          <w:tcPr>
            <w:tcW w:w="5811" w:type="dxa"/>
          </w:tcPr>
          <w:p w14:paraId="0A0E8A43" w14:textId="66628F3F" w:rsidR="00CD048B" w:rsidRDefault="00CD048B" w:rsidP="00043F5C">
            <w:r>
              <w:t>Evalue la précision du modèle</w:t>
            </w:r>
          </w:p>
          <w:p w14:paraId="60CE92A1" w14:textId="0A372AB2" w:rsidR="00CD048B" w:rsidRPr="006A23FA" w:rsidRDefault="00CD048B" w:rsidP="006A23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 Non</w:t>
            </w:r>
          </w:p>
        </w:tc>
        <w:tc>
          <w:tcPr>
            <w:tcW w:w="1696" w:type="dxa"/>
          </w:tcPr>
          <w:p w14:paraId="6FDC0E71" w14:textId="29D34A4F" w:rsidR="00CD048B" w:rsidRDefault="00CD048B" w:rsidP="00043F5C">
            <w:r>
              <w:t>Administrateur</w:t>
            </w:r>
          </w:p>
        </w:tc>
      </w:tr>
      <w:tr w:rsidR="006A23FA" w14:paraId="1D372CC8" w14:textId="77777777" w:rsidTr="00CD048B">
        <w:tc>
          <w:tcPr>
            <w:tcW w:w="1555" w:type="dxa"/>
          </w:tcPr>
          <w:p w14:paraId="6877464E" w14:textId="23D626EA" w:rsidR="006A23FA" w:rsidRDefault="006A23FA" w:rsidP="006A23FA">
            <w:proofErr w:type="spellStart"/>
            <w:proofErr w:type="gramStart"/>
            <w:r>
              <w:t>past</w:t>
            </w:r>
            <w:proofErr w:type="gramEnd"/>
            <w:r>
              <w:t>_pred_acc</w:t>
            </w:r>
            <w:proofErr w:type="spellEnd"/>
          </w:p>
        </w:tc>
        <w:tc>
          <w:tcPr>
            <w:tcW w:w="5811" w:type="dxa"/>
          </w:tcPr>
          <w:p w14:paraId="71A17EA9" w14:textId="72BC4B96" w:rsidR="006A23FA" w:rsidRDefault="006A23FA" w:rsidP="006A23FA">
            <w:r>
              <w:t xml:space="preserve">Affiche la moyenne de précision des X dernières prédictions </w:t>
            </w:r>
          </w:p>
          <w:p w14:paraId="5B851EB1" w14:textId="3CACB067" w:rsidR="006A23FA" w:rsidRPr="006A23FA" w:rsidRDefault="006A23FA" w:rsidP="006A23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Paramètres : </w:t>
            </w:r>
          </w:p>
          <w:p w14:paraId="42D10BA8" w14:textId="4C4E6242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Nb_last_preds</w:t>
            </w:r>
            <w:proofErr w:type="spellEnd"/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sz w:val="20"/>
                <w:szCs w:val="20"/>
              </w:rPr>
              <w:t>nombre de prédictions à prendre en compte</w:t>
            </w:r>
          </w:p>
        </w:tc>
        <w:tc>
          <w:tcPr>
            <w:tcW w:w="1696" w:type="dxa"/>
          </w:tcPr>
          <w:p w14:paraId="68B90665" w14:textId="2F6CFB45" w:rsidR="006A23FA" w:rsidRDefault="006A23FA" w:rsidP="006A23FA">
            <w:r>
              <w:t>Administrateur</w:t>
            </w:r>
          </w:p>
        </w:tc>
      </w:tr>
      <w:tr w:rsidR="006A23FA" w14:paraId="63D84445" w14:textId="77777777" w:rsidTr="00CD048B">
        <w:tc>
          <w:tcPr>
            <w:tcW w:w="1555" w:type="dxa"/>
          </w:tcPr>
          <w:p w14:paraId="49AC76ED" w14:textId="039C9244" w:rsidR="006A23FA" w:rsidRDefault="006A23FA" w:rsidP="006A23FA">
            <w:proofErr w:type="spellStart"/>
            <w:proofErr w:type="gramStart"/>
            <w:r>
              <w:t>nb</w:t>
            </w:r>
            <w:proofErr w:type="gramEnd"/>
            <w:r>
              <w:t>_new_img</w:t>
            </w:r>
            <w:proofErr w:type="spellEnd"/>
          </w:p>
        </w:tc>
        <w:tc>
          <w:tcPr>
            <w:tcW w:w="5811" w:type="dxa"/>
          </w:tcPr>
          <w:p w14:paraId="1FD1DEF2" w14:textId="57BC0CD8" w:rsidR="006A23FA" w:rsidRDefault="006A23FA" w:rsidP="006A23FA">
            <w:r>
              <w:t>Affiche le nombre d'image ajoutées à la DBB depuis la mise en production du modèle</w:t>
            </w:r>
          </w:p>
          <w:p w14:paraId="5162A4E2" w14:textId="6445ACF5" w:rsidR="006A23FA" w:rsidRPr="006A23FA" w:rsidRDefault="006A23FA" w:rsidP="006A23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</w:t>
            </w:r>
          </w:p>
          <w:p w14:paraId="505C4A11" w14:textId="323676AB" w:rsid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Model_name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sz w:val="20"/>
                <w:szCs w:val="20"/>
              </w:rPr>
              <w:t>nom du modèle</w:t>
            </w:r>
          </w:p>
          <w:p w14:paraId="785B326B" w14:textId="081EE95C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Stage : stage du modèle</w:t>
            </w:r>
          </w:p>
        </w:tc>
        <w:tc>
          <w:tcPr>
            <w:tcW w:w="1696" w:type="dxa"/>
          </w:tcPr>
          <w:p w14:paraId="5DAA2848" w14:textId="2B4BC2D5" w:rsidR="006A23FA" w:rsidRDefault="006A23FA" w:rsidP="006A23FA">
            <w:r>
              <w:t>Administrateur</w:t>
            </w:r>
          </w:p>
        </w:tc>
      </w:tr>
      <w:tr w:rsidR="006A23FA" w14:paraId="16656D4D" w14:textId="77777777" w:rsidTr="00CD048B">
        <w:tc>
          <w:tcPr>
            <w:tcW w:w="1555" w:type="dxa"/>
          </w:tcPr>
          <w:p w14:paraId="1E0A72CD" w14:textId="7227C886" w:rsidR="006A23FA" w:rsidRDefault="006A23FA" w:rsidP="006A23FA">
            <w:proofErr w:type="spellStart"/>
            <w:proofErr w:type="gramStart"/>
            <w:r>
              <w:t>finetune</w:t>
            </w:r>
            <w:proofErr w:type="spellEnd"/>
            <w:proofErr w:type="gramEnd"/>
          </w:p>
        </w:tc>
        <w:tc>
          <w:tcPr>
            <w:tcW w:w="5811" w:type="dxa"/>
          </w:tcPr>
          <w:p w14:paraId="0CE06E20" w14:textId="0BB74F94" w:rsidR="006A23FA" w:rsidRDefault="006A23FA" w:rsidP="006A23FA">
            <w:r>
              <w:t>Effectuer une optimisation des hyperparamètres</w:t>
            </w:r>
          </w:p>
          <w:p w14:paraId="18ED6957" w14:textId="1B797671" w:rsidR="006A23FA" w:rsidRPr="006A23FA" w:rsidRDefault="006A23FA" w:rsidP="006A23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Paramètres :</w:t>
            </w:r>
          </w:p>
          <w:p w14:paraId="0910BF2D" w14:textId="77777777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Model_name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sz w:val="20"/>
                <w:szCs w:val="20"/>
              </w:rPr>
              <w:t>nom du modèle</w:t>
            </w:r>
          </w:p>
          <w:p w14:paraId="53395126" w14:textId="77777777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</w:pPr>
            <w:r>
              <w:rPr>
                <w:rFonts w:ascii="Courier New" w:hAnsi="Courier New" w:cs="Courier New"/>
                <w:sz w:val="20"/>
                <w:szCs w:val="20"/>
              </w:rPr>
              <w:t>Stage : stage du modèle</w:t>
            </w:r>
          </w:p>
          <w:p w14:paraId="13C3D392" w14:textId="77777777" w:rsidR="006A23FA" w:rsidRP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  <w:rPr>
                <w:rFonts w:ascii="Courier New" w:hAnsi="Courier New" w:cs="Courier New"/>
                <w:sz w:val="20"/>
                <w:szCs w:val="20"/>
              </w:rPr>
            </w:pPr>
            <w:r w:rsidRPr="006A23FA">
              <w:rPr>
                <w:rFonts w:ascii="Courier New" w:hAnsi="Courier New" w:cs="Courier New"/>
                <w:sz w:val="20"/>
                <w:szCs w:val="20"/>
              </w:rPr>
              <w:t>Variables : nombre de couches du modèle à entrainer</w:t>
            </w:r>
          </w:p>
          <w:p w14:paraId="11E2E28A" w14:textId="42CBC327" w:rsidR="006A23FA" w:rsidRDefault="006A23FA" w:rsidP="006A23FA">
            <w:pPr>
              <w:pStyle w:val="Paragraphedeliste"/>
              <w:numPr>
                <w:ilvl w:val="0"/>
                <w:numId w:val="6"/>
              </w:numPr>
              <w:ind w:left="462" w:hanging="142"/>
            </w:pPr>
            <w:proofErr w:type="spellStart"/>
            <w:r w:rsidRPr="006A23FA">
              <w:rPr>
                <w:rFonts w:ascii="Courier New" w:hAnsi="Courier New" w:cs="Courier New"/>
                <w:sz w:val="20"/>
                <w:szCs w:val="20"/>
              </w:rPr>
              <w:t>Epochs</w:t>
            </w:r>
            <w:proofErr w:type="spellEnd"/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 : nombre </w:t>
            </w:r>
            <w:r>
              <w:rPr>
                <w:rFonts w:ascii="Courier New" w:hAnsi="Courier New" w:cs="Courier New"/>
                <w:sz w:val="20"/>
                <w:szCs w:val="20"/>
              </w:rPr>
              <w:t>d'époque</w:t>
            </w:r>
            <w:r w:rsidRPr="006A23FA">
              <w:rPr>
                <w:rFonts w:ascii="Courier New" w:hAnsi="Courier New" w:cs="Courier New"/>
                <w:sz w:val="20"/>
                <w:szCs w:val="20"/>
              </w:rPr>
              <w:t xml:space="preserve"> d</w:t>
            </w:r>
            <w:r>
              <w:rPr>
                <w:rFonts w:ascii="Courier New" w:hAnsi="Courier New" w:cs="Courier New"/>
                <w:sz w:val="20"/>
                <w:szCs w:val="20"/>
              </w:rPr>
              <w:t>e l</w:t>
            </w:r>
            <w:r w:rsidRPr="006A23FA">
              <w:rPr>
                <w:rFonts w:ascii="Courier New" w:hAnsi="Courier New" w:cs="Courier New"/>
                <w:sz w:val="20"/>
                <w:szCs w:val="20"/>
              </w:rPr>
              <w:t>'entrainement</w:t>
            </w:r>
          </w:p>
        </w:tc>
        <w:tc>
          <w:tcPr>
            <w:tcW w:w="1696" w:type="dxa"/>
          </w:tcPr>
          <w:p w14:paraId="48198739" w14:textId="0CEDA547" w:rsidR="006A23FA" w:rsidRDefault="006A23FA" w:rsidP="006A23FA">
            <w:r>
              <w:t>Administrateur</w:t>
            </w:r>
          </w:p>
        </w:tc>
      </w:tr>
    </w:tbl>
    <w:p w14:paraId="12964BCC" w14:textId="02A6BFBA" w:rsidR="00CD048B" w:rsidRDefault="00DB7E9A" w:rsidP="00DB7E9A">
      <w:pPr>
        <w:pStyle w:val="Titre1"/>
      </w:pPr>
      <w:r>
        <w:lastRenderedPageBreak/>
        <w:t>Test et monitoring</w:t>
      </w:r>
    </w:p>
    <w:p w14:paraId="31EB80BF" w14:textId="438FCB02" w:rsidR="00DB7E9A" w:rsidRDefault="00DB7E9A" w:rsidP="00DB7E9A">
      <w:pPr>
        <w:pStyle w:val="Titre2"/>
      </w:pPr>
      <w:r>
        <w:t>Test unitaires à mettre en œuvre</w:t>
      </w:r>
    </w:p>
    <w:p w14:paraId="2D7F03E0" w14:textId="2D1458EF" w:rsidR="00DB7E9A" w:rsidRDefault="00DB7E9A" w:rsidP="00DB7E9A">
      <w:r>
        <w:t xml:space="preserve">Pour la base de données : </w:t>
      </w:r>
    </w:p>
    <w:p w14:paraId="432731CA" w14:textId="49E2AB33" w:rsidR="00DB7E9A" w:rsidRDefault="00242D61" w:rsidP="00242D61">
      <w:pPr>
        <w:pStyle w:val="Paragraphedeliste"/>
        <w:numPr>
          <w:ilvl w:val="0"/>
          <w:numId w:val="8"/>
        </w:numPr>
      </w:pPr>
      <w:r>
        <w:t>Tester la connexion à la base de données</w:t>
      </w:r>
    </w:p>
    <w:p w14:paraId="1FB76EFD" w14:textId="397E8D88" w:rsidR="00242D61" w:rsidRDefault="00242D61" w:rsidP="00242D61">
      <w:r>
        <w:t>Pour les prédictions :</w:t>
      </w:r>
    </w:p>
    <w:p w14:paraId="5CAFB1E5" w14:textId="348BA7BB" w:rsidR="00242D61" w:rsidRDefault="00242D61" w:rsidP="00242D61">
      <w:pPr>
        <w:pStyle w:val="Paragraphedeliste"/>
        <w:numPr>
          <w:ilvl w:val="0"/>
          <w:numId w:val="8"/>
        </w:numPr>
      </w:pPr>
      <w:r>
        <w:t>Tester le score de prédiction d'une image physique</w:t>
      </w:r>
    </w:p>
    <w:p w14:paraId="0336EA6E" w14:textId="6E1AC526" w:rsidR="00242D61" w:rsidRPr="00DB7E9A" w:rsidRDefault="00242D61" w:rsidP="00242D61">
      <w:pPr>
        <w:pStyle w:val="Paragraphedeliste"/>
        <w:numPr>
          <w:ilvl w:val="0"/>
          <w:numId w:val="8"/>
        </w:numPr>
      </w:pPr>
      <w:r>
        <w:t>Tester le score de prédiction d'une image via son URL</w:t>
      </w:r>
    </w:p>
    <w:p w14:paraId="53B288CC" w14:textId="6CDC7EF3" w:rsidR="00242D61" w:rsidRDefault="00242D61" w:rsidP="00242D61">
      <w:pPr>
        <w:pStyle w:val="Paragraphedeliste"/>
        <w:numPr>
          <w:ilvl w:val="0"/>
          <w:numId w:val="8"/>
        </w:numPr>
      </w:pPr>
      <w:r>
        <w:t>Vérifier que la tentative de prédiction d'un format autre qu'une image renvoie une exception</w:t>
      </w:r>
    </w:p>
    <w:p w14:paraId="141965D9" w14:textId="54E0386E" w:rsidR="00242D61" w:rsidRDefault="00242D61" w:rsidP="00242D61">
      <w:pPr>
        <w:pStyle w:val="Paragraphedeliste"/>
        <w:numPr>
          <w:ilvl w:val="0"/>
          <w:numId w:val="8"/>
        </w:numPr>
      </w:pPr>
      <w:r>
        <w:t>Vérifier que la tentative de prédiction d'une image non existante renvoie une exception</w:t>
      </w:r>
    </w:p>
    <w:p w14:paraId="43CCEF0B" w14:textId="6435E340" w:rsidR="00242D61" w:rsidRDefault="00242D61" w:rsidP="00242D61">
      <w:pPr>
        <w:pStyle w:val="Paragraphedeliste"/>
        <w:numPr>
          <w:ilvl w:val="0"/>
          <w:numId w:val="8"/>
        </w:numPr>
      </w:pPr>
      <w:r>
        <w:t>Vérifier qu'une exception est levée si le nombre de résultat à obtenir n'est pas un entier</w:t>
      </w:r>
    </w:p>
    <w:p w14:paraId="1DA3CC58" w14:textId="1E2A304C" w:rsidR="00242D61" w:rsidRDefault="00242D61" w:rsidP="00242D61">
      <w:r>
        <w:t>Pour l'API :</w:t>
      </w:r>
    </w:p>
    <w:p w14:paraId="3F11850E" w14:textId="6F09EA5A" w:rsidR="00242D61" w:rsidRDefault="00242D61" w:rsidP="00242D61">
      <w:pPr>
        <w:pStyle w:val="Paragraphedeliste"/>
        <w:numPr>
          <w:ilvl w:val="0"/>
          <w:numId w:val="8"/>
        </w:numPr>
      </w:pPr>
      <w:r>
        <w:t xml:space="preserve">Vérifier que les différents points de terminaison renvoi un code HTTP 200 et fonctionnent comme attendu en fonction du niveau d'accès. </w:t>
      </w:r>
      <w:r w:rsidRPr="00242D61">
        <w:rPr>
          <w:b/>
          <w:bCs/>
        </w:rPr>
        <w:t xml:space="preserve">Sauf </w:t>
      </w:r>
      <w:proofErr w:type="spellStart"/>
      <w:r w:rsidRPr="00242D61">
        <w:rPr>
          <w:b/>
          <w:bCs/>
        </w:rPr>
        <w:t>finetune</w:t>
      </w:r>
      <w:proofErr w:type="spellEnd"/>
      <w:r w:rsidRPr="00242D61">
        <w:rPr>
          <w:b/>
          <w:bCs/>
        </w:rPr>
        <w:t xml:space="preserve"> qui ne bénéficie pas d'un mode de test</w:t>
      </w:r>
      <w:r>
        <w:t>.</w:t>
      </w:r>
    </w:p>
    <w:p w14:paraId="76F523FE" w14:textId="200B79A0" w:rsidR="00242D61" w:rsidRDefault="00242D61" w:rsidP="00242D61">
      <w:pPr>
        <w:pStyle w:val="Titre2"/>
      </w:pPr>
      <w:r>
        <w:t>Monitoring</w:t>
      </w:r>
    </w:p>
    <w:p w14:paraId="0B46FDE3" w14:textId="4865981B" w:rsidR="00786D01" w:rsidRDefault="00242D61" w:rsidP="00CD048B">
      <w:r>
        <w:t>L'application étant encore au stade "semi-expérimentale", il serait pratique de pouvoir choisir assez simplement</w:t>
      </w:r>
      <w:r w:rsidR="00E22209">
        <w:t xml:space="preserve"> (pour un </w:t>
      </w:r>
      <w:r w:rsidR="00E17D8E">
        <w:t>Data Scientist</w:t>
      </w:r>
      <w:r w:rsidR="00E22209">
        <w:t>) quel modèle utiliser entre les différentes</w:t>
      </w:r>
      <w:r>
        <w:t xml:space="preserve"> </w:t>
      </w:r>
      <w:r w:rsidR="00E22209">
        <w:t>expérimentations et le mettre à disposition des utilisateurs de manière transparente.</w:t>
      </w:r>
    </w:p>
    <w:p w14:paraId="1AB9256E" w14:textId="15355C42" w:rsidR="00E22209" w:rsidRDefault="00E22209" w:rsidP="00CD048B">
      <w:r>
        <w:t>Nous devons nous assurer périodiquement ou manuellement que, sur un jeu d'évaluation, la précision du modèle ne descend pas sous 70%.</w:t>
      </w:r>
    </w:p>
    <w:p w14:paraId="3A5D2260" w14:textId="30AB38DA" w:rsidR="00E22209" w:rsidRDefault="00E22209" w:rsidP="00CD048B">
      <w:r>
        <w:t>Sur la même fréquence, nous devons également être alerté</w:t>
      </w:r>
      <w:r w:rsidR="009569D4">
        <w:t>s</w:t>
      </w:r>
      <w:r>
        <w:t xml:space="preserve"> si 500 nouvelles images ont été ajoutées à la base depuis la mise en production du modèle.</w:t>
      </w:r>
      <w:r w:rsidR="002C67D7">
        <w:t xml:space="preserve"> Le nouveau jeu de données sera </w:t>
      </w:r>
      <w:r w:rsidR="00E17D8E">
        <w:t>composé</w:t>
      </w:r>
      <w:r w:rsidR="002C67D7">
        <w:t xml:space="preserve"> des 1.000 images les plus récentes.</w:t>
      </w:r>
    </w:p>
    <w:p w14:paraId="20189B18" w14:textId="77777777" w:rsidR="003E608A" w:rsidRDefault="003E608A">
      <w:pPr>
        <w:rPr>
          <w:rFonts w:asciiTheme="majorHAnsi" w:eastAsiaTheme="majorEastAsia" w:hAnsiTheme="majorHAnsi" w:cstheme="majorBidi"/>
          <w:color w:val="6B911C" w:themeColor="accent1" w:themeShade="BF"/>
          <w:sz w:val="32"/>
          <w:szCs w:val="32"/>
        </w:rPr>
      </w:pPr>
      <w:r>
        <w:br w:type="page"/>
      </w:r>
    </w:p>
    <w:p w14:paraId="7F4E0F82" w14:textId="36095BEE" w:rsidR="00E22209" w:rsidRDefault="0033158D" w:rsidP="0033158D">
      <w:pPr>
        <w:pStyle w:val="Titre1"/>
      </w:pPr>
      <w:r>
        <w:lastRenderedPageBreak/>
        <w:t>Schéma d'implémentation</w:t>
      </w:r>
    </w:p>
    <w:p w14:paraId="694F8A82" w14:textId="4369E77C" w:rsidR="002C67D7" w:rsidRPr="002C67D7" w:rsidRDefault="003E608A" w:rsidP="003E608A">
      <w:pPr>
        <w:ind w:left="-1134"/>
        <w:jc w:val="center"/>
      </w:pPr>
      <w:r>
        <w:rPr>
          <w:noProof/>
        </w:rPr>
        <w:drawing>
          <wp:inline distT="0" distB="0" distL="0" distR="0" wp14:anchorId="3B913C14" wp14:editId="5D12D1D9">
            <wp:extent cx="7140271" cy="4931086"/>
            <wp:effectExtent l="0" t="0" r="3810" b="3175"/>
            <wp:docPr id="130396599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478" cy="494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7D7" w:rsidRPr="002C67D7" w:rsidSect="00464879"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83BB9" w14:textId="77777777" w:rsidR="00EF1ABD" w:rsidRDefault="00EF1ABD" w:rsidP="00C9468A">
      <w:pPr>
        <w:spacing w:after="0" w:line="240" w:lineRule="auto"/>
      </w:pPr>
      <w:r>
        <w:separator/>
      </w:r>
    </w:p>
  </w:endnote>
  <w:endnote w:type="continuationSeparator" w:id="0">
    <w:p w14:paraId="5DCB3933" w14:textId="77777777" w:rsidR="00EF1ABD" w:rsidRDefault="00EF1ABD" w:rsidP="00C94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7399844"/>
      <w:docPartObj>
        <w:docPartGallery w:val="Page Numbers (Bottom of Page)"/>
        <w:docPartUnique/>
      </w:docPartObj>
    </w:sdtPr>
    <w:sdtContent>
      <w:p w14:paraId="5C556B4C" w14:textId="5550671D" w:rsidR="009F1671" w:rsidRDefault="009F167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74678" w14:textId="77777777" w:rsidR="009F1671" w:rsidRDefault="009F167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77DD5" w14:textId="77777777" w:rsidR="00EF1ABD" w:rsidRDefault="00EF1ABD" w:rsidP="00C9468A">
      <w:pPr>
        <w:spacing w:after="0" w:line="240" w:lineRule="auto"/>
      </w:pPr>
      <w:r>
        <w:separator/>
      </w:r>
    </w:p>
  </w:footnote>
  <w:footnote w:type="continuationSeparator" w:id="0">
    <w:p w14:paraId="7AD68225" w14:textId="77777777" w:rsidR="00EF1ABD" w:rsidRDefault="00EF1ABD" w:rsidP="00C94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66D77"/>
    <w:multiLevelType w:val="hybridMultilevel"/>
    <w:tmpl w:val="8C5AD6A0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B653693"/>
    <w:multiLevelType w:val="hybridMultilevel"/>
    <w:tmpl w:val="A81E2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A2EC8"/>
    <w:multiLevelType w:val="multilevel"/>
    <w:tmpl w:val="C80AB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A1703B"/>
    <w:multiLevelType w:val="hybridMultilevel"/>
    <w:tmpl w:val="A400FB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57EA9"/>
    <w:multiLevelType w:val="hybridMultilevel"/>
    <w:tmpl w:val="F9A267D6"/>
    <w:lvl w:ilvl="0" w:tplc="040C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823F2"/>
    <w:multiLevelType w:val="hybridMultilevel"/>
    <w:tmpl w:val="502037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364D4"/>
    <w:multiLevelType w:val="hybridMultilevel"/>
    <w:tmpl w:val="D152DD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DC67F7"/>
    <w:multiLevelType w:val="hybridMultilevel"/>
    <w:tmpl w:val="F56E0B9E"/>
    <w:lvl w:ilvl="0" w:tplc="5DE0E9B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814297022">
    <w:abstractNumId w:val="2"/>
  </w:num>
  <w:num w:numId="2" w16cid:durableId="187842362">
    <w:abstractNumId w:val="6"/>
  </w:num>
  <w:num w:numId="3" w16cid:durableId="1633904918">
    <w:abstractNumId w:val="3"/>
  </w:num>
  <w:num w:numId="4" w16cid:durableId="1618026896">
    <w:abstractNumId w:val="5"/>
  </w:num>
  <w:num w:numId="5" w16cid:durableId="1352760191">
    <w:abstractNumId w:val="0"/>
  </w:num>
  <w:num w:numId="6" w16cid:durableId="65997781">
    <w:abstractNumId w:val="7"/>
  </w:num>
  <w:num w:numId="7" w16cid:durableId="1476340903">
    <w:abstractNumId w:val="4"/>
  </w:num>
  <w:num w:numId="8" w16cid:durableId="1769159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9B2"/>
    <w:rsid w:val="00024B56"/>
    <w:rsid w:val="0007097A"/>
    <w:rsid w:val="000E3D83"/>
    <w:rsid w:val="00160E9C"/>
    <w:rsid w:val="00242D61"/>
    <w:rsid w:val="002B00BE"/>
    <w:rsid w:val="002C67D7"/>
    <w:rsid w:val="002D52FD"/>
    <w:rsid w:val="0033158D"/>
    <w:rsid w:val="003B61F6"/>
    <w:rsid w:val="003D0699"/>
    <w:rsid w:val="003E608A"/>
    <w:rsid w:val="00436437"/>
    <w:rsid w:val="00453F14"/>
    <w:rsid w:val="00464879"/>
    <w:rsid w:val="0048039A"/>
    <w:rsid w:val="004B65A6"/>
    <w:rsid w:val="00655BFF"/>
    <w:rsid w:val="0066131C"/>
    <w:rsid w:val="006A23FA"/>
    <w:rsid w:val="00786D01"/>
    <w:rsid w:val="007B7C49"/>
    <w:rsid w:val="0087337B"/>
    <w:rsid w:val="008B7D80"/>
    <w:rsid w:val="009569D4"/>
    <w:rsid w:val="00987D98"/>
    <w:rsid w:val="009E6300"/>
    <w:rsid w:val="009F1671"/>
    <w:rsid w:val="009F3B6E"/>
    <w:rsid w:val="00A96AD8"/>
    <w:rsid w:val="00B103D4"/>
    <w:rsid w:val="00B50B2E"/>
    <w:rsid w:val="00BC4051"/>
    <w:rsid w:val="00BF0173"/>
    <w:rsid w:val="00BF24A0"/>
    <w:rsid w:val="00C07D6F"/>
    <w:rsid w:val="00C566D0"/>
    <w:rsid w:val="00C92543"/>
    <w:rsid w:val="00C9468A"/>
    <w:rsid w:val="00CD048B"/>
    <w:rsid w:val="00D14883"/>
    <w:rsid w:val="00D75093"/>
    <w:rsid w:val="00D9020E"/>
    <w:rsid w:val="00DB7E9A"/>
    <w:rsid w:val="00E019B2"/>
    <w:rsid w:val="00E16DDE"/>
    <w:rsid w:val="00E17D8E"/>
    <w:rsid w:val="00E22209"/>
    <w:rsid w:val="00E91C43"/>
    <w:rsid w:val="00EE4D42"/>
    <w:rsid w:val="00EF1ABD"/>
    <w:rsid w:val="00F15AD2"/>
    <w:rsid w:val="00F401CA"/>
    <w:rsid w:val="00F46BA6"/>
    <w:rsid w:val="00F63CE9"/>
    <w:rsid w:val="00F90F66"/>
    <w:rsid w:val="00F95D35"/>
    <w:rsid w:val="00FB6D4B"/>
    <w:rsid w:val="00FE3EAB"/>
    <w:rsid w:val="00F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218F2"/>
  <w15:chartTrackingRefBased/>
  <w15:docId w15:val="{1CE2FA1D-13F1-4708-B90F-54EBBCD57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0BE"/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FB6D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5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FB6D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9468A"/>
    <w:pPr>
      <w:spacing w:after="0" w:line="240" w:lineRule="auto"/>
      <w:contextualSpacing/>
      <w:jc w:val="center"/>
    </w:pPr>
    <w:rPr>
      <w:rFonts w:asciiTheme="minorHAnsi" w:hAnsiTheme="minorHAnsi" w:cstheme="minorBidi"/>
      <w:spacing w:val="-10"/>
      <w:kern w:val="28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C9468A"/>
    <w:rPr>
      <w:spacing w:val="-10"/>
      <w:kern w:val="28"/>
      <w:sz w:val="48"/>
      <w:szCs w:val="48"/>
    </w:rPr>
  </w:style>
  <w:style w:type="paragraph" w:styleId="Sansinterligne">
    <w:name w:val="No Spacing"/>
    <w:link w:val="SansinterligneCar"/>
    <w:uiPriority w:val="1"/>
    <w:qFormat/>
    <w:rsid w:val="0046487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64879"/>
    <w:rPr>
      <w:rFonts w:eastAsiaTheme="minorEastAsia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FB6D4B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FB6D4B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B6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94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9468A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unhideWhenUsed/>
    <w:rsid w:val="00C94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9468A"/>
    <w:rPr>
      <w:rFonts w:ascii="Calibri" w:hAnsi="Calibri" w:cs="Calibri"/>
    </w:rPr>
  </w:style>
  <w:style w:type="character" w:styleId="Lienhypertexte">
    <w:name w:val="Hyperlink"/>
    <w:basedOn w:val="Policepardfaut"/>
    <w:uiPriority w:val="99"/>
    <w:unhideWhenUsed/>
    <w:rsid w:val="000E3D83"/>
    <w:rPr>
      <w:color w:val="99CA3C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3D8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9E6300"/>
    <w:rPr>
      <w:color w:val="B9D181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F24A0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55BFF"/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CD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mushroomobserver.org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ushroomobserver.or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Facette">
  <a:themeElements>
    <a:clrScheme name="Facette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te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t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9052A6-B3FE-4B40-9171-42E95C8A3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6</Pages>
  <Words>872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ChampiPy – Pojet MLOps</vt:lpstr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ChampiPy – Pojet MLOps</dc:title>
  <dc:subject/>
  <dc:creator>Bastien BURDALO</dc:creator>
  <cp:keywords/>
  <dc:description/>
  <cp:lastModifiedBy>Bastien B</cp:lastModifiedBy>
  <cp:revision>32</cp:revision>
  <cp:lastPrinted>2023-05-15T11:23:00Z</cp:lastPrinted>
  <dcterms:created xsi:type="dcterms:W3CDTF">2023-02-20T17:55:00Z</dcterms:created>
  <dcterms:modified xsi:type="dcterms:W3CDTF">2023-05-16T10:51:00Z</dcterms:modified>
</cp:coreProperties>
</file>