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Develop Azure compute solutions (20-25%)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IaaS solutions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provision VMs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ARM templates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container images for solutions </w:t>
      </w:r>
    </w:p>
    <w:p w:rsidR="00ED616E" w:rsidRDefault="00ED616E" w:rsidP="00ED616E">
      <w:pPr>
        <w:pStyle w:val="Default"/>
        <w:numPr>
          <w:ilvl w:val="0"/>
          <w:numId w:val="1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publish an image to the Azure Container Registry </w:t>
      </w:r>
    </w:p>
    <w:p w:rsidR="00ED616E" w:rsidRDefault="00ED616E" w:rsidP="00ED616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run containers by using Azure Container Instance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Create Azure App Service Web Apps </w:t>
      </w:r>
    </w:p>
    <w:p w:rsidR="00ED616E" w:rsidRDefault="00ED616E" w:rsidP="00ED616E">
      <w:pPr>
        <w:pStyle w:val="Default"/>
        <w:numPr>
          <w:ilvl w:val="0"/>
          <w:numId w:val="2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an Azure App Service Web App </w:t>
      </w:r>
    </w:p>
    <w:p w:rsidR="00ED616E" w:rsidRDefault="00ED616E" w:rsidP="00ED616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enable diagnostics logging </w:t>
      </w:r>
    </w:p>
    <w:p w:rsidR="00ED616E" w:rsidRDefault="00ED616E" w:rsidP="00ED616E">
      <w:pPr>
        <w:pStyle w:val="Default"/>
        <w:numPr>
          <w:ilvl w:val="0"/>
          <w:numId w:val="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deploy code to a web app </w:t>
      </w:r>
    </w:p>
    <w:p w:rsidR="00ED616E" w:rsidRDefault="00ED616E" w:rsidP="00ED616E">
      <w:pPr>
        <w:pStyle w:val="Default"/>
        <w:numPr>
          <w:ilvl w:val="0"/>
          <w:numId w:val="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configure web app settings </w:t>
      </w:r>
    </w:p>
    <w:p w:rsidR="00ED616E" w:rsidRDefault="00ED616E" w:rsidP="00ED616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auto scaling rules (schedule, operational/system metrics)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Azure functions </w:t>
      </w:r>
    </w:p>
    <w:p w:rsidR="00ED616E" w:rsidRDefault="00ED616E" w:rsidP="00ED616E">
      <w:pPr>
        <w:pStyle w:val="Default"/>
        <w:numPr>
          <w:ilvl w:val="0"/>
          <w:numId w:val="3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input and output bindings for a function </w:t>
      </w:r>
    </w:p>
    <w:p w:rsidR="00ED616E" w:rsidRDefault="00ED616E" w:rsidP="00ED616E">
      <w:pPr>
        <w:pStyle w:val="Default"/>
        <w:numPr>
          <w:ilvl w:val="0"/>
          <w:numId w:val="3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function triggers by using data operations, timers, and web hooks </w:t>
      </w:r>
    </w:p>
    <w:p w:rsidR="00ED616E" w:rsidRDefault="00ED616E" w:rsidP="00ED616E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Azure Durable Functions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Develop for Azure storage (15-20%)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solutions that use Cosmos DB storage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select the appropriate API for your solution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implement partitioning schemes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interact with data using the appropriate SDK </w:t>
      </w:r>
    </w:p>
    <w:p w:rsidR="00ED616E" w:rsidRDefault="00ED616E" w:rsidP="00ED616E">
      <w:pPr>
        <w:pStyle w:val="Default"/>
        <w:numPr>
          <w:ilvl w:val="0"/>
          <w:numId w:val="4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set the appropriate consistency level for operations </w:t>
      </w:r>
    </w:p>
    <w:p w:rsidR="00ED616E" w:rsidRDefault="00ED616E" w:rsidP="00ED616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 Cosmos DB containers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solutions that use blob storage </w:t>
      </w:r>
    </w:p>
    <w:p w:rsidR="00ED616E" w:rsidRDefault="00ED616E" w:rsidP="00ED616E">
      <w:pPr>
        <w:pStyle w:val="Default"/>
        <w:numPr>
          <w:ilvl w:val="0"/>
          <w:numId w:val="5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move items in Blob storage between storage accounts or containers </w:t>
      </w:r>
    </w:p>
    <w:p w:rsidR="00ED616E" w:rsidRDefault="00ED616E" w:rsidP="00ED616E">
      <w:pPr>
        <w:pStyle w:val="Default"/>
        <w:numPr>
          <w:ilvl w:val="0"/>
          <w:numId w:val="5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set and retrieve properties and metadata </w:t>
      </w:r>
    </w:p>
    <w:p w:rsidR="00ED616E" w:rsidRDefault="00ED616E" w:rsidP="00ED616E">
      <w:pPr>
        <w:pStyle w:val="Default"/>
        <w:numPr>
          <w:ilvl w:val="0"/>
          <w:numId w:val="5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interact with data using the appropriate SDK </w:t>
      </w:r>
    </w:p>
    <w:p w:rsidR="00ED616E" w:rsidRDefault="00ED616E" w:rsidP="00ED616E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data archiving and retention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Implement Azure security (15-20%)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user authentication and authorization </w:t>
      </w:r>
    </w:p>
    <w:p w:rsidR="00ED616E" w:rsidRDefault="00ED616E" w:rsidP="00ED616E">
      <w:pPr>
        <w:pStyle w:val="Default"/>
        <w:numPr>
          <w:ilvl w:val="0"/>
          <w:numId w:val="6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OAuth2 authentication </w:t>
      </w:r>
    </w:p>
    <w:p w:rsidR="00ED616E" w:rsidRDefault="00ED616E" w:rsidP="00ED616E">
      <w:pPr>
        <w:pStyle w:val="Default"/>
        <w:numPr>
          <w:ilvl w:val="0"/>
          <w:numId w:val="6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create and implement shared access signatures </w:t>
      </w:r>
    </w:p>
    <w:p w:rsidR="00ED616E" w:rsidRDefault="00ED616E" w:rsidP="00ED616E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register apps and use Azure Active Directory to authenticate users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secure cloud solutions </w:t>
      </w:r>
    </w:p>
    <w:p w:rsidR="00ED616E" w:rsidRDefault="00ED616E" w:rsidP="002D6830">
      <w:pPr>
        <w:pStyle w:val="Default"/>
        <w:numPr>
          <w:ilvl w:val="0"/>
          <w:numId w:val="7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secure app configuration data by using the App Configuration and </w:t>
      </w:r>
      <w:proofErr w:type="spellStart"/>
      <w:r>
        <w:rPr>
          <w:sz w:val="22"/>
          <w:szCs w:val="22"/>
        </w:rPr>
        <w:t>KeyVault</w:t>
      </w:r>
      <w:proofErr w:type="spellEnd"/>
      <w:r>
        <w:rPr>
          <w:sz w:val="22"/>
          <w:szCs w:val="22"/>
        </w:rPr>
        <w:t xml:space="preserve"> API </w:t>
      </w:r>
    </w:p>
    <w:p w:rsidR="00ED616E" w:rsidRDefault="00ED616E" w:rsidP="002D6830">
      <w:pPr>
        <w:pStyle w:val="Default"/>
        <w:numPr>
          <w:ilvl w:val="0"/>
          <w:numId w:val="7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manage keys, secrets, and certificates by using the </w:t>
      </w:r>
      <w:proofErr w:type="spellStart"/>
      <w:r>
        <w:rPr>
          <w:sz w:val="22"/>
          <w:szCs w:val="22"/>
        </w:rPr>
        <w:t>KeyVault</w:t>
      </w:r>
      <w:proofErr w:type="spellEnd"/>
      <w:r>
        <w:rPr>
          <w:sz w:val="22"/>
          <w:szCs w:val="22"/>
        </w:rPr>
        <w:t xml:space="preserve"> API </w:t>
      </w:r>
    </w:p>
    <w:p w:rsidR="00ED616E" w:rsidRDefault="00ED616E" w:rsidP="002D6830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Managed Identities for Azure resources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Monitor, troubleshoot, and optimize Azure solutions (10-15%) </w:t>
      </w:r>
    </w:p>
    <w:p w:rsidR="00ED616E" w:rsidRDefault="00ED616E" w:rsidP="002D68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Integrate caching and content delivery within solutions </w:t>
      </w:r>
    </w:p>
    <w:p w:rsidR="00ED616E" w:rsidRDefault="00ED616E" w:rsidP="002D6830">
      <w:pPr>
        <w:pStyle w:val="Default"/>
        <w:numPr>
          <w:ilvl w:val="0"/>
          <w:numId w:val="8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develop code to implement CDN’s in solutions </w:t>
      </w:r>
    </w:p>
    <w:p w:rsidR="00ED616E" w:rsidRDefault="00ED616E" w:rsidP="002D6830">
      <w:pPr>
        <w:pStyle w:val="Default"/>
        <w:numPr>
          <w:ilvl w:val="0"/>
          <w:numId w:val="8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configure cache and expiration policies </w:t>
      </w:r>
    </w:p>
    <w:p w:rsidR="00ED616E" w:rsidRDefault="00ED616E" w:rsidP="002D6830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store and retrieve data in Azure </w:t>
      </w:r>
      <w:proofErr w:type="spellStart"/>
      <w:r>
        <w:rPr>
          <w:sz w:val="22"/>
          <w:szCs w:val="22"/>
        </w:rPr>
        <w:t>Redis</w:t>
      </w:r>
      <w:proofErr w:type="spellEnd"/>
      <w:r>
        <w:rPr>
          <w:sz w:val="22"/>
          <w:szCs w:val="22"/>
        </w:rPr>
        <w:t xml:space="preserve"> cache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Instrument solutions to support monitoring and logging </w:t>
      </w:r>
    </w:p>
    <w:p w:rsidR="00ED616E" w:rsidRDefault="00ED616E" w:rsidP="002D6830">
      <w:pPr>
        <w:pStyle w:val="Default"/>
        <w:numPr>
          <w:ilvl w:val="0"/>
          <w:numId w:val="9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configure instrumentation in an app or service by using Application Insights </w:t>
      </w:r>
    </w:p>
    <w:p w:rsidR="00ED616E" w:rsidRDefault="00ED616E" w:rsidP="002D6830">
      <w:pPr>
        <w:pStyle w:val="Default"/>
        <w:numPr>
          <w:ilvl w:val="0"/>
          <w:numId w:val="9"/>
        </w:numPr>
        <w:spacing w:after="62"/>
        <w:rPr>
          <w:sz w:val="22"/>
          <w:szCs w:val="22"/>
        </w:rPr>
      </w:pPr>
      <w:proofErr w:type="spellStart"/>
      <w:r>
        <w:rPr>
          <w:sz w:val="22"/>
          <w:szCs w:val="22"/>
        </w:rPr>
        <w:t>analyze</w:t>
      </w:r>
      <w:proofErr w:type="spellEnd"/>
      <w:r>
        <w:rPr>
          <w:sz w:val="22"/>
          <w:szCs w:val="22"/>
        </w:rPr>
        <w:t xml:space="preserve"> and troubleshoot solutions by using Azure Monitor </w:t>
      </w:r>
    </w:p>
    <w:p w:rsidR="00ED616E" w:rsidRDefault="00ED616E" w:rsidP="002D6830">
      <w:pPr>
        <w:pStyle w:val="Default"/>
        <w:numPr>
          <w:ilvl w:val="0"/>
          <w:numId w:val="9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Application Insights Web Test and Alerts </w:t>
      </w:r>
    </w:p>
    <w:p w:rsidR="00ED616E" w:rsidRDefault="00ED616E" w:rsidP="002D6830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code that handles transient faults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Connect to and consume Azure services and third-party services (20-25%) </w:t>
      </w: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an App Service Logic App </w:t>
      </w:r>
    </w:p>
    <w:p w:rsidR="00ED616E" w:rsidRDefault="00ED616E" w:rsidP="002D6830">
      <w:pPr>
        <w:pStyle w:val="Default"/>
        <w:numPr>
          <w:ilvl w:val="0"/>
          <w:numId w:val="10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 Logic App </w:t>
      </w:r>
    </w:p>
    <w:p w:rsidR="00ED616E" w:rsidRDefault="00ED616E" w:rsidP="002D6830">
      <w:pPr>
        <w:pStyle w:val="Default"/>
        <w:numPr>
          <w:ilvl w:val="0"/>
          <w:numId w:val="10"/>
        </w:numPr>
        <w:spacing w:after="65"/>
        <w:rPr>
          <w:sz w:val="22"/>
          <w:szCs w:val="22"/>
        </w:rPr>
      </w:pPr>
      <w:r>
        <w:rPr>
          <w:sz w:val="22"/>
          <w:szCs w:val="22"/>
        </w:rPr>
        <w:t xml:space="preserve">create a custom connector for Logic Apps </w:t>
      </w:r>
    </w:p>
    <w:p w:rsidR="00ED616E" w:rsidRDefault="00ED616E" w:rsidP="002D68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create a custom template for Logic Apps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Implement API management </w:t>
      </w:r>
    </w:p>
    <w:p w:rsidR="00ED616E" w:rsidRDefault="00ED616E" w:rsidP="002D6830">
      <w:pPr>
        <w:pStyle w:val="Default"/>
        <w:numPr>
          <w:ilvl w:val="0"/>
          <w:numId w:val="11"/>
        </w:numPr>
        <w:spacing w:after="63"/>
        <w:rPr>
          <w:sz w:val="22"/>
          <w:szCs w:val="22"/>
        </w:rPr>
      </w:pPr>
      <w:r>
        <w:rPr>
          <w:sz w:val="22"/>
          <w:szCs w:val="22"/>
        </w:rPr>
        <w:t xml:space="preserve">create an APIM instance </w:t>
      </w:r>
    </w:p>
    <w:p w:rsidR="00ED616E" w:rsidRDefault="00ED616E" w:rsidP="002D6830">
      <w:pPr>
        <w:pStyle w:val="Default"/>
        <w:numPr>
          <w:ilvl w:val="0"/>
          <w:numId w:val="11"/>
        </w:numPr>
        <w:spacing w:after="63"/>
        <w:rPr>
          <w:sz w:val="22"/>
          <w:szCs w:val="22"/>
        </w:rPr>
      </w:pPr>
      <w:r>
        <w:rPr>
          <w:sz w:val="22"/>
          <w:szCs w:val="22"/>
        </w:rPr>
        <w:t xml:space="preserve">configure authentication for APIs </w:t>
      </w:r>
    </w:p>
    <w:p w:rsidR="00ED616E" w:rsidRDefault="00ED616E" w:rsidP="002D6830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define policies for APIs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event-based solutions </w:t>
      </w:r>
    </w:p>
    <w:p w:rsidR="00ED616E" w:rsidRDefault="00ED616E" w:rsidP="002D6830">
      <w:pPr>
        <w:pStyle w:val="Default"/>
        <w:numPr>
          <w:ilvl w:val="0"/>
          <w:numId w:val="1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Event Grid </w:t>
      </w:r>
    </w:p>
    <w:p w:rsidR="00ED616E" w:rsidRDefault="00ED616E" w:rsidP="002D6830">
      <w:pPr>
        <w:pStyle w:val="Default"/>
        <w:numPr>
          <w:ilvl w:val="0"/>
          <w:numId w:val="12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Notification Hubs </w:t>
      </w:r>
    </w:p>
    <w:p w:rsidR="00ED616E" w:rsidRDefault="00ED616E" w:rsidP="002D6830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Event Hub </w:t>
      </w:r>
    </w:p>
    <w:p w:rsidR="00ED616E" w:rsidRDefault="00ED616E" w:rsidP="00ED616E">
      <w:pPr>
        <w:pStyle w:val="Default"/>
        <w:rPr>
          <w:sz w:val="22"/>
          <w:szCs w:val="22"/>
        </w:rPr>
      </w:pPr>
    </w:p>
    <w:p w:rsidR="00ED616E" w:rsidRDefault="00ED616E" w:rsidP="00ED61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 message-based solutions </w:t>
      </w:r>
    </w:p>
    <w:p w:rsidR="00ED616E" w:rsidRDefault="00ED616E" w:rsidP="002D6830">
      <w:pPr>
        <w:pStyle w:val="Default"/>
        <w:numPr>
          <w:ilvl w:val="0"/>
          <w:numId w:val="13"/>
        </w:numPr>
        <w:spacing w:after="63"/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Service Bus </w:t>
      </w:r>
    </w:p>
    <w:p w:rsidR="00ED616E" w:rsidRDefault="00ED616E" w:rsidP="002D6830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solutions that use Azure Queue Storage queues </w:t>
      </w:r>
    </w:p>
    <w:p w:rsidR="00C86A7F" w:rsidRDefault="00914A44"/>
    <w:p w:rsidR="004375D1" w:rsidRDefault="004375D1"/>
    <w:p w:rsidR="004375D1" w:rsidRPr="006B519E" w:rsidRDefault="00E22A07" w:rsidP="006B519E">
      <w:pPr>
        <w:pStyle w:val="ListParagraph"/>
        <w:numPr>
          <w:ilvl w:val="0"/>
          <w:numId w:val="14"/>
        </w:num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>Compute</w:t>
      </w:r>
    </w:p>
    <w:p w:rsidR="003A2F95" w:rsidRDefault="003A2F95" w:rsidP="006B519E">
      <w:pPr>
        <w:pStyle w:val="ListParagraph"/>
        <w:numPr>
          <w:ilvl w:val="0"/>
          <w:numId w:val="16"/>
        </w:numPr>
        <w:rPr>
          <w:b/>
          <w:sz w:val="26"/>
        </w:rPr>
      </w:pPr>
      <w:r w:rsidRPr="00382ACC">
        <w:rPr>
          <w:b/>
          <w:sz w:val="26"/>
        </w:rPr>
        <w:t>IaaS</w:t>
      </w:r>
    </w:p>
    <w:p w:rsidR="00AE4B83" w:rsidRDefault="00AE4B83" w:rsidP="00E22A07">
      <w:pPr>
        <w:pStyle w:val="ListParagraph"/>
        <w:numPr>
          <w:ilvl w:val="0"/>
          <w:numId w:val="20"/>
        </w:numPr>
        <w:rPr>
          <w:b/>
          <w:sz w:val="26"/>
        </w:rPr>
      </w:pPr>
      <w:r w:rsidRPr="00E22A07">
        <w:rPr>
          <w:b/>
          <w:sz w:val="26"/>
        </w:rPr>
        <w:t>Provision VM</w:t>
      </w:r>
    </w:p>
    <w:p w:rsidR="00DF0A1E" w:rsidRDefault="00DF0A1E" w:rsidP="00437DCB">
      <w:pPr>
        <w:pStyle w:val="ListParagraph"/>
        <w:ind w:left="1800"/>
        <w:rPr>
          <w:sz w:val="26"/>
        </w:rPr>
      </w:pPr>
    </w:p>
    <w:p w:rsidR="00DF0A1E" w:rsidRDefault="00DF0A1E" w:rsidP="00437DCB">
      <w:pPr>
        <w:pStyle w:val="ListParagraph"/>
        <w:ind w:left="1800"/>
        <w:rPr>
          <w:sz w:val="26"/>
        </w:rPr>
      </w:pPr>
      <w:r>
        <w:rPr>
          <w:sz w:val="26"/>
        </w:rPr>
        <w:t>What is a VM?</w:t>
      </w:r>
    </w:p>
    <w:p w:rsidR="00A53E2C" w:rsidRDefault="00A53E2C" w:rsidP="00437DCB">
      <w:pPr>
        <w:pStyle w:val="ListParagraph"/>
        <w:ind w:left="1800"/>
        <w:rPr>
          <w:sz w:val="26"/>
        </w:rPr>
      </w:pPr>
    </w:p>
    <w:p w:rsidR="004B1FDF" w:rsidRDefault="002074A9" w:rsidP="00437DCB">
      <w:pPr>
        <w:pStyle w:val="ListParagraph"/>
        <w:ind w:left="1800"/>
        <w:rPr>
          <w:sz w:val="26"/>
        </w:rPr>
      </w:pPr>
      <w:r>
        <w:rPr>
          <w:sz w:val="26"/>
        </w:rPr>
        <w:t>It is a machine on</w:t>
      </w:r>
      <w:r w:rsidR="00C33F02">
        <w:rPr>
          <w:sz w:val="26"/>
        </w:rPr>
        <w:t xml:space="preserve"> cloud, i</w:t>
      </w:r>
      <w:r w:rsidR="004B1FDF">
        <w:rPr>
          <w:sz w:val="26"/>
        </w:rPr>
        <w:t>t can be used as a Web Server or App Server.</w:t>
      </w:r>
    </w:p>
    <w:p w:rsidR="00A53E2C" w:rsidRDefault="00A53E2C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You can choose </w:t>
      </w:r>
      <w:r w:rsidR="00427754">
        <w:rPr>
          <w:sz w:val="26"/>
        </w:rPr>
        <w:t>from thousands of images of any</w:t>
      </w:r>
      <w:r>
        <w:rPr>
          <w:sz w:val="26"/>
        </w:rPr>
        <w:t xml:space="preserve"> operating system </w:t>
      </w:r>
      <w:r w:rsidR="00427754">
        <w:rPr>
          <w:sz w:val="26"/>
        </w:rPr>
        <w:t xml:space="preserve">that you wish to run on your VM such as </w:t>
      </w:r>
      <w:r>
        <w:rPr>
          <w:sz w:val="26"/>
        </w:rPr>
        <w:t xml:space="preserve">Linux, Windows and </w:t>
      </w:r>
      <w:r w:rsidR="00427754">
        <w:rPr>
          <w:sz w:val="26"/>
        </w:rPr>
        <w:t xml:space="preserve">the </w:t>
      </w:r>
      <w:r>
        <w:rPr>
          <w:sz w:val="26"/>
        </w:rPr>
        <w:t>size</w:t>
      </w:r>
      <w:r w:rsidR="00427754">
        <w:rPr>
          <w:sz w:val="26"/>
        </w:rPr>
        <w:t xml:space="preserve"> you need</w:t>
      </w:r>
      <w:r>
        <w:rPr>
          <w:sz w:val="26"/>
        </w:rPr>
        <w:t>.</w:t>
      </w:r>
    </w:p>
    <w:p w:rsidR="00427754" w:rsidRDefault="00427754" w:rsidP="00437DCB">
      <w:pPr>
        <w:pStyle w:val="ListParagraph"/>
        <w:ind w:left="1800"/>
        <w:rPr>
          <w:sz w:val="26"/>
        </w:rPr>
      </w:pPr>
    </w:p>
    <w:p w:rsidR="008A7984" w:rsidRPr="008A7984" w:rsidRDefault="008A7984" w:rsidP="008A7984">
      <w:pPr>
        <w:pStyle w:val="ListParagraph"/>
        <w:ind w:left="1800"/>
        <w:rPr>
          <w:sz w:val="26"/>
        </w:rPr>
      </w:pPr>
      <w:r>
        <w:rPr>
          <w:sz w:val="26"/>
        </w:rPr>
        <w:t xml:space="preserve">Install whatever software you needed for your application to support </w:t>
      </w:r>
    </w:p>
    <w:p w:rsidR="002074A9" w:rsidRDefault="008A7984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 And </w:t>
      </w:r>
      <w:r w:rsidR="002074A9">
        <w:rPr>
          <w:sz w:val="26"/>
        </w:rPr>
        <w:t>host your web applications.</w:t>
      </w:r>
    </w:p>
    <w:p w:rsidR="002074A9" w:rsidRDefault="002074A9" w:rsidP="00437DCB">
      <w:pPr>
        <w:pStyle w:val="ListParagraph"/>
        <w:ind w:left="1800"/>
        <w:rPr>
          <w:sz w:val="26"/>
        </w:rPr>
      </w:pPr>
    </w:p>
    <w:p w:rsidR="004B1FDF" w:rsidRDefault="004B1FDF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You can set it up in </w:t>
      </w:r>
      <w:r w:rsidR="002074A9">
        <w:rPr>
          <w:sz w:val="26"/>
        </w:rPr>
        <w:t xml:space="preserve">a </w:t>
      </w:r>
      <w:r>
        <w:rPr>
          <w:sz w:val="26"/>
        </w:rPr>
        <w:t>few clicks, very quickly and remove it if you no longer need it and pay for what you have used.</w:t>
      </w:r>
    </w:p>
    <w:p w:rsidR="00155517" w:rsidRDefault="00155517" w:rsidP="00437DCB">
      <w:pPr>
        <w:pStyle w:val="ListParagraph"/>
        <w:ind w:left="1800"/>
        <w:rPr>
          <w:sz w:val="26"/>
        </w:rPr>
      </w:pPr>
    </w:p>
    <w:p w:rsidR="00DF0A1E" w:rsidRDefault="00643D9A" w:rsidP="00437DCB">
      <w:pPr>
        <w:pStyle w:val="ListParagraph"/>
        <w:ind w:left="1800"/>
        <w:rPr>
          <w:sz w:val="26"/>
        </w:rPr>
      </w:pPr>
      <w:r>
        <w:rPr>
          <w:sz w:val="26"/>
        </w:rPr>
        <w:t xml:space="preserve">Use case: </w:t>
      </w:r>
      <w:r w:rsidR="009F41C1">
        <w:rPr>
          <w:sz w:val="26"/>
        </w:rPr>
        <w:t>When you need full control of the application’s infrastructure.</w:t>
      </w:r>
    </w:p>
    <w:p w:rsidR="005B255C" w:rsidRDefault="005B255C" w:rsidP="00437DCB">
      <w:pPr>
        <w:pStyle w:val="ListParagraph"/>
        <w:ind w:left="1800"/>
        <w:rPr>
          <w:sz w:val="26"/>
        </w:rPr>
      </w:pPr>
    </w:p>
    <w:p w:rsidR="009F41C1" w:rsidRDefault="00AC0313" w:rsidP="00437DCB">
      <w:pPr>
        <w:pStyle w:val="ListParagraph"/>
        <w:ind w:left="1800"/>
        <w:rPr>
          <w:sz w:val="26"/>
        </w:rPr>
      </w:pPr>
      <w:r>
        <w:rPr>
          <w:sz w:val="26"/>
        </w:rPr>
        <w:t>What is your responsibility and what is not?</w:t>
      </w:r>
    </w:p>
    <w:p w:rsidR="000F001F" w:rsidRDefault="000F001F" w:rsidP="000F001F">
      <w:pPr>
        <w:pStyle w:val="ListParagraph"/>
        <w:ind w:left="1440" w:firstLine="360"/>
        <w:rPr>
          <w:sz w:val="26"/>
        </w:rPr>
      </w:pPr>
    </w:p>
    <w:p w:rsidR="000F001F" w:rsidRPr="00437DCB" w:rsidRDefault="000F001F" w:rsidP="000F001F">
      <w:pPr>
        <w:pStyle w:val="ListParagraph"/>
        <w:ind w:left="1440" w:firstLine="360"/>
        <w:rPr>
          <w:sz w:val="26"/>
        </w:rPr>
      </w:pPr>
      <w:r>
        <w:rPr>
          <w:sz w:val="26"/>
        </w:rPr>
        <w:t xml:space="preserve">You can create a VM from the azure </w:t>
      </w:r>
      <w:r w:rsidRPr="00437DCB">
        <w:rPr>
          <w:sz w:val="26"/>
        </w:rPr>
        <w:t>portal, Azure CLI</w:t>
      </w:r>
      <w:r>
        <w:rPr>
          <w:sz w:val="26"/>
        </w:rPr>
        <w:t xml:space="preserve"> or Power shell.</w:t>
      </w:r>
    </w:p>
    <w:p w:rsidR="008C08B0" w:rsidRDefault="000F001F" w:rsidP="000F001F">
      <w:pPr>
        <w:rPr>
          <w:sz w:val="26"/>
          <w:u w:val="single"/>
        </w:rPr>
      </w:pPr>
      <w:r>
        <w:rPr>
          <w:sz w:val="26"/>
        </w:rPr>
        <w:tab/>
      </w:r>
      <w:r>
        <w:rPr>
          <w:sz w:val="26"/>
        </w:rPr>
        <w:tab/>
        <w:t xml:space="preserve">      </w:t>
      </w:r>
      <w:r w:rsidR="008C08B0">
        <w:rPr>
          <w:sz w:val="26"/>
          <w:u w:val="single"/>
        </w:rPr>
        <w:t>Settings</w:t>
      </w:r>
      <w:r w:rsidR="006B11CF" w:rsidRPr="000F001F">
        <w:rPr>
          <w:sz w:val="26"/>
          <w:u w:val="single"/>
        </w:rPr>
        <w:t>:</w:t>
      </w:r>
    </w:p>
    <w:p w:rsidR="006B11CF" w:rsidRPr="000F001F" w:rsidRDefault="008C08B0" w:rsidP="008C08B0">
      <w:pPr>
        <w:ind w:left="1080" w:firstLine="720"/>
        <w:rPr>
          <w:sz w:val="26"/>
          <w:u w:val="single"/>
        </w:rPr>
      </w:pPr>
      <w:r>
        <w:rPr>
          <w:sz w:val="26"/>
          <w:u w:val="single"/>
        </w:rPr>
        <w:t>Basic:</w:t>
      </w:r>
      <w:r w:rsidR="006B11CF" w:rsidRPr="000F001F">
        <w:rPr>
          <w:sz w:val="26"/>
          <w:u w:val="single"/>
        </w:rPr>
        <w:t xml:space="preserve"> </w:t>
      </w:r>
    </w:p>
    <w:p w:rsidR="006B11CF" w:rsidRDefault="006B11CF" w:rsidP="006B11CF">
      <w:pPr>
        <w:pStyle w:val="ListParagraph"/>
        <w:ind w:left="1800"/>
        <w:rPr>
          <w:sz w:val="26"/>
        </w:rPr>
      </w:pPr>
      <w:r>
        <w:rPr>
          <w:sz w:val="26"/>
        </w:rPr>
        <w:t xml:space="preserve">Resource Group: a logical name to group two or more resources </w:t>
      </w:r>
    </w:p>
    <w:p w:rsidR="006B11CF" w:rsidRDefault="000F001F" w:rsidP="006B11CF">
      <w:pPr>
        <w:pStyle w:val="ListParagraph"/>
        <w:ind w:left="1800"/>
        <w:rPr>
          <w:sz w:val="26"/>
        </w:rPr>
      </w:pPr>
      <w:r>
        <w:rPr>
          <w:sz w:val="26"/>
        </w:rPr>
        <w:t>Region/</w:t>
      </w:r>
      <w:r w:rsidR="006B11CF">
        <w:rPr>
          <w:sz w:val="26"/>
        </w:rPr>
        <w:t>Location: example East us</w:t>
      </w:r>
    </w:p>
    <w:p w:rsidR="00225AEB" w:rsidRDefault="00225AEB" w:rsidP="00225AEB">
      <w:pPr>
        <w:pStyle w:val="ListParagraph"/>
        <w:ind w:left="1800"/>
        <w:rPr>
          <w:sz w:val="26"/>
        </w:rPr>
      </w:pPr>
      <w:r w:rsidRPr="008C08B0">
        <w:rPr>
          <w:sz w:val="26"/>
          <w:highlight w:val="yellow"/>
        </w:rPr>
        <w:t>Availability Options:</w:t>
      </w:r>
    </w:p>
    <w:p w:rsidR="006B11CF" w:rsidRDefault="006B11CF" w:rsidP="006B11CF">
      <w:pPr>
        <w:pStyle w:val="ListParagraph"/>
        <w:ind w:left="1800"/>
        <w:rPr>
          <w:sz w:val="26"/>
        </w:rPr>
      </w:pPr>
      <w:r>
        <w:rPr>
          <w:sz w:val="26"/>
        </w:rPr>
        <w:t>Image: example win2016datacenter</w:t>
      </w:r>
    </w:p>
    <w:p w:rsidR="00E3582C" w:rsidRPr="00437DCB" w:rsidRDefault="00E3582C" w:rsidP="00E3582C">
      <w:pPr>
        <w:pStyle w:val="ListParagraph"/>
        <w:ind w:left="1800"/>
        <w:rPr>
          <w:sz w:val="26"/>
        </w:rPr>
      </w:pPr>
      <w:r>
        <w:rPr>
          <w:sz w:val="26"/>
        </w:rPr>
        <w:t xml:space="preserve">     You can browse public and private templates.</w:t>
      </w:r>
    </w:p>
    <w:p w:rsidR="00225AEB" w:rsidRDefault="00225AEB" w:rsidP="00225AEB">
      <w:pPr>
        <w:pStyle w:val="ListParagraph"/>
        <w:ind w:left="1440" w:firstLine="360"/>
        <w:rPr>
          <w:sz w:val="26"/>
        </w:rPr>
      </w:pPr>
      <w:r w:rsidRPr="008C08B0">
        <w:rPr>
          <w:sz w:val="26"/>
          <w:highlight w:val="yellow"/>
        </w:rPr>
        <w:t>Azure Sport Instances:</w:t>
      </w:r>
    </w:p>
    <w:p w:rsidR="005A548D" w:rsidRDefault="005A548D" w:rsidP="006B11CF">
      <w:pPr>
        <w:pStyle w:val="ListParagraph"/>
        <w:ind w:left="1800"/>
        <w:rPr>
          <w:sz w:val="26"/>
        </w:rPr>
      </w:pPr>
      <w:r>
        <w:rPr>
          <w:sz w:val="26"/>
        </w:rPr>
        <w:t xml:space="preserve">Size: </w:t>
      </w:r>
    </w:p>
    <w:p w:rsidR="00225AEB" w:rsidRDefault="00225AEB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Admin account:</w:t>
      </w:r>
    </w:p>
    <w:p w:rsidR="00225AEB" w:rsidRDefault="00225AEB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Authentication type:</w:t>
      </w:r>
      <w:r w:rsidR="000E3F0B">
        <w:rPr>
          <w:sz w:val="26"/>
        </w:rPr>
        <w:t xml:space="preserve"> SSH Key or Password</w:t>
      </w:r>
    </w:p>
    <w:p w:rsidR="000E3F0B" w:rsidRDefault="00DD02B1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User name:</w:t>
      </w:r>
    </w:p>
    <w:p w:rsidR="00DD02B1" w:rsidRDefault="00DD02B1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Key pair name:</w:t>
      </w:r>
    </w:p>
    <w:p w:rsidR="00DD02B1" w:rsidRDefault="00DD02B1" w:rsidP="00E22A07">
      <w:pPr>
        <w:pStyle w:val="ListParagraph"/>
        <w:ind w:left="1440" w:firstLine="360"/>
        <w:rPr>
          <w:sz w:val="26"/>
        </w:rPr>
      </w:pPr>
    </w:p>
    <w:p w:rsidR="002647F6" w:rsidRDefault="002647F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Inbound port rule:</w:t>
      </w:r>
    </w:p>
    <w:p w:rsidR="002647F6" w:rsidRDefault="002647F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lastRenderedPageBreak/>
        <w:t>Public inbound ports: Selected ports</w:t>
      </w:r>
    </w:p>
    <w:p w:rsidR="00225AEB" w:rsidRDefault="002647F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Select inbound ports: SSH</w:t>
      </w:r>
      <w:r w:rsidR="00250099">
        <w:rPr>
          <w:sz w:val="26"/>
        </w:rPr>
        <w:t xml:space="preserve"> </w:t>
      </w:r>
      <w:r>
        <w:rPr>
          <w:sz w:val="26"/>
        </w:rPr>
        <w:t>(22)</w:t>
      </w:r>
    </w:p>
    <w:p w:rsidR="008C08B0" w:rsidRDefault="006A0DF4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Disks:</w:t>
      </w:r>
    </w:p>
    <w:p w:rsidR="006A0DF4" w:rsidRDefault="0025083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OS disks:</w:t>
      </w:r>
      <w:r w:rsidR="00C02A72">
        <w:rPr>
          <w:sz w:val="26"/>
        </w:rPr>
        <w:t xml:space="preserve"> Premium SSD</w:t>
      </w:r>
    </w:p>
    <w:p w:rsidR="00743BFE" w:rsidRDefault="00743BFE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Encryption type:</w:t>
      </w:r>
    </w:p>
    <w:p w:rsidR="00743BFE" w:rsidRDefault="00743BFE" w:rsidP="00E22A07">
      <w:pPr>
        <w:pStyle w:val="ListParagraph"/>
        <w:ind w:left="1440" w:firstLine="360"/>
        <w:rPr>
          <w:sz w:val="26"/>
        </w:rPr>
      </w:pPr>
    </w:p>
    <w:p w:rsidR="00250836" w:rsidRDefault="00250836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>Data disks:</w:t>
      </w:r>
    </w:p>
    <w:p w:rsidR="00250836" w:rsidRDefault="00ED0DD5" w:rsidP="00E22A07">
      <w:pPr>
        <w:pStyle w:val="ListParagraph"/>
        <w:ind w:left="1440" w:firstLine="360"/>
        <w:rPr>
          <w:sz w:val="26"/>
        </w:rPr>
      </w:pPr>
      <w:r>
        <w:rPr>
          <w:sz w:val="26"/>
        </w:rPr>
        <w:t xml:space="preserve">Use managed disk: </w:t>
      </w:r>
    </w:p>
    <w:p w:rsidR="00ED0DD5" w:rsidRDefault="00ED0DD5" w:rsidP="00E22A07">
      <w:pPr>
        <w:pStyle w:val="ListParagraph"/>
        <w:ind w:left="1440" w:firstLine="360"/>
        <w:rPr>
          <w:sz w:val="26"/>
        </w:rPr>
      </w:pPr>
    </w:p>
    <w:p w:rsidR="004747B1" w:rsidRPr="004747B1" w:rsidRDefault="004747B1" w:rsidP="00E22A07">
      <w:pPr>
        <w:pStyle w:val="ListParagraph"/>
        <w:ind w:left="1440" w:firstLine="360"/>
        <w:rPr>
          <w:sz w:val="26"/>
          <w:u w:val="single"/>
        </w:rPr>
      </w:pPr>
      <w:r w:rsidRPr="004747B1">
        <w:rPr>
          <w:sz w:val="26"/>
          <w:u w:val="single"/>
        </w:rPr>
        <w:t>Network: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Virtual Network (</w:t>
      </w:r>
      <w:proofErr w:type="spellStart"/>
      <w:r>
        <w:rPr>
          <w:sz w:val="26"/>
        </w:rPr>
        <w:t>VNet</w:t>
      </w:r>
      <w:proofErr w:type="spellEnd"/>
      <w:r>
        <w:rPr>
          <w:sz w:val="26"/>
        </w:rPr>
        <w:t>):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Subnet: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Network Security Group (NSG):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Network Interface Card (NIC):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Public IP:</w:t>
      </w:r>
    </w:p>
    <w:p w:rsidR="004747B1" w:rsidRDefault="004747B1" w:rsidP="00E22A07">
      <w:pPr>
        <w:pStyle w:val="ListParagraph"/>
        <w:ind w:left="1440" w:firstLine="360"/>
        <w:rPr>
          <w:sz w:val="26"/>
        </w:rPr>
      </w:pPr>
    </w:p>
    <w:p w:rsidR="00E22A07" w:rsidRDefault="00BD22F4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 xml:space="preserve">Load balancing: </w:t>
      </w:r>
    </w:p>
    <w:p w:rsidR="004747B1" w:rsidRDefault="004747B1" w:rsidP="004747B1">
      <w:pPr>
        <w:pStyle w:val="ListParagraph"/>
        <w:ind w:left="1440" w:firstLine="360"/>
        <w:rPr>
          <w:sz w:val="26"/>
        </w:rPr>
      </w:pP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Monitoring: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Boot diagnostics: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OS guest diagnostics: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Identity:</w:t>
      </w:r>
    </w:p>
    <w:p w:rsidR="00A468BB" w:rsidRDefault="00A468BB" w:rsidP="004747B1">
      <w:pPr>
        <w:pStyle w:val="ListParagraph"/>
        <w:ind w:left="1440" w:firstLine="360"/>
        <w:rPr>
          <w:sz w:val="26"/>
        </w:rPr>
      </w:pPr>
    </w:p>
    <w:p w:rsidR="00A468BB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Auto shutdown</w:t>
      </w:r>
    </w:p>
    <w:p w:rsidR="00A468BB" w:rsidRPr="004747B1" w:rsidRDefault="00A468BB" w:rsidP="004747B1">
      <w:pPr>
        <w:pStyle w:val="ListParagraph"/>
        <w:ind w:left="1440" w:firstLine="360"/>
        <w:rPr>
          <w:sz w:val="26"/>
        </w:rPr>
      </w:pPr>
      <w:r>
        <w:rPr>
          <w:sz w:val="26"/>
        </w:rPr>
        <w:t>Backup:</w:t>
      </w:r>
    </w:p>
    <w:p w:rsidR="00A0455F" w:rsidRDefault="00A0455F" w:rsidP="00A0455F">
      <w:pPr>
        <w:pStyle w:val="ListParagraph"/>
        <w:ind w:left="1440" w:firstLine="360"/>
        <w:rPr>
          <w:sz w:val="26"/>
        </w:rPr>
      </w:pPr>
      <w:r>
        <w:rPr>
          <w:b/>
          <w:sz w:val="26"/>
        </w:rPr>
        <w:t xml:space="preserve">Practice: </w:t>
      </w:r>
      <w:r w:rsidR="00BB40D9" w:rsidRPr="00BB40D9">
        <w:rPr>
          <w:sz w:val="26"/>
        </w:rPr>
        <w:t>Install IIS on VM using Power</w:t>
      </w:r>
      <w:r w:rsidR="00BB40D9">
        <w:rPr>
          <w:sz w:val="26"/>
        </w:rPr>
        <w:t xml:space="preserve"> </w:t>
      </w:r>
      <w:r w:rsidR="00BB40D9" w:rsidRPr="00BB40D9">
        <w:rPr>
          <w:sz w:val="26"/>
        </w:rPr>
        <w:t>shell command prompt</w:t>
      </w:r>
    </w:p>
    <w:p w:rsidR="00C91826" w:rsidRDefault="00C91826" w:rsidP="00A0455F">
      <w:pPr>
        <w:pStyle w:val="ListParagraph"/>
        <w:ind w:left="1440" w:firstLine="360"/>
        <w:rPr>
          <w:b/>
          <w:sz w:val="26"/>
        </w:rPr>
      </w:pPr>
    </w:p>
    <w:p w:rsidR="00E22A07" w:rsidRDefault="00E22A07" w:rsidP="00E22A07">
      <w:pPr>
        <w:pStyle w:val="ListParagraph"/>
        <w:numPr>
          <w:ilvl w:val="0"/>
          <w:numId w:val="20"/>
        </w:numPr>
        <w:rPr>
          <w:b/>
          <w:sz w:val="26"/>
        </w:rPr>
      </w:pPr>
      <w:r>
        <w:rPr>
          <w:b/>
          <w:sz w:val="26"/>
        </w:rPr>
        <w:t>ARM Templates</w:t>
      </w:r>
    </w:p>
    <w:p w:rsidR="00244C02" w:rsidRPr="00ED03DD" w:rsidRDefault="00914A44" w:rsidP="00244C02">
      <w:pPr>
        <w:pStyle w:val="ListParagraph"/>
        <w:ind w:left="1800"/>
        <w:rPr>
          <w:sz w:val="26"/>
        </w:rPr>
      </w:pPr>
      <w:hyperlink r:id="rId5" w:history="1">
        <w:r w:rsidR="00ED03DD" w:rsidRPr="00ED03DD">
          <w:rPr>
            <w:rStyle w:val="Hyperlink"/>
            <w:sz w:val="26"/>
          </w:rPr>
          <w:t>https://docs.microsoft.com/en-us/azure/azure-resource-manager/templates/overview</w:t>
        </w:r>
      </w:hyperlink>
    </w:p>
    <w:p w:rsidR="00ED03DD" w:rsidRDefault="00ED03DD" w:rsidP="00244C02">
      <w:pPr>
        <w:pStyle w:val="ListParagraph"/>
        <w:ind w:left="1800"/>
        <w:rPr>
          <w:b/>
          <w:sz w:val="26"/>
        </w:rPr>
      </w:pPr>
    </w:p>
    <w:p w:rsidR="00ED03DD" w:rsidRDefault="00ED03DD" w:rsidP="00244C02">
      <w:pPr>
        <w:pStyle w:val="ListParagraph"/>
        <w:ind w:left="1800"/>
        <w:rPr>
          <w:sz w:val="26"/>
        </w:rPr>
      </w:pPr>
      <w:r>
        <w:rPr>
          <w:sz w:val="26"/>
        </w:rPr>
        <w:t>Main sections: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Schema</w:t>
      </w:r>
    </w:p>
    <w:p w:rsidR="00ED03DD" w:rsidRDefault="00854579" w:rsidP="00ED03DD">
      <w:pPr>
        <w:pStyle w:val="ListParagraph"/>
        <w:numPr>
          <w:ilvl w:val="0"/>
          <w:numId w:val="21"/>
        </w:numPr>
        <w:rPr>
          <w:sz w:val="26"/>
        </w:rPr>
      </w:pPr>
      <w:proofErr w:type="spellStart"/>
      <w:r>
        <w:rPr>
          <w:sz w:val="26"/>
        </w:rPr>
        <w:t>contentVersion</w:t>
      </w:r>
      <w:proofErr w:type="spellEnd"/>
    </w:p>
    <w:p w:rsidR="00854579" w:rsidRDefault="00854579" w:rsidP="00ED03DD">
      <w:pPr>
        <w:pStyle w:val="ListParagraph"/>
        <w:numPr>
          <w:ilvl w:val="0"/>
          <w:numId w:val="21"/>
        </w:numPr>
        <w:rPr>
          <w:sz w:val="26"/>
        </w:rPr>
      </w:pPr>
      <w:proofErr w:type="spellStart"/>
      <w:r>
        <w:rPr>
          <w:sz w:val="26"/>
        </w:rPr>
        <w:t>apiProfile</w:t>
      </w:r>
      <w:proofErr w:type="spellEnd"/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parameters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lastRenderedPageBreak/>
        <w:t>variables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functions</w:t>
      </w:r>
    </w:p>
    <w:p w:rsidR="00ED03DD" w:rsidRDefault="00ED03DD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resources</w:t>
      </w:r>
    </w:p>
    <w:p w:rsidR="00DB47B5" w:rsidRDefault="00DB47B5" w:rsidP="00ED03DD">
      <w:pPr>
        <w:pStyle w:val="ListParagraph"/>
        <w:numPr>
          <w:ilvl w:val="0"/>
          <w:numId w:val="21"/>
        </w:numPr>
        <w:rPr>
          <w:sz w:val="26"/>
        </w:rPr>
      </w:pPr>
      <w:r>
        <w:rPr>
          <w:sz w:val="26"/>
        </w:rPr>
        <w:t>outputs</w:t>
      </w:r>
    </w:p>
    <w:p w:rsidR="00ED03DD" w:rsidRPr="00ED03DD" w:rsidRDefault="00ED03DD" w:rsidP="00244C02">
      <w:pPr>
        <w:pStyle w:val="ListParagraph"/>
        <w:ind w:left="1800"/>
        <w:rPr>
          <w:sz w:val="26"/>
        </w:rPr>
      </w:pPr>
    </w:p>
    <w:p w:rsidR="003A2F95" w:rsidRDefault="003A2F95" w:rsidP="00E22A07">
      <w:pPr>
        <w:pStyle w:val="ListParagraph"/>
        <w:numPr>
          <w:ilvl w:val="0"/>
          <w:numId w:val="18"/>
        </w:numPr>
        <w:rPr>
          <w:b/>
          <w:sz w:val="26"/>
        </w:rPr>
      </w:pPr>
      <w:r w:rsidRPr="00382ACC">
        <w:rPr>
          <w:b/>
          <w:sz w:val="26"/>
        </w:rPr>
        <w:t>Web</w:t>
      </w:r>
      <w:r w:rsidR="007C34AA">
        <w:rPr>
          <w:b/>
          <w:sz w:val="26"/>
        </w:rPr>
        <w:t xml:space="preserve"> </w:t>
      </w:r>
      <w:r w:rsidRPr="00382ACC">
        <w:rPr>
          <w:b/>
          <w:sz w:val="26"/>
        </w:rPr>
        <w:t>Apps</w:t>
      </w:r>
    </w:p>
    <w:p w:rsidR="008F1B87" w:rsidRPr="00382ACC" w:rsidRDefault="008F1B87" w:rsidP="008F1B87">
      <w:pPr>
        <w:pStyle w:val="ListParagraph"/>
        <w:ind w:left="1440"/>
        <w:rPr>
          <w:b/>
          <w:sz w:val="26"/>
        </w:rPr>
      </w:pPr>
    </w:p>
    <w:p w:rsidR="003A2F95" w:rsidRDefault="003A2F95" w:rsidP="00E22A07">
      <w:pPr>
        <w:pStyle w:val="ListParagraph"/>
        <w:numPr>
          <w:ilvl w:val="0"/>
          <w:numId w:val="18"/>
        </w:numPr>
        <w:rPr>
          <w:b/>
          <w:sz w:val="26"/>
        </w:rPr>
      </w:pPr>
      <w:r w:rsidRPr="00382ACC">
        <w:rPr>
          <w:b/>
          <w:sz w:val="26"/>
        </w:rPr>
        <w:t>Functions</w:t>
      </w:r>
    </w:p>
    <w:p w:rsidR="00914A44" w:rsidRPr="00914A44" w:rsidRDefault="00914A44" w:rsidP="00914A44">
      <w:pPr>
        <w:rPr>
          <w:b/>
          <w:sz w:val="26"/>
        </w:rPr>
      </w:pPr>
      <w:bookmarkStart w:id="0" w:name="_GoBack"/>
      <w:bookmarkEnd w:id="0"/>
    </w:p>
    <w:sectPr w:rsidR="00914A44" w:rsidRPr="00914A44" w:rsidSect="00080E4A">
      <w:pgSz w:w="12240" w:h="16340"/>
      <w:pgMar w:top="1872" w:right="1206" w:bottom="1440" w:left="11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6031"/>
    <w:multiLevelType w:val="hybridMultilevel"/>
    <w:tmpl w:val="2AF2DB44"/>
    <w:lvl w:ilvl="0" w:tplc="F45283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0B6B70"/>
    <w:multiLevelType w:val="hybridMultilevel"/>
    <w:tmpl w:val="CDD2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7E97"/>
    <w:multiLevelType w:val="hybridMultilevel"/>
    <w:tmpl w:val="78A0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E32AF"/>
    <w:multiLevelType w:val="hybridMultilevel"/>
    <w:tmpl w:val="381601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3CF7"/>
    <w:multiLevelType w:val="hybridMultilevel"/>
    <w:tmpl w:val="D2220DAA"/>
    <w:lvl w:ilvl="0" w:tplc="62D290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31EF9"/>
    <w:multiLevelType w:val="hybridMultilevel"/>
    <w:tmpl w:val="DC564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525A"/>
    <w:multiLevelType w:val="hybridMultilevel"/>
    <w:tmpl w:val="205A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53C82"/>
    <w:multiLevelType w:val="hybridMultilevel"/>
    <w:tmpl w:val="1F7A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700FF"/>
    <w:multiLevelType w:val="hybridMultilevel"/>
    <w:tmpl w:val="E052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F0076"/>
    <w:multiLevelType w:val="hybridMultilevel"/>
    <w:tmpl w:val="DA301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675D"/>
    <w:multiLevelType w:val="hybridMultilevel"/>
    <w:tmpl w:val="BE3A4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F112D"/>
    <w:multiLevelType w:val="hybridMultilevel"/>
    <w:tmpl w:val="482AD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458F2"/>
    <w:multiLevelType w:val="hybridMultilevel"/>
    <w:tmpl w:val="FE3CF0FA"/>
    <w:lvl w:ilvl="0" w:tplc="2AB6D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46168"/>
    <w:multiLevelType w:val="hybridMultilevel"/>
    <w:tmpl w:val="5D8C1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15469"/>
    <w:multiLevelType w:val="hybridMultilevel"/>
    <w:tmpl w:val="067E8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64E28"/>
    <w:multiLevelType w:val="hybridMultilevel"/>
    <w:tmpl w:val="34087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261C9"/>
    <w:multiLevelType w:val="hybridMultilevel"/>
    <w:tmpl w:val="B90232B6"/>
    <w:lvl w:ilvl="0" w:tplc="18086E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A2627E"/>
    <w:multiLevelType w:val="hybridMultilevel"/>
    <w:tmpl w:val="79BA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23DBB"/>
    <w:multiLevelType w:val="hybridMultilevel"/>
    <w:tmpl w:val="DEE241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0AF2C56"/>
    <w:multiLevelType w:val="hybridMultilevel"/>
    <w:tmpl w:val="55201D9C"/>
    <w:lvl w:ilvl="0" w:tplc="2452E6B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3C2973"/>
    <w:multiLevelType w:val="hybridMultilevel"/>
    <w:tmpl w:val="9FB4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14"/>
  </w:num>
  <w:num w:numId="9">
    <w:abstractNumId w:val="17"/>
  </w:num>
  <w:num w:numId="10">
    <w:abstractNumId w:val="13"/>
  </w:num>
  <w:num w:numId="11">
    <w:abstractNumId w:val="15"/>
  </w:num>
  <w:num w:numId="12">
    <w:abstractNumId w:val="11"/>
  </w:num>
  <w:num w:numId="13">
    <w:abstractNumId w:val="20"/>
  </w:num>
  <w:num w:numId="14">
    <w:abstractNumId w:val="10"/>
  </w:num>
  <w:num w:numId="15">
    <w:abstractNumId w:val="3"/>
  </w:num>
  <w:num w:numId="16">
    <w:abstractNumId w:val="12"/>
  </w:num>
  <w:num w:numId="17">
    <w:abstractNumId w:val="4"/>
  </w:num>
  <w:num w:numId="18">
    <w:abstractNumId w:val="16"/>
  </w:num>
  <w:num w:numId="19">
    <w:abstractNumId w:val="19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6E"/>
    <w:rsid w:val="000E3F0B"/>
    <w:rsid w:val="000F001F"/>
    <w:rsid w:val="00155517"/>
    <w:rsid w:val="002074A9"/>
    <w:rsid w:val="00225AEB"/>
    <w:rsid w:val="00244C02"/>
    <w:rsid w:val="00250099"/>
    <w:rsid w:val="00250836"/>
    <w:rsid w:val="002647F6"/>
    <w:rsid w:val="002D6830"/>
    <w:rsid w:val="00324E2E"/>
    <w:rsid w:val="00382ACC"/>
    <w:rsid w:val="003A2F95"/>
    <w:rsid w:val="00427754"/>
    <w:rsid w:val="004375D1"/>
    <w:rsid w:val="00437DCB"/>
    <w:rsid w:val="004747B1"/>
    <w:rsid w:val="004B1FDF"/>
    <w:rsid w:val="0053571F"/>
    <w:rsid w:val="005A548D"/>
    <w:rsid w:val="005B255C"/>
    <w:rsid w:val="00643D9A"/>
    <w:rsid w:val="006913EC"/>
    <w:rsid w:val="006A0DF4"/>
    <w:rsid w:val="006B11CF"/>
    <w:rsid w:val="006B519E"/>
    <w:rsid w:val="00701913"/>
    <w:rsid w:val="00743BFE"/>
    <w:rsid w:val="007C34AA"/>
    <w:rsid w:val="007F6259"/>
    <w:rsid w:val="008062AF"/>
    <w:rsid w:val="00854579"/>
    <w:rsid w:val="008A7984"/>
    <w:rsid w:val="008C08B0"/>
    <w:rsid w:val="008F1B87"/>
    <w:rsid w:val="00914A44"/>
    <w:rsid w:val="009606F5"/>
    <w:rsid w:val="00961FA3"/>
    <w:rsid w:val="009F41C1"/>
    <w:rsid w:val="00A0455F"/>
    <w:rsid w:val="00A467E5"/>
    <w:rsid w:val="00A468BB"/>
    <w:rsid w:val="00A53E2C"/>
    <w:rsid w:val="00AC0313"/>
    <w:rsid w:val="00AE4B83"/>
    <w:rsid w:val="00B44157"/>
    <w:rsid w:val="00BB40D9"/>
    <w:rsid w:val="00BD22F4"/>
    <w:rsid w:val="00BD6F28"/>
    <w:rsid w:val="00C02A72"/>
    <w:rsid w:val="00C33F02"/>
    <w:rsid w:val="00C91826"/>
    <w:rsid w:val="00D314BE"/>
    <w:rsid w:val="00DB47B5"/>
    <w:rsid w:val="00DD02B1"/>
    <w:rsid w:val="00DD6683"/>
    <w:rsid w:val="00DE58C7"/>
    <w:rsid w:val="00DF0A1E"/>
    <w:rsid w:val="00E22A07"/>
    <w:rsid w:val="00E23F99"/>
    <w:rsid w:val="00E27D4C"/>
    <w:rsid w:val="00E3582C"/>
    <w:rsid w:val="00E50A59"/>
    <w:rsid w:val="00EC6868"/>
    <w:rsid w:val="00ED03DD"/>
    <w:rsid w:val="00ED0DD5"/>
    <w:rsid w:val="00E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A54"/>
  <w15:chartTrackingRefBased/>
  <w15:docId w15:val="{CF2364C1-3990-4F51-BA9B-8FECE569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6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resource-manager/template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Basvani, Bhagavan</dc:creator>
  <cp:keywords/>
  <dc:description/>
  <cp:lastModifiedBy>Basvani, Bhagavan</cp:lastModifiedBy>
  <cp:revision>64</cp:revision>
  <dcterms:created xsi:type="dcterms:W3CDTF">2020-06-16T05:22:00Z</dcterms:created>
  <dcterms:modified xsi:type="dcterms:W3CDTF">2020-06-23T06:48:00Z</dcterms:modified>
</cp:coreProperties>
</file>