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36C4" w14:textId="548EF0DB" w:rsidR="005A178E" w:rsidRDefault="00000000">
      <w:pPr>
        <w:spacing w:after="120"/>
        <w:jc w:val="center"/>
      </w:pPr>
      <w:r>
        <w:rPr>
          <w:b/>
          <w:bCs/>
          <w:color w:val="1A1A2E"/>
          <w:sz w:val="36"/>
          <w:szCs w:val="36"/>
        </w:rPr>
        <w:t>H&amp;E Classification -Recommendation Summaries</w:t>
      </w:r>
    </w:p>
    <w:p w14:paraId="5FD7FEFA" w14:textId="77777777" w:rsidR="005A178E" w:rsidRDefault="00000000">
      <w:pPr>
        <w:spacing w:after="480"/>
        <w:jc w:val="center"/>
      </w:pPr>
      <w:r>
        <w:rPr>
          <w:i/>
          <w:iCs/>
          <w:color w:val="555555"/>
          <w:sz w:val="20"/>
          <w:szCs w:val="20"/>
        </w:rPr>
        <w:t>For each image type and dataset size combination, a concise summary of the recommended model, key strengths, limitations, and tips for researchers.</w:t>
      </w:r>
    </w:p>
    <w:p w14:paraId="7C5DADBC" w14:textId="21F708EC" w:rsidR="005A178E" w:rsidRDefault="00000000">
      <w:pPr>
        <w:pStyle w:val="Heading1"/>
      </w:pPr>
      <w:r>
        <w:t>Full Colour (Mayer’s)</w:t>
      </w:r>
    </w:p>
    <w:p w14:paraId="30DEFB3C" w14:textId="4E0D9544" w:rsidR="005A178E" w:rsidRDefault="00000000">
      <w:pPr>
        <w:pStyle w:val="Heading2"/>
        <w:pBdr>
          <w:bottom w:val="single" w:sz="4" w:space="2" w:color="2E4D8A"/>
        </w:pBdr>
      </w:pPr>
      <w:r>
        <w:t xml:space="preserve">Full Colour (Mayer’s)  |  n = 25,004  →  </w:t>
      </w:r>
      <w:r>
        <w:rPr>
          <w:color w:val="1F6B3B"/>
        </w:rPr>
        <w:t>EfficientNet-B0</w:t>
      </w:r>
    </w:p>
    <w:p w14:paraId="75590309" w14:textId="7401CFB7" w:rsidR="005A178E" w:rsidRDefault="00000000">
      <w:pPr>
        <w:spacing w:before="100" w:after="240" w:line="276" w:lineRule="auto"/>
      </w:pPr>
      <w:r>
        <w:t>EfficientNet-B0 is the top performer on full-colour Mayer's images at this dataset size, achieving the best accuracy, MCC, and Invasive recall (73.1%) among all models. Its compound scaling exploits the rich colour and texture signal in Mayer's staining effectively. The main caveat is that its usable training window is narrow - the checkpoint is typically around epoch 3-4 due to early overfitting - so results are somewhat sensitive to training dynamics. Macrophage recall is consistently the weakest class (~37%), largely due to morphological overlap with CD8+ T cells.</w:t>
      </w:r>
    </w:p>
    <w:p w14:paraId="72D67317" w14:textId="77777777" w:rsidR="005A178E" w:rsidRDefault="005A178E">
      <w:pPr>
        <w:pBdr>
          <w:bottom w:val="single" w:sz="4" w:space="1" w:color="DDDDDD"/>
        </w:pBdr>
        <w:spacing w:before="80" w:after="80"/>
      </w:pPr>
    </w:p>
    <w:p w14:paraId="280A3F41" w14:textId="4E9F8FCB" w:rsidR="005A178E" w:rsidRDefault="00222347">
      <w:pPr>
        <w:pStyle w:val="Heading2"/>
        <w:pBdr>
          <w:bottom w:val="single" w:sz="4" w:space="2" w:color="2E4D8A"/>
        </w:pBdr>
      </w:pPr>
      <w:r>
        <w:t xml:space="preserve">Full Colour (Mayer’s) |  n = 18,000  →  </w:t>
      </w:r>
      <w:r>
        <w:rPr>
          <w:color w:val="1F6B3B"/>
        </w:rPr>
        <w:t>EfficientNet-B0</w:t>
      </w:r>
    </w:p>
    <w:p w14:paraId="2C296ADE" w14:textId="45EB29A3" w:rsidR="005A178E" w:rsidRDefault="00000000">
      <w:pPr>
        <w:spacing w:before="100" w:after="240" w:line="276" w:lineRule="auto"/>
      </w:pPr>
      <w:r>
        <w:t>EfficientNet-B0 is the top performer at n=18,000 on Mayer's images and notably delivers stronger results here than at the largest dataset size - training dynamics are healthier, with the model running ~13-15 useful epochs versus just 3-4 at n=25,004. Invasive recall is 77.3% and DCIS1 recall reaches 91.9%. Macrophage is the weakest class across all models at this size.</w:t>
      </w:r>
    </w:p>
    <w:p w14:paraId="4BF5A0B6" w14:textId="77777777" w:rsidR="005A178E" w:rsidRDefault="005A178E">
      <w:pPr>
        <w:pBdr>
          <w:bottom w:val="single" w:sz="4" w:space="1" w:color="DDDDDD"/>
        </w:pBdr>
        <w:spacing w:before="80" w:after="80"/>
      </w:pPr>
    </w:p>
    <w:p w14:paraId="29234CB2" w14:textId="1EBA26C1" w:rsidR="005A178E" w:rsidRDefault="00222347">
      <w:pPr>
        <w:pStyle w:val="Heading2"/>
        <w:pBdr>
          <w:bottom w:val="single" w:sz="4" w:space="2" w:color="2E4D8A"/>
        </w:pBdr>
      </w:pPr>
      <w:r>
        <w:t xml:space="preserve">Full Colour (Mayer’s)  |  n = 12,500  →  </w:t>
      </w:r>
      <w:r>
        <w:rPr>
          <w:color w:val="1F6B3B"/>
        </w:rPr>
        <w:t>EfficientNet-B0</w:t>
      </w:r>
    </w:p>
    <w:p w14:paraId="4A4215B1" w14:textId="7BDA8CCB" w:rsidR="005A178E" w:rsidRDefault="00000000">
      <w:pPr>
        <w:spacing w:before="100" w:after="240" w:line="276" w:lineRule="auto"/>
      </w:pPr>
      <w:r>
        <w:t>EfficientNet-B0 is the top performer at n=12,500, achieving 75.6% Invasive recall and 91.2% DCIS1 recall. It matches DenseNet121 on Invasive recall but pulls ahead on precision (0.80 vs 0.76) - meaning fewer false Invasive predictions for the same detection rate. Training is stable with a checkpoint around epoch 10-12. The accuracy gap between EfficientNet and DenseNet is relatively narrow at this size (0.014), indicating DenseNet is competitive but does not quite edge ahead. Macrophage is the weakest class across all models.</w:t>
      </w:r>
    </w:p>
    <w:p w14:paraId="6446F6A6" w14:textId="77777777" w:rsidR="005A178E" w:rsidRDefault="005A178E">
      <w:pPr>
        <w:pBdr>
          <w:bottom w:val="single" w:sz="4" w:space="1" w:color="DDDDDD"/>
        </w:pBdr>
        <w:spacing w:before="80" w:after="80"/>
      </w:pPr>
    </w:p>
    <w:p w14:paraId="117125DC" w14:textId="0FDB427A" w:rsidR="005A178E" w:rsidRDefault="00222347">
      <w:pPr>
        <w:pStyle w:val="Heading2"/>
        <w:pBdr>
          <w:bottom w:val="single" w:sz="4" w:space="2" w:color="2E4D8A"/>
        </w:pBdr>
      </w:pPr>
      <w:r>
        <w:t xml:space="preserve">Full Colour (Mayer’s)  |  n = 7,500  →  </w:t>
      </w:r>
      <w:r>
        <w:rPr>
          <w:color w:val="1F6B3B"/>
        </w:rPr>
        <w:t>EfficientNet-B0</w:t>
      </w:r>
    </w:p>
    <w:p w14:paraId="3CC61D72" w14:textId="21DBF597" w:rsidR="005A178E" w:rsidRDefault="00000000">
      <w:pPr>
        <w:spacing w:before="100" w:after="240" w:line="276" w:lineRule="auto"/>
      </w:pPr>
      <w:r>
        <w:t>EfficientNet-B0 is the clear winner at n=7,500, with accuracy and MCC essentially matching what is achievable at larger dataset sizes - a demonstration of robustness to data reduction. Invasive recall is 77.3% and DCIS1 is 90.9%. DenseNet121 is unreliable at this size - its val loss oscillates wildly (spiking to ~1.50 at epoch 2 and ~1.38 at epoch 5) and val accuracy swings between ~0.36 and ~0.65 with no stable trend, making any checkpoint fragile. EfficientNet is the only reliable deep model here. If you are working with Mayer's images and have around 7,500 images, EfficientNet is a strong and stable choice.</w:t>
      </w:r>
    </w:p>
    <w:p w14:paraId="176484EB" w14:textId="77777777" w:rsidR="005A178E" w:rsidRDefault="005A178E">
      <w:pPr>
        <w:pBdr>
          <w:bottom w:val="single" w:sz="4" w:space="1" w:color="DDDDDD"/>
        </w:pBdr>
        <w:spacing w:before="80" w:after="80"/>
      </w:pPr>
    </w:p>
    <w:p w14:paraId="064BF16F" w14:textId="775D328E" w:rsidR="005A178E" w:rsidRDefault="00F66F7C">
      <w:pPr>
        <w:pStyle w:val="Heading2"/>
        <w:pBdr>
          <w:bottom w:val="single" w:sz="4" w:space="2" w:color="2E4D8A"/>
        </w:pBdr>
      </w:pPr>
      <w:r>
        <w:t xml:space="preserve">Full Colour (Mayer’s)  |  n = 2,500  →  </w:t>
      </w:r>
      <w:r>
        <w:rPr>
          <w:color w:val="1F6B3B"/>
        </w:rPr>
        <w:t>EfficientNet-B0</w:t>
      </w:r>
    </w:p>
    <w:p w14:paraId="2A79DC6F" w14:textId="055EFC22" w:rsidR="005A178E" w:rsidRDefault="00000000">
      <w:pPr>
        <w:spacing w:before="100" w:after="240" w:line="276" w:lineRule="auto"/>
      </w:pPr>
      <w:r>
        <w:t>EfficientNet-B0 edges DenseNet121 by a razor-thin margin (MCC 0.501 vs 0.499, accuracy tied at 0.624) and is recommended on aggregate balance. However, this is a genuinely close call: DenseNet finds more Invasive cells (66.3% vs 59.2%) while EfficientNet leads on DCIS1 (92.9%) and Macrophage. Researchers prioritising Invasive cell detection above all else should consider DenseNet at this size instead. EfficientNet's training shows an unusually delayed pattern at n=2,500 - val loss stays flat for the first ~10 epochs before dropping - due to noisy early gradients on the small dataset. SVM is completely non-functional at this size.</w:t>
      </w:r>
    </w:p>
    <w:p w14:paraId="200A4F24" w14:textId="77777777" w:rsidR="005A178E" w:rsidRDefault="005A178E">
      <w:pPr>
        <w:pBdr>
          <w:bottom w:val="single" w:sz="4" w:space="1" w:color="DDDDDD"/>
        </w:pBdr>
        <w:spacing w:before="80" w:after="80"/>
      </w:pPr>
    </w:p>
    <w:p w14:paraId="468AD020" w14:textId="626176FE" w:rsidR="005A178E" w:rsidRDefault="00F66F7C">
      <w:pPr>
        <w:pStyle w:val="Heading2"/>
        <w:pBdr>
          <w:bottom w:val="single" w:sz="4" w:space="2" w:color="2E4D8A"/>
        </w:pBdr>
      </w:pPr>
      <w:r>
        <w:t xml:space="preserve">Full Colour (Mayer’s)  |  n = 500  →  </w:t>
      </w:r>
      <w:r>
        <w:rPr>
          <w:color w:val="1F6B3B"/>
        </w:rPr>
        <w:t>DenseNet121</w:t>
      </w:r>
    </w:p>
    <w:p w14:paraId="565F305E" w14:textId="276BF6E1" w:rsidR="005A178E" w:rsidRDefault="00000000">
      <w:pPr>
        <w:spacing w:before="100" w:after="240" w:line="276" w:lineRule="auto"/>
      </w:pPr>
      <w:r>
        <w:t>DenseNet121 is the only viable model, achieving 65.0% Invasive recall and MCC 0.432 - dramatically outperforming all alternatives. EfficientNet collapses to predicting virtually only Macrophage (0% Invasive, 0% DCIS1). ResNet18 finds only 5% of Invasive cells. DenseNet's pretrained ImageNet weights enable meaningful transfer learning even from ~280 training images. Expect heavy overfitting - training accuracy reaches ~95% by epoch 30 while validation oscillates around 55-65%, reflecting the severe train/val gap at this data size. The checkpoint mechanism captures the best generalisation point despite this. Mayer's is the only full-colour image type where DenseNet functions reliably at n=500. DCIS1 recall of 60.9% is the lowest for any recommended model across Mayer's runs; roughly 2 in 5 DCIS1 cells will be missed.</w:t>
      </w:r>
    </w:p>
    <w:p w14:paraId="1CCF70B3" w14:textId="77777777" w:rsidR="005A178E" w:rsidRDefault="005A178E">
      <w:pPr>
        <w:spacing w:before="200"/>
      </w:pPr>
    </w:p>
    <w:p w14:paraId="5D2341BE" w14:textId="0B823801" w:rsidR="005A178E" w:rsidRDefault="00000000">
      <w:pPr>
        <w:pStyle w:val="Heading1"/>
      </w:pPr>
      <w:r>
        <w:t>Full Colour (Harris)</w:t>
      </w:r>
    </w:p>
    <w:p w14:paraId="2C9DF123" w14:textId="3E5175F6" w:rsidR="005A178E" w:rsidRDefault="00B87251">
      <w:pPr>
        <w:pStyle w:val="Heading2"/>
        <w:pBdr>
          <w:bottom w:val="single" w:sz="4" w:space="2" w:color="2E4D8A"/>
        </w:pBdr>
      </w:pPr>
      <w:r>
        <w:t xml:space="preserve">Full Colour (Harris)  |  n = 25,004  →  </w:t>
      </w:r>
      <w:r>
        <w:rPr>
          <w:color w:val="1F6B3B"/>
        </w:rPr>
        <w:t>DenseNet121</w:t>
      </w:r>
    </w:p>
    <w:p w14:paraId="4238A0C2" w14:textId="16CA22D4" w:rsidR="005A178E" w:rsidRDefault="00000000">
      <w:pPr>
        <w:spacing w:before="100" w:after="240" w:line="276" w:lineRule="auto"/>
      </w:pPr>
      <w:r>
        <w:t>DenseNet121 is the top performer on Harris images at the largest dataset size, achieving 79.4% Invasive recall - the highest Invasive result for DenseNet across all six image types at this scale. Harris hematoxylin's stronger, more consistent nuclear staining appears to provide richer gradient signal that DenseNet's dense feature reuse exploits well. EfficientNet is an extremely close second (0.646 vs 0.656) and also delivers strong tumour detection (74.6% Invasive, 90.3% DCIS1), so either model is defensible. Training for both is unusually stable at this size. Macrophage is the hardest class for all models.</w:t>
      </w:r>
    </w:p>
    <w:p w14:paraId="117C128A" w14:textId="77777777" w:rsidR="005A178E" w:rsidRDefault="005A178E">
      <w:pPr>
        <w:pBdr>
          <w:bottom w:val="single" w:sz="4" w:space="1" w:color="DDDDDD"/>
        </w:pBdr>
        <w:spacing w:before="80" w:after="80"/>
      </w:pPr>
    </w:p>
    <w:p w14:paraId="5FDFE65D" w14:textId="7D5B503A" w:rsidR="005A178E" w:rsidRDefault="007D06EB">
      <w:pPr>
        <w:pStyle w:val="Heading2"/>
        <w:pBdr>
          <w:bottom w:val="single" w:sz="4" w:space="2" w:color="2E4D8A"/>
        </w:pBdr>
      </w:pPr>
      <w:r>
        <w:t xml:space="preserve">Full Colour (Harris)  |  n = 18,000  →  </w:t>
      </w:r>
      <w:r>
        <w:rPr>
          <w:color w:val="1F6B3B"/>
        </w:rPr>
        <w:t>EfficientNet-B0</w:t>
      </w:r>
    </w:p>
    <w:p w14:paraId="2B955A66" w14:textId="7A2F2D38" w:rsidR="005A178E" w:rsidRDefault="00000000">
      <w:pPr>
        <w:spacing w:before="100" w:after="240" w:line="276" w:lineRule="auto"/>
      </w:pPr>
      <w:r>
        <w:t xml:space="preserve">EfficientNet-B0 wins by a narrow margin (0.649 vs 0.647 accuracy) with 75.0% Invasive recall and 90.6% DCIS1 recall, and produces cleaner training curves than DenseNet, which shows a </w:t>
      </w:r>
      <w:r>
        <w:lastRenderedPageBreak/>
        <w:t>notable val loss spike near the end of training that introduces uncertainty around checkpoint reliability. Both models deliver strong tumour detection on Harris images at this size - DenseNet achieves 74.7% Invasive recall, just 0.3 percentage points behind EfficientNet. ResNet18 is stable but misses roughly 2 in 5 Invasive cells and is a clear third. If training stability is a priority, EfficientNet is the safer recommendation.</w:t>
      </w:r>
    </w:p>
    <w:p w14:paraId="1BB9C204" w14:textId="77777777" w:rsidR="005A178E" w:rsidRDefault="005A178E">
      <w:pPr>
        <w:pBdr>
          <w:bottom w:val="single" w:sz="4" w:space="1" w:color="DDDDDD"/>
        </w:pBdr>
        <w:spacing w:before="80" w:after="80"/>
      </w:pPr>
    </w:p>
    <w:p w14:paraId="4054C774" w14:textId="31CC8312" w:rsidR="005A178E" w:rsidRDefault="007D06EB">
      <w:pPr>
        <w:pStyle w:val="Heading2"/>
        <w:pBdr>
          <w:bottom w:val="single" w:sz="4" w:space="2" w:color="2E4D8A"/>
        </w:pBdr>
      </w:pPr>
      <w:r>
        <w:t xml:space="preserve">Full Colour (Harris)  |  n = 12,500  →  </w:t>
      </w:r>
      <w:r>
        <w:rPr>
          <w:color w:val="1F6B3B"/>
        </w:rPr>
        <w:t>DenseNet121</w:t>
      </w:r>
    </w:p>
    <w:p w14:paraId="0F74893B" w14:textId="2F29A238" w:rsidR="005A178E" w:rsidRDefault="00000000">
      <w:pPr>
        <w:spacing w:before="100" w:after="240" w:line="276" w:lineRule="auto"/>
      </w:pPr>
      <w:r>
        <w:t>DenseNet121 wins on the primary clinical metric: Invasive recall (63.0% vs EfficientNet's 59.1%). Overall accuracy is nearly identical to EfficientNet (0.607 vs 0.610), but EfficientNet sends 137 Invasive cells to DCIS1 - classifying invasive cancer as pre-invasive - a clinically meaningful misclassification. Both models checkpoint early (~epoch 4-5) due to oscillating val loss, so neither has a strong stability advantage. When metrics are this close, Invasive recall is the deciding factor. DCIS1 is well-detected by both (~83-91%). Macrophage is the weak class for all models.</w:t>
      </w:r>
    </w:p>
    <w:p w14:paraId="04C158FB" w14:textId="77777777" w:rsidR="005A178E" w:rsidRDefault="005A178E">
      <w:pPr>
        <w:pBdr>
          <w:bottom w:val="single" w:sz="4" w:space="1" w:color="DDDDDD"/>
        </w:pBdr>
        <w:spacing w:before="80" w:after="80"/>
      </w:pPr>
    </w:p>
    <w:p w14:paraId="087F3FAC" w14:textId="103DC426" w:rsidR="005A178E" w:rsidRDefault="007D06EB">
      <w:pPr>
        <w:pStyle w:val="Heading2"/>
        <w:pBdr>
          <w:bottom w:val="single" w:sz="4" w:space="2" w:color="2E4D8A"/>
        </w:pBdr>
      </w:pPr>
      <w:r>
        <w:t xml:space="preserve">Full Colour (Harris)  |  n = 7,500  →  </w:t>
      </w:r>
      <w:r>
        <w:rPr>
          <w:color w:val="1F6B3B"/>
        </w:rPr>
        <w:t>DenseNet121</w:t>
      </w:r>
    </w:p>
    <w:p w14:paraId="14BA5C97" w14:textId="7552F1FB" w:rsidR="005A178E" w:rsidRDefault="00000000">
      <w:pPr>
        <w:spacing w:before="100" w:after="240" w:line="276" w:lineRule="auto"/>
      </w:pPr>
      <w:r>
        <w:t>DenseNet121 delivers one of the strongest results in the entire experiment at this operating point: 76.9% Invasive recall, 85.3% DCIS1 recall, and the most stable training of any model across all Harris runs - running the full 30 epochs with controlled, gradual divergence driven by the lowest learning rate selected across all 144 runs (0.000018). Harris hematoxylin's consistent nuclear contrast and n=7,500 appear to be DenseNet's optimal operating conditions in this image type. EfficientNet is a solid second (71.5% Invasive), and ResNet18 has a CD8 class collapse that disqualifies it. If you have Harris images and around 7,500 images, DenseNet is an excellent and reliable choice.</w:t>
      </w:r>
    </w:p>
    <w:p w14:paraId="4C7EBBAF" w14:textId="77777777" w:rsidR="005A178E" w:rsidRDefault="005A178E">
      <w:pPr>
        <w:pBdr>
          <w:bottom w:val="single" w:sz="4" w:space="1" w:color="DDDDDD"/>
        </w:pBdr>
        <w:spacing w:before="80" w:after="80"/>
      </w:pPr>
    </w:p>
    <w:p w14:paraId="34F31692" w14:textId="42BD87E8" w:rsidR="005A178E" w:rsidRDefault="007D06EB">
      <w:pPr>
        <w:pStyle w:val="Heading2"/>
        <w:pBdr>
          <w:bottom w:val="single" w:sz="4" w:space="2" w:color="2E4D8A"/>
        </w:pBdr>
      </w:pPr>
      <w:r>
        <w:t xml:space="preserve">Full Colour (Harris)  |  n = 2,500  →  </w:t>
      </w:r>
      <w:r>
        <w:rPr>
          <w:color w:val="1F6B3B"/>
        </w:rPr>
        <w:t>DenseNet121</w:t>
      </w:r>
    </w:p>
    <w:p w14:paraId="6CB5AB63" w14:textId="29CA5EDA" w:rsidR="005A178E" w:rsidRDefault="00000000">
      <w:pPr>
        <w:spacing w:before="100" w:after="240" w:line="276" w:lineRule="auto"/>
      </w:pPr>
      <w:r>
        <w:t>DenseNet121 is the only viable model at n=2,500 Harris. It achieves 64.3% Invasive recall and 83.2% DCIS1 recall, outperforming ResNet18 substantially (40.8% Invasive) and completely eclipsing EfficientNet, which suffers a total tumour class collapse - finding zero Invasive and zero DCIS1 cells. Training shows a progressively widening train/val gap with val loss oscillating between ~0.83 and ~0.87 in the later epochs - overfitting is present but the checkpoint captures a genuine generalisation point. DenseNet's pretrained weights provide enough prior knowledge to generalise on both tumour classes even from limited data. Colour information in Harris images provides a meaningful advantage at small dataset sizes.</w:t>
      </w:r>
    </w:p>
    <w:p w14:paraId="107CF8B1" w14:textId="77777777" w:rsidR="005A178E" w:rsidRDefault="005A178E">
      <w:pPr>
        <w:pBdr>
          <w:bottom w:val="single" w:sz="4" w:space="1" w:color="DDDDDD"/>
        </w:pBdr>
        <w:spacing w:before="80" w:after="80"/>
      </w:pPr>
    </w:p>
    <w:p w14:paraId="255D5E5E" w14:textId="16DC1800" w:rsidR="005A178E" w:rsidRDefault="007D06EB">
      <w:pPr>
        <w:pStyle w:val="Heading2"/>
        <w:pBdr>
          <w:bottom w:val="single" w:sz="4" w:space="2" w:color="2E4D8A"/>
        </w:pBdr>
      </w:pPr>
      <w:r>
        <w:lastRenderedPageBreak/>
        <w:t xml:space="preserve">Full Colour (Harris)  |  n = 500  →  </w:t>
      </w:r>
      <w:r>
        <w:rPr>
          <w:color w:val="1F6B3B"/>
        </w:rPr>
        <w:t>SVM (HOG)</w:t>
      </w:r>
    </w:p>
    <w:p w14:paraId="09F9FB3E" w14:textId="381D3120" w:rsidR="005A178E" w:rsidRDefault="00000000">
      <w:pPr>
        <w:spacing w:before="100" w:after="240" w:line="276" w:lineRule="auto"/>
      </w:pPr>
      <w:r>
        <w:t>At n=500 Harris, SVM (HOG) is the only model that avoids a catastrophic class collapse. Every neural network fails critically: EfficientNet finds zero Invasive and zero DCIS1 cells; DenseNet detects only 5% of Invasive cells; ResNet18 collapses Macrophage to 0% while producing the most extreme training instability across all 144 runs (loss spike to 2.91). SVM achieves 35.0% Invasive recall and 26.1% DCIS1 recall - low but non-zero across all classes, and reproducible by design. Harris's stronger nuclear contrast provides better HOG gradient signal than other image types, giving SVM its best n=500 result (MCC 0.148). These tumour recall figures are still far too low for any clinical use; n=500 is an extremely unreliable operating point regardless of model choice.</w:t>
      </w:r>
    </w:p>
    <w:p w14:paraId="56282AC0" w14:textId="77777777" w:rsidR="005A178E" w:rsidRDefault="005A178E">
      <w:pPr>
        <w:spacing w:before="200"/>
      </w:pPr>
    </w:p>
    <w:p w14:paraId="5DFCEE8D" w14:textId="77777777" w:rsidR="005A178E" w:rsidRDefault="00000000">
      <w:pPr>
        <w:pStyle w:val="Heading1"/>
      </w:pPr>
      <w:r>
        <w:t>Grayscale</w:t>
      </w:r>
    </w:p>
    <w:p w14:paraId="4B587927" w14:textId="77777777" w:rsidR="005A178E" w:rsidRDefault="00000000">
      <w:pPr>
        <w:pStyle w:val="Heading2"/>
        <w:pBdr>
          <w:bottom w:val="single" w:sz="4" w:space="2" w:color="2E4D8A"/>
        </w:pBdr>
      </w:pPr>
      <w:r>
        <w:t xml:space="preserve">Grayscale  |  n = 25,004  →  </w:t>
      </w:r>
      <w:r>
        <w:rPr>
          <w:color w:val="1F6B3B"/>
        </w:rPr>
        <w:t>DenseNet121</w:t>
      </w:r>
    </w:p>
    <w:p w14:paraId="1C2CB685" w14:textId="411F61EB" w:rsidR="005A178E" w:rsidRDefault="00000000">
      <w:pPr>
        <w:spacing w:before="100" w:after="240" w:line="276" w:lineRule="auto"/>
      </w:pPr>
      <w:r>
        <w:t>Grayscale conversion removes all colour information, and DenseNet121 handles this better than EfficientNet, whose Invasive recall collapses from ~73% in full colour to just 50% in grayscale - a 23 percentage point drop. DenseNet achieves 70.2% Invasive recall with only marginal overall accuracy loss compared to its full-colour performance, thanks to its dense feature reuse being more robust to colour information loss. Researchers should be aware that Grayscale consistently produces lower absolute performance than full-colour image types at equivalent dataset sizes; if colour images are available, use them.</w:t>
      </w:r>
    </w:p>
    <w:p w14:paraId="7A62CEA0" w14:textId="77777777" w:rsidR="005A178E" w:rsidRDefault="005A178E">
      <w:pPr>
        <w:pBdr>
          <w:bottom w:val="single" w:sz="4" w:space="1" w:color="DDDDDD"/>
        </w:pBdr>
        <w:spacing w:before="80" w:after="80"/>
      </w:pPr>
    </w:p>
    <w:p w14:paraId="3B9DC6D0" w14:textId="77777777" w:rsidR="005A178E" w:rsidRDefault="00000000">
      <w:pPr>
        <w:pStyle w:val="Heading2"/>
        <w:pBdr>
          <w:bottom w:val="single" w:sz="4" w:space="2" w:color="2E4D8A"/>
        </w:pBdr>
      </w:pPr>
      <w:r>
        <w:t xml:space="preserve">Grayscale  |  n = 18,000  →  </w:t>
      </w:r>
      <w:r>
        <w:rPr>
          <w:color w:val="1F6B3B"/>
        </w:rPr>
        <w:t>ResNet18</w:t>
      </w:r>
    </w:p>
    <w:p w14:paraId="2EE0E89D" w14:textId="34EC1FA6" w:rsidR="005A178E" w:rsidRDefault="00000000">
      <w:pPr>
        <w:spacing w:before="100" w:after="240" w:line="276" w:lineRule="auto"/>
      </w:pPr>
      <w:r>
        <w:t>This is a stability-based recommendation: ResNet18 wins not because its metrics lead - they don't - but because both DenseNet and EfficientNet produce unreliable results at this combination of image type and dataset size. DenseNet has a catastrophic CD8 class collapse (26.0% recall, driven by a high learning rate) and wildly oscillating val loss. EfficientNet's checkpoint falls at just epoch 3. ResNet18's metrics are modest (accuracy 0.525, Invasive recall 49.6%) but fully stable and reproducible. Note that EfficientNet achieved stronger tumour recall in this run but was ruled out due to an indefensibly early checkpoint - reliability was the deciding factor.</w:t>
      </w:r>
    </w:p>
    <w:p w14:paraId="05489AB7" w14:textId="77777777" w:rsidR="005A178E" w:rsidRDefault="005A178E">
      <w:pPr>
        <w:pBdr>
          <w:bottom w:val="single" w:sz="4" w:space="1" w:color="DDDDDD"/>
        </w:pBdr>
        <w:spacing w:before="80" w:after="80"/>
      </w:pPr>
    </w:p>
    <w:p w14:paraId="4D64237D" w14:textId="77777777" w:rsidR="005A178E" w:rsidRDefault="00000000">
      <w:pPr>
        <w:pStyle w:val="Heading2"/>
        <w:pBdr>
          <w:bottom w:val="single" w:sz="4" w:space="2" w:color="2E4D8A"/>
        </w:pBdr>
      </w:pPr>
      <w:r>
        <w:t xml:space="preserve">Grayscale  |  n = 12,500  →  </w:t>
      </w:r>
      <w:r>
        <w:rPr>
          <w:color w:val="1F6B3B"/>
        </w:rPr>
        <w:t>DenseNet121</w:t>
      </w:r>
    </w:p>
    <w:p w14:paraId="15B2576B" w14:textId="112077D6" w:rsidR="005A178E" w:rsidRDefault="00000000">
      <w:pPr>
        <w:spacing w:before="100" w:after="240" w:line="276" w:lineRule="auto"/>
      </w:pPr>
      <w:r>
        <w:t xml:space="preserve">DenseNet121 wins narrowly over EfficientNet (0.604 vs 0.600) with no class collapse. The key driver of stable training at this size is a conservative learning rate - DenseNet is highly sensitive to learning rate on grayscale data, and a well-tuned rate produces reliable results here. </w:t>
      </w:r>
      <w:r>
        <w:lastRenderedPageBreak/>
        <w:t>EfficientNet is a close second with a similarly defensible checkpoint. Macrophage is the persistent weak class for both models (under 25%), reflecting CD8/Macrophage confusion - a known morphological challenge when colour information is absent. Overall performance on Grayscale data is lower than on full-colour equivalents at comparable dataset sizes.</w:t>
      </w:r>
    </w:p>
    <w:p w14:paraId="75D051A6" w14:textId="77777777" w:rsidR="005A178E" w:rsidRDefault="005A178E">
      <w:pPr>
        <w:pBdr>
          <w:bottom w:val="single" w:sz="4" w:space="1" w:color="DDDDDD"/>
        </w:pBdr>
        <w:spacing w:before="80" w:after="80"/>
      </w:pPr>
    </w:p>
    <w:p w14:paraId="53D94CD5" w14:textId="77777777" w:rsidR="005A178E" w:rsidRDefault="00000000">
      <w:pPr>
        <w:pStyle w:val="Heading2"/>
        <w:pBdr>
          <w:bottom w:val="single" w:sz="4" w:space="2" w:color="2E4D8A"/>
        </w:pBdr>
      </w:pPr>
      <w:r>
        <w:t xml:space="preserve">Grayscale  |  n = 7,500  →  </w:t>
      </w:r>
      <w:r>
        <w:rPr>
          <w:color w:val="1F6B3B"/>
        </w:rPr>
        <w:t>EfficientNet-B0</w:t>
      </w:r>
    </w:p>
    <w:p w14:paraId="52656736" w14:textId="52E45E71" w:rsidR="005A178E" w:rsidRDefault="00000000">
      <w:pPr>
        <w:spacing w:before="100" w:after="240" w:line="276" w:lineRule="auto"/>
      </w:pPr>
      <w:r>
        <w:t>EfficientNet-B0 is the clearest winner at this size, with the best accuracy, MCC, and by far the best Invasive recall (59.7% - compared to DenseNet's 37.6% and ResNet18's 36.3%). DenseNet suffers an Invasive/DCIS1 confusion - 142 Invasive cells predicted as DCIS1 - likely because grayscale removes the colour cues that distinguish these two epithelial classes. ResNet18 collapses on CD8 (19.3%). Note that 59.7% Invasive recall means roughly 2 in 5 Invasive cells are still missed - an inherent limitation of grayscale imaging at this scale. If full-colour images are available, using them is strongly recommended.</w:t>
      </w:r>
    </w:p>
    <w:p w14:paraId="173568AC" w14:textId="77777777" w:rsidR="005A178E" w:rsidRDefault="005A178E">
      <w:pPr>
        <w:pBdr>
          <w:bottom w:val="single" w:sz="4" w:space="1" w:color="DDDDDD"/>
        </w:pBdr>
        <w:spacing w:before="80" w:after="80"/>
      </w:pPr>
    </w:p>
    <w:p w14:paraId="76FD5118" w14:textId="77777777" w:rsidR="005A178E" w:rsidRDefault="00000000">
      <w:pPr>
        <w:pStyle w:val="Heading2"/>
        <w:pBdr>
          <w:bottom w:val="single" w:sz="4" w:space="2" w:color="2E4D8A"/>
        </w:pBdr>
      </w:pPr>
      <w:r>
        <w:t xml:space="preserve">Grayscale  |  n = 2,500  →  </w:t>
      </w:r>
      <w:r>
        <w:rPr>
          <w:color w:val="1F6B3B"/>
        </w:rPr>
        <w:t>DenseNet121</w:t>
      </w:r>
    </w:p>
    <w:p w14:paraId="6F1CF1EA" w14:textId="563DD1FA" w:rsidR="005A178E" w:rsidRDefault="00000000">
      <w:pPr>
        <w:spacing w:before="100" w:after="240" w:line="276" w:lineRule="auto"/>
      </w:pPr>
      <w:r>
        <w:t>DenseNet121 wins on the strength of its Invasive recall (65.3% vs ResNet18's 46.9%) - finding 2 in 3 tumour cells compared to ResNet18's fewer than 1 in 2. Both models run the full 30 epochs. EfficientNet completely collapses at this size (0% Invasive, 0% DCIS1). DenseNet's DCIS1 recall is 54.0% - weaker than usual and worth flagging: roughly 2 in 5 DCIS1 cells will also be missed. Heavy overfitting is present - training accuracy reaches ~89% by epoch 30 while val loss oscillates between ~0.88 and ~1.12 throughout and val accuracy swings between ~52-63% with no clear plateau. The checkpoint captures the best available generalisation point despite this instability. Performance across all models at Grayscale n=2,500 is substantially lower than full-colour equivalents.</w:t>
      </w:r>
    </w:p>
    <w:p w14:paraId="447982F0" w14:textId="77777777" w:rsidR="005A178E" w:rsidRDefault="005A178E">
      <w:pPr>
        <w:pBdr>
          <w:bottom w:val="single" w:sz="4" w:space="1" w:color="DDDDDD"/>
        </w:pBdr>
        <w:spacing w:before="80" w:after="80"/>
      </w:pPr>
    </w:p>
    <w:p w14:paraId="04A0FE71" w14:textId="77777777" w:rsidR="005A178E" w:rsidRDefault="00000000">
      <w:pPr>
        <w:pStyle w:val="Heading2"/>
        <w:pBdr>
          <w:bottom w:val="single" w:sz="4" w:space="2" w:color="2E4D8A"/>
        </w:pBdr>
      </w:pPr>
      <w:r>
        <w:t xml:space="preserve">Grayscale  |  n = 500  →  </w:t>
      </w:r>
      <w:r>
        <w:rPr>
          <w:color w:val="1F6B3B"/>
        </w:rPr>
        <w:t>SVM (HOG)</w:t>
      </w:r>
    </w:p>
    <w:p w14:paraId="2F4DF2F1" w14:textId="508623E8" w:rsidR="005A178E" w:rsidRDefault="00000000">
      <w:pPr>
        <w:spacing w:before="100" w:after="240" w:line="276" w:lineRule="auto"/>
      </w:pPr>
      <w:r>
        <w:t>SVM (HOG) wins at n=500 Grayscale by elimination - the only run across all image types where this occurs. All neural networks fail critically: EfficientNet produces the single worst result across all 144 runs (MCC near zero, all predictions collapsed to one or two classes); ResNet18 detects only 5% of Invasive cells despite running 21 epochs; DenseNet also has 5% Invasive recall with severe overfitting. SVM achieves 35.0% Invasive recall and 26.1% DCIS1 recall - low, but non-zero across all classes and reproducible. HOG features are colour-agnostic and work identically in grayscale, giving SVM a relative advantage when neural networks cannot extract signal from such limited data. Grayscale n=500 is definitively the worst operating point across all 36 runs; strong advice to avoid this combination if possible.</w:t>
      </w:r>
    </w:p>
    <w:p w14:paraId="5C6DE2BD" w14:textId="77777777" w:rsidR="005A178E" w:rsidRDefault="005A178E">
      <w:pPr>
        <w:spacing w:before="200"/>
      </w:pPr>
    </w:p>
    <w:p w14:paraId="7EA048AB" w14:textId="0CFAC83A" w:rsidR="005A178E" w:rsidRDefault="00000000">
      <w:pPr>
        <w:pStyle w:val="Heading1"/>
      </w:pPr>
      <w:r>
        <w:lastRenderedPageBreak/>
        <w:t>Noise</w:t>
      </w:r>
    </w:p>
    <w:p w14:paraId="6610CA6B" w14:textId="00608FC3" w:rsidR="005A178E" w:rsidRDefault="00000000">
      <w:pPr>
        <w:pStyle w:val="Heading2"/>
        <w:pBdr>
          <w:bottom w:val="single" w:sz="4" w:space="2" w:color="2E4D8A"/>
        </w:pBdr>
      </w:pPr>
      <w:r>
        <w:t xml:space="preserve">Noise  |  n = 25,004  →  </w:t>
      </w:r>
      <w:r>
        <w:rPr>
          <w:color w:val="1F6B3B"/>
        </w:rPr>
        <w:t>DenseNet121</w:t>
      </w:r>
    </w:p>
    <w:p w14:paraId="2D326648" w14:textId="15640BC0" w:rsidR="005A178E" w:rsidRDefault="00000000">
      <w:pPr>
        <w:spacing w:before="100" w:after="240" w:line="276" w:lineRule="auto"/>
      </w:pPr>
      <w:r>
        <w:t>DenseNet121 wins at the largest Noise dataset size, continuing the pattern seen in Grayscale and Understained where any form of signal degradation shifts the advantage from EfficientNet to DenseNet at n=25,004. The decisive factor is Invasive recall: 75.8% vs EfficientNet's 67.2% -an 8.6 percentage point gap. DenseNet's dense feature reuse appears to handle noise-corrupted input more robustly than EfficientNet's compound scaling, which relies on rich input signal. Training is controlled with a checkpoint around epoch 5. ResNet18 is a clear third - an excessively high learning rate (0.008989) on noise-augmented data at this scale produced a 3-epoch effective checkpoint and Invasive recall of just 49.9%.</w:t>
      </w:r>
    </w:p>
    <w:p w14:paraId="018A91DB" w14:textId="77777777" w:rsidR="005A178E" w:rsidRDefault="005A178E">
      <w:pPr>
        <w:pBdr>
          <w:bottom w:val="single" w:sz="4" w:space="1" w:color="DDDDDD"/>
        </w:pBdr>
        <w:spacing w:before="80" w:after="80"/>
      </w:pPr>
    </w:p>
    <w:p w14:paraId="3C0A2CCA" w14:textId="656C54DB" w:rsidR="005A178E" w:rsidRDefault="00000000">
      <w:pPr>
        <w:pStyle w:val="Heading2"/>
        <w:pBdr>
          <w:bottom w:val="single" w:sz="4" w:space="2" w:color="2E4D8A"/>
        </w:pBdr>
      </w:pPr>
      <w:r>
        <w:t xml:space="preserve">Noise  |  n = 18,000  →  </w:t>
      </w:r>
      <w:r>
        <w:rPr>
          <w:color w:val="1F6B3B"/>
        </w:rPr>
        <w:t>EfficientNet-B0</w:t>
      </w:r>
    </w:p>
    <w:p w14:paraId="6D651DFE" w14:textId="10B72276" w:rsidR="005A178E" w:rsidRDefault="00000000">
      <w:pPr>
        <w:spacing w:before="100" w:after="240" w:line="276" w:lineRule="auto"/>
      </w:pPr>
      <w:r>
        <w:t>EfficientNet-B0 is the top performer at n=18,000 on noise-augmented images, leading on all metrics including Invasive recall (77.3%). Val accuracy holds consistently from epoch 3 through epoch 12 despite an early checkpoint, indicating a stable generalisation point. ResNet18 has a hard CD8 class collapse (30.9% recall) at this size that disqualifies it despite reasonable headline accuracy - always inspect per-class metrics alongside aggregate scores. SVM is not viable on noise-augmented data at any tested dataset size.</w:t>
      </w:r>
    </w:p>
    <w:p w14:paraId="5B3C920E" w14:textId="77777777" w:rsidR="005A178E" w:rsidRDefault="005A178E">
      <w:pPr>
        <w:pBdr>
          <w:bottom w:val="single" w:sz="4" w:space="1" w:color="DDDDDD"/>
        </w:pBdr>
        <w:spacing w:before="80" w:after="80"/>
      </w:pPr>
    </w:p>
    <w:p w14:paraId="3DBC1BCC" w14:textId="6A382DBC" w:rsidR="005A178E" w:rsidRDefault="00000000">
      <w:pPr>
        <w:pStyle w:val="Heading2"/>
        <w:pBdr>
          <w:bottom w:val="single" w:sz="4" w:space="2" w:color="2E4D8A"/>
        </w:pBdr>
      </w:pPr>
      <w:r>
        <w:t xml:space="preserve">Noise  |  n = 12,500  →  </w:t>
      </w:r>
      <w:r>
        <w:rPr>
          <w:color w:val="1F6B3B"/>
        </w:rPr>
        <w:t>EfficientNet-B0</w:t>
      </w:r>
    </w:p>
    <w:p w14:paraId="74832C7C" w14:textId="6513B8CF" w:rsidR="005A178E" w:rsidRDefault="00000000">
      <w:pPr>
        <w:spacing w:before="100" w:after="240" w:line="276" w:lineRule="auto"/>
      </w:pPr>
      <w:r>
        <w:t>EfficientNet-B0 wins on overall accuracy, MCC, DCIS1 (87.3%), and CD8 (58.0%), with a notably more defensible checkpoint (epoch 7-8) than at larger Noise dataset sizes. However, DenseNet121 leads on Invasive recall (75.4% vs 72.4%) - a 3 percentage point gap representing roughly 15 additional Invasive cells correctly identified. Researchers whose primary concern is maximising Invasive cell detection should be directed toward DenseNet at this operating point. ResNet18 has a recurring partial CD8 collapse at this size in Noise-augmented data.</w:t>
      </w:r>
    </w:p>
    <w:p w14:paraId="674E86E8" w14:textId="77777777" w:rsidR="005A178E" w:rsidRDefault="005A178E">
      <w:pPr>
        <w:pBdr>
          <w:bottom w:val="single" w:sz="4" w:space="1" w:color="DDDDDD"/>
        </w:pBdr>
        <w:spacing w:before="80" w:after="80"/>
      </w:pPr>
    </w:p>
    <w:p w14:paraId="4A9A67D8" w14:textId="6FD63002" w:rsidR="005A178E" w:rsidRDefault="00000000">
      <w:pPr>
        <w:pStyle w:val="Heading2"/>
        <w:pBdr>
          <w:bottom w:val="single" w:sz="4" w:space="2" w:color="2E4D8A"/>
        </w:pBdr>
      </w:pPr>
      <w:r>
        <w:t xml:space="preserve">Noise  |  n = 7,500  →  </w:t>
      </w:r>
      <w:r>
        <w:rPr>
          <w:color w:val="1F6B3B"/>
        </w:rPr>
        <w:t>EfficientNet-B0</w:t>
      </w:r>
    </w:p>
    <w:p w14:paraId="208EA316" w14:textId="41FC0DAA" w:rsidR="005A178E" w:rsidRDefault="00000000">
      <w:pPr>
        <w:spacing w:before="100" w:after="240" w:line="276" w:lineRule="auto"/>
      </w:pPr>
      <w:r>
        <w:t>EfficientNet-B0 wins decisively and is the only model without a class collapse at this size. DenseNet121 suffers a catastrophic CD8 failure (6.6% recall - 93% of CD8 cells misclassified as Macrophage) despite having reasonable headline accuracy. This illustrates why per-class inspection is essential - aggregate metrics alone are misleading when a class collapses. EfficientNet achieves 71.9% Invasive recall with stable training, recovering cleanly from an unusual epoch-2 instability by epoch 3. Macrophage is the weakest class for EfficientNet at this size.</w:t>
      </w:r>
    </w:p>
    <w:p w14:paraId="1B133FC3" w14:textId="77777777" w:rsidR="005A178E" w:rsidRDefault="005A178E">
      <w:pPr>
        <w:pBdr>
          <w:bottom w:val="single" w:sz="4" w:space="1" w:color="DDDDDD"/>
        </w:pBdr>
        <w:spacing w:before="80" w:after="80"/>
      </w:pPr>
    </w:p>
    <w:p w14:paraId="4C81DB3B" w14:textId="11749D29" w:rsidR="005A178E" w:rsidRDefault="00000000">
      <w:pPr>
        <w:pStyle w:val="Heading2"/>
        <w:pBdr>
          <w:bottom w:val="single" w:sz="4" w:space="2" w:color="2E4D8A"/>
        </w:pBdr>
      </w:pPr>
      <w:r>
        <w:t xml:space="preserve">Noise  |  n = 2,500  →  </w:t>
      </w:r>
      <w:r>
        <w:rPr>
          <w:color w:val="1F6B3B"/>
        </w:rPr>
        <w:t>DenseNet121</w:t>
      </w:r>
    </w:p>
    <w:p w14:paraId="2CC43389" w14:textId="2D3FCF57" w:rsidR="005A178E" w:rsidRDefault="00000000">
      <w:pPr>
        <w:spacing w:before="100" w:after="240" w:line="276" w:lineRule="auto"/>
      </w:pPr>
      <w:r>
        <w:t>DenseNet121 wins narrowly over ResNet18 at n=2,500 noise-augmented images, but this is a genuinely close call. ResNet18 achieves higher Invasive recall (68.4% vs DenseNet's 52.0%) - a 16.4 percentage point gap on the most clinically important metric. However, DenseNet wins on overall accuracy, MCC, DCIS1, and CD8. Training curves are among DenseNet's cleaner runs at this data size - val loss descends steadily to ~0.87 and val accuracy climbs to ~0.63 and holds, with no major oscillations. Researchers who weight Invasive recall as their primary concern should strongly consider ResNet18 at this operating point instead. EfficientNet collapses entirely at this dataset size (0% Invasive recall) and cannot be used.</w:t>
      </w:r>
    </w:p>
    <w:p w14:paraId="7DF9E515" w14:textId="77777777" w:rsidR="005A178E" w:rsidRDefault="005A178E">
      <w:pPr>
        <w:pBdr>
          <w:bottom w:val="single" w:sz="4" w:space="1" w:color="DDDDDD"/>
        </w:pBdr>
        <w:spacing w:before="80" w:after="80"/>
      </w:pPr>
    </w:p>
    <w:p w14:paraId="76D6606B" w14:textId="450A5408" w:rsidR="005A178E" w:rsidRDefault="00000000">
      <w:pPr>
        <w:pStyle w:val="Heading2"/>
        <w:pBdr>
          <w:bottom w:val="single" w:sz="4" w:space="2" w:color="2E4D8A"/>
        </w:pBdr>
      </w:pPr>
      <w:r>
        <w:t xml:space="preserve">Noise  |  n = 500  →  </w:t>
      </w:r>
      <w:r>
        <w:rPr>
          <w:color w:val="1F6B3B"/>
        </w:rPr>
        <w:t>DenseNet121</w:t>
      </w:r>
    </w:p>
    <w:p w14:paraId="193DEA93" w14:textId="726F59F0" w:rsidR="005A178E" w:rsidRDefault="00000000">
      <w:pPr>
        <w:spacing w:before="100" w:after="240" w:line="276" w:lineRule="auto"/>
      </w:pPr>
      <w:r>
        <w:t>DenseNet121 is one of only two n=500 winners that is not SVM - the other being Understained - as noise augmentation combined with DenseNet's pretrained weights uniquely enables partial generalisation at this extreme data limit. It achieves 70.0% Invasive recall (finding 14 of 20 Invasive cells), a remarkable result at n=500. The cost is a near-total DCIS1 collapse (17.4% recall): DenseNet has effectively merged Invasive and DCIS1, predicting DCIS1 cells as Invasive. Both are tumour classes, but the distinction matters clinically. Training shows severe overfitting (training accuracy ~98%, validation ~50-56%). SVM has a negative MCC at this size - performing systematically worse than random. Results at n=500 Noise should be treated with significant caution.</w:t>
      </w:r>
    </w:p>
    <w:p w14:paraId="775CCD0F" w14:textId="77777777" w:rsidR="005A178E" w:rsidRDefault="005A178E">
      <w:pPr>
        <w:spacing w:before="200"/>
      </w:pPr>
    </w:p>
    <w:p w14:paraId="3E33B97A" w14:textId="77777777" w:rsidR="005A178E" w:rsidRDefault="00000000">
      <w:pPr>
        <w:pStyle w:val="Heading1"/>
      </w:pPr>
      <w:r>
        <w:t>Understained</w:t>
      </w:r>
    </w:p>
    <w:p w14:paraId="615F4F11" w14:textId="77777777" w:rsidR="005A178E" w:rsidRDefault="00000000">
      <w:pPr>
        <w:pStyle w:val="Heading2"/>
        <w:pBdr>
          <w:bottom w:val="single" w:sz="4" w:space="2" w:color="2E4D8A"/>
        </w:pBdr>
      </w:pPr>
      <w:r>
        <w:t xml:space="preserve">Understained  |  n = 25,004  →  </w:t>
      </w:r>
      <w:r>
        <w:rPr>
          <w:color w:val="1F6B3B"/>
        </w:rPr>
        <w:t>DenseNet121</w:t>
      </w:r>
    </w:p>
    <w:p w14:paraId="20691F89" w14:textId="55AF01B2" w:rsidR="005A178E" w:rsidRDefault="00000000">
      <w:pPr>
        <w:spacing w:before="100" w:after="240" w:line="276" w:lineRule="auto"/>
      </w:pPr>
      <w:r>
        <w:t>DenseNet121 is the top performer at the largest Understained dataset size, leading on Invasive recall (73.9% vs EfficientNet's 63.8%) and CD8 recall (65.6% vs 49.2%). EfficientNet's standout metric is DCIS1 recall (92.2%) - understained images appear to preserve DCIS1 structural features well for EfficientNet's feature detectors. DenseNet's training shows a concerning val loss spike near the terminal epoch - the checkpoint should be captured well before this point (~epoch 12-13). Understaining specifically damages Invasive cell detection for EfficientNet relative to full-colour performance.</w:t>
      </w:r>
    </w:p>
    <w:p w14:paraId="7BEB94DF" w14:textId="77777777" w:rsidR="005A178E" w:rsidRDefault="005A178E">
      <w:pPr>
        <w:pBdr>
          <w:bottom w:val="single" w:sz="4" w:space="1" w:color="DDDDDD"/>
        </w:pBdr>
        <w:spacing w:before="80" w:after="80"/>
      </w:pPr>
    </w:p>
    <w:p w14:paraId="17BB2181" w14:textId="77777777" w:rsidR="005A178E" w:rsidRDefault="00000000">
      <w:pPr>
        <w:pStyle w:val="Heading2"/>
        <w:pBdr>
          <w:bottom w:val="single" w:sz="4" w:space="2" w:color="2E4D8A"/>
        </w:pBdr>
      </w:pPr>
      <w:r>
        <w:t xml:space="preserve">Understained  |  n = 18,000  →  </w:t>
      </w:r>
      <w:r>
        <w:rPr>
          <w:color w:val="1F6B3B"/>
        </w:rPr>
        <w:t>EfficientNet-B0</w:t>
      </w:r>
    </w:p>
    <w:p w14:paraId="01011A53" w14:textId="3E1DEF85" w:rsidR="005A178E" w:rsidRDefault="00000000">
      <w:pPr>
        <w:spacing w:before="100" w:after="240" w:line="276" w:lineRule="auto"/>
      </w:pPr>
      <w:r>
        <w:lastRenderedPageBreak/>
        <w:t>EfficientNet-B0 is the top performer at n=18,000 on understained images, leading on accuracy, MCC, and DCIS1 recall (93.1%). The critical caveat: DenseNet achieves substantially higher Invasive recall (74.7% vs 65.1%) - a 9.6 percentage point gap. EfficientNet is recommended on aggregate metric advantage and cleaner training curves, but researchers whose primary concern is Invasive cell detection should be informed of DenseNet's advantage. Understained images can damage Invasive cell detection more than other forms of image degradation - inspect Invasive recall carefully when working with this image type.</w:t>
      </w:r>
    </w:p>
    <w:p w14:paraId="225B8811" w14:textId="77777777" w:rsidR="005A178E" w:rsidRDefault="005A178E">
      <w:pPr>
        <w:pBdr>
          <w:bottom w:val="single" w:sz="4" w:space="1" w:color="DDDDDD"/>
        </w:pBdr>
        <w:spacing w:before="80" w:after="80"/>
      </w:pPr>
    </w:p>
    <w:p w14:paraId="2C7FCA92" w14:textId="77777777" w:rsidR="005A178E" w:rsidRDefault="00000000">
      <w:pPr>
        <w:pStyle w:val="Heading2"/>
        <w:pBdr>
          <w:bottom w:val="single" w:sz="4" w:space="2" w:color="2E4D8A"/>
        </w:pBdr>
      </w:pPr>
      <w:r>
        <w:t xml:space="preserve">Understained  |  n = 12,500  →  </w:t>
      </w:r>
      <w:r>
        <w:rPr>
          <w:color w:val="1F6B3B"/>
        </w:rPr>
        <w:t>DenseNet121</w:t>
      </w:r>
    </w:p>
    <w:p w14:paraId="3D8B1293" w14:textId="330FFC51" w:rsidR="005A178E" w:rsidRDefault="00000000">
      <w:pPr>
        <w:spacing w:before="100" w:after="240" w:line="276" w:lineRule="auto"/>
      </w:pPr>
      <w:r>
        <w:t>DenseNet121 wins with the highest Invasive recall in the entire Understained image type (79.9%) - finding approximately 4 in 5 Invasive cells. The 16.9 percentage point Invasive recall advantage over EfficientNet (79.9% vs 63.0%) is clinically decisive, overriding EfficientNet's slightly higher overall accuracy. Warning: DenseNet's training curves are the most unstable in this image type, with val loss oscillating in a range of ~0.30 across epochs 5-10 (spiking to ~1.18). The checkpoint is effectively a 4-epoch model. These curves are a genuine concern, but the Invasive recall advantage is too large to overlook.</w:t>
      </w:r>
    </w:p>
    <w:p w14:paraId="1B547732" w14:textId="77777777" w:rsidR="005A178E" w:rsidRDefault="005A178E">
      <w:pPr>
        <w:pBdr>
          <w:bottom w:val="single" w:sz="4" w:space="1" w:color="DDDDDD"/>
        </w:pBdr>
        <w:spacing w:before="80" w:after="80"/>
      </w:pPr>
    </w:p>
    <w:p w14:paraId="126D769C" w14:textId="77777777" w:rsidR="005A178E" w:rsidRDefault="00000000">
      <w:pPr>
        <w:pStyle w:val="Heading2"/>
        <w:pBdr>
          <w:bottom w:val="single" w:sz="4" w:space="2" w:color="2E4D8A"/>
        </w:pBdr>
      </w:pPr>
      <w:r>
        <w:t xml:space="preserve">Understained  |  n = 7,500  →  </w:t>
      </w:r>
      <w:r>
        <w:rPr>
          <w:color w:val="1F6B3B"/>
        </w:rPr>
        <w:t>EfficientNet-B0</w:t>
      </w:r>
    </w:p>
    <w:p w14:paraId="0C6BF00E" w14:textId="02433DDC" w:rsidR="005A178E" w:rsidRDefault="00000000">
      <w:pPr>
        <w:spacing w:before="100" w:after="240" w:line="276" w:lineRule="auto"/>
      </w:pPr>
      <w:r>
        <w:t>EfficientNet-B0 is the top performer at n=7,500 on understained images, with better overall accuracy, MCC, DCIS1 (87.9%), and CD8 (54.8%), and more defensible training curves than DenseNet's 30-epoch run with widening divergence. DenseNet leads on Invasive recall (72.2% vs 67.1%), but the 5.1 percentage point gap is not large enough to override EfficientNet's broader advantages. ResNet18 suffers a near-total Invasive collapse (27.8%) under understained conditions and cannot be recommended. EfficientNet's training shows a brief early instability at epochs 2-3 that resolves cleanly by epoch 5.</w:t>
      </w:r>
    </w:p>
    <w:p w14:paraId="23E4F11A" w14:textId="77777777" w:rsidR="005A178E" w:rsidRDefault="005A178E">
      <w:pPr>
        <w:pBdr>
          <w:bottom w:val="single" w:sz="4" w:space="1" w:color="DDDDDD"/>
        </w:pBdr>
        <w:spacing w:before="80" w:after="80"/>
      </w:pPr>
    </w:p>
    <w:p w14:paraId="210225C6" w14:textId="77777777" w:rsidR="005A178E" w:rsidRDefault="00000000">
      <w:pPr>
        <w:pStyle w:val="Heading2"/>
        <w:pBdr>
          <w:bottom w:val="single" w:sz="4" w:space="2" w:color="2E4D8A"/>
        </w:pBdr>
      </w:pPr>
      <w:r>
        <w:t xml:space="preserve">Understained  |  n = 2,500  →  </w:t>
      </w:r>
      <w:r>
        <w:rPr>
          <w:color w:val="1F6B3B"/>
        </w:rPr>
        <w:t>DenseNet121</w:t>
      </w:r>
    </w:p>
    <w:p w14:paraId="6A6FE0AA" w14:textId="01819157" w:rsidR="005A178E" w:rsidRDefault="00000000">
      <w:pPr>
        <w:spacing w:before="100" w:after="240" w:line="276" w:lineRule="auto"/>
      </w:pPr>
      <w:r>
        <w:t>DenseNet121 wins clearly over ResNet18 at n=2,500 understained images, leading on all metrics including Invasive recall (66.3% vs 58.2%). EfficientNet collapses completely at this dataset size (0% Invasive, 0% DCIS1, 100% Macrophage recall) and cannot be used. DenseNet shows heavy overfitting - training accuracy reaches ~85% while val loss oscillates between ~0.84 and ~1.00 and val accuracy swings between ~55-67% throughout. The checkpoint at epoch 10-12 captures the best available generalisation point. Invasive precision drops to 0.59 at this size, meaning 41% of Invasive predictions are false alarms - a higher false positive rate than at larger dataset sizes.</w:t>
      </w:r>
    </w:p>
    <w:p w14:paraId="610ABB63" w14:textId="77777777" w:rsidR="005A178E" w:rsidRDefault="005A178E">
      <w:pPr>
        <w:pBdr>
          <w:bottom w:val="single" w:sz="4" w:space="1" w:color="DDDDDD"/>
        </w:pBdr>
        <w:spacing w:before="80" w:after="80"/>
      </w:pPr>
    </w:p>
    <w:p w14:paraId="73C3B8CD" w14:textId="77777777" w:rsidR="005A178E" w:rsidRDefault="00000000">
      <w:pPr>
        <w:pStyle w:val="Heading2"/>
        <w:pBdr>
          <w:bottom w:val="single" w:sz="4" w:space="2" w:color="2E4D8A"/>
        </w:pBdr>
      </w:pPr>
      <w:r>
        <w:lastRenderedPageBreak/>
        <w:t xml:space="preserve">Understained  |  n = 500  →  </w:t>
      </w:r>
      <w:r>
        <w:rPr>
          <w:color w:val="1F6B3B"/>
        </w:rPr>
        <w:t>DenseNet121</w:t>
      </w:r>
    </w:p>
    <w:p w14:paraId="369589A2" w14:textId="5DCB0AC0" w:rsidR="005A178E" w:rsidRDefault="00000000">
      <w:pPr>
        <w:spacing w:before="100" w:after="240" w:line="276" w:lineRule="auto"/>
      </w:pPr>
      <w:r>
        <w:t>DenseNet121 wins at n=500 Understained as it is the only model detecting Invasive cells at a meaningful rate (55.0% recall - finding 11 of 20). The trade-off is a DCIS1 collapse (30.4%) - the model merges Invasive and DCIS1 at this data limit, predicting DCIS1 cells as Invasive. SVM has a low but near-uniform MCC of 0.044. ResNet18 collapses catastrophically (train loss spikes to ~3.87 at epoch 2). EfficientNet is entirely non-functional (0% Invasive, 0% DCIS1). Training at n=500 Understained shows extreme overfitting (train accuracy ~97%, val ~40-48%). This operating point is clinically unacceptable; a larger dataset is strongly recommended.</w:t>
      </w:r>
    </w:p>
    <w:p w14:paraId="21CDDAC1" w14:textId="77777777" w:rsidR="005A178E" w:rsidRDefault="005A178E">
      <w:pPr>
        <w:spacing w:before="200"/>
      </w:pPr>
    </w:p>
    <w:p w14:paraId="714DDBDA" w14:textId="77777777" w:rsidR="005A178E" w:rsidRDefault="00000000">
      <w:pPr>
        <w:pStyle w:val="Heading1"/>
      </w:pPr>
      <w:r>
        <w:t>Low Resolution</w:t>
      </w:r>
    </w:p>
    <w:p w14:paraId="52F82DCF" w14:textId="77777777" w:rsidR="005A178E" w:rsidRDefault="00000000">
      <w:pPr>
        <w:pStyle w:val="Heading2"/>
        <w:pBdr>
          <w:bottom w:val="single" w:sz="4" w:space="2" w:color="2E4D8A"/>
        </w:pBdr>
      </w:pPr>
      <w:r>
        <w:t xml:space="preserve">Low Resolution  |  n = 25,004  →  </w:t>
      </w:r>
      <w:r>
        <w:rPr>
          <w:color w:val="1F6B3B"/>
        </w:rPr>
        <w:t>EfficientNet-B0</w:t>
      </w:r>
    </w:p>
    <w:p w14:paraId="16024288" w14:textId="51684FAD" w:rsidR="005A178E" w:rsidRDefault="00000000">
      <w:pPr>
        <w:spacing w:before="100" w:after="240" w:line="276" w:lineRule="auto"/>
      </w:pPr>
      <w:r>
        <w:t>EfficientNet-B0 wins at n=25,004 Low Resolution with strong tumour detection (74.9% Invasive, 90.7% DCIS1) and the most stable training curves of the top models. Notably, low resolution does not substantially degrade performance relative to full-colour Mayer's at this size - models appear to rely more on colour and texture statistics, which survive resolution reduction, than on fine spatial morphology. DenseNet is a close second (74.6% Invasive). EfficientNet's Invasive precision is 0.79, meaning few false alarms. Low Resolution is actually the highest-performing image type at n=25,004 overall, fractionally ahead of full-colour alternatives.</w:t>
      </w:r>
    </w:p>
    <w:p w14:paraId="6FBF1732" w14:textId="77777777" w:rsidR="005A178E" w:rsidRDefault="005A178E">
      <w:pPr>
        <w:pBdr>
          <w:bottom w:val="single" w:sz="4" w:space="1" w:color="DDDDDD"/>
        </w:pBdr>
        <w:spacing w:before="80" w:after="80"/>
      </w:pPr>
    </w:p>
    <w:p w14:paraId="10E9D76C" w14:textId="77777777" w:rsidR="005A178E" w:rsidRDefault="00000000">
      <w:pPr>
        <w:pStyle w:val="Heading2"/>
        <w:pBdr>
          <w:bottom w:val="single" w:sz="4" w:space="2" w:color="2E4D8A"/>
        </w:pBdr>
      </w:pPr>
      <w:r>
        <w:t xml:space="preserve">Low Resolution  |  n = 18,000  →  </w:t>
      </w:r>
      <w:r>
        <w:rPr>
          <w:color w:val="1F6B3B"/>
        </w:rPr>
        <w:t>EfficientNet-B0</w:t>
      </w:r>
    </w:p>
    <w:p w14:paraId="75FA0041" w14:textId="02779ACE" w:rsidR="005A178E" w:rsidRDefault="00000000">
      <w:pPr>
        <w:spacing w:before="100" w:after="240" w:line="276" w:lineRule="auto"/>
      </w:pPr>
      <w:r>
        <w:t>EfficientNet-B0 wins clearly with DCIS1 recall of 93.5% - the highest of any model across all image types and dataset sizes in the entire experiment. Invasive recall (72.5%) matches DenseNet exactly, but EfficientNet's Invasive precision advantage (0.80 vs 0.74) means fewer false alarms for the same detection rate - a meaningful clinical advantage. ResNet18 achieves its highest Invasive recall across all image types at this size (68.1%), likely because resolution reduction removes fine-grained noise that its shallower architecture cannot efficiently process. Training is stable for all top models at this size.</w:t>
      </w:r>
    </w:p>
    <w:p w14:paraId="12E8BC65" w14:textId="77777777" w:rsidR="005A178E" w:rsidRDefault="005A178E">
      <w:pPr>
        <w:pBdr>
          <w:bottom w:val="single" w:sz="4" w:space="1" w:color="DDDDDD"/>
        </w:pBdr>
        <w:spacing w:before="80" w:after="80"/>
      </w:pPr>
    </w:p>
    <w:p w14:paraId="05902F0F" w14:textId="77777777" w:rsidR="005A178E" w:rsidRDefault="00000000">
      <w:pPr>
        <w:pStyle w:val="Heading2"/>
        <w:pBdr>
          <w:bottom w:val="single" w:sz="4" w:space="2" w:color="2E4D8A"/>
        </w:pBdr>
      </w:pPr>
      <w:r>
        <w:t xml:space="preserve">Low Resolution  |  n = 12,500  →  </w:t>
      </w:r>
      <w:r>
        <w:rPr>
          <w:color w:val="1F6B3B"/>
        </w:rPr>
        <w:t>EfficientNet-B0</w:t>
      </w:r>
    </w:p>
    <w:p w14:paraId="076A070D" w14:textId="074F79E9" w:rsidR="005A178E" w:rsidRDefault="00000000">
      <w:pPr>
        <w:spacing w:before="100" w:after="240" w:line="276" w:lineRule="auto"/>
      </w:pPr>
      <w:r>
        <w:t>EfficientNet-B0 wins on all metrics and has substantially more stable training than DenseNet, which oscillates severely throughout with val loss spikes up to ~1.38 and val accuracy swinging between 50-68% - effectively a 3-4 epoch checkpoint. EfficientNet runs 25 epochs with smooth, gradual divergence and a stable plateau from epoch 8 onward. Invasive recall is 70.3% with the highest Invasive precision at this dataset size (0.81). Low resolution images produce competitive performance at n=12,500, comparable to full-colour equivalents.</w:t>
      </w:r>
    </w:p>
    <w:p w14:paraId="099D44D5" w14:textId="77777777" w:rsidR="005A178E" w:rsidRDefault="005A178E">
      <w:pPr>
        <w:pBdr>
          <w:bottom w:val="single" w:sz="4" w:space="1" w:color="DDDDDD"/>
        </w:pBdr>
        <w:spacing w:before="80" w:after="80"/>
      </w:pPr>
    </w:p>
    <w:p w14:paraId="71666150" w14:textId="77777777" w:rsidR="005A178E" w:rsidRDefault="00000000">
      <w:pPr>
        <w:pStyle w:val="Heading2"/>
        <w:pBdr>
          <w:bottom w:val="single" w:sz="4" w:space="2" w:color="2E4D8A"/>
        </w:pBdr>
      </w:pPr>
      <w:r>
        <w:t xml:space="preserve">Low Resolution  |  n = 7,500  →  </w:t>
      </w:r>
      <w:r>
        <w:rPr>
          <w:color w:val="1F6B3B"/>
        </w:rPr>
        <w:t>EfficientNet-B0</w:t>
      </w:r>
    </w:p>
    <w:p w14:paraId="7FB03444" w14:textId="77777777" w:rsidR="005A178E" w:rsidRDefault="00000000">
      <w:pPr>
        <w:spacing w:before="100" w:after="240" w:line="276" w:lineRule="auto"/>
      </w:pPr>
      <w:r>
        <w:t>EfficientNet-B0 wins on training stability when the metric gap between the top two models is negligible (accuracy 0.631 vs DenseNet's 0.635, MCC 0.510 vs 0.513). Invasive recall is identical for both models (67.5%). EfficientNet shows an early val accuracy instability in epochs 1-3 that resolves cleanly by epoch 5, after which training settles into a stable plateau - meaningfully more controlled than DenseNet, which shows oscillating val loss and a growing train/val gap throughout. When metrics are this close and Invasive recall is tied, reproducibility and training reliability take precedence. EfficientNet also leads on DCIS1 recall (90.3%).</w:t>
      </w:r>
    </w:p>
    <w:p w14:paraId="25D21ECC" w14:textId="77777777" w:rsidR="005A178E" w:rsidRDefault="005A178E">
      <w:pPr>
        <w:pBdr>
          <w:bottom w:val="single" w:sz="4" w:space="1" w:color="DDDDDD"/>
        </w:pBdr>
        <w:spacing w:before="80" w:after="80"/>
      </w:pPr>
    </w:p>
    <w:p w14:paraId="08F448F6" w14:textId="77777777" w:rsidR="005A178E" w:rsidRDefault="00000000">
      <w:pPr>
        <w:pStyle w:val="Heading2"/>
        <w:pBdr>
          <w:bottom w:val="single" w:sz="4" w:space="2" w:color="2E4D8A"/>
        </w:pBdr>
      </w:pPr>
      <w:r>
        <w:t xml:space="preserve">Low Resolution  |  n = 2,500  →  </w:t>
      </w:r>
      <w:r>
        <w:rPr>
          <w:color w:val="1F6B3B"/>
        </w:rPr>
        <w:t>ResNet18</w:t>
      </w:r>
    </w:p>
    <w:p w14:paraId="1E9FB878" w14:textId="1A70B4D7" w:rsidR="005A178E" w:rsidRDefault="00000000">
      <w:pPr>
        <w:spacing w:before="100" w:after="240" w:line="276" w:lineRule="auto"/>
      </w:pPr>
      <w:r>
        <w:t>ResNet18 wins at n=2,500 Low Resolution on stability grounds - the same reasoning that applied to Grayscale n=18,000. DenseNet ties ResNet18 on accuracy (0.572) and nearly ties on MCC, while having higher Invasive recall (55.1% vs 44.9%), but DenseNet's training curves are deeply unreliable: val loss oscillates wildly from epoch 1 (range ~0.43 across 12 epochs), val accuracy swings between 38-66% with no consistent trend, and the checkpoint is at epoch 4-5. ResNet18 runs 27 epochs with a clean, convergent plateau - a reproducible result. The clinical limitation must be stated clearly: Invasive recall of 44.9% means more than half of Invasive Tumour cells are missed. This is the lowest Invasive-recall recommendation across all 36 runs. If Invasive detection is critical, a larger dataset or different image type is strongly recommended. EfficientNet collapses entirely at this size.</w:t>
      </w:r>
    </w:p>
    <w:p w14:paraId="7074A8C9" w14:textId="77777777" w:rsidR="005A178E" w:rsidRDefault="005A178E">
      <w:pPr>
        <w:pBdr>
          <w:bottom w:val="single" w:sz="4" w:space="1" w:color="DDDDDD"/>
        </w:pBdr>
        <w:spacing w:before="80" w:after="80"/>
      </w:pPr>
    </w:p>
    <w:p w14:paraId="467C1504" w14:textId="77777777" w:rsidR="005A178E" w:rsidRDefault="00000000">
      <w:pPr>
        <w:pStyle w:val="Heading2"/>
        <w:pBdr>
          <w:bottom w:val="single" w:sz="4" w:space="2" w:color="2E4D8A"/>
        </w:pBdr>
      </w:pPr>
      <w:r>
        <w:t xml:space="preserve">Low Resolution  |  n = 500  →  </w:t>
      </w:r>
      <w:r>
        <w:rPr>
          <w:color w:val="1F6B3B"/>
        </w:rPr>
        <w:t>SVM (HOG)</w:t>
      </w:r>
    </w:p>
    <w:p w14:paraId="213F06CF" w14:textId="581A5335" w:rsidR="005A178E" w:rsidRDefault="00000000">
      <w:pPr>
        <w:spacing w:before="100" w:after="240" w:line="276" w:lineRule="auto"/>
      </w:pPr>
      <w:r>
        <w:t>At n=500 Low Resolution, all three neural networks have zero Invasive recall - the only run in the entire experiment where every deep model completely fails on the most critical class. SVM is the only model that detects any Invasive cells (30.0% recall), making it the sole option with any clinical utility. ResNet18's training loss spikes to 4.57 at epoch 2 - the highest training loss recorded across all 144 runs - driven by the most aggressive learning rate across the entire experiment (0.009810) on only 280 training images. SVM's Invasive recall of 30.0% and DCIS1 of 26.1% are still very low; n=500 Low Resolution is not a viable operating point for reliable H&amp;E classification.</w:t>
      </w:r>
    </w:p>
    <w:p w14:paraId="09F4EA33" w14:textId="77777777" w:rsidR="005A178E" w:rsidRDefault="005A178E">
      <w:pPr>
        <w:spacing w:before="200"/>
      </w:pPr>
    </w:p>
    <w:sectPr w:rsidR="005A17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841DC"/>
    <w:multiLevelType w:val="hybridMultilevel"/>
    <w:tmpl w:val="A994474E"/>
    <w:lvl w:ilvl="0" w:tplc="CFF6A9A8">
      <w:start w:val="1"/>
      <w:numFmt w:val="bullet"/>
      <w:lvlText w:val="●"/>
      <w:lvlJc w:val="left"/>
      <w:pPr>
        <w:ind w:left="720" w:hanging="360"/>
      </w:pPr>
    </w:lvl>
    <w:lvl w:ilvl="1" w:tplc="0E8C66F8">
      <w:start w:val="1"/>
      <w:numFmt w:val="bullet"/>
      <w:lvlText w:val="○"/>
      <w:lvlJc w:val="left"/>
      <w:pPr>
        <w:ind w:left="1440" w:hanging="360"/>
      </w:pPr>
    </w:lvl>
    <w:lvl w:ilvl="2" w:tplc="CDDAC83C">
      <w:start w:val="1"/>
      <w:numFmt w:val="bullet"/>
      <w:lvlText w:val="■"/>
      <w:lvlJc w:val="left"/>
      <w:pPr>
        <w:ind w:left="2160" w:hanging="360"/>
      </w:pPr>
    </w:lvl>
    <w:lvl w:ilvl="3" w:tplc="530A1E10">
      <w:start w:val="1"/>
      <w:numFmt w:val="bullet"/>
      <w:lvlText w:val="●"/>
      <w:lvlJc w:val="left"/>
      <w:pPr>
        <w:ind w:left="2880" w:hanging="360"/>
      </w:pPr>
    </w:lvl>
    <w:lvl w:ilvl="4" w:tplc="CBEA56AE">
      <w:start w:val="1"/>
      <w:numFmt w:val="bullet"/>
      <w:lvlText w:val="○"/>
      <w:lvlJc w:val="left"/>
      <w:pPr>
        <w:ind w:left="3600" w:hanging="360"/>
      </w:pPr>
    </w:lvl>
    <w:lvl w:ilvl="5" w:tplc="E146BF1E">
      <w:start w:val="1"/>
      <w:numFmt w:val="bullet"/>
      <w:lvlText w:val="■"/>
      <w:lvlJc w:val="left"/>
      <w:pPr>
        <w:ind w:left="4320" w:hanging="360"/>
      </w:pPr>
    </w:lvl>
    <w:lvl w:ilvl="6" w:tplc="5238A8D0">
      <w:start w:val="1"/>
      <w:numFmt w:val="bullet"/>
      <w:lvlText w:val="●"/>
      <w:lvlJc w:val="left"/>
      <w:pPr>
        <w:ind w:left="5040" w:hanging="360"/>
      </w:pPr>
    </w:lvl>
    <w:lvl w:ilvl="7" w:tplc="D97E3C70">
      <w:start w:val="1"/>
      <w:numFmt w:val="bullet"/>
      <w:lvlText w:val="●"/>
      <w:lvlJc w:val="left"/>
      <w:pPr>
        <w:ind w:left="5760" w:hanging="360"/>
      </w:pPr>
    </w:lvl>
    <w:lvl w:ilvl="8" w:tplc="25023A8E">
      <w:start w:val="1"/>
      <w:numFmt w:val="bullet"/>
      <w:lvlText w:val="●"/>
      <w:lvlJc w:val="left"/>
      <w:pPr>
        <w:ind w:left="6480" w:hanging="360"/>
      </w:pPr>
    </w:lvl>
  </w:abstractNum>
  <w:num w:numId="1" w16cid:durableId="824932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8E"/>
    <w:rsid w:val="00176713"/>
    <w:rsid w:val="00222347"/>
    <w:rsid w:val="00280F53"/>
    <w:rsid w:val="002A59DA"/>
    <w:rsid w:val="00414BDC"/>
    <w:rsid w:val="004C1888"/>
    <w:rsid w:val="004D2343"/>
    <w:rsid w:val="00575409"/>
    <w:rsid w:val="005A178E"/>
    <w:rsid w:val="005D1938"/>
    <w:rsid w:val="006A0313"/>
    <w:rsid w:val="00780484"/>
    <w:rsid w:val="007D06EB"/>
    <w:rsid w:val="008318B8"/>
    <w:rsid w:val="0084574F"/>
    <w:rsid w:val="008C0748"/>
    <w:rsid w:val="00A755E1"/>
    <w:rsid w:val="00B87251"/>
    <w:rsid w:val="00D368B0"/>
    <w:rsid w:val="00D471E2"/>
    <w:rsid w:val="00D74893"/>
    <w:rsid w:val="00D75A5D"/>
    <w:rsid w:val="00D80DAC"/>
    <w:rsid w:val="00E75719"/>
    <w:rsid w:val="00E80707"/>
    <w:rsid w:val="00F66F7C"/>
    <w:rsid w:val="00F81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BC747"/>
  <w15:docId w15:val="{8A67AD0C-D137-4ED5-B734-5AE7DC02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4D8A"/>
      <w:sz w:val="28"/>
      <w:szCs w:val="28"/>
    </w:rPr>
  </w:style>
  <w:style w:type="paragraph" w:styleId="Heading2">
    <w:name w:val="heading 2"/>
    <w:uiPriority w:val="9"/>
    <w:unhideWhenUsed/>
    <w:qFormat/>
    <w:pPr>
      <w:spacing w:before="300" w:after="8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D0EE5-00F8-4FDC-B228-BCAAFB306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3773</Words>
  <Characters>21512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Bassam Batch</cp:lastModifiedBy>
  <cp:revision>43</cp:revision>
  <dcterms:created xsi:type="dcterms:W3CDTF">2026-05-20T04:13:00Z</dcterms:created>
  <dcterms:modified xsi:type="dcterms:W3CDTF">2026-05-23T08:49:00Z</dcterms:modified>
</cp:coreProperties>
</file>