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C1" w:rsidRDefault="00632537">
      <w:pPr>
        <w:pStyle w:val="Title"/>
      </w:pPr>
      <w:sdt>
        <w:sdtPr>
          <w:alias w:val="Enter your company name:"/>
          <w:tag w:val="Enter your company name:"/>
          <w:id w:val="1501239775"/>
          <w:placeholder>
            <w:docPart w:val="B800D697140C488D81009EF79A46E1C4"/>
          </w:placeholder>
          <w:dataBinding w:prefixMappings="xmlns:ns0='http://schemas.openxmlformats.org/officeDocument/2006/extended-properties' " w:xpath="/ns0:Properties[1]/ns0:Company[1]" w:storeItemID="{6668398D-A668-4E3E-A5EB-62B293D839F1}"/>
          <w15:appearance w15:val="hidden"/>
          <w:text w:multiLine="1"/>
        </w:sdtPr>
        <w:sdtEndPr/>
        <w:sdtContent>
          <w:r w:rsidR="00BD74F7">
            <w:t>Brian Bauska – dining systems analyst</w:t>
          </w:r>
        </w:sdtContent>
      </w:sdt>
    </w:p>
    <w:p w:rsidR="001273C1" w:rsidRDefault="00107AAB">
      <w:pPr>
        <w:pStyle w:val="Subtitle"/>
      </w:pPr>
      <w:r>
        <w:t xml:space="preserve">By/For </w:t>
      </w:r>
      <w:r w:rsidR="00C4074B">
        <w:t>Brian Bauska</w:t>
      </w:r>
    </w:p>
    <w:p w:rsidR="00386778" w:rsidRPr="00386778" w:rsidRDefault="00386778" w:rsidP="00BE3CD6">
      <w:pPr>
        <w:pStyle w:val="Heading2"/>
      </w:pPr>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3A12BF" w:rsidRPr="003A12BF" w:rsidTr="008F5D4F">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386778" w:rsidRPr="00A144D5" w:rsidRDefault="00386778" w:rsidP="006E5A0C">
            <w:pPr>
              <w:spacing w:after="180" w:line="288" w:lineRule="auto"/>
              <w:jc w:val="left"/>
              <w:rPr>
                <w:color w:val="auto"/>
              </w:rPr>
            </w:pPr>
          </w:p>
        </w:tc>
        <w:tc>
          <w:tcPr>
            <w:tcW w:w="4692" w:type="pct"/>
            <w:shd w:val="clear" w:color="auto" w:fill="9CC2E5" w:themeFill="accent1" w:themeFillTint="99"/>
          </w:tcPr>
          <w:p w:rsidR="00386778" w:rsidRPr="00A144D5" w:rsidRDefault="00C4074B" w:rsidP="00C4074B">
            <w:pPr>
              <w:pStyle w:val="TipText"/>
              <w:cnfStyle w:val="000000000000" w:firstRow="0" w:lastRow="0" w:firstColumn="0" w:lastColumn="0" w:oddVBand="0" w:evenVBand="0" w:oddHBand="0" w:evenHBand="0" w:firstRowFirstColumn="0" w:firstRowLastColumn="0" w:lastRowFirstColumn="0" w:lastRowLastColumn="0"/>
              <w:rPr>
                <w:color w:val="auto"/>
              </w:rPr>
            </w:pPr>
            <w:r w:rsidRPr="00A144D5">
              <w:rPr>
                <w:color w:val="auto"/>
              </w:rPr>
              <w:t>CWU Dining Systems Analyst</w:t>
            </w:r>
          </w:p>
          <w:p w:rsidR="00C4074B" w:rsidRPr="003A12BF" w:rsidRDefault="006E5A0C" w:rsidP="006E5A0C">
            <w:pPr>
              <w:pStyle w:val="TipText"/>
              <w:cnfStyle w:val="000000000000" w:firstRow="0" w:lastRow="0" w:firstColumn="0" w:lastColumn="0" w:oddVBand="0" w:evenVBand="0" w:oddHBand="0" w:evenHBand="0" w:firstRowFirstColumn="0" w:firstRowLastColumn="0" w:lastRowFirstColumn="0" w:lastRowLastColumn="0"/>
              <w:rPr>
                <w:color w:val="auto"/>
              </w:rPr>
            </w:pPr>
            <w:r w:rsidRPr="00A144D5">
              <w:rPr>
                <w:rFonts w:ascii="Arial" w:hAnsi="Arial" w:cs="Arial"/>
                <w:color w:val="auto"/>
                <w:shd w:val="clear" w:color="auto" w:fill="9CC2E5" w:themeFill="accent1" w:themeFillTint="99"/>
              </w:rPr>
              <w:t>Oversee and manage the user aspects of all </w:t>
            </w:r>
            <w:r w:rsidRPr="00A144D5">
              <w:rPr>
                <w:rStyle w:val="il"/>
                <w:rFonts w:ascii="Arial" w:hAnsi="Arial" w:cs="Arial"/>
                <w:color w:val="auto"/>
                <w:shd w:val="clear" w:color="auto" w:fill="9CC2E5" w:themeFill="accent1" w:themeFillTint="99"/>
              </w:rPr>
              <w:t>CWU</w:t>
            </w:r>
            <w:r w:rsidRPr="00A144D5">
              <w:rPr>
                <w:rFonts w:ascii="Arial" w:hAnsi="Arial" w:cs="Arial"/>
                <w:color w:val="auto"/>
                <w:shd w:val="clear" w:color="auto" w:fill="9CC2E5" w:themeFill="accent1" w:themeFillTint="99"/>
              </w:rPr>
              <w:t> </w:t>
            </w:r>
            <w:r w:rsidRPr="00A144D5">
              <w:rPr>
                <w:rStyle w:val="il"/>
                <w:rFonts w:ascii="Arial" w:hAnsi="Arial" w:cs="Arial"/>
                <w:color w:val="auto"/>
                <w:shd w:val="clear" w:color="auto" w:fill="9CC2E5" w:themeFill="accent1" w:themeFillTint="99"/>
              </w:rPr>
              <w:t>Dining</w:t>
            </w:r>
            <w:r w:rsidRPr="00A144D5">
              <w:rPr>
                <w:rFonts w:ascii="Arial" w:hAnsi="Arial" w:cs="Arial"/>
                <w:color w:val="auto"/>
                <w:shd w:val="clear" w:color="auto" w:fill="9CC2E5" w:themeFill="accent1" w:themeFillTint="99"/>
              </w:rPr>
              <w:t xml:space="preserve"> system applications, including development and enhancement projects related to menu management, inventory control, </w:t>
            </w:r>
            <w:proofErr w:type="gramStart"/>
            <w:r w:rsidRPr="00A144D5">
              <w:rPr>
                <w:rFonts w:ascii="Arial" w:hAnsi="Arial" w:cs="Arial"/>
                <w:color w:val="auto"/>
                <w:shd w:val="clear" w:color="auto" w:fill="9CC2E5" w:themeFill="accent1" w:themeFillTint="99"/>
              </w:rPr>
              <w:t>point</w:t>
            </w:r>
            <w:proofErr w:type="gramEnd"/>
            <w:r w:rsidRPr="00A144D5">
              <w:rPr>
                <w:rFonts w:ascii="Arial" w:hAnsi="Arial" w:cs="Arial"/>
                <w:color w:val="auto"/>
                <w:shd w:val="clear" w:color="auto" w:fill="9CC2E5" w:themeFill="accent1" w:themeFillTint="99"/>
              </w:rPr>
              <w:t xml:space="preserve"> of sale </w:t>
            </w:r>
            <w:r w:rsidRPr="00A144D5">
              <w:rPr>
                <w:rStyle w:val="il"/>
                <w:rFonts w:ascii="Arial" w:hAnsi="Arial" w:cs="Arial"/>
                <w:color w:val="auto"/>
                <w:shd w:val="clear" w:color="auto" w:fill="9CC2E5" w:themeFill="accent1" w:themeFillTint="99"/>
              </w:rPr>
              <w:t>systems</w:t>
            </w:r>
            <w:r w:rsidRPr="00A144D5">
              <w:rPr>
                <w:rFonts w:ascii="Arial" w:hAnsi="Arial" w:cs="Arial"/>
                <w:color w:val="auto"/>
                <w:shd w:val="clear" w:color="auto" w:fill="9CC2E5" w:themeFill="accent1" w:themeFillTint="99"/>
              </w:rPr>
              <w:t>, mobile ordering, digital display and labor management. Provides technical expertise and leads coordination of all activities related to analysis, design, application support, implementation, training a</w:t>
            </w:r>
            <w:r>
              <w:rPr>
                <w:rFonts w:ascii="Arial" w:hAnsi="Arial" w:cs="Arial"/>
                <w:color w:val="auto"/>
                <w:shd w:val="clear" w:color="auto" w:fill="9CC2E5" w:themeFill="accent1" w:themeFillTint="99"/>
              </w:rPr>
              <w:t>nd support for all existing and f</w:t>
            </w:r>
            <w:r w:rsidRPr="00A144D5">
              <w:rPr>
                <w:rFonts w:ascii="Arial" w:hAnsi="Arial" w:cs="Arial"/>
                <w:color w:val="auto"/>
                <w:shd w:val="clear" w:color="auto" w:fill="9CC2E5" w:themeFill="accent1" w:themeFillTint="99"/>
              </w:rPr>
              <w:t>uture </w:t>
            </w:r>
            <w:r w:rsidRPr="00A144D5">
              <w:rPr>
                <w:rStyle w:val="il"/>
                <w:rFonts w:ascii="Arial" w:hAnsi="Arial" w:cs="Arial"/>
                <w:color w:val="auto"/>
                <w:shd w:val="clear" w:color="auto" w:fill="9CC2E5" w:themeFill="accent1" w:themeFillTint="99"/>
              </w:rPr>
              <w:t>CWU</w:t>
            </w:r>
            <w:r w:rsidRPr="00A144D5">
              <w:rPr>
                <w:rFonts w:ascii="Arial" w:hAnsi="Arial" w:cs="Arial"/>
                <w:color w:val="auto"/>
                <w:shd w:val="clear" w:color="auto" w:fill="9CC2E5" w:themeFill="accent1" w:themeFillTint="99"/>
              </w:rPr>
              <w:t> </w:t>
            </w:r>
            <w:r w:rsidRPr="00A144D5">
              <w:rPr>
                <w:rStyle w:val="il"/>
                <w:rFonts w:ascii="Arial" w:hAnsi="Arial" w:cs="Arial"/>
                <w:color w:val="auto"/>
                <w:shd w:val="clear" w:color="auto" w:fill="9CC2E5" w:themeFill="accent1" w:themeFillTint="99"/>
              </w:rPr>
              <w:t>Dining</w:t>
            </w:r>
            <w:r w:rsidRPr="00A144D5">
              <w:rPr>
                <w:rFonts w:ascii="Arial" w:hAnsi="Arial" w:cs="Arial"/>
                <w:color w:val="auto"/>
                <w:shd w:val="clear" w:color="auto" w:fill="9CC2E5" w:themeFill="accent1" w:themeFillTint="99"/>
              </w:rPr>
              <w:t> </w:t>
            </w:r>
            <w:r w:rsidRPr="00A144D5">
              <w:rPr>
                <w:rStyle w:val="il"/>
                <w:rFonts w:ascii="Arial" w:hAnsi="Arial" w:cs="Arial"/>
                <w:color w:val="auto"/>
                <w:shd w:val="clear" w:color="auto" w:fill="9CC2E5" w:themeFill="accent1" w:themeFillTint="99"/>
              </w:rPr>
              <w:t>systems</w:t>
            </w:r>
          </w:p>
        </w:tc>
      </w:tr>
    </w:tbl>
    <w:p w:rsidR="001273C1" w:rsidRDefault="001273C1" w:rsidP="00F9769D"/>
    <w:p w:rsidR="001273C1" w:rsidRDefault="00632537">
      <w:pPr>
        <w:pStyle w:val="Heading1"/>
      </w:pPr>
      <w:sdt>
        <w:sdtPr>
          <w:alias w:val="Overview:"/>
          <w:tag w:val="Overview:"/>
          <w:id w:val="-1324508684"/>
          <w:placeholder>
            <w:docPart w:val="0A5F36412AF24B99B7ACA9ABB1FE0A4C"/>
          </w:placeholder>
          <w:temporary/>
          <w:showingPlcHdr/>
          <w15:appearance w15:val="hidden"/>
        </w:sdtPr>
        <w:sdtEndPr/>
        <w:sdtContent>
          <w:r w:rsidR="00386778">
            <w:t>Overview</w:t>
          </w:r>
        </w:sdtContent>
      </w:sdt>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8F5D4F" w:rsidRPr="008F5D4F" w:rsidTr="00A144D5">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386778" w:rsidRPr="00A144D5" w:rsidRDefault="006C428A" w:rsidP="004D39A3">
            <w:pPr>
              <w:rPr>
                <w:color w:val="auto"/>
              </w:rPr>
            </w:pPr>
            <w:r w:rsidRPr="00A144D5">
              <w:rPr>
                <w:noProof/>
                <w:color w:val="auto"/>
                <w:lang w:eastAsia="en-US"/>
              </w:rPr>
              <w:t>A</w:t>
            </w:r>
          </w:p>
        </w:tc>
        <w:tc>
          <w:tcPr>
            <w:tcW w:w="4692" w:type="pct"/>
            <w:shd w:val="clear" w:color="auto" w:fill="9CC2E5" w:themeFill="accent1" w:themeFillTint="99"/>
          </w:tcPr>
          <w:p w:rsidR="00386778" w:rsidRPr="008F5D4F" w:rsidRDefault="006C428A" w:rsidP="006C428A">
            <w:pPr>
              <w:pStyle w:val="TipText"/>
              <w:cnfStyle w:val="000000000000" w:firstRow="0" w:lastRow="0" w:firstColumn="0" w:lastColumn="0" w:oddVBand="0" w:evenVBand="0" w:oddHBand="0" w:evenHBand="0" w:firstRowFirstColumn="0" w:firstRowLastColumn="0" w:lastRowFirstColumn="0" w:lastRowLastColumn="0"/>
              <w:rPr>
                <w:color w:val="auto"/>
              </w:rPr>
            </w:pPr>
            <w:r w:rsidRPr="00A144D5">
              <w:rPr>
                <w:color w:val="auto"/>
                <w:shd w:val="clear" w:color="auto" w:fill="9CC2E5" w:themeFill="accent1" w:themeFillTint="99"/>
              </w:rPr>
              <w:t>Reasons to hire Brian Bauska as a Dining Systems Analyst at Central Washington University</w:t>
            </w:r>
            <w:r w:rsidRPr="00A144D5">
              <w:rPr>
                <w:color w:val="auto"/>
              </w:rPr>
              <w:t>.</w:t>
            </w:r>
          </w:p>
        </w:tc>
      </w:tr>
    </w:tbl>
    <w:p w:rsidR="001273C1" w:rsidRPr="008F5D4F" w:rsidRDefault="001273C1">
      <w:pPr>
        <w:pStyle w:val="NoSpacing"/>
        <w:rPr>
          <w:color w:val="000000" w:themeColor="text1"/>
        </w:rPr>
      </w:pPr>
    </w:p>
    <w:p w:rsidR="00BD74F7" w:rsidRDefault="00632537">
      <w:sdt>
        <w:sdtPr>
          <w:rPr>
            <w:color w:val="000000" w:themeColor="text1"/>
          </w:rPr>
          <w:alias w:val="Your Company name:"/>
          <w:tag w:val="Your Company name:"/>
          <w:id w:val="-1319412129"/>
          <w:placeholder>
            <w:docPart w:val="E3EF93194ED045AF9281934D7B38D75E"/>
          </w:placeholder>
          <w:dataBinding w:prefixMappings="xmlns:ns0='http://schemas.openxmlformats.org/officeDocument/2006/extended-properties' " w:xpath="/ns0:Properties[1]/ns0:Company[1]" w:storeItemID="{6668398D-A668-4E3E-A5EB-62B293D839F1}"/>
          <w15:appearance w15:val="hidden"/>
          <w:text/>
        </w:sdtPr>
        <w:sdtEndPr/>
        <w:sdtContent>
          <w:r w:rsidR="00BD74F7" w:rsidRPr="008F5D4F">
            <w:rPr>
              <w:color w:val="000000" w:themeColor="text1"/>
            </w:rPr>
            <w:t xml:space="preserve">Brian Bauska </w:t>
          </w:r>
          <w:r w:rsidR="00C4074B" w:rsidRPr="008F5D4F">
            <w:rPr>
              <w:color w:val="000000" w:themeColor="text1"/>
            </w:rPr>
            <w:t>– dining systems analyst</w:t>
          </w:r>
        </w:sdtContent>
      </w:sdt>
      <w:r w:rsidR="00C16778">
        <w:t xml:space="preserve"> </w:t>
      </w:r>
      <w:r w:rsidR="00BD74F7">
        <w:t xml:space="preserve">- </w:t>
      </w:r>
      <w:sdt>
        <w:sdtPr>
          <w:alias w:val="Enter description:"/>
          <w:tag w:val="Enter description:"/>
          <w:id w:val="-1101337332"/>
          <w:placeholder>
            <w:docPart w:val="039E6AE1293349A085CE1C4DC941F097"/>
          </w:placeholder>
          <w:temporary/>
          <w:showingPlcHdr/>
          <w15:appearance w15:val="hidden"/>
        </w:sdtPr>
        <w:sdtEndPr/>
        <w:sdtContent>
          <w:r w:rsidR="00386778">
            <w:t>is pleased to submit this proposal for services to support</w:t>
          </w:r>
        </w:sdtContent>
      </w:sdt>
      <w:r w:rsidR="00386778">
        <w:t xml:space="preserve"> </w:t>
      </w:r>
      <w:sdt>
        <w:sdtPr>
          <w:alias w:val="Client name:"/>
          <w:tag w:val="Client name:"/>
          <w:id w:val="-1704244616"/>
          <w:placeholder>
            <w:docPart w:val="41E708DD4BDE418ABDD1558A6F38813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D74F7">
            <w:t>CWU</w:t>
          </w:r>
        </w:sdtContent>
      </w:sdt>
      <w:r w:rsidR="00C16778">
        <w:t xml:space="preserve"> </w:t>
      </w:r>
      <w:sdt>
        <w:sdtPr>
          <w:alias w:val="Enter description:"/>
          <w:tag w:val="Enter description:"/>
          <w:id w:val="1513799901"/>
          <w:placeholder>
            <w:docPart w:val="674DB24098EC40F78805AC2B1F32713F"/>
          </w:placeholder>
          <w:temporary/>
          <w:showingPlcHdr/>
          <w15:appearance w15:val="hidden"/>
        </w:sdtPr>
        <w:sdtEndPr/>
        <w:sdtContent>
          <w:r w:rsidR="00386778">
            <w:t>in achieving its goals for improving customer satisfaction by</w:t>
          </w:r>
        </w:sdtContent>
      </w:sdt>
      <w:r w:rsidR="00386778">
        <w:t xml:space="preserve"> </w:t>
      </w:r>
      <w:r w:rsidR="00BD74F7">
        <w:t>overseeing and managing the user aspects of all CWU Dining systems applications, provide technical expertise and lead coordination of all activities related to analysis, design application support, implementation, training and support for all existing and future CWU Dining systems.</w:t>
      </w:r>
    </w:p>
    <w:p w:rsidR="001273C1" w:rsidRDefault="00632537">
      <w:pPr>
        <w:pStyle w:val="Heading2"/>
      </w:pPr>
      <w:sdt>
        <w:sdtPr>
          <w:alias w:val="The Objective:"/>
          <w:tag w:val="The Objective:"/>
          <w:id w:val="-75594084"/>
          <w:placeholder>
            <w:docPart w:val="9791D788D0A24EC39F651AD9139A4A8C"/>
          </w:placeholder>
          <w:temporary/>
          <w:showingPlcHdr/>
          <w15:appearance w15:val="hidden"/>
        </w:sdtPr>
        <w:sdtEndPr/>
        <w:sdtContent>
          <w:r w:rsidR="00386778">
            <w:t>The Objective</w:t>
          </w:r>
        </w:sdtContent>
      </w:sdt>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386778" w:rsidRPr="008F5D4F" w:rsidTr="008F5D4F">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386778" w:rsidRPr="008F5D4F" w:rsidRDefault="00386778" w:rsidP="004D39A3">
            <w:pPr>
              <w:rPr>
                <w:i/>
              </w:rPr>
            </w:pPr>
            <w:r w:rsidRPr="008F5D4F">
              <w:rPr>
                <w:i/>
                <w:noProof/>
                <w:lang w:eastAsia="en-US"/>
              </w:rPr>
              <mc:AlternateContent>
                <mc:Choice Requires="wpg">
                  <w:drawing>
                    <wp:inline distT="0" distB="0" distL="0" distR="0" wp14:anchorId="15043BA7" wp14:editId="5E71294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7B93C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Xa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QG8Xa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2ycAA&#10;AADbAAAADwAAAGRycy9kb3ducmV2LnhtbERPz2vCMBS+C/4P4QneNLHOsXaNIoPh5mXo9P5o3tpi&#10;81KSqPW/Xw6DHT++3+VmsJ24kQ+tYw2LuQJBXDnTcq3h9P0+ewERIrLBzjFpeFCAzXo8KrEw7s4H&#10;uh1jLVIIhwI1NDH2hZShashimLueOHE/zluMCfpaGo/3FG47mSn1LC22nBoa7OmtoepyvFoNO/WV&#10;n6+1YfUkF9my3X8ecr/SejoZtq8gIg3xX/zn/jAasrQ+fUk/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i2ycAAAADbAAAADwAAAAAAAAAAAAAAAACYAgAAZHJzL2Rvd25y&#10;ZXYueG1sUEsFBgAAAAAEAAQA9QAAAIUDAAAAAA==&#10;" fillcolor="#5b9bd5 [32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9CC2E5" w:themeFill="accent1" w:themeFillTint="99"/>
          </w:tcPr>
          <w:p w:rsidR="00386778" w:rsidRPr="008F5D4F" w:rsidRDefault="006C428A" w:rsidP="006C428A">
            <w:pPr>
              <w:pStyle w:val="TipText"/>
              <w:cnfStyle w:val="000000000000" w:firstRow="0" w:lastRow="0" w:firstColumn="0" w:lastColumn="0" w:oddVBand="0" w:evenVBand="0" w:oddHBand="0" w:evenHBand="0" w:firstRowFirstColumn="0" w:firstRowLastColumn="0" w:lastRowFirstColumn="0" w:lastRowLastColumn="0"/>
            </w:pPr>
            <w:r w:rsidRPr="008F5D4F">
              <w:rPr>
                <w:color w:val="auto"/>
              </w:rPr>
              <w:t>A position has opened at CWU for Dining Systems Analyst.  The following are arguments to support the hiring of Brian Bauska for this position.</w:t>
            </w:r>
          </w:p>
        </w:tc>
      </w:tr>
    </w:tbl>
    <w:p w:rsidR="001273C1" w:rsidRDefault="001273C1">
      <w:pPr>
        <w:pStyle w:val="NoSpacing"/>
      </w:pPr>
    </w:p>
    <w:p w:rsidR="009823D1" w:rsidRPr="00107AAB" w:rsidRDefault="009823D1" w:rsidP="00614855">
      <w:pPr>
        <w:numPr>
          <w:ilvl w:val="0"/>
          <w:numId w:val="14"/>
        </w:numPr>
        <w:shd w:val="clear" w:color="auto" w:fill="FFFFFF"/>
        <w:tabs>
          <w:tab w:val="clear" w:pos="720"/>
        </w:tabs>
        <w:spacing w:before="100" w:beforeAutospacing="1" w:after="100" w:afterAutospacing="1" w:line="360" w:lineRule="atLeast"/>
        <w:ind w:hanging="180"/>
        <w:rPr>
          <w:rFonts w:ascii="Arial" w:eastAsia="Times New Roman" w:hAnsi="Arial" w:cs="Arial"/>
          <w:b/>
          <w:color w:val="000000"/>
          <w:sz w:val="24"/>
          <w:szCs w:val="24"/>
        </w:rPr>
      </w:pPr>
      <w:r w:rsidRPr="00107AAB">
        <w:rPr>
          <w:rFonts w:ascii="Arial" w:eastAsia="Times New Roman" w:hAnsi="Arial" w:cs="Arial"/>
          <w:b/>
          <w:color w:val="000000"/>
          <w:sz w:val="24"/>
          <w:szCs w:val="24"/>
        </w:rPr>
        <w:t>Working in leadership capacity within the food services/restaurant industry.</w:t>
      </w:r>
    </w:p>
    <w:p w:rsidR="009823D1" w:rsidRDefault="009823D1" w:rsidP="00614855">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Lead design in ETL project </w:t>
      </w:r>
      <w:r w:rsidR="00773BF9">
        <w:rPr>
          <w:rFonts w:ascii="Arial" w:eastAsia="Times New Roman" w:hAnsi="Arial" w:cs="Arial"/>
          <w:color w:val="000000"/>
          <w:sz w:val="24"/>
          <w:szCs w:val="24"/>
        </w:rPr>
        <w:t xml:space="preserve">(to SAP) </w:t>
      </w:r>
      <w:r>
        <w:rPr>
          <w:rFonts w:ascii="Arial" w:eastAsia="Times New Roman" w:hAnsi="Arial" w:cs="Arial"/>
          <w:color w:val="000000"/>
          <w:sz w:val="24"/>
          <w:szCs w:val="24"/>
        </w:rPr>
        <w:t>at Georgia-Pacific transferring data fro</w:t>
      </w:r>
      <w:r w:rsidR="00A5741C">
        <w:rPr>
          <w:rFonts w:ascii="Arial" w:eastAsia="Times New Roman" w:hAnsi="Arial" w:cs="Arial"/>
          <w:color w:val="000000"/>
          <w:sz w:val="24"/>
          <w:szCs w:val="24"/>
        </w:rPr>
        <w:t>m MP2, w</w:t>
      </w:r>
      <w:r>
        <w:rPr>
          <w:rFonts w:ascii="Arial" w:eastAsia="Times New Roman" w:hAnsi="Arial" w:cs="Arial"/>
          <w:color w:val="000000"/>
          <w:sz w:val="24"/>
          <w:szCs w:val="24"/>
        </w:rPr>
        <w:t xml:space="preserve">arehouse management, inventory, quality control/assurance, payroll, time </w:t>
      </w:r>
      <w:r w:rsidR="00773BF9">
        <w:rPr>
          <w:rFonts w:ascii="Arial" w:eastAsia="Times New Roman" w:hAnsi="Arial" w:cs="Arial"/>
          <w:color w:val="000000"/>
          <w:sz w:val="24"/>
          <w:szCs w:val="24"/>
        </w:rPr>
        <w:t>clock/entry</w:t>
      </w:r>
      <w:r>
        <w:rPr>
          <w:rFonts w:ascii="Arial" w:eastAsia="Times New Roman" w:hAnsi="Arial" w:cs="Arial"/>
          <w:color w:val="000000"/>
          <w:sz w:val="24"/>
          <w:szCs w:val="24"/>
        </w:rPr>
        <w:t xml:space="preserve">, </w:t>
      </w:r>
      <w:r w:rsidR="00A5741C">
        <w:rPr>
          <w:rFonts w:ascii="Arial" w:eastAsia="Times New Roman" w:hAnsi="Arial" w:cs="Arial"/>
          <w:color w:val="000000"/>
          <w:sz w:val="24"/>
          <w:szCs w:val="24"/>
        </w:rPr>
        <w:t>and employee human resource tables.  Already knew</w:t>
      </w:r>
      <w:r>
        <w:rPr>
          <w:rFonts w:ascii="Arial" w:eastAsia="Times New Roman" w:hAnsi="Arial" w:cs="Arial"/>
          <w:color w:val="000000"/>
          <w:sz w:val="24"/>
          <w:szCs w:val="24"/>
        </w:rPr>
        <w:t xml:space="preserve"> the systems from previous Y2K data conversion.</w:t>
      </w:r>
      <w:r w:rsidR="00A5741C">
        <w:rPr>
          <w:rFonts w:ascii="Arial" w:eastAsia="Times New Roman" w:hAnsi="Arial" w:cs="Arial"/>
          <w:color w:val="000000"/>
          <w:sz w:val="24"/>
          <w:szCs w:val="24"/>
        </w:rPr>
        <w:t xml:space="preserve">  Documented well enough, data transfer was a snap.</w:t>
      </w:r>
    </w:p>
    <w:p w:rsidR="00764D0C" w:rsidRDefault="00764D0C" w:rsidP="009823D1">
      <w:pPr>
        <w:shd w:val="clear" w:color="auto" w:fill="FFFFFF"/>
        <w:spacing w:before="100" w:beforeAutospacing="1" w:after="100" w:afterAutospacing="1" w:line="360" w:lineRule="atLeast"/>
        <w:ind w:left="945"/>
        <w:rPr>
          <w:rFonts w:ascii="Arial" w:eastAsia="Times New Roman" w:hAnsi="Arial" w:cs="Arial"/>
          <w:color w:val="000000"/>
          <w:sz w:val="24"/>
          <w:szCs w:val="24"/>
        </w:rPr>
      </w:pPr>
    </w:p>
    <w:p w:rsidR="00764D0C" w:rsidRDefault="00764D0C" w:rsidP="009823D1">
      <w:pPr>
        <w:shd w:val="clear" w:color="auto" w:fill="FFFFFF"/>
        <w:spacing w:before="100" w:beforeAutospacing="1" w:after="100" w:afterAutospacing="1" w:line="360" w:lineRule="atLeast"/>
        <w:ind w:left="945"/>
        <w:rPr>
          <w:rFonts w:ascii="Arial" w:eastAsia="Times New Roman" w:hAnsi="Arial" w:cs="Arial"/>
          <w:color w:val="000000"/>
          <w:sz w:val="24"/>
          <w:szCs w:val="24"/>
        </w:rPr>
      </w:pPr>
    </w:p>
    <w:p w:rsidR="009823D1" w:rsidRDefault="009823D1" w:rsidP="00FA11AC">
      <w:pPr>
        <w:numPr>
          <w:ilvl w:val="0"/>
          <w:numId w:val="14"/>
        </w:numPr>
        <w:shd w:val="clear" w:color="auto" w:fill="FFFFFF"/>
        <w:spacing w:before="100" w:beforeAutospacing="1" w:after="100" w:afterAutospacing="1" w:line="360" w:lineRule="atLeast"/>
        <w:ind w:hanging="180"/>
        <w:rPr>
          <w:rFonts w:ascii="Arial" w:eastAsia="Times New Roman" w:hAnsi="Arial" w:cs="Arial"/>
          <w:b/>
          <w:color w:val="000000"/>
          <w:sz w:val="24"/>
          <w:szCs w:val="24"/>
        </w:rPr>
      </w:pPr>
      <w:r w:rsidRPr="00107AAB">
        <w:rPr>
          <w:rFonts w:ascii="Arial" w:eastAsia="Times New Roman" w:hAnsi="Arial" w:cs="Arial"/>
          <w:b/>
          <w:color w:val="000000"/>
          <w:sz w:val="24"/>
          <w:szCs w:val="24"/>
        </w:rPr>
        <w:lastRenderedPageBreak/>
        <w:t>Ability to work in a fast-paced environment and collaborate effectively with different levels of employees and customers.</w:t>
      </w:r>
    </w:p>
    <w:p w:rsidR="00107AAB" w:rsidRPr="00107AAB" w:rsidRDefault="00764D0C"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Pr>
          <w:rFonts w:ascii="Arial" w:eastAsia="Times New Roman" w:hAnsi="Arial" w:cs="Arial"/>
          <w:color w:val="000000"/>
          <w:sz w:val="24"/>
          <w:szCs w:val="24"/>
        </w:rPr>
        <w:t>Contractor/Consultant</w:t>
      </w:r>
      <w:r w:rsidR="00B87710">
        <w:rPr>
          <w:rFonts w:ascii="Arial" w:eastAsia="Times New Roman" w:hAnsi="Arial" w:cs="Arial"/>
          <w:color w:val="000000"/>
          <w:sz w:val="24"/>
          <w:szCs w:val="24"/>
        </w:rPr>
        <w:t>:</w:t>
      </w:r>
      <w:r>
        <w:rPr>
          <w:rFonts w:ascii="Arial" w:eastAsia="Times New Roman" w:hAnsi="Arial" w:cs="Arial"/>
          <w:color w:val="000000"/>
          <w:sz w:val="24"/>
          <w:szCs w:val="24"/>
        </w:rPr>
        <w:t xml:space="preserve"> work with</w:t>
      </w:r>
      <w:r w:rsidR="00B87710">
        <w:rPr>
          <w:rFonts w:ascii="Arial" w:eastAsia="Times New Roman" w:hAnsi="Arial" w:cs="Arial"/>
          <w:color w:val="000000"/>
          <w:sz w:val="24"/>
          <w:szCs w:val="24"/>
        </w:rPr>
        <w:t>/for</w:t>
      </w:r>
      <w:r>
        <w:rPr>
          <w:rFonts w:ascii="Arial" w:eastAsia="Times New Roman" w:hAnsi="Arial" w:cs="Arial"/>
          <w:color w:val="000000"/>
          <w:sz w:val="24"/>
          <w:szCs w:val="24"/>
        </w:rPr>
        <w:t xml:space="preserve"> </w:t>
      </w:r>
      <w:r w:rsidR="00B87710">
        <w:rPr>
          <w:rFonts w:ascii="Arial" w:eastAsia="Times New Roman" w:hAnsi="Arial" w:cs="Arial"/>
          <w:color w:val="000000"/>
          <w:sz w:val="24"/>
          <w:szCs w:val="24"/>
        </w:rPr>
        <w:t>every</w:t>
      </w:r>
      <w:r>
        <w:rPr>
          <w:rFonts w:ascii="Arial" w:eastAsia="Times New Roman" w:hAnsi="Arial" w:cs="Arial"/>
          <w:color w:val="000000"/>
          <w:sz w:val="24"/>
          <w:szCs w:val="24"/>
        </w:rPr>
        <w:t xml:space="preserve"> ilk </w:t>
      </w:r>
      <w:r w:rsidR="00107AAB" w:rsidRPr="00107AAB">
        <w:rPr>
          <w:rFonts w:ascii="Arial" w:eastAsia="Times New Roman" w:hAnsi="Arial" w:cs="Arial"/>
          <w:color w:val="000000"/>
          <w:sz w:val="24"/>
          <w:szCs w:val="24"/>
        </w:rPr>
        <w:t xml:space="preserve">– small business owners, </w:t>
      </w:r>
      <w:r>
        <w:rPr>
          <w:rFonts w:ascii="Arial" w:eastAsia="Times New Roman" w:hAnsi="Arial" w:cs="Arial"/>
          <w:color w:val="000000"/>
          <w:sz w:val="24"/>
          <w:szCs w:val="24"/>
        </w:rPr>
        <w:t>‘</w:t>
      </w:r>
      <w:r w:rsidR="00107AAB" w:rsidRPr="00107AAB">
        <w:rPr>
          <w:rFonts w:ascii="Arial" w:eastAsia="Times New Roman" w:hAnsi="Arial" w:cs="Arial"/>
          <w:color w:val="000000"/>
          <w:sz w:val="24"/>
          <w:szCs w:val="24"/>
        </w:rPr>
        <w:t>many-business</w:t>
      </w:r>
      <w:r>
        <w:rPr>
          <w:rFonts w:ascii="Arial" w:eastAsia="Times New Roman" w:hAnsi="Arial" w:cs="Arial"/>
          <w:color w:val="000000"/>
          <w:sz w:val="24"/>
          <w:szCs w:val="24"/>
        </w:rPr>
        <w:t>’</w:t>
      </w:r>
      <w:r w:rsidR="00107AAB" w:rsidRPr="00107AAB">
        <w:rPr>
          <w:rFonts w:ascii="Arial" w:eastAsia="Times New Roman" w:hAnsi="Arial" w:cs="Arial"/>
          <w:color w:val="000000"/>
          <w:sz w:val="24"/>
          <w:szCs w:val="24"/>
        </w:rPr>
        <w:t xml:space="preserve"> owners</w:t>
      </w:r>
      <w:r>
        <w:rPr>
          <w:rFonts w:ascii="Arial" w:eastAsia="Times New Roman" w:hAnsi="Arial" w:cs="Arial"/>
          <w:color w:val="000000"/>
          <w:sz w:val="24"/>
          <w:szCs w:val="24"/>
        </w:rPr>
        <w:t xml:space="preserve">, </w:t>
      </w:r>
      <w:r w:rsidR="00107AAB" w:rsidRPr="00107AAB">
        <w:rPr>
          <w:rFonts w:ascii="Arial" w:eastAsia="Times New Roman" w:hAnsi="Arial" w:cs="Arial"/>
          <w:color w:val="000000"/>
          <w:sz w:val="24"/>
          <w:szCs w:val="24"/>
        </w:rPr>
        <w:t>farmers, artists, engin</w:t>
      </w:r>
      <w:r>
        <w:rPr>
          <w:rFonts w:ascii="Arial" w:eastAsia="Times New Roman" w:hAnsi="Arial" w:cs="Arial"/>
          <w:color w:val="000000"/>
          <w:sz w:val="24"/>
          <w:szCs w:val="24"/>
        </w:rPr>
        <w:t>eers, medical (hospital), loggers, truck delivery driver (long/short haul), and government (state and provincial).</w:t>
      </w:r>
    </w:p>
    <w:p w:rsidR="00107AAB" w:rsidRDefault="00107AAB" w:rsidP="00FA11AC">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sidRPr="00107AAB">
        <w:rPr>
          <w:rFonts w:ascii="Arial" w:eastAsia="Times New Roman" w:hAnsi="Arial" w:cs="Arial"/>
          <w:color w:val="000000"/>
          <w:sz w:val="24"/>
          <w:szCs w:val="24"/>
        </w:rPr>
        <w:t>G</w:t>
      </w:r>
      <w:r w:rsidR="00764D0C">
        <w:rPr>
          <w:rFonts w:ascii="Arial" w:eastAsia="Times New Roman" w:hAnsi="Arial" w:cs="Arial"/>
          <w:color w:val="000000"/>
          <w:sz w:val="24"/>
          <w:szCs w:val="24"/>
        </w:rPr>
        <w:t>eorgia</w:t>
      </w:r>
      <w:r w:rsidRPr="00107AAB">
        <w:rPr>
          <w:rFonts w:ascii="Arial" w:eastAsia="Times New Roman" w:hAnsi="Arial" w:cs="Arial"/>
          <w:color w:val="000000"/>
          <w:sz w:val="24"/>
          <w:szCs w:val="24"/>
        </w:rPr>
        <w:t>-P</w:t>
      </w:r>
      <w:r w:rsidR="00764D0C">
        <w:rPr>
          <w:rFonts w:ascii="Arial" w:eastAsia="Times New Roman" w:hAnsi="Arial" w:cs="Arial"/>
          <w:color w:val="000000"/>
          <w:sz w:val="24"/>
          <w:szCs w:val="24"/>
        </w:rPr>
        <w:t>acific</w:t>
      </w:r>
      <w:r w:rsidR="00773BF9">
        <w:rPr>
          <w:rFonts w:ascii="Arial" w:eastAsia="Times New Roman" w:hAnsi="Arial" w:cs="Arial"/>
          <w:color w:val="000000"/>
          <w:sz w:val="24"/>
          <w:szCs w:val="24"/>
        </w:rPr>
        <w:t xml:space="preserve"> in Portland, OR</w:t>
      </w:r>
      <w:r w:rsidR="00764D0C">
        <w:rPr>
          <w:rFonts w:ascii="Arial" w:eastAsia="Times New Roman" w:hAnsi="Arial" w:cs="Arial"/>
          <w:color w:val="000000"/>
          <w:sz w:val="24"/>
          <w:szCs w:val="24"/>
        </w:rPr>
        <w:t>:</w:t>
      </w:r>
      <w:r w:rsidRPr="00107AAB">
        <w:rPr>
          <w:rFonts w:ascii="Arial" w:eastAsia="Times New Roman" w:hAnsi="Arial" w:cs="Arial"/>
          <w:color w:val="000000"/>
          <w:sz w:val="24"/>
          <w:szCs w:val="24"/>
        </w:rPr>
        <w:t xml:space="preserve"> </w:t>
      </w:r>
      <w:r w:rsidR="00B87710">
        <w:rPr>
          <w:rFonts w:ascii="Arial" w:eastAsia="Times New Roman" w:hAnsi="Arial" w:cs="Arial"/>
          <w:color w:val="000000"/>
          <w:sz w:val="24"/>
          <w:szCs w:val="24"/>
        </w:rPr>
        <w:t>a</w:t>
      </w:r>
      <w:r w:rsidRPr="00107AAB">
        <w:rPr>
          <w:rFonts w:ascii="Arial" w:eastAsia="Times New Roman" w:hAnsi="Arial" w:cs="Arial"/>
          <w:color w:val="000000"/>
          <w:sz w:val="24"/>
          <w:szCs w:val="24"/>
        </w:rPr>
        <w:t xml:space="preserve">longside local, regional and corporate managers in ETL from legacy to SAP/Oracle system nationwide (Green Bay, Atlanta, </w:t>
      </w:r>
      <w:proofErr w:type="spellStart"/>
      <w:r w:rsidRPr="00107AAB">
        <w:rPr>
          <w:rFonts w:ascii="Arial" w:eastAsia="Times New Roman" w:hAnsi="Arial" w:cs="Arial"/>
          <w:color w:val="000000"/>
          <w:sz w:val="24"/>
          <w:szCs w:val="24"/>
        </w:rPr>
        <w:t>Wauna</w:t>
      </w:r>
      <w:proofErr w:type="spellEnd"/>
      <w:r w:rsidRPr="00107AAB">
        <w:rPr>
          <w:rFonts w:ascii="Arial" w:eastAsia="Times New Roman" w:hAnsi="Arial" w:cs="Arial"/>
          <w:color w:val="000000"/>
          <w:sz w:val="24"/>
          <w:szCs w:val="24"/>
        </w:rPr>
        <w:t xml:space="preserve"> Mill, Camas Mill and Portland Distribution Center [Northwest Service Centers]</w:t>
      </w:r>
      <w:r w:rsidR="00773BF9">
        <w:rPr>
          <w:rFonts w:ascii="Arial" w:eastAsia="Times New Roman" w:hAnsi="Arial" w:cs="Arial"/>
          <w:color w:val="000000"/>
          <w:sz w:val="24"/>
          <w:szCs w:val="24"/>
        </w:rPr>
        <w:t>)</w:t>
      </w:r>
      <w:r w:rsidRPr="00107AAB">
        <w:rPr>
          <w:rFonts w:ascii="Arial" w:eastAsia="Times New Roman" w:hAnsi="Arial" w:cs="Arial"/>
          <w:color w:val="000000"/>
          <w:sz w:val="24"/>
          <w:szCs w:val="24"/>
        </w:rPr>
        <w:t>.  During Y2K conversion, sat down and helped document the conversion process with mill &amp; IT managers.</w:t>
      </w:r>
    </w:p>
    <w:p w:rsidR="00107AAB" w:rsidRPr="00107AAB" w:rsidRDefault="00107AAB" w:rsidP="00FA11AC">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sidRPr="00107AAB">
        <w:rPr>
          <w:rFonts w:ascii="Arial" w:eastAsia="Times New Roman" w:hAnsi="Arial" w:cs="Arial"/>
          <w:color w:val="000000"/>
          <w:sz w:val="24"/>
          <w:szCs w:val="24"/>
        </w:rPr>
        <w:t>H-P</w:t>
      </w:r>
      <w:r w:rsidR="00773BF9">
        <w:rPr>
          <w:rFonts w:ascii="Arial" w:eastAsia="Times New Roman" w:hAnsi="Arial" w:cs="Arial"/>
          <w:color w:val="000000"/>
          <w:sz w:val="24"/>
          <w:szCs w:val="24"/>
        </w:rPr>
        <w:t xml:space="preserve"> in Vancouver, WA – Printer Division</w:t>
      </w:r>
      <w:r w:rsidRPr="00107AAB">
        <w:rPr>
          <w:rFonts w:ascii="Arial" w:eastAsia="Times New Roman" w:hAnsi="Arial" w:cs="Arial"/>
          <w:color w:val="000000"/>
          <w:sz w:val="24"/>
          <w:szCs w:val="24"/>
        </w:rPr>
        <w:t>: worked with union staff, quality control/assurance group, and IT manager/staff on requirements definition, feasibility study, design, implementation and documentatio</w:t>
      </w:r>
      <w:r>
        <w:rPr>
          <w:rFonts w:ascii="Arial" w:eastAsia="Times New Roman" w:hAnsi="Arial" w:cs="Arial"/>
          <w:color w:val="000000"/>
          <w:sz w:val="24"/>
          <w:szCs w:val="24"/>
        </w:rPr>
        <w:t>n (user &amp; programmer’s manuals).</w:t>
      </w:r>
    </w:p>
    <w:p w:rsidR="00107AAB"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sidRPr="00107AAB">
        <w:rPr>
          <w:rFonts w:ascii="Arial" w:eastAsia="Times New Roman" w:hAnsi="Arial" w:cs="Arial"/>
          <w:color w:val="000000"/>
          <w:sz w:val="24"/>
          <w:szCs w:val="24"/>
        </w:rPr>
        <w:t>City of Bellevue: worked with IT staff &amp; managers on HR/Payroll system, then subsequent barcode/fire inspection team.  Also with law enforcement and building inspection.</w:t>
      </w:r>
    </w:p>
    <w:p w:rsidR="00107AAB" w:rsidRPr="00107AAB"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773BF9"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sidRPr="00107AAB">
        <w:rPr>
          <w:rFonts w:ascii="Arial" w:eastAsia="Times New Roman" w:hAnsi="Arial" w:cs="Arial"/>
          <w:color w:val="000000"/>
          <w:sz w:val="24"/>
          <w:szCs w:val="24"/>
        </w:rPr>
        <w:t>Pathfinder Software</w:t>
      </w:r>
      <w:r w:rsidR="00773BF9">
        <w:rPr>
          <w:rFonts w:ascii="Arial" w:eastAsia="Times New Roman" w:hAnsi="Arial" w:cs="Arial"/>
          <w:color w:val="000000"/>
          <w:sz w:val="24"/>
          <w:szCs w:val="24"/>
        </w:rPr>
        <w:t xml:space="preserve"> in Vancouver, BC Canada</w:t>
      </w:r>
      <w:r w:rsidRPr="00107AAB">
        <w:rPr>
          <w:rFonts w:ascii="Arial" w:eastAsia="Times New Roman" w:hAnsi="Arial" w:cs="Arial"/>
          <w:color w:val="000000"/>
          <w:sz w:val="24"/>
          <w:szCs w:val="24"/>
        </w:rPr>
        <w:t xml:space="preserve">: helped develop a turn-key HR/Payroll system for both Canadian and US-based companies and government </w:t>
      </w:r>
    </w:p>
    <w:p w:rsidR="00107AAB"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roofErr w:type="gramStart"/>
      <w:r w:rsidRPr="00107AAB">
        <w:rPr>
          <w:rFonts w:ascii="Arial" w:eastAsia="Times New Roman" w:hAnsi="Arial" w:cs="Arial"/>
          <w:color w:val="000000"/>
          <w:sz w:val="24"/>
          <w:szCs w:val="24"/>
        </w:rPr>
        <w:t>agencies</w:t>
      </w:r>
      <w:proofErr w:type="gramEnd"/>
      <w:r w:rsidRPr="00107AAB">
        <w:rPr>
          <w:rFonts w:ascii="Arial" w:eastAsia="Times New Roman" w:hAnsi="Arial" w:cs="Arial"/>
          <w:color w:val="000000"/>
          <w:sz w:val="24"/>
          <w:szCs w:val="24"/>
        </w:rPr>
        <w:t xml:space="preserve"> (City of Bel</w:t>
      </w:r>
      <w:r w:rsidR="00773BF9">
        <w:rPr>
          <w:rFonts w:ascii="Arial" w:eastAsia="Times New Roman" w:hAnsi="Arial" w:cs="Arial"/>
          <w:color w:val="000000"/>
          <w:sz w:val="24"/>
          <w:szCs w:val="24"/>
        </w:rPr>
        <w:t>levue, City of Gresham, Ministries</w:t>
      </w:r>
      <w:r w:rsidRPr="00107AAB">
        <w:rPr>
          <w:rFonts w:ascii="Arial" w:eastAsia="Times New Roman" w:hAnsi="Arial" w:cs="Arial"/>
          <w:color w:val="000000"/>
          <w:sz w:val="24"/>
          <w:szCs w:val="24"/>
        </w:rPr>
        <w:t xml:space="preserve"> of Adv</w:t>
      </w:r>
      <w:r w:rsidR="00773BF9">
        <w:rPr>
          <w:rFonts w:ascii="Arial" w:eastAsia="Times New Roman" w:hAnsi="Arial" w:cs="Arial"/>
          <w:color w:val="000000"/>
          <w:sz w:val="24"/>
          <w:szCs w:val="24"/>
        </w:rPr>
        <w:t xml:space="preserve">anced Education,  Labor and </w:t>
      </w:r>
      <w:r w:rsidRPr="00107AAB">
        <w:rPr>
          <w:rFonts w:ascii="Arial" w:eastAsia="Times New Roman" w:hAnsi="Arial" w:cs="Arial"/>
          <w:color w:val="000000"/>
          <w:sz w:val="24"/>
          <w:szCs w:val="24"/>
        </w:rPr>
        <w:t>Health.</w:t>
      </w:r>
    </w:p>
    <w:p w:rsidR="00107AAB"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46340F" w:rsidRDefault="00107AAB" w:rsidP="00FA11A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sidRPr="00107AAB">
        <w:rPr>
          <w:rFonts w:ascii="Arial" w:eastAsia="Times New Roman" w:hAnsi="Arial" w:cs="Arial"/>
          <w:color w:val="000000"/>
          <w:sz w:val="24"/>
          <w:szCs w:val="24"/>
        </w:rPr>
        <w:t>Gunderson Rail in Portland</w:t>
      </w:r>
      <w:r w:rsidR="00B87710">
        <w:rPr>
          <w:rFonts w:ascii="Arial" w:eastAsia="Times New Roman" w:hAnsi="Arial" w:cs="Arial"/>
          <w:color w:val="000000"/>
          <w:sz w:val="24"/>
          <w:szCs w:val="24"/>
        </w:rPr>
        <w:t>, OR</w:t>
      </w:r>
      <w:r w:rsidRPr="00107AAB">
        <w:rPr>
          <w:rFonts w:ascii="Arial" w:eastAsia="Times New Roman" w:hAnsi="Arial" w:cs="Arial"/>
          <w:color w:val="000000"/>
          <w:sz w:val="24"/>
          <w:szCs w:val="24"/>
        </w:rPr>
        <w:t>: helped develop a quality control/assuran</w:t>
      </w:r>
      <w:r w:rsidR="0046340F">
        <w:rPr>
          <w:rFonts w:ascii="Arial" w:eastAsia="Times New Roman" w:hAnsi="Arial" w:cs="Arial"/>
          <w:color w:val="000000"/>
          <w:sz w:val="24"/>
          <w:szCs w:val="24"/>
        </w:rPr>
        <w:t xml:space="preserve">ce </w:t>
      </w:r>
    </w:p>
    <w:p w:rsidR="00107AAB" w:rsidRPr="00D2155C" w:rsidRDefault="0046340F" w:rsidP="00D2155C">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roofErr w:type="gramStart"/>
      <w:r>
        <w:rPr>
          <w:rFonts w:ascii="Arial" w:eastAsia="Times New Roman" w:hAnsi="Arial" w:cs="Arial"/>
          <w:color w:val="000000"/>
          <w:sz w:val="24"/>
          <w:szCs w:val="24"/>
        </w:rPr>
        <w:t>software</w:t>
      </w:r>
      <w:proofErr w:type="gramEnd"/>
      <w:r>
        <w:rPr>
          <w:rFonts w:ascii="Arial" w:eastAsia="Times New Roman" w:hAnsi="Arial" w:cs="Arial"/>
          <w:color w:val="000000"/>
          <w:sz w:val="24"/>
          <w:szCs w:val="24"/>
        </w:rPr>
        <w:t xml:space="preserve"> application </w:t>
      </w:r>
      <w:r w:rsidR="00107AAB" w:rsidRPr="0046340F">
        <w:rPr>
          <w:rFonts w:ascii="Arial" w:eastAsia="Times New Roman" w:hAnsi="Arial" w:cs="Arial"/>
          <w:color w:val="000000"/>
          <w:sz w:val="24"/>
          <w:szCs w:val="24"/>
        </w:rPr>
        <w:t xml:space="preserve">to test/inspect rail cars </w:t>
      </w:r>
      <w:r w:rsidR="00D2155C">
        <w:rPr>
          <w:rFonts w:ascii="Arial" w:eastAsia="Times New Roman" w:hAnsi="Arial" w:cs="Arial"/>
          <w:color w:val="000000"/>
          <w:sz w:val="24"/>
          <w:szCs w:val="24"/>
        </w:rPr>
        <w:t>during and after</w:t>
      </w:r>
      <w:r w:rsidR="00107AAB" w:rsidRPr="0046340F">
        <w:rPr>
          <w:rFonts w:ascii="Arial" w:eastAsia="Times New Roman" w:hAnsi="Arial" w:cs="Arial"/>
          <w:color w:val="000000"/>
          <w:sz w:val="24"/>
          <w:szCs w:val="24"/>
        </w:rPr>
        <w:t xml:space="preserve"> </w:t>
      </w:r>
      <w:r w:rsidR="00D2155C">
        <w:rPr>
          <w:rFonts w:ascii="Arial" w:eastAsia="Times New Roman" w:hAnsi="Arial" w:cs="Arial"/>
          <w:color w:val="000000"/>
          <w:sz w:val="24"/>
          <w:szCs w:val="24"/>
        </w:rPr>
        <w:t>assembly</w:t>
      </w:r>
      <w:r w:rsidR="00107AAB" w:rsidRPr="00D2155C">
        <w:rPr>
          <w:rFonts w:ascii="Arial" w:eastAsia="Times New Roman" w:hAnsi="Arial" w:cs="Arial"/>
          <w:color w:val="000000"/>
          <w:sz w:val="24"/>
          <w:szCs w:val="24"/>
        </w:rPr>
        <w:t>.</w:t>
      </w:r>
    </w:p>
    <w:p w:rsidR="00107AAB" w:rsidRDefault="00107AAB" w:rsidP="00FA11AC">
      <w:pPr>
        <w:numPr>
          <w:ilvl w:val="0"/>
          <w:numId w:val="14"/>
        </w:numPr>
        <w:shd w:val="clear" w:color="auto" w:fill="FFFFFF"/>
        <w:tabs>
          <w:tab w:val="clear" w:pos="720"/>
          <w:tab w:val="num" w:pos="900"/>
        </w:tabs>
        <w:spacing w:before="100" w:beforeAutospacing="1" w:after="100" w:afterAutospacing="1" w:line="360" w:lineRule="atLeast"/>
        <w:ind w:hanging="180"/>
        <w:rPr>
          <w:rFonts w:ascii="Arial" w:eastAsia="Times New Roman" w:hAnsi="Arial" w:cs="Arial"/>
          <w:b/>
          <w:i/>
          <w:color w:val="000000"/>
          <w:sz w:val="24"/>
          <w:szCs w:val="24"/>
        </w:rPr>
      </w:pPr>
      <w:r w:rsidRPr="00956C46">
        <w:rPr>
          <w:rFonts w:ascii="Arial" w:eastAsia="Times New Roman" w:hAnsi="Arial" w:cs="Arial"/>
          <w:b/>
          <w:i/>
          <w:color w:val="000000"/>
          <w:sz w:val="24"/>
          <w:szCs w:val="24"/>
        </w:rPr>
        <w:t>Strong analytical, project management, and organizational skills.</w:t>
      </w:r>
    </w:p>
    <w:p w:rsidR="00107AAB" w:rsidRDefault="00107AAB" w:rsidP="00FA11AC">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Pr>
          <w:rFonts w:ascii="Arial" w:eastAsia="Times New Roman" w:hAnsi="Arial" w:cs="Arial"/>
          <w:color w:val="000000"/>
          <w:sz w:val="24"/>
          <w:szCs w:val="24"/>
        </w:rPr>
        <w:t>Assisted in</w:t>
      </w:r>
      <w:r w:rsidR="006E5A0C">
        <w:rPr>
          <w:rFonts w:ascii="Arial" w:eastAsia="Times New Roman" w:hAnsi="Arial" w:cs="Arial"/>
          <w:color w:val="000000"/>
          <w:sz w:val="24"/>
          <w:szCs w:val="24"/>
        </w:rPr>
        <w:t xml:space="preserve"> </w:t>
      </w:r>
      <w:proofErr w:type="gramStart"/>
      <w:r w:rsidR="006E5A0C">
        <w:rPr>
          <w:rFonts w:ascii="Arial" w:eastAsia="Times New Roman" w:hAnsi="Arial" w:cs="Arial"/>
          <w:color w:val="000000"/>
          <w:sz w:val="24"/>
          <w:szCs w:val="24"/>
        </w:rPr>
        <w:t>a</w:t>
      </w:r>
      <w:proofErr w:type="gramEnd"/>
      <w:r w:rsidR="006E5A0C">
        <w:rPr>
          <w:rFonts w:ascii="Arial" w:eastAsia="Times New Roman" w:hAnsi="Arial" w:cs="Arial"/>
          <w:color w:val="000000"/>
          <w:sz w:val="24"/>
          <w:szCs w:val="24"/>
        </w:rPr>
        <w:t xml:space="preserve"> ETL project (two years</w:t>
      </w:r>
      <w:r>
        <w:rPr>
          <w:rFonts w:ascii="Arial" w:eastAsia="Times New Roman" w:hAnsi="Arial" w:cs="Arial"/>
          <w:color w:val="000000"/>
          <w:sz w:val="24"/>
          <w:szCs w:val="24"/>
        </w:rPr>
        <w:t xml:space="preserve">) to transfer legacy systems to one corporate-run </w:t>
      </w:r>
      <w:r w:rsidR="00B87710">
        <w:rPr>
          <w:rFonts w:ascii="Arial" w:eastAsia="Times New Roman" w:hAnsi="Arial" w:cs="Arial"/>
          <w:color w:val="000000"/>
          <w:sz w:val="24"/>
          <w:szCs w:val="24"/>
        </w:rPr>
        <w:t>semi-</w:t>
      </w:r>
      <w:r>
        <w:rPr>
          <w:rFonts w:ascii="Arial" w:eastAsia="Times New Roman" w:hAnsi="Arial" w:cs="Arial"/>
          <w:color w:val="000000"/>
          <w:sz w:val="24"/>
          <w:szCs w:val="24"/>
        </w:rPr>
        <w:t xml:space="preserve">centralized SAP/Oracle software system.  Extensive use of </w:t>
      </w:r>
      <w:r w:rsidR="006E5A0C">
        <w:rPr>
          <w:rFonts w:ascii="Arial" w:eastAsia="Times New Roman" w:hAnsi="Arial" w:cs="Arial"/>
          <w:color w:val="000000"/>
          <w:sz w:val="24"/>
          <w:szCs w:val="24"/>
        </w:rPr>
        <w:t xml:space="preserve">IBM </w:t>
      </w:r>
      <w:proofErr w:type="spellStart"/>
      <w:r>
        <w:rPr>
          <w:rFonts w:ascii="Arial" w:eastAsia="Times New Roman" w:hAnsi="Arial" w:cs="Arial"/>
          <w:color w:val="000000"/>
          <w:sz w:val="24"/>
          <w:szCs w:val="24"/>
        </w:rPr>
        <w:t>Cognos</w:t>
      </w:r>
      <w:proofErr w:type="spellEnd"/>
      <w:r>
        <w:rPr>
          <w:rFonts w:ascii="Arial" w:eastAsia="Times New Roman" w:hAnsi="Arial" w:cs="Arial"/>
          <w:color w:val="000000"/>
          <w:sz w:val="24"/>
          <w:szCs w:val="24"/>
        </w:rPr>
        <w:t xml:space="preserve"> BI, Discoverer, TOAD, SQL and MS Office (Excel/Access/VB) to create &amp; access dashboards, pivot tables, and view raw data before, during and after data transfer.</w:t>
      </w:r>
    </w:p>
    <w:p w:rsidR="00107AAB" w:rsidRDefault="00107AAB" w:rsidP="00FA11AC">
      <w:pPr>
        <w:numPr>
          <w:ilvl w:val="0"/>
          <w:numId w:val="14"/>
        </w:numPr>
        <w:shd w:val="clear" w:color="auto" w:fill="FFFFFF"/>
        <w:spacing w:before="100" w:beforeAutospacing="1" w:after="100" w:afterAutospacing="1" w:line="360" w:lineRule="atLeast"/>
        <w:ind w:left="945" w:hanging="405"/>
        <w:rPr>
          <w:rFonts w:ascii="Arial" w:eastAsia="Times New Roman" w:hAnsi="Arial" w:cs="Arial"/>
          <w:b/>
          <w:i/>
          <w:color w:val="000000"/>
          <w:sz w:val="24"/>
          <w:szCs w:val="24"/>
        </w:rPr>
      </w:pPr>
      <w:r w:rsidRPr="00956C46">
        <w:rPr>
          <w:rFonts w:ascii="Arial" w:eastAsia="Times New Roman" w:hAnsi="Arial" w:cs="Arial"/>
          <w:b/>
          <w:i/>
          <w:color w:val="000000"/>
          <w:sz w:val="24"/>
          <w:szCs w:val="24"/>
        </w:rPr>
        <w:lastRenderedPageBreak/>
        <w:t>Strong interpersonal, verbal and written communication skills.</w:t>
      </w:r>
    </w:p>
    <w:p w:rsidR="00107AAB" w:rsidRPr="00482F91" w:rsidRDefault="00107AAB" w:rsidP="00FA11AC">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Pr>
          <w:rFonts w:ascii="Arial" w:eastAsia="Times New Roman" w:hAnsi="Arial" w:cs="Arial"/>
          <w:color w:val="000000"/>
          <w:sz w:val="24"/>
          <w:szCs w:val="24"/>
        </w:rPr>
        <w:t>In 1983</w:t>
      </w:r>
      <w:r w:rsidR="00B87710">
        <w:rPr>
          <w:rFonts w:ascii="Arial" w:eastAsia="Times New Roman" w:hAnsi="Arial" w:cs="Arial"/>
          <w:color w:val="000000"/>
          <w:sz w:val="24"/>
          <w:szCs w:val="24"/>
        </w:rPr>
        <w:t>,</w:t>
      </w:r>
      <w:r>
        <w:rPr>
          <w:rFonts w:ascii="Arial" w:eastAsia="Times New Roman" w:hAnsi="Arial" w:cs="Arial"/>
          <w:color w:val="000000"/>
          <w:sz w:val="24"/>
          <w:szCs w:val="24"/>
        </w:rPr>
        <w:t xml:space="preserve"> while a student at CWU, I worked as a lab instructor/teaching assistant working with students aged 17 to 67, IT experience levels; 0 to 10.  Then as a software designer, developer &amp; installer for Pathfinder Software</w:t>
      </w:r>
      <w:r w:rsidR="006E5A0C">
        <w:rPr>
          <w:rFonts w:ascii="Arial" w:eastAsia="Times New Roman" w:hAnsi="Arial" w:cs="Arial"/>
          <w:color w:val="000000"/>
          <w:sz w:val="24"/>
          <w:szCs w:val="24"/>
        </w:rPr>
        <w:t xml:space="preserve"> (2 years)</w:t>
      </w:r>
      <w:r>
        <w:rPr>
          <w:rFonts w:ascii="Arial" w:eastAsia="Times New Roman" w:hAnsi="Arial" w:cs="Arial"/>
          <w:color w:val="000000"/>
          <w:sz w:val="24"/>
          <w:szCs w:val="24"/>
        </w:rPr>
        <w:t xml:space="preserve">.  Next, an IT Programmer/Analyst with the City of Bellevue (4 years), </w:t>
      </w:r>
      <w:r w:rsidR="006E5A0C">
        <w:rPr>
          <w:rFonts w:ascii="Arial" w:eastAsia="Times New Roman" w:hAnsi="Arial" w:cs="Arial"/>
          <w:color w:val="000000"/>
          <w:sz w:val="24"/>
          <w:szCs w:val="24"/>
        </w:rPr>
        <w:t>City of Gresham, Oregon (1 year</w:t>
      </w:r>
      <w:r>
        <w:rPr>
          <w:rFonts w:ascii="Arial" w:eastAsia="Times New Roman" w:hAnsi="Arial" w:cs="Arial"/>
          <w:color w:val="000000"/>
          <w:sz w:val="24"/>
          <w:szCs w:val="24"/>
        </w:rPr>
        <w:t xml:space="preserve"> - installed a building </w:t>
      </w:r>
      <w:r w:rsidR="006E5A0C">
        <w:rPr>
          <w:rFonts w:ascii="Arial" w:eastAsia="Times New Roman" w:hAnsi="Arial" w:cs="Arial"/>
          <w:color w:val="000000"/>
          <w:sz w:val="24"/>
          <w:szCs w:val="24"/>
        </w:rPr>
        <w:t>inspection system I had co-written</w:t>
      </w:r>
      <w:r>
        <w:rPr>
          <w:rFonts w:ascii="Arial" w:eastAsia="Times New Roman" w:hAnsi="Arial" w:cs="Arial"/>
          <w:color w:val="000000"/>
          <w:sz w:val="24"/>
          <w:szCs w:val="24"/>
        </w:rPr>
        <w:t xml:space="preserve"> at Bellevue), Puget Plastics (2 years - Database/</w:t>
      </w:r>
      <w:r w:rsidR="00B87710">
        <w:rPr>
          <w:rFonts w:ascii="Arial" w:eastAsia="Times New Roman" w:hAnsi="Arial" w:cs="Arial"/>
          <w:color w:val="000000"/>
          <w:sz w:val="24"/>
          <w:szCs w:val="24"/>
        </w:rPr>
        <w:t xml:space="preserve">DEC/VAX </w:t>
      </w:r>
      <w:r>
        <w:rPr>
          <w:rFonts w:ascii="Arial" w:eastAsia="Times New Roman" w:hAnsi="Arial" w:cs="Arial"/>
          <w:color w:val="000000"/>
          <w:sz w:val="24"/>
          <w:szCs w:val="24"/>
        </w:rPr>
        <w:t>Systems Manager), Fort James (2 years - 4</w:t>
      </w:r>
      <w:r w:rsidRPr="00482F91">
        <w:rPr>
          <w:rFonts w:ascii="Arial" w:eastAsia="Times New Roman" w:hAnsi="Arial" w:cs="Arial"/>
          <w:color w:val="000000"/>
          <w:sz w:val="24"/>
          <w:szCs w:val="24"/>
          <w:vertAlign w:val="superscript"/>
        </w:rPr>
        <w:t>th</w:t>
      </w:r>
      <w:r>
        <w:rPr>
          <w:rFonts w:ascii="Arial" w:eastAsia="Times New Roman" w:hAnsi="Arial" w:cs="Arial"/>
          <w:color w:val="000000"/>
          <w:sz w:val="24"/>
          <w:szCs w:val="24"/>
        </w:rPr>
        <w:t xml:space="preserve"> generation language developer, database support, analyst, report writer), James River (1 year - Y2K conversion), Georgia-Pacific (9 years - Y2K conversion, manufacturing, distribution, warehouse management, </w:t>
      </w:r>
      <w:r w:rsidR="00773BF9">
        <w:rPr>
          <w:rFonts w:ascii="Arial" w:eastAsia="Times New Roman" w:hAnsi="Arial" w:cs="Arial"/>
          <w:color w:val="000000"/>
          <w:sz w:val="24"/>
          <w:szCs w:val="24"/>
        </w:rPr>
        <w:t xml:space="preserve">shipping/receiving </w:t>
      </w:r>
      <w:r>
        <w:rPr>
          <w:rFonts w:ascii="Arial" w:eastAsia="Times New Roman" w:hAnsi="Arial" w:cs="Arial"/>
          <w:color w:val="000000"/>
          <w:sz w:val="24"/>
          <w:szCs w:val="24"/>
        </w:rPr>
        <w:t xml:space="preserve">and inventory control), and now </w:t>
      </w:r>
      <w:r w:rsidR="006E5A0C">
        <w:rPr>
          <w:rFonts w:ascii="Arial" w:eastAsia="Times New Roman" w:hAnsi="Arial" w:cs="Arial"/>
          <w:color w:val="000000"/>
          <w:sz w:val="24"/>
          <w:szCs w:val="24"/>
        </w:rPr>
        <w:t xml:space="preserve">(9 years) </w:t>
      </w:r>
      <w:r>
        <w:rPr>
          <w:rFonts w:ascii="Arial" w:eastAsia="Times New Roman" w:hAnsi="Arial" w:cs="Arial"/>
          <w:color w:val="000000"/>
          <w:sz w:val="24"/>
          <w:szCs w:val="24"/>
        </w:rPr>
        <w:t>as a small business hardware, software and network specialist/</w:t>
      </w:r>
      <w:r w:rsidR="00773BF9">
        <w:rPr>
          <w:rFonts w:ascii="Arial" w:eastAsia="Times New Roman" w:hAnsi="Arial" w:cs="Arial"/>
          <w:color w:val="000000"/>
          <w:sz w:val="24"/>
          <w:szCs w:val="24"/>
        </w:rPr>
        <w:t>consultant developing systems using</w:t>
      </w:r>
      <w:r>
        <w:rPr>
          <w:rFonts w:ascii="Arial" w:eastAsia="Times New Roman" w:hAnsi="Arial" w:cs="Arial"/>
          <w:color w:val="000000"/>
          <w:sz w:val="24"/>
          <w:szCs w:val="24"/>
        </w:rPr>
        <w:t xml:space="preserve"> MS Office (</w:t>
      </w:r>
      <w:r w:rsidR="00B87710">
        <w:rPr>
          <w:rFonts w:ascii="Arial" w:eastAsia="Times New Roman" w:hAnsi="Arial" w:cs="Arial"/>
          <w:color w:val="000000"/>
          <w:sz w:val="24"/>
          <w:szCs w:val="24"/>
        </w:rPr>
        <w:t>predominantly</w:t>
      </w:r>
      <w:r>
        <w:rPr>
          <w:rFonts w:ascii="Arial" w:eastAsia="Times New Roman" w:hAnsi="Arial" w:cs="Arial"/>
          <w:color w:val="000000"/>
          <w:sz w:val="24"/>
          <w:szCs w:val="24"/>
        </w:rPr>
        <w:t>).</w:t>
      </w:r>
    </w:p>
    <w:p w:rsidR="00107AAB" w:rsidRPr="00AF05EC" w:rsidRDefault="00107AAB" w:rsidP="00FA11AC">
      <w:pPr>
        <w:pStyle w:val="ListParagraph"/>
        <w:numPr>
          <w:ilvl w:val="0"/>
          <w:numId w:val="15"/>
        </w:numPr>
        <w:shd w:val="clear" w:color="auto" w:fill="FFFFFF"/>
        <w:spacing w:before="100" w:beforeAutospacing="1" w:after="100" w:afterAutospacing="1" w:line="360" w:lineRule="atLeast"/>
        <w:ind w:hanging="180"/>
        <w:rPr>
          <w:rFonts w:ascii="Arial" w:eastAsia="Times New Roman" w:hAnsi="Arial" w:cs="Arial"/>
          <w:b/>
          <w:i/>
          <w:color w:val="000000"/>
          <w:sz w:val="24"/>
          <w:szCs w:val="24"/>
        </w:rPr>
      </w:pPr>
      <w:r w:rsidRPr="00AF05EC">
        <w:rPr>
          <w:rFonts w:ascii="Arial" w:eastAsia="Times New Roman" w:hAnsi="Arial" w:cs="Arial"/>
          <w:b/>
          <w:i/>
          <w:color w:val="000000"/>
          <w:sz w:val="24"/>
          <w:szCs w:val="24"/>
        </w:rPr>
        <w:t>Ability to understand business needs, communicate and translate them into operational requirements.</w:t>
      </w:r>
    </w:p>
    <w:p w:rsidR="009823D1" w:rsidRDefault="00107AAB" w:rsidP="00B87710">
      <w:pPr>
        <w:shd w:val="clear" w:color="auto" w:fill="FFFFFF"/>
        <w:spacing w:before="100" w:beforeAutospacing="1" w:after="100" w:afterAutospacing="1" w:line="360"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Started writing business requirements in 1986 while at Pathfinder Software – helped sell first US system to the City of Bellevue by demonstrating the turn-key Human Resources/Payroll system.  Then installed Payroll/Human Resources </w:t>
      </w:r>
      <w:r w:rsidR="00AF05EC">
        <w:rPr>
          <w:rFonts w:ascii="Arial" w:eastAsia="Times New Roman" w:hAnsi="Arial" w:cs="Arial"/>
          <w:color w:val="000000"/>
          <w:sz w:val="24"/>
          <w:szCs w:val="24"/>
        </w:rPr>
        <w:t>s</w:t>
      </w:r>
      <w:r w:rsidR="00A5741C">
        <w:rPr>
          <w:rFonts w:ascii="Arial" w:eastAsia="Times New Roman" w:hAnsi="Arial" w:cs="Arial"/>
          <w:color w:val="000000"/>
          <w:sz w:val="24"/>
          <w:szCs w:val="24"/>
        </w:rPr>
        <w:t>ystem o</w:t>
      </w:r>
      <w:r>
        <w:rPr>
          <w:rFonts w:ascii="Arial" w:eastAsia="Times New Roman" w:hAnsi="Arial" w:cs="Arial"/>
          <w:color w:val="000000"/>
          <w:sz w:val="24"/>
          <w:szCs w:val="24"/>
        </w:rPr>
        <w:t>n a DEC mainframe.  Helped train IT staff in Powerhouse (‘SQL-like’ Data Manipulation/Data Control/Data Definition language).</w:t>
      </w:r>
    </w:p>
    <w:p w:rsidR="00B87710" w:rsidRPr="00A144D5" w:rsidRDefault="003453E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sidRPr="00A144D5">
        <w:rPr>
          <w:rFonts w:ascii="Arial" w:eastAsia="Times New Roman" w:hAnsi="Arial" w:cs="Arial"/>
          <w:color w:val="000000"/>
          <w:sz w:val="24"/>
          <w:szCs w:val="24"/>
        </w:rPr>
        <w:t xml:space="preserve">Customer-centric.  Experience training IT staff, end-users and management in Human Resources, Payroll, Inventory Tracking, Warehouse Management, </w:t>
      </w:r>
      <w:proofErr w:type="gramStart"/>
      <w:r w:rsidRPr="00A144D5">
        <w:rPr>
          <w:rFonts w:ascii="Arial" w:eastAsia="Times New Roman" w:hAnsi="Arial" w:cs="Arial"/>
          <w:color w:val="000000"/>
          <w:sz w:val="24"/>
          <w:szCs w:val="24"/>
        </w:rPr>
        <w:t>PC</w:t>
      </w:r>
      <w:proofErr w:type="gramEnd"/>
      <w:r w:rsidRPr="00A144D5">
        <w:rPr>
          <w:rFonts w:ascii="Arial" w:eastAsia="Times New Roman" w:hAnsi="Arial" w:cs="Arial"/>
          <w:color w:val="000000"/>
          <w:sz w:val="24"/>
          <w:szCs w:val="24"/>
        </w:rPr>
        <w:t xml:space="preserve"> general knowledge, mainframe / client-server terminal access. </w:t>
      </w:r>
    </w:p>
    <w:p w:rsidR="005E24C3" w:rsidRDefault="005E24C3"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3453ED" w:rsidRDefault="003453E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Improve upon weaknesses.  SAP has plenty of weaknesses.  First, user-friendly documentation – both online and printed.  </w:t>
      </w:r>
      <w:r w:rsidR="00BD74F7">
        <w:rPr>
          <w:rFonts w:ascii="Arial" w:eastAsia="Times New Roman" w:hAnsi="Arial" w:cs="Arial"/>
          <w:color w:val="000000"/>
          <w:sz w:val="24"/>
          <w:szCs w:val="24"/>
        </w:rPr>
        <w:t>Graphic-IDE menu and dashboards.  Then, developing charts, diagrams, spreadsheets and graphs which could be ‘drilled’ into for detailed source data.</w:t>
      </w:r>
    </w:p>
    <w:p w:rsidR="00050ECD" w:rsidRDefault="00050EC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050ECD" w:rsidRDefault="00050EC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050ECD" w:rsidRDefault="00050EC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050ECD" w:rsidRPr="00B87710" w:rsidRDefault="00050ECD" w:rsidP="00A144D5">
      <w:pPr>
        <w:pStyle w:val="ListParagraph"/>
        <w:shd w:val="clear" w:color="auto" w:fill="FFFFFF"/>
        <w:spacing w:before="100" w:beforeAutospacing="1" w:after="100" w:afterAutospacing="1" w:line="360" w:lineRule="atLeast"/>
        <w:rPr>
          <w:rFonts w:ascii="Arial" w:eastAsia="Times New Roman" w:hAnsi="Arial" w:cs="Arial"/>
          <w:color w:val="000000"/>
          <w:sz w:val="24"/>
          <w:szCs w:val="24"/>
        </w:rPr>
      </w:pPr>
    </w:p>
    <w:p w:rsidR="001273C1" w:rsidRDefault="00632537">
      <w:pPr>
        <w:pStyle w:val="Heading2"/>
      </w:pPr>
      <w:sdt>
        <w:sdtPr>
          <w:alias w:val="The Opportunity:"/>
          <w:tag w:val="The Opportunity:"/>
          <w:id w:val="295649087"/>
          <w:placeholder>
            <w:docPart w:val="92DC170E5592460AA75B56EA62ADEA35"/>
          </w:placeholder>
          <w:temporary/>
          <w:showingPlcHdr/>
          <w15:appearance w15:val="hidden"/>
        </w:sdtPr>
        <w:sdtEndPr/>
        <w:sdtContent>
          <w:r w:rsidR="00386778">
            <w:t>The Opportunity</w:t>
          </w:r>
        </w:sdtContent>
      </w:sdt>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46340F" w:rsidRPr="0046340F" w:rsidTr="0046340F">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386778" w:rsidRPr="0046340F" w:rsidRDefault="00386778" w:rsidP="004D39A3">
            <w:pPr>
              <w:rPr>
                <w:i/>
                <w:color w:val="auto"/>
              </w:rPr>
            </w:pPr>
            <w:r w:rsidRPr="0046340F">
              <w:rPr>
                <w:i/>
                <w:noProof/>
                <w:color w:val="auto"/>
                <w:lang w:eastAsia="en-US"/>
              </w:rPr>
              <mc:AlternateContent>
                <mc:Choice Requires="wpg">
                  <w:drawing>
                    <wp:inline distT="0" distB="0" distL="0" distR="0" wp14:anchorId="1B9A00AA" wp14:editId="7E183A0B">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6F37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YQ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i2abJM/12bpiyPsSGCvUO+1tE1Pe2u0DsZC+37c&#10;mwGK1skCGEEgcKD2ohRqBgyVCTyu0OctQ0YCJ1aWIRSBUyswLTkJjUWl3rSad4SWlQpuR9IzLLE4&#10;tLJueHp2RD3D1LOjanZN7rG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r6jqemPaJXrc9fIpcec6&#10;eEr8QHzx7CsbqMsaD+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5/V6/HXN4U&#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nvWYQmQgAAHEoAAAOAAAAAAAAAAAAAAAAAC4CAABkcnMvZTJvRG9jLnhtbFBL&#10;AQItABQABgAIAAAAIQAF4gw92QAAAAMBAAAPAAAAAAAAAAAAAAAAAPMKAABkcnMvZG93bnJldi54&#10;bWxQSwUGAAAAAAQABADzAAAA+QsAAAAA&#10;">
                      <v:rect id="Rectangle 1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Z78EA&#10;AADbAAAADwAAAGRycy9kb3ducmV2LnhtbERP32vCMBB+F/Y/hBv4NpOqG7NrKiKImy+i296P5taW&#10;NZeSRO3+ezMQfLuP7+cVy8F24kw+tI41ZBMFgrhypuVaw9fn5ukVRIjIBjvHpOGPAizLh1GBuXEX&#10;PtD5GGuRQjjkqKGJsc+lDFVDFsPE9cSJ+3HeYkzQ19J4vKRw28mpUi/SYsupocGe1g1Vv8eT1bBV&#10;+8X3qTas5jKbztrdx2Hhn7UePw6rNxCRhngX39zvJs3P4P+XdIAs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Y2e/BAAAA2wAAAA8AAAAAAAAAAAAAAAAAmAIAAGRycy9kb3du&#10;cmV2LnhtbFBLBQYAAAAABAAEAPUAAACGAwAAAAA=&#10;" fillcolor="#5b9bd5 [3204]" stroked="f" strokeweight="0"/>
                      <v:shape id="Freeform 12"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Xu8MA&#10;AADbAAAADwAAAGRycy9kb3ducmV2LnhtbERPTWvCQBC9C/0PyxS8mU09GImuoRQKeiimmt7H7JjE&#10;ZmfT7DbG/vpuQehtHu9z1tloWjFQ7xrLCp6iGARxaXXDlYLi+DpbgnAeWWNrmRTcyEG2eZisMdX2&#10;yu80HHwlQgi7FBXU3neplK6syaCLbEccuLPtDfoA+0rqHq8h3LRyHscLabDh0FBjRy81lZ+Hb6Ng&#10;f7KXn+NXXrUfu66w+q1M8mSp1PRxfF6B8DT6f/HdvdVh/hz+fg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XXu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9CC2E5" w:themeFill="accent1" w:themeFillTint="99"/>
          </w:tcPr>
          <w:p w:rsidR="00386778" w:rsidRPr="00A144D5" w:rsidRDefault="00A144D5" w:rsidP="004D39A3">
            <w:pPr>
              <w:pStyle w:val="TipText"/>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color w:val="auto"/>
                <w:shd w:val="clear" w:color="auto" w:fill="9CC2E5" w:themeFill="accent1" w:themeFillTint="99"/>
              </w:rPr>
              <w:t>O</w:t>
            </w:r>
            <w:r w:rsidR="00A5741C" w:rsidRPr="00A144D5">
              <w:rPr>
                <w:rFonts w:ascii="Arial" w:hAnsi="Arial" w:cs="Arial"/>
                <w:color w:val="auto"/>
                <w:shd w:val="clear" w:color="auto" w:fill="9CC2E5" w:themeFill="accent1" w:themeFillTint="99"/>
              </w:rPr>
              <w:t>versee and manage the user aspects of all </w:t>
            </w:r>
            <w:r w:rsidR="00A5741C" w:rsidRPr="00A144D5">
              <w:rPr>
                <w:rStyle w:val="il"/>
                <w:rFonts w:ascii="Arial" w:hAnsi="Arial" w:cs="Arial"/>
                <w:color w:val="auto"/>
                <w:shd w:val="clear" w:color="auto" w:fill="9CC2E5" w:themeFill="accent1" w:themeFillTint="99"/>
              </w:rPr>
              <w:t>CWU</w:t>
            </w:r>
            <w:r w:rsidR="00A5741C" w:rsidRPr="00A144D5">
              <w:rPr>
                <w:rFonts w:ascii="Arial" w:hAnsi="Arial" w:cs="Arial"/>
                <w:color w:val="auto"/>
                <w:shd w:val="clear" w:color="auto" w:fill="9CC2E5" w:themeFill="accent1" w:themeFillTint="99"/>
              </w:rPr>
              <w:t> </w:t>
            </w:r>
            <w:r w:rsidR="00A5741C" w:rsidRPr="00A144D5">
              <w:rPr>
                <w:rStyle w:val="il"/>
                <w:rFonts w:ascii="Arial" w:hAnsi="Arial" w:cs="Arial"/>
                <w:color w:val="auto"/>
                <w:shd w:val="clear" w:color="auto" w:fill="9CC2E5" w:themeFill="accent1" w:themeFillTint="99"/>
              </w:rPr>
              <w:t>Dining</w:t>
            </w:r>
            <w:r w:rsidR="00A5741C" w:rsidRPr="00A144D5">
              <w:rPr>
                <w:rFonts w:ascii="Arial" w:hAnsi="Arial" w:cs="Arial"/>
                <w:color w:val="auto"/>
                <w:shd w:val="clear" w:color="auto" w:fill="9CC2E5" w:themeFill="accent1" w:themeFillTint="99"/>
              </w:rPr>
              <w:t xml:space="preserve"> system applications, including development and enhancement projects related to menu management, inventory control, </w:t>
            </w:r>
            <w:proofErr w:type="gramStart"/>
            <w:r w:rsidR="00A5741C" w:rsidRPr="00A144D5">
              <w:rPr>
                <w:rFonts w:ascii="Arial" w:hAnsi="Arial" w:cs="Arial"/>
                <w:color w:val="auto"/>
                <w:shd w:val="clear" w:color="auto" w:fill="9CC2E5" w:themeFill="accent1" w:themeFillTint="99"/>
              </w:rPr>
              <w:t>point</w:t>
            </w:r>
            <w:proofErr w:type="gramEnd"/>
            <w:r w:rsidR="00A5741C" w:rsidRPr="00A144D5">
              <w:rPr>
                <w:rFonts w:ascii="Arial" w:hAnsi="Arial" w:cs="Arial"/>
                <w:color w:val="auto"/>
                <w:shd w:val="clear" w:color="auto" w:fill="9CC2E5" w:themeFill="accent1" w:themeFillTint="99"/>
              </w:rPr>
              <w:t xml:space="preserve"> of sale </w:t>
            </w:r>
            <w:r w:rsidR="00A5741C" w:rsidRPr="00A144D5">
              <w:rPr>
                <w:rStyle w:val="il"/>
                <w:rFonts w:ascii="Arial" w:hAnsi="Arial" w:cs="Arial"/>
                <w:color w:val="auto"/>
                <w:shd w:val="clear" w:color="auto" w:fill="9CC2E5" w:themeFill="accent1" w:themeFillTint="99"/>
              </w:rPr>
              <w:t>systems</w:t>
            </w:r>
            <w:r w:rsidR="00A5741C" w:rsidRPr="00A144D5">
              <w:rPr>
                <w:rFonts w:ascii="Arial" w:hAnsi="Arial" w:cs="Arial"/>
                <w:color w:val="auto"/>
                <w:shd w:val="clear" w:color="auto" w:fill="9CC2E5" w:themeFill="accent1" w:themeFillTint="99"/>
              </w:rPr>
              <w:t>, mobile ordering, digital display and labor management. Provides technical expertise and leads coordination of all activities related to analysis, design, application support, implementation, training and support for all existing and future </w:t>
            </w:r>
            <w:r w:rsidR="00A5741C" w:rsidRPr="00A144D5">
              <w:rPr>
                <w:rStyle w:val="il"/>
                <w:rFonts w:ascii="Arial" w:hAnsi="Arial" w:cs="Arial"/>
                <w:color w:val="auto"/>
                <w:shd w:val="clear" w:color="auto" w:fill="9CC2E5" w:themeFill="accent1" w:themeFillTint="99"/>
              </w:rPr>
              <w:t>CWU</w:t>
            </w:r>
            <w:r w:rsidR="00A5741C" w:rsidRPr="00A144D5">
              <w:rPr>
                <w:rFonts w:ascii="Arial" w:hAnsi="Arial" w:cs="Arial"/>
                <w:color w:val="auto"/>
                <w:shd w:val="clear" w:color="auto" w:fill="9CC2E5" w:themeFill="accent1" w:themeFillTint="99"/>
              </w:rPr>
              <w:t> </w:t>
            </w:r>
            <w:r w:rsidR="00A5741C" w:rsidRPr="00A144D5">
              <w:rPr>
                <w:rStyle w:val="il"/>
                <w:rFonts w:ascii="Arial" w:hAnsi="Arial" w:cs="Arial"/>
                <w:color w:val="auto"/>
                <w:shd w:val="clear" w:color="auto" w:fill="9CC2E5" w:themeFill="accent1" w:themeFillTint="99"/>
              </w:rPr>
              <w:t>Dining</w:t>
            </w:r>
            <w:r w:rsidR="00A5741C" w:rsidRPr="00A144D5">
              <w:rPr>
                <w:rFonts w:ascii="Arial" w:hAnsi="Arial" w:cs="Arial"/>
                <w:color w:val="auto"/>
                <w:shd w:val="clear" w:color="auto" w:fill="9CC2E5" w:themeFill="accent1" w:themeFillTint="99"/>
              </w:rPr>
              <w:t> </w:t>
            </w:r>
            <w:r w:rsidR="00A5741C" w:rsidRPr="00A144D5">
              <w:rPr>
                <w:rStyle w:val="il"/>
                <w:rFonts w:ascii="Arial" w:hAnsi="Arial" w:cs="Arial"/>
                <w:color w:val="auto"/>
                <w:shd w:val="clear" w:color="auto" w:fill="9CC2E5" w:themeFill="accent1" w:themeFillTint="99"/>
              </w:rPr>
              <w:t>systems</w:t>
            </w:r>
            <w:r w:rsidR="00A5741C" w:rsidRPr="00A144D5">
              <w:rPr>
                <w:rFonts w:ascii="Arial" w:hAnsi="Arial" w:cs="Arial"/>
                <w:color w:val="auto"/>
                <w:shd w:val="clear" w:color="auto" w:fill="9CC2E5" w:themeFill="accent1" w:themeFillTint="99"/>
              </w:rPr>
              <w:t>.</w:t>
            </w:r>
          </w:p>
        </w:tc>
      </w:tr>
    </w:tbl>
    <w:p w:rsidR="001273C1" w:rsidRDefault="001273C1">
      <w:pPr>
        <w:pStyle w:val="NoSpacing"/>
      </w:pPr>
    </w:p>
    <w:p w:rsidR="003453ED" w:rsidRPr="003453ED" w:rsidRDefault="00DF7D86" w:rsidP="003453ED">
      <w:pPr>
        <w:pStyle w:val="ListBullet"/>
        <w:rPr>
          <w:sz w:val="22"/>
          <w:szCs w:val="22"/>
          <w:lang w:eastAsia="en-US"/>
        </w:rPr>
      </w:pPr>
      <w:r>
        <w:rPr>
          <w:lang w:eastAsia="en-US"/>
        </w:rPr>
        <w:t>Goal #1</w:t>
      </w:r>
      <w:r w:rsidR="000B6052">
        <w:rPr>
          <w:lang w:eastAsia="en-US"/>
        </w:rPr>
        <w:t xml:space="preserve">: </w:t>
      </w:r>
      <w:r w:rsidR="003453ED" w:rsidRPr="003453ED">
        <w:rPr>
          <w:lang w:eastAsia="en-US"/>
        </w:rPr>
        <w:t>Washington State Food Card within two weeks of hire and maintenance of thereafter.</w:t>
      </w:r>
    </w:p>
    <w:p w:rsidR="000B6052" w:rsidRPr="00A5741C" w:rsidRDefault="00DF7D86" w:rsidP="00A5741C">
      <w:pPr>
        <w:pStyle w:val="ListBullet"/>
        <w:rPr>
          <w:sz w:val="22"/>
          <w:szCs w:val="22"/>
          <w:lang w:eastAsia="en-US"/>
        </w:rPr>
      </w:pPr>
      <w:r>
        <w:rPr>
          <w:lang w:eastAsia="en-US"/>
        </w:rPr>
        <w:t>Goal #2</w:t>
      </w:r>
      <w:r w:rsidR="000B6052">
        <w:rPr>
          <w:lang w:eastAsia="en-US"/>
        </w:rPr>
        <w:t xml:space="preserve">: </w:t>
      </w:r>
      <w:proofErr w:type="spellStart"/>
      <w:r w:rsidR="003453ED" w:rsidRPr="003453ED">
        <w:rPr>
          <w:lang w:eastAsia="en-US"/>
        </w:rPr>
        <w:t>ServSafe</w:t>
      </w:r>
      <w:proofErr w:type="spellEnd"/>
      <w:r w:rsidR="003453ED" w:rsidRPr="003453ED">
        <w:rPr>
          <w:lang w:eastAsia="en-US"/>
        </w:rPr>
        <w:t xml:space="preserve"> certification within three months of hire and maintenance of thereafter.</w:t>
      </w:r>
    </w:p>
    <w:p w:rsidR="001273C1" w:rsidRDefault="00632537">
      <w:pPr>
        <w:pStyle w:val="Heading2"/>
      </w:pPr>
      <w:sdt>
        <w:sdtPr>
          <w:alias w:val="The Solution:"/>
          <w:tag w:val="The Solution:"/>
          <w:id w:val="494454261"/>
          <w:placeholder>
            <w:docPart w:val="210FCC847CFE463DA2131012908DA130"/>
          </w:placeholder>
          <w:temporary/>
          <w:showingPlcHdr/>
          <w15:appearance w15:val="hidden"/>
        </w:sdtPr>
        <w:sdtEndPr/>
        <w:sdtContent>
          <w:r w:rsidR="00386778">
            <w:t>The Solution</w:t>
          </w:r>
        </w:sdtContent>
      </w:sdt>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386778" w:rsidTr="0046340F">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386778" w:rsidRDefault="00386778" w:rsidP="004D39A3">
            <w:r>
              <w:rPr>
                <w:noProof/>
                <w:lang w:eastAsia="en-US"/>
              </w:rPr>
              <mc:AlternateContent>
                <mc:Choice Requires="wpg">
                  <w:drawing>
                    <wp:inline distT="0" distB="0" distL="0" distR="0" wp14:anchorId="6EC54A37" wp14:editId="21BD1E8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1DF8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kAMEA&#10;AADbAAAADwAAAGRycy9kb3ducmV2LnhtbERPS2sCMRC+C/6HMEJvmqytr+1GkUJp7aVo633YTHcX&#10;N5Mlibr9901B8DYf33OKTW9bcSEfGscasokCQVw603Cl4fvrdbwEESKywdYxafilAJv1cFBgbtyV&#10;93Q5xEqkEA45aqhj7HIpQ1mTxTBxHXHifpy3GBP0lTQerynctnKq1FxabDg11NjRS03l6XC2Gt7U&#10;5+p4rgyrJ5lNH5uP3X7lZ1o/jPrtM4hIfbyLb+53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95ADBAAAA2wAAAA8AAAAAAAAAAAAAAAAAmAIAAGRycy9kb3du&#10;cmV2LnhtbFBLBQYAAAAABAAEAPUAAACGAwAAAAA=&#10;" fillcolor="#5b9bd5 [32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9CC2E5" w:themeFill="accent1" w:themeFillTint="99"/>
          </w:tcPr>
          <w:p w:rsidR="00386778" w:rsidRDefault="00AF05EC" w:rsidP="00DF7D86">
            <w:pPr>
              <w:pStyle w:val="TipText"/>
              <w:cnfStyle w:val="000000000000" w:firstRow="0" w:lastRow="0" w:firstColumn="0" w:lastColumn="0" w:oddVBand="0" w:evenVBand="0" w:oddHBand="0" w:evenHBand="0" w:firstRowFirstColumn="0" w:firstRowLastColumn="0" w:lastRowFirstColumn="0" w:lastRowLastColumn="0"/>
            </w:pPr>
            <w:r>
              <w:t xml:space="preserve">Hire Brian Bauska as a Dining Systems Analyst – Knowing with his 30 years’ </w:t>
            </w:r>
            <w:r w:rsidR="00DF7D86">
              <w:t>training</w:t>
            </w:r>
            <w:r>
              <w:t xml:space="preserve"> and seven years advanced education while at Central Washington University (1978-1986), Brian has experience which would positively affect, influence and impact his fellow co-worke</w:t>
            </w:r>
            <w:r w:rsidR="00DF7D86">
              <w:t xml:space="preserve">rs, </w:t>
            </w:r>
            <w:r w:rsidR="0051359A">
              <w:t>subordinates and management.</w:t>
            </w:r>
            <w:bookmarkStart w:id="0" w:name="_GoBack"/>
            <w:bookmarkEnd w:id="0"/>
          </w:p>
        </w:tc>
      </w:tr>
    </w:tbl>
    <w:p w:rsidR="001273C1" w:rsidRDefault="00632537">
      <w:pPr>
        <w:pStyle w:val="Heading1"/>
      </w:pPr>
      <w:sdt>
        <w:sdtPr>
          <w:alias w:val="Conclusion:"/>
          <w:tag w:val="Conclusion:"/>
          <w:id w:val="-448547010"/>
          <w:placeholder>
            <w:docPart w:val="F812CF1FFD8A49A486BD6298D919F241"/>
          </w:placeholder>
          <w:temporary/>
          <w:showingPlcHdr/>
          <w15:appearance w15:val="hidden"/>
        </w:sdtPr>
        <w:sdtEndPr/>
        <w:sdtContent>
          <w:r w:rsidR="006C5ECB">
            <w:t>Conclusion</w:t>
          </w:r>
        </w:sdtContent>
      </w:sdt>
    </w:p>
    <w:tbl>
      <w:tblPr>
        <w:tblStyle w:val="TipTable"/>
        <w:tblW w:w="5000" w:type="pct"/>
        <w:shd w:val="clear" w:color="auto" w:fill="9CC2E5" w:themeFill="accent1" w:themeFillTint="99"/>
        <w:tblLook w:val="04A0" w:firstRow="1" w:lastRow="0" w:firstColumn="1" w:lastColumn="0" w:noHBand="0" w:noVBand="1"/>
        <w:tblDescription w:val="Layout table"/>
      </w:tblPr>
      <w:tblGrid>
        <w:gridCol w:w="577"/>
        <w:gridCol w:w="8783"/>
      </w:tblGrid>
      <w:tr w:rsidR="006C5ECB" w:rsidTr="0046340F">
        <w:tc>
          <w:tcPr>
            <w:cnfStyle w:val="001000000000" w:firstRow="0" w:lastRow="0" w:firstColumn="1" w:lastColumn="0" w:oddVBand="0" w:evenVBand="0" w:oddHBand="0" w:evenHBand="0" w:firstRowFirstColumn="0" w:firstRowLastColumn="0" w:lastRowFirstColumn="0" w:lastRowLastColumn="0"/>
            <w:tcW w:w="308" w:type="pct"/>
            <w:shd w:val="clear" w:color="auto" w:fill="9CC2E5" w:themeFill="accent1" w:themeFillTint="99"/>
          </w:tcPr>
          <w:p w:rsidR="006C5ECB" w:rsidRDefault="006C5ECB" w:rsidP="00D54CA5">
            <w:r>
              <w:rPr>
                <w:noProof/>
                <w:lang w:eastAsia="en-US"/>
              </w:rPr>
              <mc:AlternateContent>
                <mc:Choice Requires="wpg">
                  <w:drawing>
                    <wp:inline distT="0" distB="0" distL="0" distR="0" wp14:anchorId="6E7BB2D1" wp14:editId="1A87EF51">
                      <wp:extent cx="141605" cy="141605"/>
                      <wp:effectExtent l="0" t="0" r="0" b="0"/>
                      <wp:docPr id="53" name="Group 5" descr="Tip icon">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cx1="http://schemas.microsoft.com/office/drawing/2015/9/8/chartex" xmlns:cx="http://schemas.microsoft.com/office/drawing/2014/chartex" val="0"/>
                          </a:ext>
                        </a:extLst>
                      </wp:docPr>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6C9A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AxUVfUCAAAxigAAA4AAAAAAAAAAAAAAAAALgIAAGRycy9lMm9Eb2MueG1s&#10;UEsBAi0AFAAGAAgAAAAhAAXiDD3ZAAAAAwEAAA8AAAAAAAAAAAAAAAAALgsAAGRycy9kb3ducmV2&#10;LnhtbFBLBQYAAAAABAAEAPMAAAA0DAAAAAA=&#10;">
                      <v:rect id="Rectangle 54"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Dt8QA&#10;AADbAAAADwAAAGRycy9kb3ducmV2LnhtbESPS2vDMBCE74H+B7GF3hrJaRISJ3IohdLHJTiP+2Jt&#10;bVNrZSQlcf99FQjkOMzMN8x6M9hOnMmH1rGGbKxAEFfOtFxrOOzfnxcgQkQ22DkmDX8UYFM8jNaY&#10;G3fhks67WIsE4ZCjhibGPpcyVA1ZDGPXEyfvx3mLMUlfS+PxkuC2kxOl5tJiy2mhwZ7eGqp+dyer&#10;4UNtl8dTbVhNZTZ5ab+/yqWfaf30OLyuQEQa4j18a38aDbMpXL+kH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w7fEAAAA2wAAAA8AAAAAAAAAAAAAAAAAmAIAAGRycy9k&#10;b3ducmV2LnhtbFBLBQYAAAAABAAEAPUAAACJAwAAAAA=&#10;" fillcolor="#5b9bd5 [3204]" stroked="f" strokeweight="0"/>
                      <v:shape id="Freeform 55"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D8UA&#10;AADbAAAADwAAAGRycy9kb3ducmV2LnhtbESPQWvCQBSE7wX/w/KE3ppNC9YQXaUIQnsQU03vr9ln&#10;Es2+TbNbk/rru4LgcZiZb5j5cjCNOFPnassKnqMYBHFhdc2lgny/fkpAOI+ssbFMCv7IwXIxephj&#10;qm3Pn3Te+VIECLsUFVTet6mUrqjIoItsSxy8g+0M+iC7UuoO+wA3jXyJ41dpsOawUGFLq4qK0+7X&#10;KNh+2+Nl/5OVzddHm1u9KabZNFHqcTy8zUB4Gvw9fGu/awWTCV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vYP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9CC2E5" w:themeFill="accent1" w:themeFillTint="99"/>
          </w:tcPr>
          <w:p w:rsidR="006C5ECB" w:rsidRDefault="00DB1FE9" w:rsidP="00DB1FE9">
            <w:pPr>
              <w:pStyle w:val="TipText"/>
              <w:cnfStyle w:val="000000000000" w:firstRow="0" w:lastRow="0" w:firstColumn="0" w:lastColumn="0" w:oddVBand="0" w:evenVBand="0" w:oddHBand="0" w:evenHBand="0" w:firstRowFirstColumn="0" w:firstRowLastColumn="0" w:lastRowFirstColumn="0" w:lastRowLastColumn="0"/>
            </w:pPr>
            <w:r>
              <w:t>I would consider myself; a ‘participative manager’ when it comes to systems’ support, a ‘pacesetting manager’ with documentation, forms</w:t>
            </w:r>
            <w:r w:rsidR="00DF7D86">
              <w:t>, charts, spreadsheets</w:t>
            </w:r>
            <w:r>
              <w:t xml:space="preserve"> and reports, and a ‘coaching manager’ when relating to all other aspects of </w:t>
            </w:r>
            <w:r w:rsidR="008F5D4F">
              <w:t xml:space="preserve">the </w:t>
            </w:r>
            <w:r>
              <w:t>Dining Systems Analyst position.</w:t>
            </w:r>
          </w:p>
        </w:tc>
      </w:tr>
    </w:tbl>
    <w:p w:rsidR="006C5ECB" w:rsidRDefault="006C5ECB">
      <w:pPr>
        <w:pStyle w:val="NoSpacing"/>
      </w:pPr>
    </w:p>
    <w:p w:rsidR="008F5D4F" w:rsidRDefault="00632537" w:rsidP="006C5ECB">
      <w:sdt>
        <w:sdtPr>
          <w:alias w:val="Enter description:"/>
          <w:tag w:val="Enter description:"/>
          <w:id w:val="-1881157784"/>
          <w:placeholder>
            <w:docPart w:val="EF9F52E0CEF04F62B5D95012BE5EE636"/>
          </w:placeholder>
          <w:temporary/>
          <w:showingPlcHdr/>
          <w15:appearance w15:val="hidden"/>
        </w:sdtPr>
        <w:sdtEndPr/>
        <w:sdtContent>
          <w:r w:rsidR="006C5ECB">
            <w:t>If you have questions on this proposal, feel free to contact</w:t>
          </w:r>
        </w:sdtContent>
      </w:sdt>
      <w:r w:rsidR="006C5ECB">
        <w:t xml:space="preserve"> </w:t>
      </w:r>
      <w:proofErr w:type="gramStart"/>
      <w:r w:rsidR="00DB1FE9">
        <w:t>me</w:t>
      </w:r>
      <w:proofErr w:type="gramEnd"/>
      <w:r w:rsidR="00C16778">
        <w:t xml:space="preserve"> </w:t>
      </w:r>
      <w:sdt>
        <w:sdtPr>
          <w:alias w:val="Enter description:"/>
          <w:tag w:val="Enter description:"/>
          <w:id w:val="1101151397"/>
          <w:placeholder>
            <w:docPart w:val="30CE16FF33A64AC7B1661ED1285C9A1D"/>
          </w:placeholder>
          <w:temporary/>
          <w:showingPlcHdr/>
          <w15:appearance w15:val="hidden"/>
        </w:sdtPr>
        <w:sdtEndPr/>
        <w:sdtContent>
          <w:r w:rsidR="006C5ECB">
            <w:t>at your convenience by email at</w:t>
          </w:r>
        </w:sdtContent>
      </w:sdt>
      <w:r w:rsidR="006C5ECB">
        <w:t xml:space="preserve"> </w:t>
      </w:r>
      <w:hyperlink r:id="rId7" w:history="1">
        <w:r w:rsidR="00DB1FE9" w:rsidRPr="00BC4091">
          <w:rPr>
            <w:rStyle w:val="Hyperlink"/>
          </w:rPr>
          <w:t>brianbauska@gmail.com</w:t>
        </w:r>
      </w:hyperlink>
      <w:r w:rsidR="00DB1FE9">
        <w:t xml:space="preserve"> </w:t>
      </w:r>
      <w:sdt>
        <w:sdtPr>
          <w:alias w:val="Enter description:"/>
          <w:tag w:val="Enter description:"/>
          <w:id w:val="-2047437457"/>
          <w:placeholder>
            <w:docPart w:val="86FAA1C343CF41FD8BE821F1E9C43544"/>
          </w:placeholder>
          <w:temporary/>
          <w:showingPlcHdr/>
          <w15:appearance w15:val="hidden"/>
        </w:sdtPr>
        <w:sdtEndPr/>
        <w:sdtContent>
          <w:r w:rsidR="006C5ECB">
            <w:t>or by phone at</w:t>
          </w:r>
        </w:sdtContent>
      </w:sdt>
      <w:r w:rsidR="006C5ECB">
        <w:t xml:space="preserve"> </w:t>
      </w:r>
      <w:r w:rsidR="00DB1FE9">
        <w:t>509.306.0375</w:t>
      </w:r>
      <w:r w:rsidR="00C16778">
        <w:t xml:space="preserve">. </w:t>
      </w:r>
      <w:r w:rsidR="008F5D4F">
        <w:t>I look forward to your response and a possible follow-up conversation on the proposal.</w:t>
      </w:r>
    </w:p>
    <w:p w:rsidR="001273C1" w:rsidRDefault="00632537" w:rsidP="00AF05EC">
      <w:sdt>
        <w:sdtPr>
          <w:alias w:val="Enter Closing:"/>
          <w:tag w:val="Enter Closing:"/>
          <w:id w:val="1833405638"/>
          <w:placeholder>
            <w:docPart w:val="9D8913629CED48B18871641326043EBF"/>
          </w:placeholder>
          <w:temporary/>
          <w:showingPlcHdr/>
          <w15:appearance w15:val="hidden"/>
        </w:sdtPr>
        <w:sdtEndPr/>
        <w:sdtContent>
          <w:r w:rsidR="000E697B">
            <w:t>Thank you for your consideration</w:t>
          </w:r>
        </w:sdtContent>
      </w:sdt>
      <w:r w:rsidR="000E697B">
        <w:t>,</w:t>
      </w:r>
    </w:p>
    <w:p w:rsidR="00AF05EC" w:rsidRDefault="00AF05EC" w:rsidP="00AF05EC"/>
    <w:p w:rsidR="00AF05EC" w:rsidRDefault="00AF05EC" w:rsidP="00AF05EC">
      <w:r>
        <w:t xml:space="preserve">Brian A Bauska                                                                                                                                                          Applicant for Dining Systems Analyst </w:t>
      </w:r>
      <w:r w:rsidR="0046340F">
        <w:t>–</w:t>
      </w:r>
      <w:r>
        <w:t xml:space="preserve"> CWU</w:t>
      </w:r>
      <w:r w:rsidR="0046340F">
        <w:t xml:space="preserve"> (#2725)</w:t>
      </w:r>
    </w:p>
    <w:sectPr w:rsidR="00AF05EC">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37" w:rsidRDefault="00632537">
      <w:pPr>
        <w:spacing w:after="0" w:line="240" w:lineRule="auto"/>
      </w:pPr>
      <w:r>
        <w:separator/>
      </w:r>
    </w:p>
  </w:endnote>
  <w:endnote w:type="continuationSeparator" w:id="0">
    <w:p w:rsidR="00632537" w:rsidRDefault="0063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5F" w:rsidRDefault="0088175F" w:rsidP="0088175F">
    <w:pPr>
      <w:pStyle w:val="Footer"/>
    </w:pPr>
    <w:r>
      <w:fldChar w:fldCharType="begin"/>
    </w:r>
    <w:r>
      <w:instrText xml:space="preserve"> PAGE   \* MERGEFORMAT </w:instrText>
    </w:r>
    <w:r>
      <w:fldChar w:fldCharType="separate"/>
    </w:r>
    <w:r w:rsidR="0051359A">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37" w:rsidRDefault="00632537">
      <w:pPr>
        <w:spacing w:after="0" w:line="240" w:lineRule="auto"/>
      </w:pPr>
      <w:r>
        <w:separator/>
      </w:r>
    </w:p>
  </w:footnote>
  <w:footnote w:type="continuationSeparator" w:id="0">
    <w:p w:rsidR="00632537" w:rsidRDefault="00632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42759C"/>
    <w:multiLevelType w:val="hybridMultilevel"/>
    <w:tmpl w:val="6D1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B012A"/>
    <w:multiLevelType w:val="multilevel"/>
    <w:tmpl w:val="A1B2C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C53BA"/>
    <w:multiLevelType w:val="multilevel"/>
    <w:tmpl w:val="93E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4B"/>
    <w:rsid w:val="000322BF"/>
    <w:rsid w:val="00050ECD"/>
    <w:rsid w:val="000B6052"/>
    <w:rsid w:val="000C6A97"/>
    <w:rsid w:val="000E697B"/>
    <w:rsid w:val="00107AAB"/>
    <w:rsid w:val="00117948"/>
    <w:rsid w:val="001238BC"/>
    <w:rsid w:val="001273C1"/>
    <w:rsid w:val="0016092C"/>
    <w:rsid w:val="00187FEE"/>
    <w:rsid w:val="00193E01"/>
    <w:rsid w:val="001A3E35"/>
    <w:rsid w:val="002129B0"/>
    <w:rsid w:val="0025435C"/>
    <w:rsid w:val="00295C0C"/>
    <w:rsid w:val="002A04F7"/>
    <w:rsid w:val="002E52EE"/>
    <w:rsid w:val="00300F97"/>
    <w:rsid w:val="0031206D"/>
    <w:rsid w:val="003262F3"/>
    <w:rsid w:val="003453ED"/>
    <w:rsid w:val="00346FDE"/>
    <w:rsid w:val="00386778"/>
    <w:rsid w:val="00397216"/>
    <w:rsid w:val="003A12BF"/>
    <w:rsid w:val="00456CD8"/>
    <w:rsid w:val="0046340F"/>
    <w:rsid w:val="004B5850"/>
    <w:rsid w:val="004C3EBF"/>
    <w:rsid w:val="004E5035"/>
    <w:rsid w:val="004F5C8E"/>
    <w:rsid w:val="0051359A"/>
    <w:rsid w:val="00517215"/>
    <w:rsid w:val="00545041"/>
    <w:rsid w:val="00590B0E"/>
    <w:rsid w:val="005D067D"/>
    <w:rsid w:val="005E24C3"/>
    <w:rsid w:val="005F6798"/>
    <w:rsid w:val="00614855"/>
    <w:rsid w:val="00632537"/>
    <w:rsid w:val="006C15B8"/>
    <w:rsid w:val="006C428A"/>
    <w:rsid w:val="006C5ECB"/>
    <w:rsid w:val="006E5A0C"/>
    <w:rsid w:val="0071603F"/>
    <w:rsid w:val="007201BE"/>
    <w:rsid w:val="007270B2"/>
    <w:rsid w:val="00737D4E"/>
    <w:rsid w:val="00741991"/>
    <w:rsid w:val="0076017A"/>
    <w:rsid w:val="00764D0C"/>
    <w:rsid w:val="00773BF9"/>
    <w:rsid w:val="007A7420"/>
    <w:rsid w:val="00803D51"/>
    <w:rsid w:val="00805667"/>
    <w:rsid w:val="0088175F"/>
    <w:rsid w:val="008961F2"/>
    <w:rsid w:val="008F0E66"/>
    <w:rsid w:val="008F4E62"/>
    <w:rsid w:val="008F5D4F"/>
    <w:rsid w:val="00932AF1"/>
    <w:rsid w:val="00980E40"/>
    <w:rsid w:val="009823D1"/>
    <w:rsid w:val="00987BCC"/>
    <w:rsid w:val="009A3E0F"/>
    <w:rsid w:val="009B5D53"/>
    <w:rsid w:val="009F3D5D"/>
    <w:rsid w:val="00A10E0E"/>
    <w:rsid w:val="00A144D5"/>
    <w:rsid w:val="00A36C10"/>
    <w:rsid w:val="00A5741C"/>
    <w:rsid w:val="00A97CC8"/>
    <w:rsid w:val="00AA4E06"/>
    <w:rsid w:val="00AA528E"/>
    <w:rsid w:val="00AB131D"/>
    <w:rsid w:val="00AF05EC"/>
    <w:rsid w:val="00AF452C"/>
    <w:rsid w:val="00B0209E"/>
    <w:rsid w:val="00B13AE2"/>
    <w:rsid w:val="00B21B57"/>
    <w:rsid w:val="00B87710"/>
    <w:rsid w:val="00BC617C"/>
    <w:rsid w:val="00BD74F7"/>
    <w:rsid w:val="00BE3CD6"/>
    <w:rsid w:val="00C03756"/>
    <w:rsid w:val="00C16778"/>
    <w:rsid w:val="00C4074B"/>
    <w:rsid w:val="00C41FBA"/>
    <w:rsid w:val="00CB1A18"/>
    <w:rsid w:val="00CC4E29"/>
    <w:rsid w:val="00CC612B"/>
    <w:rsid w:val="00CD73CA"/>
    <w:rsid w:val="00D2155C"/>
    <w:rsid w:val="00D31D4F"/>
    <w:rsid w:val="00DB1FE9"/>
    <w:rsid w:val="00DD3056"/>
    <w:rsid w:val="00DD7932"/>
    <w:rsid w:val="00DF7D86"/>
    <w:rsid w:val="00E129AF"/>
    <w:rsid w:val="00E44BCE"/>
    <w:rsid w:val="00EA06FB"/>
    <w:rsid w:val="00EB6B60"/>
    <w:rsid w:val="00EB6E8F"/>
    <w:rsid w:val="00F42EAE"/>
    <w:rsid w:val="00F46473"/>
    <w:rsid w:val="00F535B0"/>
    <w:rsid w:val="00F9769D"/>
    <w:rsid w:val="00FA11AC"/>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E6FF7-54A6-404E-8821-9231A9F3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character" w:customStyle="1" w:styleId="il">
    <w:name w:val="il"/>
    <w:basedOn w:val="DefaultParagraphFont"/>
    <w:rsid w:val="00C4074B"/>
  </w:style>
  <w:style w:type="paragraph" w:styleId="ListParagraph">
    <w:name w:val="List Paragraph"/>
    <w:basedOn w:val="Normal"/>
    <w:uiPriority w:val="34"/>
    <w:unhideWhenUsed/>
    <w:qFormat/>
    <w:rsid w:val="00107AAB"/>
    <w:pPr>
      <w:ind w:left="720"/>
      <w:contextualSpacing/>
    </w:pPr>
  </w:style>
  <w:style w:type="paragraph" w:styleId="BalloonText">
    <w:name w:val="Balloon Text"/>
    <w:basedOn w:val="Normal"/>
    <w:link w:val="BalloonTextChar"/>
    <w:uiPriority w:val="99"/>
    <w:semiHidden/>
    <w:unhideWhenUsed/>
    <w:rsid w:val="005E24C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E24C3"/>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6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ianbausk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wnloads\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00D697140C488D81009EF79A46E1C4"/>
        <w:category>
          <w:name w:val="General"/>
          <w:gallery w:val="placeholder"/>
        </w:category>
        <w:types>
          <w:type w:val="bbPlcHdr"/>
        </w:types>
        <w:behaviors>
          <w:behavior w:val="content"/>
        </w:behaviors>
        <w:guid w:val="{1DDB6EC3-BD67-463F-951F-A48E15086F68}"/>
      </w:docPartPr>
      <w:docPartBody>
        <w:p w:rsidR="00A962AC" w:rsidRDefault="00AC0868">
          <w:pPr>
            <w:pStyle w:val="B800D697140C488D81009EF79A46E1C4"/>
          </w:pPr>
          <w:r>
            <w:t>Your Company</w:t>
          </w:r>
        </w:p>
      </w:docPartBody>
    </w:docPart>
    <w:docPart>
      <w:docPartPr>
        <w:name w:val="0A5F36412AF24B99B7ACA9ABB1FE0A4C"/>
        <w:category>
          <w:name w:val="General"/>
          <w:gallery w:val="placeholder"/>
        </w:category>
        <w:types>
          <w:type w:val="bbPlcHdr"/>
        </w:types>
        <w:behaviors>
          <w:behavior w:val="content"/>
        </w:behaviors>
        <w:guid w:val="{40C46B2A-B6BC-41A6-9DAA-A9C72EACCEBD}"/>
      </w:docPartPr>
      <w:docPartBody>
        <w:p w:rsidR="00A962AC" w:rsidRDefault="00AC0868">
          <w:pPr>
            <w:pStyle w:val="0A5F36412AF24B99B7ACA9ABB1FE0A4C"/>
          </w:pPr>
          <w:r>
            <w:t>Overview</w:t>
          </w:r>
        </w:p>
      </w:docPartBody>
    </w:docPart>
    <w:docPart>
      <w:docPartPr>
        <w:name w:val="E3EF93194ED045AF9281934D7B38D75E"/>
        <w:category>
          <w:name w:val="General"/>
          <w:gallery w:val="placeholder"/>
        </w:category>
        <w:types>
          <w:type w:val="bbPlcHdr"/>
        </w:types>
        <w:behaviors>
          <w:behavior w:val="content"/>
        </w:behaviors>
        <w:guid w:val="{76C4C68D-88E5-47CF-8307-35498F1C53C5}"/>
      </w:docPartPr>
      <w:docPartBody>
        <w:p w:rsidR="00A962AC" w:rsidRDefault="00AC0868">
          <w:pPr>
            <w:pStyle w:val="E3EF93194ED045AF9281934D7B38D75E"/>
          </w:pPr>
          <w:r>
            <w:rPr>
              <w:rStyle w:val="PlaceholderText"/>
            </w:rPr>
            <w:t>Your Company</w:t>
          </w:r>
        </w:p>
      </w:docPartBody>
    </w:docPart>
    <w:docPart>
      <w:docPartPr>
        <w:name w:val="039E6AE1293349A085CE1C4DC941F097"/>
        <w:category>
          <w:name w:val="General"/>
          <w:gallery w:val="placeholder"/>
        </w:category>
        <w:types>
          <w:type w:val="bbPlcHdr"/>
        </w:types>
        <w:behaviors>
          <w:behavior w:val="content"/>
        </w:behaviors>
        <w:guid w:val="{2AE9E4F6-C827-4517-A1BF-522E4857FA41}"/>
      </w:docPartPr>
      <w:docPartBody>
        <w:p w:rsidR="00A962AC" w:rsidRDefault="00AC0868">
          <w:pPr>
            <w:pStyle w:val="039E6AE1293349A085CE1C4DC941F097"/>
          </w:pPr>
          <w:r>
            <w:t>is pleased to submit this proposal for services to support</w:t>
          </w:r>
        </w:p>
      </w:docPartBody>
    </w:docPart>
    <w:docPart>
      <w:docPartPr>
        <w:name w:val="41E708DD4BDE418ABDD1558A6F388139"/>
        <w:category>
          <w:name w:val="General"/>
          <w:gallery w:val="placeholder"/>
        </w:category>
        <w:types>
          <w:type w:val="bbPlcHdr"/>
        </w:types>
        <w:behaviors>
          <w:behavior w:val="content"/>
        </w:behaviors>
        <w:guid w:val="{838E58BF-49BC-435B-8F02-5F8313F3E23F}"/>
      </w:docPartPr>
      <w:docPartBody>
        <w:p w:rsidR="00A962AC" w:rsidRDefault="00AC0868">
          <w:pPr>
            <w:pStyle w:val="41E708DD4BDE418ABDD1558A6F388139"/>
          </w:pPr>
          <w:r>
            <w:rPr>
              <w:rStyle w:val="PlaceholderText"/>
            </w:rPr>
            <w:t>Client’s Company</w:t>
          </w:r>
        </w:p>
      </w:docPartBody>
    </w:docPart>
    <w:docPart>
      <w:docPartPr>
        <w:name w:val="674DB24098EC40F78805AC2B1F32713F"/>
        <w:category>
          <w:name w:val="General"/>
          <w:gallery w:val="placeholder"/>
        </w:category>
        <w:types>
          <w:type w:val="bbPlcHdr"/>
        </w:types>
        <w:behaviors>
          <w:behavior w:val="content"/>
        </w:behaviors>
        <w:guid w:val="{AD04CC1B-6F8A-42AD-BB19-58244A8B364B}"/>
      </w:docPartPr>
      <w:docPartBody>
        <w:p w:rsidR="00A962AC" w:rsidRDefault="00AC0868">
          <w:pPr>
            <w:pStyle w:val="674DB24098EC40F78805AC2B1F32713F"/>
          </w:pPr>
          <w:r>
            <w:t>in achieving its goals for improving customer satisfaction by</w:t>
          </w:r>
        </w:p>
      </w:docPartBody>
    </w:docPart>
    <w:docPart>
      <w:docPartPr>
        <w:name w:val="9791D788D0A24EC39F651AD9139A4A8C"/>
        <w:category>
          <w:name w:val="General"/>
          <w:gallery w:val="placeholder"/>
        </w:category>
        <w:types>
          <w:type w:val="bbPlcHdr"/>
        </w:types>
        <w:behaviors>
          <w:behavior w:val="content"/>
        </w:behaviors>
        <w:guid w:val="{7B674F51-C1D7-45CE-9675-AC58351BAD6E}"/>
      </w:docPartPr>
      <w:docPartBody>
        <w:p w:rsidR="00A962AC" w:rsidRDefault="00AC0868">
          <w:pPr>
            <w:pStyle w:val="9791D788D0A24EC39F651AD9139A4A8C"/>
          </w:pPr>
          <w:r>
            <w:t>The Objective</w:t>
          </w:r>
        </w:p>
      </w:docPartBody>
    </w:docPart>
    <w:docPart>
      <w:docPartPr>
        <w:name w:val="92DC170E5592460AA75B56EA62ADEA35"/>
        <w:category>
          <w:name w:val="General"/>
          <w:gallery w:val="placeholder"/>
        </w:category>
        <w:types>
          <w:type w:val="bbPlcHdr"/>
        </w:types>
        <w:behaviors>
          <w:behavior w:val="content"/>
        </w:behaviors>
        <w:guid w:val="{50072ED9-4C81-4910-9830-57B6C5D97FA8}"/>
      </w:docPartPr>
      <w:docPartBody>
        <w:p w:rsidR="00A962AC" w:rsidRDefault="00AC0868">
          <w:pPr>
            <w:pStyle w:val="92DC170E5592460AA75B56EA62ADEA35"/>
          </w:pPr>
          <w:r>
            <w:t>The Opportunity</w:t>
          </w:r>
        </w:p>
      </w:docPartBody>
    </w:docPart>
    <w:docPart>
      <w:docPartPr>
        <w:name w:val="210FCC847CFE463DA2131012908DA130"/>
        <w:category>
          <w:name w:val="General"/>
          <w:gallery w:val="placeholder"/>
        </w:category>
        <w:types>
          <w:type w:val="bbPlcHdr"/>
        </w:types>
        <w:behaviors>
          <w:behavior w:val="content"/>
        </w:behaviors>
        <w:guid w:val="{14717ADF-E7A6-4FBB-8822-BC103738FF72}"/>
      </w:docPartPr>
      <w:docPartBody>
        <w:p w:rsidR="00A962AC" w:rsidRDefault="00AC0868">
          <w:pPr>
            <w:pStyle w:val="210FCC847CFE463DA2131012908DA130"/>
          </w:pPr>
          <w:r>
            <w:t>The Solution</w:t>
          </w:r>
        </w:p>
      </w:docPartBody>
    </w:docPart>
    <w:docPart>
      <w:docPartPr>
        <w:name w:val="F812CF1FFD8A49A486BD6298D919F241"/>
        <w:category>
          <w:name w:val="General"/>
          <w:gallery w:val="placeholder"/>
        </w:category>
        <w:types>
          <w:type w:val="bbPlcHdr"/>
        </w:types>
        <w:behaviors>
          <w:behavior w:val="content"/>
        </w:behaviors>
        <w:guid w:val="{23C1F0D4-B9C9-4D8F-9896-B4D78F8C2D47}"/>
      </w:docPartPr>
      <w:docPartBody>
        <w:p w:rsidR="00A962AC" w:rsidRDefault="00AC0868">
          <w:pPr>
            <w:pStyle w:val="F812CF1FFD8A49A486BD6298D919F241"/>
          </w:pPr>
          <w:r>
            <w:t>Conclusion</w:t>
          </w:r>
        </w:p>
      </w:docPartBody>
    </w:docPart>
    <w:docPart>
      <w:docPartPr>
        <w:name w:val="EF9F52E0CEF04F62B5D95012BE5EE636"/>
        <w:category>
          <w:name w:val="General"/>
          <w:gallery w:val="placeholder"/>
        </w:category>
        <w:types>
          <w:type w:val="bbPlcHdr"/>
        </w:types>
        <w:behaviors>
          <w:behavior w:val="content"/>
        </w:behaviors>
        <w:guid w:val="{4B6F5843-71DD-4D46-A581-08371AD8ABED}"/>
      </w:docPartPr>
      <w:docPartBody>
        <w:p w:rsidR="00A962AC" w:rsidRDefault="00AC0868">
          <w:pPr>
            <w:pStyle w:val="EF9F52E0CEF04F62B5D95012BE5EE636"/>
          </w:pPr>
          <w:r>
            <w:t>If you have questions on this proposal, feel free to contact</w:t>
          </w:r>
        </w:p>
      </w:docPartBody>
    </w:docPart>
    <w:docPart>
      <w:docPartPr>
        <w:name w:val="30CE16FF33A64AC7B1661ED1285C9A1D"/>
        <w:category>
          <w:name w:val="General"/>
          <w:gallery w:val="placeholder"/>
        </w:category>
        <w:types>
          <w:type w:val="bbPlcHdr"/>
        </w:types>
        <w:behaviors>
          <w:behavior w:val="content"/>
        </w:behaviors>
        <w:guid w:val="{6966D433-619F-4611-9888-DDD8C2337344}"/>
      </w:docPartPr>
      <w:docPartBody>
        <w:p w:rsidR="00A962AC" w:rsidRDefault="00AC0868">
          <w:pPr>
            <w:pStyle w:val="30CE16FF33A64AC7B1661ED1285C9A1D"/>
          </w:pPr>
          <w:r>
            <w:t>at your convenience by email at</w:t>
          </w:r>
        </w:p>
      </w:docPartBody>
    </w:docPart>
    <w:docPart>
      <w:docPartPr>
        <w:name w:val="86FAA1C343CF41FD8BE821F1E9C43544"/>
        <w:category>
          <w:name w:val="General"/>
          <w:gallery w:val="placeholder"/>
        </w:category>
        <w:types>
          <w:type w:val="bbPlcHdr"/>
        </w:types>
        <w:behaviors>
          <w:behavior w:val="content"/>
        </w:behaviors>
        <w:guid w:val="{D557BFDE-D636-4186-87D1-4851B6CED816}"/>
      </w:docPartPr>
      <w:docPartBody>
        <w:p w:rsidR="00A962AC" w:rsidRDefault="00AC0868">
          <w:pPr>
            <w:pStyle w:val="86FAA1C343CF41FD8BE821F1E9C43544"/>
          </w:pPr>
          <w:r>
            <w:t>or by phone at</w:t>
          </w:r>
        </w:p>
      </w:docPartBody>
    </w:docPart>
    <w:docPart>
      <w:docPartPr>
        <w:name w:val="9D8913629CED48B18871641326043EBF"/>
        <w:category>
          <w:name w:val="General"/>
          <w:gallery w:val="placeholder"/>
        </w:category>
        <w:types>
          <w:type w:val="bbPlcHdr"/>
        </w:types>
        <w:behaviors>
          <w:behavior w:val="content"/>
        </w:behaviors>
        <w:guid w:val="{0EA93734-DFB9-4430-BEE4-55E3E5FF1BB4}"/>
      </w:docPartPr>
      <w:docPartBody>
        <w:p w:rsidR="00A962AC" w:rsidRDefault="00AC0868">
          <w:pPr>
            <w:pStyle w:val="9D8913629CED48B18871641326043EBF"/>
          </w:pPr>
          <w:r>
            <w:t>Thank you for your consideration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68"/>
    <w:rsid w:val="00024584"/>
    <w:rsid w:val="000B52BD"/>
    <w:rsid w:val="006F4338"/>
    <w:rsid w:val="009E058F"/>
    <w:rsid w:val="00A962AC"/>
    <w:rsid w:val="00AC0868"/>
    <w:rsid w:val="00CA495D"/>
    <w:rsid w:val="00D347C2"/>
    <w:rsid w:val="00F9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0D697140C488D81009EF79A46E1C4">
    <w:name w:val="B800D697140C488D81009EF79A46E1C4"/>
  </w:style>
  <w:style w:type="paragraph" w:customStyle="1" w:styleId="1117AA8F60014822B04CD3F30EFDFBFC">
    <w:name w:val="1117AA8F60014822B04CD3F30EFDFBFC"/>
  </w:style>
  <w:style w:type="paragraph" w:customStyle="1" w:styleId="BC21E46EF89D41EE83D7FC13F39FBB8D">
    <w:name w:val="BC21E46EF89D41EE83D7FC13F39FBB8D"/>
  </w:style>
  <w:style w:type="paragraph" w:customStyle="1" w:styleId="33D43E5E7A74431D86A0A60B1D12ED78">
    <w:name w:val="33D43E5E7A74431D86A0A60B1D12ED78"/>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34EA7B95757F46D5A4BCFCEC978FC659">
    <w:name w:val="34EA7B95757F46D5A4BCFCEC978FC659"/>
  </w:style>
  <w:style w:type="paragraph" w:customStyle="1" w:styleId="73985E0AFE8549C49884977CE41E7B64">
    <w:name w:val="73985E0AFE8549C49884977CE41E7B64"/>
  </w:style>
  <w:style w:type="paragraph" w:customStyle="1" w:styleId="0A5F36412AF24B99B7ACA9ABB1FE0A4C">
    <w:name w:val="0A5F36412AF24B99B7ACA9ABB1FE0A4C"/>
  </w:style>
  <w:style w:type="paragraph" w:customStyle="1" w:styleId="789BABAC1E36478D8DC3D6372C2DA0EF">
    <w:name w:val="789BABAC1E36478D8DC3D6372C2DA0EF"/>
  </w:style>
  <w:style w:type="character" w:styleId="PlaceholderText">
    <w:name w:val="Placeholder Text"/>
    <w:basedOn w:val="DefaultParagraphFont"/>
    <w:uiPriority w:val="99"/>
    <w:semiHidden/>
    <w:rPr>
      <w:color w:val="595959" w:themeColor="text1" w:themeTint="A6"/>
    </w:rPr>
  </w:style>
  <w:style w:type="paragraph" w:customStyle="1" w:styleId="E3EF93194ED045AF9281934D7B38D75E">
    <w:name w:val="E3EF93194ED045AF9281934D7B38D75E"/>
  </w:style>
  <w:style w:type="paragraph" w:customStyle="1" w:styleId="039E6AE1293349A085CE1C4DC941F097">
    <w:name w:val="039E6AE1293349A085CE1C4DC941F097"/>
  </w:style>
  <w:style w:type="paragraph" w:customStyle="1" w:styleId="41E708DD4BDE418ABDD1558A6F388139">
    <w:name w:val="41E708DD4BDE418ABDD1558A6F388139"/>
  </w:style>
  <w:style w:type="paragraph" w:customStyle="1" w:styleId="674DB24098EC40F78805AC2B1F32713F">
    <w:name w:val="674DB24098EC40F78805AC2B1F32713F"/>
  </w:style>
  <w:style w:type="paragraph" w:customStyle="1" w:styleId="D561DDA398044100B3C7E5CD18D0FE1E">
    <w:name w:val="D561DDA398044100B3C7E5CD18D0FE1E"/>
  </w:style>
  <w:style w:type="paragraph" w:customStyle="1" w:styleId="9791D788D0A24EC39F651AD9139A4A8C">
    <w:name w:val="9791D788D0A24EC39F651AD9139A4A8C"/>
  </w:style>
  <w:style w:type="paragraph" w:customStyle="1" w:styleId="AA21464F160241CC9EE8414696BB36AF">
    <w:name w:val="AA21464F160241CC9EE8414696BB36AF"/>
  </w:style>
  <w:style w:type="paragraph" w:customStyle="1" w:styleId="7DCB609F58E54586B20540C588879110">
    <w:name w:val="7DCB609F58E54586B20540C588879110"/>
  </w:style>
  <w:style w:type="paragraph" w:customStyle="1" w:styleId="F15FDC71006A465C883FD69C1400DA9A">
    <w:name w:val="F15FDC71006A465C883FD69C1400DA9A"/>
  </w:style>
  <w:style w:type="paragraph" w:customStyle="1" w:styleId="768BDF8786EF4D5880AFD358097FB443">
    <w:name w:val="768BDF8786EF4D5880AFD358097FB443"/>
  </w:style>
  <w:style w:type="paragraph" w:customStyle="1" w:styleId="149E55CAB28645538777A4ECADD45A0F">
    <w:name w:val="149E55CAB28645538777A4ECADD45A0F"/>
  </w:style>
  <w:style w:type="paragraph" w:customStyle="1" w:styleId="E8C28FB98AC4406D852A71F9669A0EF7">
    <w:name w:val="E8C28FB98AC4406D852A71F9669A0EF7"/>
  </w:style>
  <w:style w:type="paragraph" w:customStyle="1" w:styleId="4B7BFD3B25AE4B88B531C4D1A13F7AA2">
    <w:name w:val="4B7BFD3B25AE4B88B531C4D1A13F7AA2"/>
  </w:style>
  <w:style w:type="paragraph" w:customStyle="1" w:styleId="92DC170E5592460AA75B56EA62ADEA35">
    <w:name w:val="92DC170E5592460AA75B56EA62ADEA35"/>
  </w:style>
  <w:style w:type="paragraph" w:customStyle="1" w:styleId="2BA9BA2724894EEF81FE517EACEFD02D">
    <w:name w:val="2BA9BA2724894EEF81FE517EACEFD02D"/>
  </w:style>
  <w:style w:type="paragraph" w:customStyle="1" w:styleId="34AB75018BF342B283E9BBF030BC1B25">
    <w:name w:val="34AB75018BF342B283E9BBF030BC1B25"/>
  </w:style>
  <w:style w:type="paragraph" w:customStyle="1" w:styleId="ABEE05367709490BAFA8E2CBB43103BD">
    <w:name w:val="ABEE05367709490BAFA8E2CBB43103BD"/>
  </w:style>
  <w:style w:type="paragraph" w:customStyle="1" w:styleId="DEDF96F4C73E4727890404291765ED43">
    <w:name w:val="DEDF96F4C73E4727890404291765ED43"/>
  </w:style>
  <w:style w:type="paragraph" w:customStyle="1" w:styleId="C4CB9487E43544B4A2E6E93AF0A7BA1D">
    <w:name w:val="C4CB9487E43544B4A2E6E93AF0A7BA1D"/>
  </w:style>
  <w:style w:type="paragraph" w:customStyle="1" w:styleId="BB73D755F57D4D69AD3B9336CEE7DDAA">
    <w:name w:val="BB73D755F57D4D69AD3B9336CEE7DDAA"/>
  </w:style>
  <w:style w:type="paragraph" w:customStyle="1" w:styleId="261BA28048204C82B7AA9AB746AAAAC0">
    <w:name w:val="261BA28048204C82B7AA9AB746AAAAC0"/>
  </w:style>
  <w:style w:type="paragraph" w:customStyle="1" w:styleId="210FCC847CFE463DA2131012908DA130">
    <w:name w:val="210FCC847CFE463DA2131012908DA130"/>
  </w:style>
  <w:style w:type="paragraph" w:customStyle="1" w:styleId="D9EC508AD2D447108B26152798E92A26">
    <w:name w:val="D9EC508AD2D447108B26152798E92A26"/>
  </w:style>
  <w:style w:type="paragraph" w:customStyle="1" w:styleId="8F61805998C946C5A5BEF07F0FCBD816">
    <w:name w:val="8F61805998C946C5A5BEF07F0FCBD816"/>
  </w:style>
  <w:style w:type="paragraph" w:customStyle="1" w:styleId="5F3D422E077846C7A82694269F6949C1">
    <w:name w:val="5F3D422E077846C7A82694269F6949C1"/>
  </w:style>
  <w:style w:type="paragraph" w:customStyle="1" w:styleId="6F740182F47842AD9441D0C91EB0BB2B">
    <w:name w:val="6F740182F47842AD9441D0C91EB0BB2B"/>
  </w:style>
  <w:style w:type="paragraph" w:customStyle="1" w:styleId="D094D264E3FF48D683D0D91FA7A40A66">
    <w:name w:val="D094D264E3FF48D683D0D91FA7A40A66"/>
  </w:style>
  <w:style w:type="paragraph" w:customStyle="1" w:styleId="0118D7FD639B44CD956FEF113C5F0029">
    <w:name w:val="0118D7FD639B44CD956FEF113C5F0029"/>
  </w:style>
  <w:style w:type="paragraph" w:customStyle="1" w:styleId="251643AEF8C74FB4BE6558124032855D">
    <w:name w:val="251643AEF8C74FB4BE6558124032855D"/>
  </w:style>
  <w:style w:type="paragraph" w:customStyle="1" w:styleId="034785EA148D40C18E549C4E21961C6A">
    <w:name w:val="034785EA148D40C18E549C4E21961C6A"/>
  </w:style>
  <w:style w:type="paragraph" w:customStyle="1" w:styleId="4DAE9E77F857439E87DE5AD80304D951">
    <w:name w:val="4DAE9E77F857439E87DE5AD80304D951"/>
  </w:style>
  <w:style w:type="paragraph" w:customStyle="1" w:styleId="7FAE3C4D47AA455685D6CF9FDE138DEB">
    <w:name w:val="7FAE3C4D47AA455685D6CF9FDE138DEB"/>
  </w:style>
  <w:style w:type="paragraph" w:customStyle="1" w:styleId="B0B28EED6A68428EAE0462731C81AF0A">
    <w:name w:val="B0B28EED6A68428EAE0462731C81AF0A"/>
  </w:style>
  <w:style w:type="paragraph" w:customStyle="1" w:styleId="4EB8D271702441A79D9A1A3E040E262C">
    <w:name w:val="4EB8D271702441A79D9A1A3E040E262C"/>
  </w:style>
  <w:style w:type="paragraph" w:customStyle="1" w:styleId="E00FBEDC8531481C808043DC7BA03C53">
    <w:name w:val="E00FBEDC8531481C808043DC7BA03C53"/>
  </w:style>
  <w:style w:type="paragraph" w:customStyle="1" w:styleId="214EEEB1DE2547A18D8D019AD9CAF20C">
    <w:name w:val="214EEEB1DE2547A18D8D019AD9CAF20C"/>
  </w:style>
  <w:style w:type="paragraph" w:customStyle="1" w:styleId="1CD9FEA2748645E886F356E99CADF43F">
    <w:name w:val="1CD9FEA2748645E886F356E99CADF43F"/>
  </w:style>
  <w:style w:type="paragraph" w:customStyle="1" w:styleId="48A488EB09B349009889A6254D11D6F6">
    <w:name w:val="48A488EB09B349009889A6254D11D6F6"/>
  </w:style>
  <w:style w:type="paragraph" w:customStyle="1" w:styleId="938336AF42F9491A9C5EEA8E122AC382">
    <w:name w:val="938336AF42F9491A9C5EEA8E122AC382"/>
  </w:style>
  <w:style w:type="paragraph" w:customStyle="1" w:styleId="E3A88739BA5549FBA7A45B6BAA0C9B37">
    <w:name w:val="E3A88739BA5549FBA7A45B6BAA0C9B37"/>
  </w:style>
  <w:style w:type="paragraph" w:customStyle="1" w:styleId="B6516DC5C1A344318492A489CB2A0DAB">
    <w:name w:val="B6516DC5C1A344318492A489CB2A0DAB"/>
  </w:style>
  <w:style w:type="paragraph" w:customStyle="1" w:styleId="04065A36CCB348BA9130FD6A8DDAF531">
    <w:name w:val="04065A36CCB348BA9130FD6A8DDAF531"/>
  </w:style>
  <w:style w:type="paragraph" w:customStyle="1" w:styleId="14D49FA0FA934973B69BF42AC1F4A15F">
    <w:name w:val="14D49FA0FA934973B69BF42AC1F4A15F"/>
  </w:style>
  <w:style w:type="paragraph" w:customStyle="1" w:styleId="C76F12AD29994118A7B513B15C033BDA">
    <w:name w:val="C76F12AD29994118A7B513B15C033BDA"/>
  </w:style>
  <w:style w:type="paragraph" w:customStyle="1" w:styleId="F0F5F861E6D0480989A992780167F292">
    <w:name w:val="F0F5F861E6D0480989A992780167F292"/>
  </w:style>
  <w:style w:type="paragraph" w:customStyle="1" w:styleId="987F3532D5CD41C89C488E2FCE84D092">
    <w:name w:val="987F3532D5CD41C89C488E2FCE84D092"/>
  </w:style>
  <w:style w:type="paragraph" w:customStyle="1" w:styleId="8D561D0990CD4D13A35D774A7BA487C8">
    <w:name w:val="8D561D0990CD4D13A35D774A7BA487C8"/>
  </w:style>
  <w:style w:type="paragraph" w:customStyle="1" w:styleId="81F2A0A7A3D045A38AA32D3B03E2B31E">
    <w:name w:val="81F2A0A7A3D045A38AA32D3B03E2B31E"/>
  </w:style>
  <w:style w:type="paragraph" w:customStyle="1" w:styleId="D1D2CAC5BEC74F2DA0DF7866B5E5CDBA">
    <w:name w:val="D1D2CAC5BEC74F2DA0DF7866B5E5CDBA"/>
  </w:style>
  <w:style w:type="paragraph" w:customStyle="1" w:styleId="3732E4EA70B04C488B3637C4FA078DAA">
    <w:name w:val="3732E4EA70B04C488B3637C4FA078DAA"/>
  </w:style>
  <w:style w:type="paragraph" w:customStyle="1" w:styleId="E5F8AE1213A34B56BD05EFC541937561">
    <w:name w:val="E5F8AE1213A34B56BD05EFC541937561"/>
  </w:style>
  <w:style w:type="paragraph" w:customStyle="1" w:styleId="FE2690438BE84299839B1784B724BB7F">
    <w:name w:val="FE2690438BE84299839B1784B724BB7F"/>
  </w:style>
  <w:style w:type="paragraph" w:customStyle="1" w:styleId="AEA32CB96D9949EB8E844E940353BB50">
    <w:name w:val="AEA32CB96D9949EB8E844E940353BB50"/>
  </w:style>
  <w:style w:type="paragraph" w:customStyle="1" w:styleId="2611114F8EC74C808ADD3EF17FC2E634">
    <w:name w:val="2611114F8EC74C808ADD3EF17FC2E634"/>
  </w:style>
  <w:style w:type="paragraph" w:customStyle="1" w:styleId="62D4CCE67F1646B9BCA0EC2CE1DF963B">
    <w:name w:val="62D4CCE67F1646B9BCA0EC2CE1DF963B"/>
  </w:style>
  <w:style w:type="paragraph" w:customStyle="1" w:styleId="81CBC72E7D63438893CD672570FB6C61">
    <w:name w:val="81CBC72E7D63438893CD672570FB6C61"/>
  </w:style>
  <w:style w:type="paragraph" w:customStyle="1" w:styleId="7FA83D893D844448BA21A2DE381F6631">
    <w:name w:val="7FA83D893D844448BA21A2DE381F6631"/>
  </w:style>
  <w:style w:type="paragraph" w:customStyle="1" w:styleId="434CB7A8CE1747B596989C560B0C00E4">
    <w:name w:val="434CB7A8CE1747B596989C560B0C00E4"/>
  </w:style>
  <w:style w:type="paragraph" w:customStyle="1" w:styleId="A3DB57844044475E9C5A106183079C71">
    <w:name w:val="A3DB57844044475E9C5A106183079C71"/>
  </w:style>
  <w:style w:type="paragraph" w:customStyle="1" w:styleId="0D49646E32834D20BA13582A435899B9">
    <w:name w:val="0D49646E32834D20BA13582A435899B9"/>
  </w:style>
  <w:style w:type="paragraph" w:customStyle="1" w:styleId="1ED96AB9EACE44748599BC95BA3F8C2C">
    <w:name w:val="1ED96AB9EACE44748599BC95BA3F8C2C"/>
  </w:style>
  <w:style w:type="paragraph" w:customStyle="1" w:styleId="13160F8CBEEB49B1849B60D7C0E86141">
    <w:name w:val="13160F8CBEEB49B1849B60D7C0E86141"/>
  </w:style>
  <w:style w:type="paragraph" w:customStyle="1" w:styleId="BD22F921D0C24029B8B82B3535182777">
    <w:name w:val="BD22F921D0C24029B8B82B3535182777"/>
  </w:style>
  <w:style w:type="paragraph" w:customStyle="1" w:styleId="2C8D9B86A5274DE8A570A0E0DCEB1C07">
    <w:name w:val="2C8D9B86A5274DE8A570A0E0DCEB1C07"/>
  </w:style>
  <w:style w:type="paragraph" w:customStyle="1" w:styleId="5E3385FC96F54E57AF57B6FA2CAE42AE">
    <w:name w:val="5E3385FC96F54E57AF57B6FA2CAE42AE"/>
  </w:style>
  <w:style w:type="paragraph" w:customStyle="1" w:styleId="2992E6FDD72841719A06976FE252866C">
    <w:name w:val="2992E6FDD72841719A06976FE252866C"/>
  </w:style>
  <w:style w:type="paragraph" w:customStyle="1" w:styleId="3839724A3A854B23BD04585E15A466A7">
    <w:name w:val="3839724A3A854B23BD04585E15A466A7"/>
  </w:style>
  <w:style w:type="paragraph" w:customStyle="1" w:styleId="F9C4E4ABA776444AA6DECA8DDBF7D17B">
    <w:name w:val="F9C4E4ABA776444AA6DECA8DDBF7D17B"/>
  </w:style>
  <w:style w:type="paragraph" w:customStyle="1" w:styleId="D9E4D22067DD447AAB9DB2EF5F59EE5A">
    <w:name w:val="D9E4D22067DD447AAB9DB2EF5F59EE5A"/>
  </w:style>
  <w:style w:type="paragraph" w:customStyle="1" w:styleId="F5B5A400CF074EE2B03927E43B1A472E">
    <w:name w:val="F5B5A400CF074EE2B03927E43B1A472E"/>
  </w:style>
  <w:style w:type="paragraph" w:customStyle="1" w:styleId="88D0832384614B11A0D922659CFFE64E">
    <w:name w:val="88D0832384614B11A0D922659CFFE64E"/>
  </w:style>
  <w:style w:type="paragraph" w:customStyle="1" w:styleId="5E496DF3BBA34432AF0A03914C9A04D0">
    <w:name w:val="5E496DF3BBA34432AF0A03914C9A04D0"/>
  </w:style>
  <w:style w:type="paragraph" w:customStyle="1" w:styleId="889C190CCEED43C7BFE7701ABD5C312F">
    <w:name w:val="889C190CCEED43C7BFE7701ABD5C312F"/>
  </w:style>
  <w:style w:type="paragraph" w:customStyle="1" w:styleId="F0AF132138C74513B4133335A08B0B11">
    <w:name w:val="F0AF132138C74513B4133335A08B0B11"/>
  </w:style>
  <w:style w:type="paragraph" w:customStyle="1" w:styleId="87EB82D175034A2F9B865321A4D9A3A4">
    <w:name w:val="87EB82D175034A2F9B865321A4D9A3A4"/>
  </w:style>
  <w:style w:type="paragraph" w:customStyle="1" w:styleId="6609E9BEB3114932B3D57168A0D8332B">
    <w:name w:val="6609E9BEB3114932B3D57168A0D8332B"/>
  </w:style>
  <w:style w:type="paragraph" w:customStyle="1" w:styleId="183CD2D341BC4B41BD21133ECC94BC13">
    <w:name w:val="183CD2D341BC4B41BD21133ECC94BC13"/>
  </w:style>
  <w:style w:type="paragraph" w:customStyle="1" w:styleId="5A4C41F6F1D743F7B438CC769DBBA658">
    <w:name w:val="5A4C41F6F1D743F7B438CC769DBBA658"/>
  </w:style>
  <w:style w:type="paragraph" w:customStyle="1" w:styleId="6AC5F2FC61B34F0CBAADC64FCCC2333C">
    <w:name w:val="6AC5F2FC61B34F0CBAADC64FCCC2333C"/>
  </w:style>
  <w:style w:type="paragraph" w:customStyle="1" w:styleId="84EDC467305C4F68AB0BF33BD8D8CABD">
    <w:name w:val="84EDC467305C4F68AB0BF33BD8D8CABD"/>
  </w:style>
  <w:style w:type="paragraph" w:customStyle="1" w:styleId="B99FC0A5FBF84527BE3DD7A60C6CC4C5">
    <w:name w:val="B99FC0A5FBF84527BE3DD7A60C6CC4C5"/>
  </w:style>
  <w:style w:type="paragraph" w:customStyle="1" w:styleId="0FF3A92157614C738F94833B80083AA4">
    <w:name w:val="0FF3A92157614C738F94833B80083AA4"/>
  </w:style>
  <w:style w:type="paragraph" w:customStyle="1" w:styleId="F16EC4D70E7245ED8D848E714AF41934">
    <w:name w:val="F16EC4D70E7245ED8D848E714AF41934"/>
  </w:style>
  <w:style w:type="paragraph" w:customStyle="1" w:styleId="A916984236B84D8BA396B6A0E8B8A522">
    <w:name w:val="A916984236B84D8BA396B6A0E8B8A522"/>
  </w:style>
  <w:style w:type="paragraph" w:customStyle="1" w:styleId="9EB3E700775D41E48D040620D87A8821">
    <w:name w:val="9EB3E700775D41E48D040620D87A8821"/>
  </w:style>
  <w:style w:type="paragraph" w:customStyle="1" w:styleId="5BCAB0FA8DC64274BEB4AEC59A2F440E">
    <w:name w:val="5BCAB0FA8DC64274BEB4AEC59A2F440E"/>
  </w:style>
  <w:style w:type="paragraph" w:customStyle="1" w:styleId="A413F7CC35BF47B4A1084957A14CA8C5">
    <w:name w:val="A413F7CC35BF47B4A1084957A14CA8C5"/>
  </w:style>
  <w:style w:type="paragraph" w:customStyle="1" w:styleId="41278E7C250742868193638AACE349DF">
    <w:name w:val="41278E7C250742868193638AACE349DF"/>
  </w:style>
  <w:style w:type="paragraph" w:customStyle="1" w:styleId="B0F68672B305497DA120A3F88720C6C8">
    <w:name w:val="B0F68672B305497DA120A3F88720C6C8"/>
  </w:style>
  <w:style w:type="paragraph" w:customStyle="1" w:styleId="FBB67CBAB7F04B0DA8E2838F084FAA4C">
    <w:name w:val="FBB67CBAB7F04B0DA8E2838F084FAA4C"/>
  </w:style>
  <w:style w:type="paragraph" w:customStyle="1" w:styleId="1A5B8D73984D473DA353C653C1A7F878">
    <w:name w:val="1A5B8D73984D473DA353C653C1A7F878"/>
  </w:style>
  <w:style w:type="paragraph" w:customStyle="1" w:styleId="1B5290F5514A408DA99EDB9F0298D6FA">
    <w:name w:val="1B5290F5514A408DA99EDB9F0298D6FA"/>
  </w:style>
  <w:style w:type="paragraph" w:customStyle="1" w:styleId="71E536E1EBAA44D3BAA5F9A3760F750B">
    <w:name w:val="71E536E1EBAA44D3BAA5F9A3760F750B"/>
  </w:style>
  <w:style w:type="paragraph" w:customStyle="1" w:styleId="2275D507232B44F29217DDCB5DF27481">
    <w:name w:val="2275D507232B44F29217DDCB5DF27481"/>
  </w:style>
  <w:style w:type="paragraph" w:customStyle="1" w:styleId="4404A53656C24E52B974E199642AAEC1">
    <w:name w:val="4404A53656C24E52B974E199642AAEC1"/>
  </w:style>
  <w:style w:type="paragraph" w:customStyle="1" w:styleId="6B6340E2E4DD4BE8BA735AA759E94BE6">
    <w:name w:val="6B6340E2E4DD4BE8BA735AA759E94BE6"/>
  </w:style>
  <w:style w:type="paragraph" w:customStyle="1" w:styleId="BBDD7FFD5B6640AFB996C3145D6F116A">
    <w:name w:val="BBDD7FFD5B6640AFB996C3145D6F116A"/>
  </w:style>
  <w:style w:type="paragraph" w:customStyle="1" w:styleId="566D9B726F21419DA23C91DD49738837">
    <w:name w:val="566D9B726F21419DA23C91DD49738837"/>
  </w:style>
  <w:style w:type="paragraph" w:customStyle="1" w:styleId="5613700C412643068A488D922CCF7038">
    <w:name w:val="5613700C412643068A488D922CCF7038"/>
  </w:style>
  <w:style w:type="paragraph" w:customStyle="1" w:styleId="437A62A124D54EB599CA0797AD039544">
    <w:name w:val="437A62A124D54EB599CA0797AD039544"/>
  </w:style>
  <w:style w:type="paragraph" w:customStyle="1" w:styleId="C08DF37F832B4D70A152623B3C3A2289">
    <w:name w:val="C08DF37F832B4D70A152623B3C3A2289"/>
  </w:style>
  <w:style w:type="paragraph" w:customStyle="1" w:styleId="1A2B957EB98B4AAE859EBEAC31D45D29">
    <w:name w:val="1A2B957EB98B4AAE859EBEAC31D45D29"/>
  </w:style>
  <w:style w:type="paragraph" w:customStyle="1" w:styleId="CD4324CCBD1F4835BDC7D70B7E476FBB">
    <w:name w:val="CD4324CCBD1F4835BDC7D70B7E476FBB"/>
  </w:style>
  <w:style w:type="paragraph" w:customStyle="1" w:styleId="D891061AD2834143B6F518C550625FEE">
    <w:name w:val="D891061AD2834143B6F518C550625FEE"/>
  </w:style>
  <w:style w:type="paragraph" w:customStyle="1" w:styleId="DF2E5C6A26804330A0859B08210F2C72">
    <w:name w:val="DF2E5C6A26804330A0859B08210F2C72"/>
  </w:style>
  <w:style w:type="paragraph" w:customStyle="1" w:styleId="881FBC9BB73E4943AB137624E5099738">
    <w:name w:val="881FBC9BB73E4943AB137624E5099738"/>
  </w:style>
  <w:style w:type="paragraph" w:customStyle="1" w:styleId="24A75B45FCDE41938511C835C64B3746">
    <w:name w:val="24A75B45FCDE41938511C835C64B3746"/>
  </w:style>
  <w:style w:type="paragraph" w:customStyle="1" w:styleId="68D381AA171B4BC9A87F599C35F60B41">
    <w:name w:val="68D381AA171B4BC9A87F599C35F60B41"/>
  </w:style>
  <w:style w:type="paragraph" w:customStyle="1" w:styleId="D9D2E57380D04EF89F30C57409548D69">
    <w:name w:val="D9D2E57380D04EF89F30C57409548D69"/>
  </w:style>
  <w:style w:type="paragraph" w:customStyle="1" w:styleId="C77C1A26D6A8440A8A277D76340F10F6">
    <w:name w:val="C77C1A26D6A8440A8A277D76340F10F6"/>
  </w:style>
  <w:style w:type="paragraph" w:customStyle="1" w:styleId="450A592859DB4E54875438E1B3DEA2A3">
    <w:name w:val="450A592859DB4E54875438E1B3DEA2A3"/>
  </w:style>
  <w:style w:type="paragraph" w:customStyle="1" w:styleId="EC2DD1A5A69445C89C2D799839317BA0">
    <w:name w:val="EC2DD1A5A69445C89C2D799839317BA0"/>
  </w:style>
  <w:style w:type="paragraph" w:customStyle="1" w:styleId="5A120472434648ECA9FDCBAE646306D8">
    <w:name w:val="5A120472434648ECA9FDCBAE646306D8"/>
  </w:style>
  <w:style w:type="paragraph" w:customStyle="1" w:styleId="68599C4C8E1B48B98D547E7ED4AF13B4">
    <w:name w:val="68599C4C8E1B48B98D547E7ED4AF13B4"/>
  </w:style>
  <w:style w:type="paragraph" w:customStyle="1" w:styleId="33FF1B3DFB6846CF9E147DA0529A0FCA">
    <w:name w:val="33FF1B3DFB6846CF9E147DA0529A0FCA"/>
  </w:style>
  <w:style w:type="paragraph" w:customStyle="1" w:styleId="492D553410854CBB9AC4CB15A0C3C809">
    <w:name w:val="492D553410854CBB9AC4CB15A0C3C809"/>
  </w:style>
  <w:style w:type="paragraph" w:customStyle="1" w:styleId="B576A6A00B6B4CBD9729E259C014D59E">
    <w:name w:val="B576A6A00B6B4CBD9729E259C014D59E"/>
  </w:style>
  <w:style w:type="paragraph" w:customStyle="1" w:styleId="B6ED355BF7A24F63BFF53786A7AA192A">
    <w:name w:val="B6ED355BF7A24F63BFF53786A7AA192A"/>
  </w:style>
  <w:style w:type="paragraph" w:customStyle="1" w:styleId="7BD42F4D43FE4EAFAA8859363BF8B506">
    <w:name w:val="7BD42F4D43FE4EAFAA8859363BF8B506"/>
  </w:style>
  <w:style w:type="character" w:styleId="Strong">
    <w:name w:val="Strong"/>
    <w:basedOn w:val="DefaultParagraphFont"/>
    <w:uiPriority w:val="22"/>
    <w:unhideWhenUsed/>
    <w:qFormat/>
    <w:rPr>
      <w:b/>
      <w:bCs/>
    </w:rPr>
  </w:style>
  <w:style w:type="paragraph" w:customStyle="1" w:styleId="44D71CD54F054A20A83F5937D7908923">
    <w:name w:val="44D71CD54F054A20A83F5937D7908923"/>
  </w:style>
  <w:style w:type="paragraph" w:customStyle="1" w:styleId="A292465867F5460B9B76E278D47E3879">
    <w:name w:val="A292465867F5460B9B76E278D47E3879"/>
  </w:style>
  <w:style w:type="paragraph" w:customStyle="1" w:styleId="4C88AF40BDE24119B5D151C2F8D725C8">
    <w:name w:val="4C88AF40BDE24119B5D151C2F8D725C8"/>
  </w:style>
  <w:style w:type="paragraph" w:customStyle="1" w:styleId="6EC9DF60F0A848D89038631164BF76EE">
    <w:name w:val="6EC9DF60F0A848D89038631164BF76EE"/>
  </w:style>
  <w:style w:type="paragraph" w:customStyle="1" w:styleId="A0556A427DF14AF0B726D147870825F4">
    <w:name w:val="A0556A427DF14AF0B726D147870825F4"/>
  </w:style>
  <w:style w:type="paragraph" w:customStyle="1" w:styleId="874DD479E26A49C4AB9DBE195F64DFC6">
    <w:name w:val="874DD479E26A49C4AB9DBE195F64DFC6"/>
  </w:style>
  <w:style w:type="paragraph" w:customStyle="1" w:styleId="3D4F4502FDE9499D9BC183F3654B8C3C">
    <w:name w:val="3D4F4502FDE9499D9BC183F3654B8C3C"/>
  </w:style>
  <w:style w:type="paragraph" w:customStyle="1" w:styleId="C03B1DB5E39A46A8BC6812E2E8BFB53A">
    <w:name w:val="C03B1DB5E39A46A8BC6812E2E8BFB53A"/>
  </w:style>
  <w:style w:type="paragraph" w:customStyle="1" w:styleId="AC2FBFAA4D82484C8E0ECB25F66A34DC">
    <w:name w:val="AC2FBFAA4D82484C8E0ECB25F66A34DC"/>
  </w:style>
  <w:style w:type="paragraph" w:customStyle="1" w:styleId="BB2C658EB00047D29E4BE1AC3BD6021B">
    <w:name w:val="BB2C658EB00047D29E4BE1AC3BD6021B"/>
  </w:style>
  <w:style w:type="paragraph" w:customStyle="1" w:styleId="31EDFD0E5E194ACE9C86CA85DA88B16B">
    <w:name w:val="31EDFD0E5E194ACE9C86CA85DA88B16B"/>
  </w:style>
  <w:style w:type="paragraph" w:customStyle="1" w:styleId="AB457272B79041BBB0429ACF41987BD6">
    <w:name w:val="AB457272B79041BBB0429ACF41987BD6"/>
  </w:style>
  <w:style w:type="paragraph" w:customStyle="1" w:styleId="3E5AE5020AD14281B83259E420D3A4A0">
    <w:name w:val="3E5AE5020AD14281B83259E420D3A4A0"/>
  </w:style>
  <w:style w:type="paragraph" w:customStyle="1" w:styleId="9E86C44580A24192911E7F2940E769EB">
    <w:name w:val="9E86C44580A24192911E7F2940E769EB"/>
  </w:style>
  <w:style w:type="paragraph" w:customStyle="1" w:styleId="2FE4A0B45FF147C189D195C5A7C384B2">
    <w:name w:val="2FE4A0B45FF147C189D195C5A7C384B2"/>
  </w:style>
  <w:style w:type="paragraph" w:customStyle="1" w:styleId="3FB2ACF820BF4123BB9AF1F493FCD81B">
    <w:name w:val="3FB2ACF820BF4123BB9AF1F493FCD81B"/>
  </w:style>
  <w:style w:type="paragraph" w:customStyle="1" w:styleId="5BAA14A5C8A04CC1B628E9673EC4ED45">
    <w:name w:val="5BAA14A5C8A04CC1B628E9673EC4ED45"/>
  </w:style>
  <w:style w:type="paragraph" w:customStyle="1" w:styleId="E1E2E49108E1420C9116460AFF732B07">
    <w:name w:val="E1E2E49108E1420C9116460AFF732B07"/>
  </w:style>
  <w:style w:type="paragraph" w:customStyle="1" w:styleId="C2C07B9254144970ADF182590FABADB5">
    <w:name w:val="C2C07B9254144970ADF182590FABADB5"/>
  </w:style>
  <w:style w:type="paragraph" w:customStyle="1" w:styleId="5DC2285A6EC54F3A9000F7ED3512CA8F">
    <w:name w:val="5DC2285A6EC54F3A9000F7ED3512CA8F"/>
  </w:style>
  <w:style w:type="paragraph" w:customStyle="1" w:styleId="57817A4F303D442F9AFE54E6FF015D96">
    <w:name w:val="57817A4F303D442F9AFE54E6FF015D96"/>
  </w:style>
  <w:style w:type="paragraph" w:customStyle="1" w:styleId="0E023EC42D3145DEB5A94B7834A68598">
    <w:name w:val="0E023EC42D3145DEB5A94B7834A68598"/>
  </w:style>
  <w:style w:type="paragraph" w:customStyle="1" w:styleId="83445190058F4A52864F4D171254AA9E">
    <w:name w:val="83445190058F4A52864F4D171254AA9E"/>
  </w:style>
  <w:style w:type="paragraph" w:customStyle="1" w:styleId="8E8301ACBF3A44809C17EA35E0EE1C24">
    <w:name w:val="8E8301ACBF3A44809C17EA35E0EE1C24"/>
  </w:style>
  <w:style w:type="paragraph" w:customStyle="1" w:styleId="5EC7D9B5E41E49B4A371E2C8E357D7F2">
    <w:name w:val="5EC7D9B5E41E49B4A371E2C8E357D7F2"/>
  </w:style>
  <w:style w:type="paragraph" w:customStyle="1" w:styleId="7B3589D7A876489ABF99DF0BE9C2C4E5">
    <w:name w:val="7B3589D7A876489ABF99DF0BE9C2C4E5"/>
  </w:style>
  <w:style w:type="paragraph" w:customStyle="1" w:styleId="192A70F7993E4F64955A23C5421746E5">
    <w:name w:val="192A70F7993E4F64955A23C5421746E5"/>
  </w:style>
  <w:style w:type="paragraph" w:customStyle="1" w:styleId="767CD18A4AA541E1AA2FB5E3B7866132">
    <w:name w:val="767CD18A4AA541E1AA2FB5E3B7866132"/>
  </w:style>
  <w:style w:type="paragraph" w:customStyle="1" w:styleId="A99BE53E63174C1596B5331A05C10668">
    <w:name w:val="A99BE53E63174C1596B5331A05C10668"/>
  </w:style>
  <w:style w:type="paragraph" w:customStyle="1" w:styleId="F3BC2F6A4CFD43FDA85B4B65FFA23F37">
    <w:name w:val="F3BC2F6A4CFD43FDA85B4B65FFA23F37"/>
  </w:style>
  <w:style w:type="paragraph" w:customStyle="1" w:styleId="B16A908D76DA456EBD73E993AA85E2D1">
    <w:name w:val="B16A908D76DA456EBD73E993AA85E2D1"/>
  </w:style>
  <w:style w:type="paragraph" w:customStyle="1" w:styleId="50B2B4BC2D2A4F079711F6027B9FFF62">
    <w:name w:val="50B2B4BC2D2A4F079711F6027B9FFF62"/>
  </w:style>
  <w:style w:type="paragraph" w:customStyle="1" w:styleId="A024D789C08042369F37E5385C65C524">
    <w:name w:val="A024D789C08042369F37E5385C65C524"/>
  </w:style>
  <w:style w:type="paragraph" w:customStyle="1" w:styleId="3AD75296CF754AF3BDF805B5A327E728">
    <w:name w:val="3AD75296CF754AF3BDF805B5A327E728"/>
  </w:style>
  <w:style w:type="paragraph" w:customStyle="1" w:styleId="B12D5F3637654F9992291BC7FAB8BE65">
    <w:name w:val="B12D5F3637654F9992291BC7FAB8BE65"/>
  </w:style>
  <w:style w:type="paragraph" w:customStyle="1" w:styleId="91663577996C46809686EADA201799E0">
    <w:name w:val="91663577996C46809686EADA201799E0"/>
  </w:style>
  <w:style w:type="paragraph" w:customStyle="1" w:styleId="BCC55B58BA1146E097AE691355F43556">
    <w:name w:val="BCC55B58BA1146E097AE691355F43556"/>
  </w:style>
  <w:style w:type="paragraph" w:customStyle="1" w:styleId="F812CF1FFD8A49A486BD6298D919F241">
    <w:name w:val="F812CF1FFD8A49A486BD6298D919F241"/>
  </w:style>
  <w:style w:type="paragraph" w:customStyle="1" w:styleId="8C99F2A24771453C9B57A45455DA0F47">
    <w:name w:val="8C99F2A24771453C9B57A45455DA0F47"/>
  </w:style>
  <w:style w:type="paragraph" w:customStyle="1" w:styleId="F41E3ED043E64B65B757B5A11D3FF864">
    <w:name w:val="F41E3ED043E64B65B757B5A11D3FF864"/>
  </w:style>
  <w:style w:type="paragraph" w:customStyle="1" w:styleId="6D110AB45FB4436BAC24CC28F03BF73C">
    <w:name w:val="6D110AB45FB4436BAC24CC28F03BF73C"/>
  </w:style>
  <w:style w:type="paragraph" w:customStyle="1" w:styleId="74952BD29E74462FA9DBFBD76FFAE873">
    <w:name w:val="74952BD29E74462FA9DBFBD76FFAE873"/>
  </w:style>
  <w:style w:type="paragraph" w:customStyle="1" w:styleId="70234670F44A4E7499DE882F5B138093">
    <w:name w:val="70234670F44A4E7499DE882F5B138093"/>
  </w:style>
  <w:style w:type="paragraph" w:customStyle="1" w:styleId="EF9F52E0CEF04F62B5D95012BE5EE636">
    <w:name w:val="EF9F52E0CEF04F62B5D95012BE5EE636"/>
  </w:style>
  <w:style w:type="paragraph" w:customStyle="1" w:styleId="F3B1F5A863BB45A1A057DFE8EC10A32F">
    <w:name w:val="F3B1F5A863BB45A1A057DFE8EC10A32F"/>
  </w:style>
  <w:style w:type="paragraph" w:customStyle="1" w:styleId="30CE16FF33A64AC7B1661ED1285C9A1D">
    <w:name w:val="30CE16FF33A64AC7B1661ED1285C9A1D"/>
  </w:style>
  <w:style w:type="paragraph" w:customStyle="1" w:styleId="9394416AB2654644B0A8548A6FD19809">
    <w:name w:val="9394416AB2654644B0A8548A6FD19809"/>
  </w:style>
  <w:style w:type="paragraph" w:customStyle="1" w:styleId="86FAA1C343CF41FD8BE821F1E9C43544">
    <w:name w:val="86FAA1C343CF41FD8BE821F1E9C43544"/>
  </w:style>
  <w:style w:type="paragraph" w:customStyle="1" w:styleId="FE9A8047728148B99390CD706242CAB3">
    <w:name w:val="FE9A8047728148B99390CD706242CAB3"/>
  </w:style>
  <w:style w:type="paragraph" w:customStyle="1" w:styleId="FE30165756644D2E9989A82D3946EAB9">
    <w:name w:val="FE30165756644D2E9989A82D3946EAB9"/>
  </w:style>
  <w:style w:type="paragraph" w:customStyle="1" w:styleId="9D8913629CED48B18871641326043EBF">
    <w:name w:val="9D8913629CED48B18871641326043EBF"/>
  </w:style>
  <w:style w:type="paragraph" w:customStyle="1" w:styleId="9ED6D0DCE7FC4C06A03CC9576870FB96">
    <w:name w:val="9ED6D0DCE7FC4C06A03CC9576870FB96"/>
  </w:style>
  <w:style w:type="paragraph" w:customStyle="1" w:styleId="C6668DB56BAF4EBDA78892D28DF747BF">
    <w:name w:val="C6668DB56BAF4EBDA78892D28DF747BF"/>
  </w:style>
  <w:style w:type="paragraph" w:customStyle="1" w:styleId="E3CCC2A50F304B598976D9A294CB019D">
    <w:name w:val="E3CCC2A50F304B598976D9A294CB019D"/>
    <w:rsid w:val="00CA495D"/>
  </w:style>
  <w:style w:type="paragraph" w:customStyle="1" w:styleId="27ABBC728FBE4E33960F2B9292DA614A">
    <w:name w:val="27ABBC728FBE4E33960F2B9292DA614A"/>
    <w:rsid w:val="00CA4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TF02911896</Template>
  <TotalTime>1</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Brian Bauska – dining systems analyst</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 bauska</cp:lastModifiedBy>
  <cp:revision>3</cp:revision>
  <cp:lastPrinted>2019-03-10T23:08:00Z</cp:lastPrinted>
  <dcterms:created xsi:type="dcterms:W3CDTF">2019-03-11T00:55:00Z</dcterms:created>
  <dcterms:modified xsi:type="dcterms:W3CDTF">2019-03-11T01:01:00Z</dcterms:modified>
  <cp:contentStatus>CWU</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