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01D81" w14:textId="702554A5" w:rsidR="007B0795" w:rsidRPr="004508F5" w:rsidRDefault="007B0795" w:rsidP="004508F5">
      <w:pPr>
        <w:ind w:firstLineChars="200" w:firstLine="480"/>
        <w:rPr>
          <w:rFonts w:hint="eastAsia"/>
          <w:color w:val="000000"/>
        </w:rPr>
      </w:pPr>
      <w:r>
        <w:rPr>
          <w:rFonts w:hint="eastAsia"/>
          <w:color w:val="000000"/>
        </w:rPr>
        <w:t>本文主要介绍了</w:t>
      </w:r>
      <w:r w:rsidR="00AF09CA" w:rsidRPr="00250A6F">
        <w:rPr>
          <w:rFonts w:ascii="宋体" w:hAnsi="宋体"/>
        </w:rPr>
        <w:t>非线性优化问题</w:t>
      </w:r>
      <w:r>
        <w:rPr>
          <w:rFonts w:hint="eastAsia"/>
          <w:color w:val="000000"/>
        </w:rPr>
        <w:t>，通过</w:t>
      </w:r>
      <w:r w:rsidR="0085228E">
        <w:rPr>
          <w:rFonts w:hint="eastAsia"/>
          <w:color w:val="000000"/>
        </w:rPr>
        <w:t>凸性问题，非凸性问题</w:t>
      </w:r>
      <w:r>
        <w:rPr>
          <w:rFonts w:hint="eastAsia"/>
          <w:color w:val="000000"/>
        </w:rPr>
        <w:t>的研究背景、内容及意义阐明了</w:t>
      </w:r>
      <w:r w:rsidR="0085228E" w:rsidRPr="00250A6F">
        <w:rPr>
          <w:rFonts w:ascii="宋体" w:hAnsi="宋体"/>
        </w:rPr>
        <w:t>非线性优化问题的</w:t>
      </w:r>
      <w:proofErr w:type="gramStart"/>
      <w:r w:rsidR="000D1A64">
        <w:rPr>
          <w:rFonts w:ascii="宋体" w:hAnsi="宋体" w:hint="eastAsia"/>
        </w:rPr>
        <w:t>基于</w:t>
      </w:r>
      <w:r w:rsidR="0085228E" w:rsidRPr="00250A6F">
        <w:rPr>
          <w:rFonts w:ascii="宋体" w:hAnsi="宋体"/>
        </w:rPr>
        <w:t>问题</w:t>
      </w:r>
      <w:proofErr w:type="gramEnd"/>
      <w:r w:rsidR="0085228E" w:rsidRPr="00250A6F">
        <w:rPr>
          <w:rFonts w:ascii="宋体" w:hAnsi="宋体"/>
        </w:rPr>
        <w:t>特性</w:t>
      </w:r>
      <w:r w:rsidR="000D1A64">
        <w:rPr>
          <w:rFonts w:ascii="宋体" w:hAnsi="宋体" w:hint="eastAsia"/>
        </w:rPr>
        <w:t>的</w:t>
      </w:r>
      <w:r w:rsidR="0085228E" w:rsidRPr="00250A6F">
        <w:rPr>
          <w:rFonts w:ascii="宋体" w:hAnsi="宋体"/>
        </w:rPr>
        <w:t>算法选择</w:t>
      </w:r>
      <w:r w:rsidR="000D1A64">
        <w:rPr>
          <w:rFonts w:ascii="宋体" w:hAnsi="宋体" w:hint="eastAsia"/>
        </w:rPr>
        <w:t>方向</w:t>
      </w:r>
      <w:r>
        <w:rPr>
          <w:rFonts w:hint="eastAsia"/>
          <w:color w:val="000000"/>
        </w:rPr>
        <w:t>。对于</w:t>
      </w:r>
      <w:r w:rsidR="000D1A64" w:rsidRPr="00250A6F">
        <w:rPr>
          <w:rFonts w:ascii="宋体" w:hAnsi="宋体"/>
        </w:rPr>
        <w:t>非线性优化问题</w:t>
      </w:r>
      <w:r>
        <w:rPr>
          <w:rFonts w:hint="eastAsia"/>
          <w:color w:val="000000"/>
        </w:rPr>
        <w:t>的概述，本文从非线性优化问题的性质和算法原理两方面出发介绍，具体讲述了</w:t>
      </w:r>
      <w:r w:rsidR="0073143C">
        <w:rPr>
          <w:rFonts w:ascii="宋体" w:hAnsi="宋体" w:hint="eastAsia"/>
        </w:rPr>
        <w:t>2</w:t>
      </w:r>
      <w:r w:rsidR="0073143C" w:rsidRPr="00BB3A14">
        <w:rPr>
          <w:rFonts w:ascii="宋体" w:hAnsi="宋体" w:hint="eastAsia"/>
        </w:rPr>
        <w:t>个</w:t>
      </w:r>
      <w:r w:rsidR="0073143C" w:rsidRPr="00BB3A14">
        <w:rPr>
          <w:rFonts w:ascii="宋体" w:hAnsi="宋体"/>
        </w:rPr>
        <w:t>变量Rastrigin函数</w:t>
      </w:r>
      <w:r w:rsidR="0073143C">
        <w:rPr>
          <w:rFonts w:ascii="宋体" w:hAnsi="宋体" w:hint="eastAsia"/>
        </w:rPr>
        <w:t>实验求解</w:t>
      </w:r>
      <w:r>
        <w:rPr>
          <w:rFonts w:hint="eastAsia"/>
          <w:color w:val="000000"/>
        </w:rPr>
        <w:t>等内容。此外，通过举例具体的</w:t>
      </w:r>
      <w:r w:rsidRPr="007B0795">
        <w:rPr>
          <w:color w:val="000000"/>
        </w:rPr>
        <w:t>带有约束条件的非线性多变量函数的</w:t>
      </w:r>
      <w:r>
        <w:rPr>
          <w:rFonts w:hint="eastAsia"/>
          <w:color w:val="000000"/>
        </w:rPr>
        <w:t>优化问题，编写</w:t>
      </w:r>
      <w:r>
        <w:rPr>
          <w:rFonts w:hint="eastAsia"/>
          <w:color w:val="000000"/>
        </w:rPr>
        <w:t>Matlab</w:t>
      </w:r>
      <w:r>
        <w:rPr>
          <w:rFonts w:hint="eastAsia"/>
          <w:color w:val="000000"/>
        </w:rPr>
        <w:t>程序求解，展示了关键函数的调用，实现了求该函数的最大值。</w:t>
      </w:r>
    </w:p>
    <w:p w14:paraId="63146919" w14:textId="50F0D839" w:rsidR="0090053E" w:rsidRPr="0090053E" w:rsidRDefault="007B0795" w:rsidP="0090053E">
      <w:pPr>
        <w:rPr>
          <w:color w:val="000000"/>
        </w:rPr>
      </w:pPr>
      <w:r>
        <w:rPr>
          <w:rFonts w:hint="eastAsia"/>
          <w:color w:val="000000"/>
        </w:rPr>
        <w:t>非线性优化</w:t>
      </w:r>
      <w:r w:rsidR="00267EF6">
        <w:rPr>
          <w:rFonts w:hint="eastAsia"/>
          <w:color w:val="000000"/>
        </w:rPr>
        <w:t xml:space="preserve">  </w:t>
      </w:r>
      <w:r>
        <w:rPr>
          <w:rFonts w:hint="eastAsia"/>
          <w:color w:val="000000"/>
        </w:rPr>
        <w:t>非凸函数</w:t>
      </w:r>
      <w:r w:rsidR="00267EF6">
        <w:rPr>
          <w:rFonts w:hint="eastAsia"/>
          <w:color w:val="000000"/>
        </w:rPr>
        <w:t xml:space="preserve"> </w:t>
      </w:r>
      <w:r w:rsidR="0090053E">
        <w:rPr>
          <w:rFonts w:hint="eastAsia"/>
          <w:color w:val="000000"/>
        </w:rPr>
        <w:t xml:space="preserve"> Matlab</w:t>
      </w:r>
      <w:r w:rsidR="0090053E">
        <w:rPr>
          <w:rFonts w:hint="eastAsia"/>
          <w:color w:val="000000"/>
        </w:rPr>
        <w:t>优化工具箱</w:t>
      </w:r>
      <w:r w:rsidR="00267EF6">
        <w:rPr>
          <w:rFonts w:hint="eastAsia"/>
          <w:color w:val="000000"/>
        </w:rPr>
        <w:t xml:space="preserve">  </w:t>
      </w:r>
      <w:r w:rsidR="00267EF6">
        <w:rPr>
          <w:rFonts w:hint="eastAsia"/>
          <w:color w:val="000000"/>
        </w:rPr>
        <w:t>全局优化算法</w:t>
      </w:r>
    </w:p>
    <w:p w14:paraId="665C09CB" w14:textId="3152EBC0" w:rsidR="007B0795" w:rsidRPr="00CC6EDF" w:rsidRDefault="00CC6EDF" w:rsidP="00CC6EDF">
      <w:pPr>
        <w:pStyle w:val="a9"/>
        <w:numPr>
          <w:ilvl w:val="0"/>
          <w:numId w:val="1"/>
        </w:numPr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  <w14:ligatures w14:val="none"/>
        </w:rPr>
      </w:pPr>
      <w:r w:rsidRPr="00CC6EDF">
        <w:rPr>
          <w:rFonts w:ascii="Times New Roman" w:eastAsia="宋体" w:hAnsi="Times New Roman" w:cs="Times New Roman" w:hint="eastAsia"/>
          <w:b/>
          <w:bCs/>
          <w:sz w:val="32"/>
          <w:szCs w:val="32"/>
          <w14:ligatures w14:val="none"/>
        </w:rPr>
        <w:t>绪论</w:t>
      </w:r>
    </w:p>
    <w:p w14:paraId="6DD64EE8" w14:textId="519E14F0" w:rsidR="00CC6EDF" w:rsidRDefault="00CC6EDF" w:rsidP="00CC6EDF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bookmarkStart w:id="0" w:name="_Toc18427"/>
      <w:r w:rsidRPr="00CC6EDF">
        <w:rPr>
          <w:rFonts w:asciiTheme="majorEastAsia" w:eastAsiaTheme="majorEastAsia" w:hAnsiTheme="majorEastAsia" w:cstheme="majorEastAsia" w:hint="eastAsia"/>
          <w:b/>
          <w:bCs/>
        </w:rPr>
        <w:t>1.1研究背景</w:t>
      </w:r>
      <w:bookmarkEnd w:id="0"/>
    </w:p>
    <w:p w14:paraId="5F797755" w14:textId="53F5E607" w:rsidR="00DB33BD" w:rsidRPr="00250A6F" w:rsidRDefault="00DB33BD" w:rsidP="00250A6F">
      <w:pPr>
        <w:ind w:firstLineChars="200" w:firstLine="480"/>
        <w:rPr>
          <w:rFonts w:ascii="宋体" w:hAnsi="宋体" w:hint="eastAsia"/>
        </w:rPr>
      </w:pPr>
      <w:r w:rsidRPr="00250A6F">
        <w:rPr>
          <w:rFonts w:ascii="宋体" w:hAnsi="宋体"/>
        </w:rPr>
        <w:t>非线性优化问题作为运筹学与计算数学的核心领域，在工程优化、金融建模、机器学习等领域具有广泛应用价值。随着问题复杂度提升，非</w:t>
      </w:r>
      <w:proofErr w:type="gramStart"/>
      <w:r w:rsidRPr="00250A6F">
        <w:rPr>
          <w:rFonts w:ascii="宋体" w:hAnsi="宋体"/>
        </w:rPr>
        <w:t>凸</w:t>
      </w:r>
      <w:proofErr w:type="gramEnd"/>
      <w:r w:rsidRPr="00250A6F">
        <w:rPr>
          <w:rFonts w:ascii="宋体" w:hAnsi="宋体"/>
        </w:rPr>
        <w:t>优化问题因其多局部最优解、高维搜索空间等特性成为研究难点。传统梯度类算法（如SQP、内点法）在</w:t>
      </w:r>
      <w:proofErr w:type="gramStart"/>
      <w:r w:rsidRPr="00250A6F">
        <w:rPr>
          <w:rFonts w:ascii="宋体" w:hAnsi="宋体"/>
        </w:rPr>
        <w:t>凸</w:t>
      </w:r>
      <w:proofErr w:type="gramEnd"/>
      <w:r w:rsidRPr="00250A6F">
        <w:rPr>
          <w:rFonts w:ascii="宋体" w:hAnsi="宋体"/>
        </w:rPr>
        <w:t>优化问题中表现优异，但在非</w:t>
      </w:r>
      <w:proofErr w:type="gramStart"/>
      <w:r w:rsidRPr="00250A6F">
        <w:rPr>
          <w:rFonts w:ascii="宋体" w:hAnsi="宋体"/>
        </w:rPr>
        <w:t>凸</w:t>
      </w:r>
      <w:proofErr w:type="gramEnd"/>
      <w:r w:rsidRPr="00250A6F">
        <w:rPr>
          <w:rFonts w:ascii="宋体" w:hAnsi="宋体"/>
        </w:rPr>
        <w:t>场景下易陷入局部最优</w:t>
      </w:r>
      <w:r w:rsidRPr="00250A6F">
        <w:rPr>
          <w:rFonts w:ascii="宋体" w:hAnsi="宋体" w:hint="eastAsia"/>
        </w:rPr>
        <w:t>。</w:t>
      </w:r>
    </w:p>
    <w:p w14:paraId="129B6936" w14:textId="5C768E23" w:rsidR="00DB33BD" w:rsidRPr="00250A6F" w:rsidRDefault="00DB33BD" w:rsidP="00250A6F">
      <w:pPr>
        <w:ind w:firstLineChars="200" w:firstLine="480"/>
        <w:rPr>
          <w:rFonts w:ascii="宋体" w:hAnsi="宋体" w:hint="eastAsia"/>
        </w:rPr>
      </w:pPr>
      <w:r w:rsidRPr="00250A6F">
        <w:rPr>
          <w:rFonts w:ascii="宋体" w:hAnsi="宋体"/>
        </w:rPr>
        <w:t>MATLAB优化工具箱作为工业级数值计算平台，集成了从经典局部优化（fmincon, quadprog）到现代全局优化（particleswarm, simulannealbnd）的完整算法体系。</w:t>
      </w:r>
    </w:p>
    <w:p w14:paraId="2599308A" w14:textId="15780531" w:rsidR="00250A6F" w:rsidRPr="00250A6F" w:rsidRDefault="00250A6F" w:rsidP="00250A6F">
      <w:pPr>
        <w:ind w:firstLineChars="200" w:firstLine="480"/>
        <w:rPr>
          <w:rFonts w:ascii="宋体" w:hAnsi="宋体" w:hint="eastAsia"/>
        </w:rPr>
      </w:pPr>
      <w:r w:rsidRPr="00250A6F">
        <w:rPr>
          <w:rFonts w:ascii="宋体" w:hAnsi="宋体"/>
        </w:rPr>
        <w:t>然而，现有研究多聚焦单一算法性能评估，缺乏：非凸函数特性与算法选择的系统映射关系</w:t>
      </w:r>
      <w:r w:rsidRPr="00250A6F">
        <w:rPr>
          <w:rFonts w:ascii="宋体" w:hAnsi="宋体" w:hint="eastAsia"/>
        </w:rPr>
        <w:t>，</w:t>
      </w:r>
      <w:r w:rsidRPr="00250A6F">
        <w:rPr>
          <w:rFonts w:ascii="宋体" w:hAnsi="宋体"/>
        </w:rPr>
        <w:t>混合优化策略的协同机制分析</w:t>
      </w:r>
      <w:r w:rsidRPr="00250A6F">
        <w:rPr>
          <w:rFonts w:ascii="宋体" w:hAnsi="宋体" w:hint="eastAsia"/>
        </w:rPr>
        <w:t>，</w:t>
      </w:r>
      <w:r w:rsidRPr="00250A6F">
        <w:rPr>
          <w:rFonts w:ascii="宋体" w:hAnsi="宋体"/>
        </w:rPr>
        <w:t>高维非</w:t>
      </w:r>
      <w:proofErr w:type="gramStart"/>
      <w:r w:rsidRPr="00250A6F">
        <w:rPr>
          <w:rFonts w:ascii="宋体" w:hAnsi="宋体"/>
        </w:rPr>
        <w:t>凸</w:t>
      </w:r>
      <w:proofErr w:type="gramEnd"/>
      <w:r w:rsidRPr="00250A6F">
        <w:rPr>
          <w:rFonts w:ascii="宋体" w:hAnsi="宋体"/>
        </w:rPr>
        <w:t>问题的计算效率瓶颈突破</w:t>
      </w:r>
      <w:r w:rsidR="00A25376">
        <w:rPr>
          <w:rFonts w:ascii="宋体" w:hAnsi="宋体" w:hint="eastAsia"/>
        </w:rPr>
        <w:t>。</w:t>
      </w:r>
    </w:p>
    <w:p w14:paraId="48E94CEA" w14:textId="1465D380" w:rsidR="00DB33BD" w:rsidRPr="00250A6F" w:rsidRDefault="00250A6F" w:rsidP="00250A6F">
      <w:pPr>
        <w:ind w:firstLineChars="200" w:firstLine="480"/>
        <w:rPr>
          <w:rFonts w:ascii="宋体" w:hAnsi="宋体" w:hint="eastAsia"/>
        </w:rPr>
      </w:pPr>
      <w:r w:rsidRPr="00250A6F">
        <w:rPr>
          <w:rFonts w:ascii="宋体" w:hAnsi="宋体"/>
        </w:rPr>
        <w:t>本研究通过理论分析与实验验证相结合，构建非线性优化问题的"问题特性</w:t>
      </w:r>
      <w:r w:rsidRPr="00250A6F">
        <w:rPr>
          <w:rFonts w:ascii="宋体" w:hAnsi="宋体" w:hint="eastAsia"/>
        </w:rPr>
        <w:t>——</w:t>
      </w:r>
      <w:r w:rsidRPr="00250A6F">
        <w:rPr>
          <w:rFonts w:ascii="宋体" w:hAnsi="宋体"/>
        </w:rPr>
        <w:t>算法选择"决策框架，为复杂工程优化提供方法论指导。</w:t>
      </w:r>
    </w:p>
    <w:p w14:paraId="353B2E96" w14:textId="77777777" w:rsidR="00CC6EDF" w:rsidRDefault="00CC6EDF" w:rsidP="00CC6EDF">
      <w:pPr>
        <w:outlineLvl w:val="1"/>
        <w:rPr>
          <w:rFonts w:asciiTheme="majorEastAsia" w:eastAsiaTheme="majorEastAsia" w:hAnsiTheme="majorEastAsia" w:cstheme="majorEastAsia"/>
          <w:b/>
          <w:bCs/>
        </w:rPr>
      </w:pPr>
      <w:bookmarkStart w:id="1" w:name="_Toc25603"/>
      <w:r w:rsidRPr="00CC6EDF">
        <w:rPr>
          <w:rFonts w:asciiTheme="majorEastAsia" w:eastAsiaTheme="majorEastAsia" w:hAnsiTheme="majorEastAsia" w:cstheme="majorEastAsia" w:hint="eastAsia"/>
          <w:b/>
          <w:bCs/>
        </w:rPr>
        <w:t>1.2研究内容及其意义</w:t>
      </w:r>
      <w:bookmarkEnd w:id="1"/>
    </w:p>
    <w:p w14:paraId="56408B05" w14:textId="77777777" w:rsidR="004508F5" w:rsidRPr="00CC6EDF" w:rsidRDefault="004508F5" w:rsidP="00CC6EDF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</w:p>
    <w:p w14:paraId="718245D0" w14:textId="72A872CD" w:rsidR="007B0795" w:rsidRPr="00CC6EDF" w:rsidRDefault="007B0795" w:rsidP="00CC6EDF">
      <w:pPr>
        <w:pStyle w:val="a9"/>
        <w:numPr>
          <w:ilvl w:val="0"/>
          <w:numId w:val="1"/>
        </w:numPr>
        <w:jc w:val="center"/>
        <w:outlineLvl w:val="0"/>
        <w:rPr>
          <w:rFonts w:hint="eastAsia"/>
          <w:b/>
          <w:bCs/>
          <w:sz w:val="32"/>
          <w:szCs w:val="32"/>
        </w:rPr>
      </w:pPr>
      <w:r w:rsidRPr="00CC6EDF">
        <w:rPr>
          <w:rFonts w:hint="eastAsia"/>
          <w:b/>
          <w:bCs/>
          <w:sz w:val="32"/>
          <w:szCs w:val="32"/>
        </w:rPr>
        <w:t>非线性优化问题的重要概念</w:t>
      </w:r>
    </w:p>
    <w:p w14:paraId="063D3B52" w14:textId="497E8092" w:rsidR="007B0795" w:rsidRPr="00C04967" w:rsidRDefault="00CC6EDF" w:rsidP="00193DF9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C04967">
        <w:rPr>
          <w:rFonts w:asciiTheme="majorEastAsia" w:eastAsiaTheme="majorEastAsia" w:hAnsiTheme="majorEastAsia" w:cstheme="majorEastAsia" w:hint="eastAsia"/>
          <w:b/>
          <w:bCs/>
        </w:rPr>
        <w:t>2.1定义</w:t>
      </w:r>
    </w:p>
    <w:p w14:paraId="3F24F7EC" w14:textId="61F18DDF" w:rsidR="00C62905" w:rsidRPr="00193DF9" w:rsidRDefault="007424E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目标函数或约束条件中包含非线性函数，称这种和规划问题为非线性规划问题。</w:t>
      </w:r>
    </w:p>
    <w:p w14:paraId="059BCEDE" w14:textId="455BC3B6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lastRenderedPageBreak/>
        <w:t>数学形式如下</w:t>
      </w:r>
    </w:p>
    <w:p w14:paraId="48D2C572" w14:textId="696E0707" w:rsidR="00116248" w:rsidRPr="00116248" w:rsidRDefault="00000000" w:rsidP="00CC5874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/>
              <m:e/>
            </m:mr>
            <m:mr>
              <m:e/>
              <m:e/>
            </m:mr>
            <m:mr>
              <m:e/>
              <m:e/>
            </m:mr>
            <m:mr>
              <m:e/>
              <m: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</m:t>
                    </m:r>
                  </m:lim>
                </m:limLow>
                <m:r>
                  <m:rPr>
                    <m:sty m:val="p"/>
                  </m:rPr>
                  <w:rPr>
                    <w:rFonts w:ascii="Cambria Math" w:hAnsi="Cambria Math"/>
                  </w:rPr>
                  <m:t> 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mr>
            <m:mr>
              <m:e/>
              <m:e>
                <m:r>
                  <m:rPr>
                    <m:nor/>
                  </m:rPr>
                  <m:t>s.t.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≤</m:t>
                          </m:r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Aeq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nor/>
                            </m:rPr>
                            <m:t>beq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≤0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ceq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lb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≤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≤</m:t>
                          </m:r>
                          <m:r>
                            <w:rPr>
                              <w:rFonts w:ascii="Cambria Math" w:hAnsi="Cambria Math"/>
                            </w:rPr>
                            <m:t>ub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1BBB8533" w14:textId="37C2A547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其中</w:t>
      </w:r>
    </w:p>
    <w:p w14:paraId="6AC0F244" w14:textId="69662B31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f(x)：目标函数中决策变量x的系数值向量</w:t>
      </w:r>
    </w:p>
    <w:p w14:paraId="52B6F0AD" w14:textId="1E85B85B" w:rsidR="00EB7510" w:rsidRPr="00193DF9" w:rsidRDefault="00EB7510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x:决策变量构成的列向量</w:t>
      </w:r>
    </w:p>
    <w:p w14:paraId="331F8582" w14:textId="7189A923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A：线性不等式约束的系数矩阵</w:t>
      </w:r>
    </w:p>
    <w:p w14:paraId="64294532" w14:textId="492A8CD7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b：线性不等式约束的右端常数向量</w:t>
      </w:r>
    </w:p>
    <w:p w14:paraId="5748D541" w14:textId="79F438EE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Aeq：线性等式约束的系数矩阵</w:t>
      </w:r>
    </w:p>
    <w:p w14:paraId="2029F515" w14:textId="2938F2A2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beq：线性等式约束的右端常数向量</w:t>
      </w:r>
    </w:p>
    <w:p w14:paraId="7F2CD951" w14:textId="154ED602" w:rsidR="00EB7510" w:rsidRPr="00193DF9" w:rsidRDefault="00EB7510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C(x)：非线性不等式约束的非线性向量函数</w:t>
      </w:r>
    </w:p>
    <w:p w14:paraId="5373A4AD" w14:textId="1529268C" w:rsidR="00EB7510" w:rsidRPr="00193DF9" w:rsidRDefault="00EB7510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Ceq(x):非线性等式约束的非线性向量函数</w:t>
      </w:r>
    </w:p>
    <w:p w14:paraId="5361A6DF" w14:textId="08C0EF92" w:rsidR="00CC5874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lb：决策变量x的</w:t>
      </w:r>
      <w:proofErr w:type="gramStart"/>
      <w:r w:rsidRPr="00193DF9">
        <w:rPr>
          <w:rFonts w:ascii="宋体" w:hAnsi="宋体" w:hint="eastAsia"/>
        </w:rPr>
        <w:t>上界值</w:t>
      </w:r>
      <w:proofErr w:type="gramEnd"/>
      <w:r w:rsidRPr="00193DF9">
        <w:rPr>
          <w:rFonts w:ascii="宋体" w:hAnsi="宋体" w:hint="eastAsia"/>
        </w:rPr>
        <w:t>向量</w:t>
      </w:r>
    </w:p>
    <w:p w14:paraId="56C752DC" w14:textId="414B6916" w:rsidR="00EB7510" w:rsidRPr="00193DF9" w:rsidRDefault="00CC5874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ub：决策变量x的</w:t>
      </w:r>
      <w:proofErr w:type="gramStart"/>
      <w:r w:rsidRPr="00193DF9">
        <w:rPr>
          <w:rFonts w:ascii="宋体" w:hAnsi="宋体" w:hint="eastAsia"/>
        </w:rPr>
        <w:t>下界值</w:t>
      </w:r>
      <w:proofErr w:type="gramEnd"/>
      <w:r w:rsidRPr="00193DF9">
        <w:rPr>
          <w:rFonts w:ascii="宋体" w:hAnsi="宋体" w:hint="eastAsia"/>
        </w:rPr>
        <w:t>向量</w:t>
      </w:r>
    </w:p>
    <w:p w14:paraId="26C7E151" w14:textId="77777777" w:rsidR="005F512A" w:rsidRDefault="005F512A" w:rsidP="00CC5874">
      <w:pPr>
        <w:rPr>
          <w:b/>
          <w:bCs/>
          <w:color w:val="000000"/>
        </w:rPr>
      </w:pPr>
    </w:p>
    <w:p w14:paraId="06C5C731" w14:textId="77777777" w:rsidR="00500B99" w:rsidRPr="00193DF9" w:rsidRDefault="00500B99" w:rsidP="00193DF9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2.2非线性优化问题的分类</w:t>
      </w:r>
    </w:p>
    <w:p w14:paraId="0977B748" w14:textId="580702E2" w:rsidR="00500B99" w:rsidRPr="00793D00" w:rsidRDefault="00500B99" w:rsidP="00793D00">
      <w:pPr>
        <w:ind w:firstLineChars="200" w:firstLine="480"/>
        <w:rPr>
          <w:rFonts w:ascii="宋体" w:hAnsi="宋体" w:hint="eastAsia"/>
        </w:rPr>
      </w:pPr>
      <w:r w:rsidRPr="00793D00">
        <w:rPr>
          <w:rFonts w:ascii="宋体" w:hAnsi="宋体" w:hint="eastAsia"/>
        </w:rPr>
        <w:t>按照约束条件和决策变量的类型，非线性规划问题可以分为几种类型： - 无约束非线性规划：没有任何约束条件，问题可以简化为寻找函数的极值点。 - 有约束非线性规划：有等式或不等式约束，这是最常见的非线性规划类型。 - 多目标非线性规划：有多个需要同时优化的目标函数，它们之间可能相互矛盾。 - 整数非线性规划：决策变量被限制为整数或离散值。</w:t>
      </w:r>
    </w:p>
    <w:p w14:paraId="7836F575" w14:textId="77777777" w:rsidR="00193DF9" w:rsidRPr="00193DF9" w:rsidRDefault="005F512A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2.2.1</w:t>
      </w:r>
      <w:r w:rsidR="00500B99" w:rsidRPr="00193DF9">
        <w:rPr>
          <w:rFonts w:asciiTheme="majorEastAsia" w:eastAsiaTheme="majorEastAsia" w:hAnsiTheme="majorEastAsia" w:cstheme="majorEastAsia" w:hint="eastAsia"/>
          <w:b/>
          <w:bCs/>
        </w:rPr>
        <w:t>按照</w:t>
      </w:r>
      <w:r w:rsidR="00500B99" w:rsidRPr="00193DF9">
        <w:rPr>
          <w:rFonts w:asciiTheme="majorEastAsia" w:eastAsiaTheme="majorEastAsia" w:hAnsiTheme="majorEastAsia" w:cstheme="majorEastAsia"/>
          <w:b/>
          <w:bCs/>
        </w:rPr>
        <w:t>凸性</w:t>
      </w:r>
      <w:r w:rsidR="00500B99" w:rsidRPr="00193DF9">
        <w:rPr>
          <w:rFonts w:asciiTheme="majorEastAsia" w:eastAsiaTheme="majorEastAsia" w:hAnsiTheme="majorEastAsia" w:cstheme="majorEastAsia" w:hint="eastAsia"/>
          <w:b/>
          <w:bCs/>
        </w:rPr>
        <w:t>分类</w:t>
      </w:r>
    </w:p>
    <w:p w14:paraId="3A7A84DA" w14:textId="242D482F" w:rsidR="00500B99" w:rsidRPr="00193DF9" w:rsidRDefault="00500B99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非线性规划问题可以分为</w:t>
      </w:r>
      <w:r w:rsidRPr="00193DF9">
        <w:rPr>
          <w:rFonts w:ascii="宋体" w:hAnsi="宋体"/>
        </w:rPr>
        <w:t>凸性问题</w:t>
      </w:r>
      <w:r w:rsidRPr="00193DF9">
        <w:rPr>
          <w:rFonts w:ascii="宋体" w:hAnsi="宋体" w:hint="eastAsia"/>
        </w:rPr>
        <w:t>，</w:t>
      </w:r>
      <w:r w:rsidRPr="00193DF9">
        <w:rPr>
          <w:rFonts w:ascii="宋体" w:hAnsi="宋体"/>
        </w:rPr>
        <w:t>非凸性问题</w:t>
      </w:r>
      <w:r w:rsidRPr="00193DF9">
        <w:rPr>
          <w:rFonts w:ascii="宋体" w:hAnsi="宋体" w:hint="eastAsia"/>
        </w:rPr>
        <w:t>两种类型。</w:t>
      </w:r>
    </w:p>
    <w:p w14:paraId="577430B4" w14:textId="0F9CE082" w:rsidR="005F512A" w:rsidRPr="00193DF9" w:rsidRDefault="005F512A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凸性问题</w:t>
      </w:r>
      <w:r w:rsidRPr="00193DF9">
        <w:rPr>
          <w:rFonts w:ascii="宋体" w:hAnsi="宋体" w:hint="eastAsia"/>
        </w:rPr>
        <w:t>是</w:t>
      </w:r>
      <w:r w:rsidRPr="00193DF9">
        <w:rPr>
          <w:rFonts w:ascii="宋体" w:hAnsi="宋体"/>
        </w:rPr>
        <w:t>目标函数是凸函数，且可行域（约束集）是凸集</w:t>
      </w:r>
      <w:r w:rsidRPr="00193DF9">
        <w:rPr>
          <w:rFonts w:ascii="宋体" w:hAnsi="宋体" w:hint="eastAsia"/>
        </w:rPr>
        <w:t>的非线性规划问</w:t>
      </w:r>
      <w:r w:rsidRPr="00193DF9">
        <w:rPr>
          <w:rFonts w:ascii="宋体" w:hAnsi="宋体" w:hint="eastAsia"/>
        </w:rPr>
        <w:lastRenderedPageBreak/>
        <w:t>题，数学定义为</w:t>
      </w:r>
    </w:p>
    <w:p w14:paraId="5F80C787" w14:textId="77777777" w:rsidR="005F512A" w:rsidRPr="00193DF9" w:rsidRDefault="005F512A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目标函数满足</w:t>
      </w:r>
      <w:r w:rsidRPr="00193DF9">
        <w:rPr>
          <w:rFonts w:ascii="宋体" w:hAnsi="宋体"/>
        </w:rPr>
        <w:t xml:space="preserve">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λx</m:t>
        </m:r>
        <m:r>
          <m:rPr>
            <m:sty m:val="p"/>
          </m:rPr>
          <w:rPr>
            <w:rFonts w:ascii="Cambria Math" w:hAnsi="Cambria Math"/>
          </w:rPr>
          <m:t>+(1-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λf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)+(1-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 (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∈[0,1])</m:t>
        </m:r>
      </m:oMath>
      <w:r w:rsidRPr="00193DF9">
        <w:rPr>
          <w:rFonts w:ascii="宋体" w:hAnsi="宋体"/>
        </w:rPr>
        <w:t xml:space="preserve"> </w:t>
      </w:r>
      <w:r w:rsidRPr="00193DF9">
        <w:rPr>
          <w:rFonts w:ascii="宋体" w:hAnsi="宋体" w:hint="eastAsia"/>
        </w:rPr>
        <w:t>。</w:t>
      </w:r>
    </w:p>
    <w:p w14:paraId="59384A21" w14:textId="0391197D" w:rsidR="005F512A" w:rsidRPr="00193DF9" w:rsidRDefault="005F512A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约束集</w:t>
      </w:r>
      <w:r w:rsidRPr="00193DF9">
        <w:rPr>
          <w:rFonts w:ascii="宋体" w:hAnsi="宋体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 w:rsidRPr="00193DF9">
        <w:rPr>
          <w:rFonts w:ascii="宋体" w:hAnsi="宋体"/>
        </w:rPr>
        <w:t xml:space="preserve"> </w:t>
      </w:r>
      <w:r w:rsidRPr="00193DF9">
        <w:rPr>
          <w:rFonts w:ascii="宋体" w:hAnsi="宋体" w:hint="eastAsia"/>
        </w:rPr>
        <w:t>满足：若</w:t>
      </w:r>
      <w:r w:rsidRPr="00193DF9">
        <w:rPr>
          <w:rFonts w:ascii="宋体" w:hAnsi="宋体"/>
        </w:rPr>
        <w:t xml:space="preserve">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x</m:t>
        </m:r>
      </m:oMath>
      <w:r w:rsidRPr="00193DF9">
        <w:rPr>
          <w:rFonts w:ascii="宋体" w:hAnsi="宋体"/>
        </w:rPr>
        <w:t xml:space="preserve"> </w:t>
      </w:r>
      <w:r w:rsidRPr="00193DF9">
        <w:rPr>
          <w:rFonts w:ascii="宋体" w:hAnsi="宋体" w:hint="eastAsia"/>
        </w:rPr>
        <w:t>，则</w:t>
      </w:r>
      <w:r w:rsidRPr="00193DF9">
        <w:rPr>
          <w:rFonts w:ascii="宋体" w:hAnsi="宋体"/>
        </w:rPr>
        <w:t xml:space="preserve"> </w:t>
      </w:r>
      <m:oMath>
        <m:r>
          <w:rPr>
            <w:rFonts w:ascii="Cambria Math" w:hAnsi="Cambria Math"/>
          </w:rPr>
          <m:t>λx</m:t>
        </m:r>
        <m:r>
          <m:rPr>
            <m:sty m:val="p"/>
          </m:rPr>
          <w:rPr>
            <w:rFonts w:ascii="Cambria Math" w:hAnsi="Cambria Math"/>
          </w:rPr>
          <m:t>+(1-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x</m:t>
        </m:r>
      </m:oMath>
      <w:r w:rsidRPr="00193DF9">
        <w:rPr>
          <w:rFonts w:ascii="宋体" w:hAnsi="宋体"/>
        </w:rPr>
        <w:t xml:space="preserve"> </w:t>
      </w:r>
      <w:r w:rsidRPr="00193DF9">
        <w:rPr>
          <w:rFonts w:ascii="宋体" w:hAnsi="宋体" w:hint="eastAsia"/>
        </w:rPr>
        <w:t>。</w:t>
      </w:r>
    </w:p>
    <w:p w14:paraId="3429BDF5" w14:textId="3365AE04" w:rsidR="005F512A" w:rsidRPr="00CC5874" w:rsidRDefault="005F512A" w:rsidP="005F512A">
      <w:pPr>
        <w:rPr>
          <w:b/>
          <w:bCs/>
          <w:color w:val="000000"/>
        </w:rPr>
      </w:pPr>
    </w:p>
    <w:p w14:paraId="6FD3C596" w14:textId="06822A40" w:rsidR="005F512A" w:rsidRPr="00193DF9" w:rsidRDefault="005F512A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非</w:t>
      </w:r>
      <w:r w:rsidRPr="00193DF9">
        <w:rPr>
          <w:rFonts w:ascii="宋体" w:hAnsi="宋体"/>
        </w:rPr>
        <w:t>凸性问题是目标函数或约束集中至少有一个不满足凸性。</w:t>
      </w:r>
      <w:r w:rsidRPr="00193DF9">
        <w:rPr>
          <w:rFonts w:ascii="宋体" w:hAnsi="宋体" w:hint="eastAsia"/>
        </w:rPr>
        <w:t>下面将重点讨论</w:t>
      </w:r>
      <w:r w:rsidRPr="00193DF9">
        <w:rPr>
          <w:rFonts w:ascii="宋体" w:hAnsi="宋体"/>
        </w:rPr>
        <w:t>凸性</w:t>
      </w:r>
      <w:r w:rsidRPr="00193DF9">
        <w:rPr>
          <w:rFonts w:ascii="宋体" w:hAnsi="宋体" w:hint="eastAsia"/>
        </w:rPr>
        <w:t>和非凸性对非线性优化</w:t>
      </w:r>
      <w:r w:rsidRPr="00193DF9">
        <w:rPr>
          <w:rFonts w:ascii="宋体" w:hAnsi="宋体"/>
        </w:rPr>
        <w:t>问题算法的选择和解的</w:t>
      </w:r>
      <w:r w:rsidR="00E80B6E" w:rsidRPr="00193DF9">
        <w:rPr>
          <w:rFonts w:ascii="宋体" w:hAnsi="宋体" w:hint="eastAsia"/>
        </w:rPr>
        <w:t>全局最优和局部最优</w:t>
      </w:r>
      <w:r w:rsidRPr="00193DF9">
        <w:rPr>
          <w:rFonts w:ascii="宋体" w:hAnsi="宋体" w:hint="eastAsia"/>
        </w:rPr>
        <w:t>的影响。</w:t>
      </w:r>
    </w:p>
    <w:p w14:paraId="75FEF46A" w14:textId="5B932763" w:rsidR="00194B20" w:rsidRPr="00193DF9" w:rsidRDefault="00194B20" w:rsidP="00193DF9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</w:t>
      </w:r>
      <w:r w:rsidR="00500B99" w:rsidRPr="00193DF9">
        <w:rPr>
          <w:rFonts w:asciiTheme="majorEastAsia" w:eastAsiaTheme="majorEastAsia" w:hAnsiTheme="majorEastAsia" w:cstheme="majorEastAsia" w:hint="eastAsia"/>
          <w:b/>
          <w:bCs/>
        </w:rPr>
        <w:t>3</w:t>
      </w:r>
      <w:r w:rsidRPr="00193DF9">
        <w:rPr>
          <w:rFonts w:asciiTheme="majorEastAsia" w:eastAsiaTheme="majorEastAsia" w:hAnsiTheme="majorEastAsia" w:cstheme="majorEastAsia" w:hint="eastAsia"/>
          <w:b/>
          <w:bCs/>
        </w:rPr>
        <w:t>性质</w:t>
      </w:r>
    </w:p>
    <w:p w14:paraId="3094EC90" w14:textId="5C442DBF" w:rsidR="00E80B6E" w:rsidRPr="00193DF9" w:rsidRDefault="00EB7510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在</w:t>
      </w:r>
      <w:r w:rsidRPr="00193DF9">
        <w:rPr>
          <w:rFonts w:ascii="宋体" w:hAnsi="宋体" w:hint="eastAsia"/>
        </w:rPr>
        <w:t>非线性优化</w:t>
      </w:r>
      <w:r w:rsidRPr="00193DF9">
        <w:rPr>
          <w:rFonts w:ascii="宋体" w:hAnsi="宋体"/>
        </w:rPr>
        <w:t>问题中，凸性是一个关键性质，它直接影响算法的选择和解的可靠性。</w:t>
      </w:r>
    </w:p>
    <w:p w14:paraId="36300D68" w14:textId="2B41D591" w:rsidR="009965A3" w:rsidRPr="00193DF9" w:rsidRDefault="009965A3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2.3.1</w:t>
      </w:r>
      <w:r w:rsidRPr="00193DF9">
        <w:rPr>
          <w:rFonts w:asciiTheme="majorEastAsia" w:eastAsiaTheme="majorEastAsia" w:hAnsiTheme="majorEastAsia" w:cstheme="majorEastAsia"/>
          <w:b/>
          <w:bCs/>
        </w:rPr>
        <w:t>凸性问题任何局部最优解均为全局最优解</w:t>
      </w:r>
    </w:p>
    <w:p w14:paraId="56B6A775" w14:textId="705E6F78" w:rsidR="009965A3" w:rsidRDefault="009965A3" w:rsidP="00193DF9">
      <w:pPr>
        <w:ind w:firstLineChars="200" w:firstLine="480"/>
      </w:pPr>
      <w:r w:rsidRPr="00193DF9">
        <w:rPr>
          <w:rFonts w:ascii="宋体" w:hAnsi="宋体" w:hint="eastAsia"/>
        </w:rPr>
        <w:t>反证法</w:t>
      </w:r>
      <w:r w:rsidRPr="00193DF9">
        <w:rPr>
          <w:rFonts w:ascii="宋体" w:hAnsi="宋体"/>
        </w:rPr>
        <w:t>证明</w:t>
      </w:r>
      <w:r w:rsidRPr="00193DF9">
        <w:rPr>
          <w:rFonts w:ascii="宋体" w:hAnsi="宋体" w:hint="eastAsia"/>
        </w:rPr>
        <w:t>：</w:t>
      </w:r>
      <w:r w:rsidRPr="00193DF9">
        <w:rPr>
          <w:rFonts w:ascii="宋体" w:hAnsi="宋体"/>
        </w:rPr>
        <w:t xml:space="preserve">假设存在局部最优解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193DF9">
        <w:rPr>
          <w:rFonts w:ascii="宋体" w:hAnsi="宋体"/>
        </w:rPr>
        <w:t xml:space="preserve"> 和更优解 </w:t>
      </w:r>
      <m:oMath>
        <m:r>
          <w:rPr>
            <w:rFonts w:ascii="Cambria Math" w:hAnsi="Cambria Math"/>
          </w:rPr>
          <m:t>y</m:t>
        </m:r>
      </m:oMath>
      <w:r w:rsidRPr="00193DF9">
        <w:rPr>
          <w:rFonts w:ascii="宋体" w:hAnsi="宋体"/>
        </w:rPr>
        <w:t xml:space="preserve"> 满足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)&lt;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  <w:r w:rsidRPr="00193DF9">
        <w:rPr>
          <w:rFonts w:ascii="宋体" w:hAnsi="宋体"/>
        </w:rPr>
        <w:t xml:space="preserve"> 。由凸性，对 </w:t>
      </w:r>
      <m:oMath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∈(0,1)</m:t>
        </m:r>
      </m:oMath>
      <w:r w:rsidRPr="00193DF9">
        <w:rPr>
          <w:rFonts w:ascii="宋体" w:hAnsi="宋体"/>
        </w:rPr>
        <w:t xml:space="preserve"> ：</w:t>
      </w:r>
    </w:p>
    <w:p w14:paraId="38430E2B" w14:textId="1A149B50" w:rsidR="009965A3" w:rsidRDefault="009965A3" w:rsidP="009965A3">
      <w:pPr>
        <w:spacing w:after="22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λy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+(1-</m:t>
              </m:r>
              <m:r>
                <w:rPr>
                  <w:rFonts w:ascii="Cambria Math" w:hAnsi="Cambria Math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θf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)+(1-</m:t>
          </m:r>
          <m: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F835937" w14:textId="46EBF50B" w:rsidR="009965A3" w:rsidRPr="00193DF9" w:rsidRDefault="009965A3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 xml:space="preserve">当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→0</m:t>
        </m:r>
      </m:oMath>
      <w:r w:rsidRPr="00193DF9">
        <w:rPr>
          <w:rFonts w:ascii="宋体" w:hAnsi="宋体"/>
        </w:rPr>
        <w:t xml:space="preserve"> ，点 </w:t>
      </w:r>
      <m:oMath>
        <m:r>
          <w:rPr>
            <w:rFonts w:ascii="Cambria Math" w:hAnsi="Cambria Math"/>
          </w:rPr>
          <m:t>λy</m:t>
        </m:r>
        <m:r>
          <m:rPr>
            <m:sty m:val="p"/>
          </m:rPr>
          <w:rPr>
            <w:rFonts w:ascii="Cambria Math" w:hAnsi="Cambria Math"/>
          </w:rPr>
          <m:t>+(1-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193DF9">
        <w:rPr>
          <w:rFonts w:ascii="宋体" w:hAnsi="宋体"/>
        </w:rPr>
        <w:t xml:space="preserve"> 任意接近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193DF9">
        <w:rPr>
          <w:rFonts w:ascii="宋体" w:hAnsi="宋体"/>
        </w:rPr>
        <w:t xml:space="preserve"> ，与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193DF9">
        <w:rPr>
          <w:rFonts w:ascii="宋体" w:hAnsi="宋体"/>
        </w:rPr>
        <w:t xml:space="preserve"> 的局部最优性矛盾。</w:t>
      </w:r>
      <w:r w:rsidRPr="00193DF9">
        <w:rPr>
          <w:rFonts w:ascii="宋体" w:hAnsi="宋体" w:hint="eastAsia"/>
        </w:rPr>
        <w:t>得出结论</w:t>
      </w:r>
      <w:r w:rsidRPr="00193DF9">
        <w:rPr>
          <w:rFonts w:ascii="宋体" w:hAnsi="宋体"/>
        </w:rPr>
        <w:t>凸性问题任何局部最优解均为全局最优解</w:t>
      </w:r>
      <w:r w:rsidRPr="00193DF9">
        <w:rPr>
          <w:rFonts w:ascii="宋体" w:hAnsi="宋体" w:hint="eastAsia"/>
        </w:rPr>
        <w:t>。</w:t>
      </w:r>
    </w:p>
    <w:p w14:paraId="555FB2EA" w14:textId="564C5884" w:rsidR="009965A3" w:rsidRPr="00193DF9" w:rsidRDefault="00FF5105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2.3.2</w:t>
      </w:r>
      <w:r w:rsidR="009965A3" w:rsidRPr="00193DF9">
        <w:rPr>
          <w:rFonts w:asciiTheme="majorEastAsia" w:eastAsiaTheme="majorEastAsia" w:hAnsiTheme="majorEastAsia" w:cstheme="majorEastAsia" w:hint="eastAsia"/>
          <w:b/>
          <w:bCs/>
        </w:rPr>
        <w:t>非</w:t>
      </w:r>
      <w:r w:rsidR="009965A3" w:rsidRPr="00193DF9">
        <w:rPr>
          <w:rFonts w:asciiTheme="majorEastAsia" w:eastAsiaTheme="majorEastAsia" w:hAnsiTheme="majorEastAsia" w:cstheme="majorEastAsia"/>
          <w:b/>
          <w:bCs/>
        </w:rPr>
        <w:t>凸性问题局部最优</w:t>
      </w:r>
      <w:r w:rsidRPr="00193DF9">
        <w:rPr>
          <w:rFonts w:asciiTheme="majorEastAsia" w:eastAsiaTheme="majorEastAsia" w:hAnsiTheme="majorEastAsia" w:cstheme="majorEastAsia" w:hint="eastAsia"/>
          <w:b/>
          <w:bCs/>
        </w:rPr>
        <w:t>不一定是</w:t>
      </w:r>
      <w:r w:rsidR="009965A3" w:rsidRPr="00193DF9">
        <w:rPr>
          <w:rFonts w:asciiTheme="majorEastAsia" w:eastAsiaTheme="majorEastAsia" w:hAnsiTheme="majorEastAsia" w:cstheme="majorEastAsia"/>
          <w:b/>
          <w:bCs/>
        </w:rPr>
        <w:t>全局最优：</w:t>
      </w:r>
    </w:p>
    <w:p w14:paraId="371EE17E" w14:textId="64E02CC7" w:rsidR="00FF5105" w:rsidRPr="00193DF9" w:rsidRDefault="009965A3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目标函数可能存在多个</w:t>
      </w:r>
      <w:r w:rsidR="00FF5105" w:rsidRPr="00193DF9">
        <w:rPr>
          <w:rFonts w:ascii="宋体" w:hAnsi="宋体" w:hint="eastAsia"/>
        </w:rPr>
        <w:t>局部最优</w:t>
      </w:r>
      <w:r w:rsidRPr="00193DF9">
        <w:rPr>
          <w:rFonts w:ascii="宋体" w:hAnsi="宋体"/>
        </w:rPr>
        <w:t>，</w:t>
      </w:r>
      <w:r w:rsidR="00FF5105" w:rsidRPr="00193DF9">
        <w:rPr>
          <w:rFonts w:ascii="宋体" w:hAnsi="宋体" w:hint="eastAsia"/>
        </w:rPr>
        <w:t>一些传统的局部最优算法</w:t>
      </w:r>
      <w:r w:rsidRPr="00193DF9">
        <w:rPr>
          <w:rFonts w:ascii="宋体" w:hAnsi="宋体"/>
        </w:rPr>
        <w:t>会停在最近的局部最优。</w:t>
      </w:r>
      <w:r w:rsidR="00FF5105" w:rsidRPr="00193DF9">
        <w:rPr>
          <w:rFonts w:ascii="宋体" w:hAnsi="宋体" w:hint="eastAsia"/>
        </w:rPr>
        <w:t>后面以两个</w:t>
      </w:r>
      <w:r w:rsidR="00FF5105" w:rsidRPr="00193DF9">
        <w:rPr>
          <w:rFonts w:ascii="宋体" w:hAnsi="宋体"/>
        </w:rPr>
        <w:t>变量Rastrigin函数</w:t>
      </w:r>
      <w:r w:rsidR="00FF5105" w:rsidRPr="00193DF9">
        <w:rPr>
          <w:rFonts w:ascii="宋体" w:hAnsi="宋体" w:hint="eastAsia"/>
        </w:rPr>
        <w:t>为具体实例可视化并分别用全局优化算法，局部最优算法求解</w:t>
      </w:r>
      <w:r w:rsidR="00FF5105" w:rsidRPr="00193DF9">
        <w:rPr>
          <w:rFonts w:ascii="宋体" w:hAnsi="宋体"/>
        </w:rPr>
        <w:t>Rastrigin函数</w:t>
      </w:r>
      <w:r w:rsidR="00FF5105" w:rsidRPr="00193DF9">
        <w:rPr>
          <w:rFonts w:ascii="宋体" w:hAnsi="宋体" w:hint="eastAsia"/>
        </w:rPr>
        <w:t>最小值来说明</w:t>
      </w:r>
    </w:p>
    <w:p w14:paraId="18DF49BF" w14:textId="36BD661B" w:rsidR="00FF5105" w:rsidRPr="009965A3" w:rsidRDefault="00FF5105" w:rsidP="00CC6EDF">
      <w:pPr>
        <w:rPr>
          <w:color w:val="000000"/>
        </w:rPr>
      </w:pPr>
    </w:p>
    <w:p w14:paraId="1AD55736" w14:textId="47E0BB98" w:rsidR="00194B20" w:rsidRPr="00193DF9" w:rsidRDefault="00194B20" w:rsidP="00193DF9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2.4算法</w:t>
      </w:r>
      <w:r w:rsidR="00BF3593" w:rsidRPr="00193DF9">
        <w:rPr>
          <w:rFonts w:asciiTheme="majorEastAsia" w:eastAsiaTheme="majorEastAsia" w:hAnsiTheme="majorEastAsia" w:cstheme="majorEastAsia" w:hint="eastAsia"/>
          <w:b/>
          <w:bCs/>
        </w:rPr>
        <w:t>选择</w:t>
      </w:r>
    </w:p>
    <w:p w14:paraId="4D68D3A4" w14:textId="77777777" w:rsidR="00FF5105" w:rsidRPr="00193DF9" w:rsidRDefault="00FF5105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2.4.1全局优化算法</w:t>
      </w:r>
    </w:p>
    <w:p w14:paraId="4201D72C" w14:textId="37879E12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 w:hint="eastAsia"/>
        </w:rPr>
        <w:t>全局优化算法的基本原理</w:t>
      </w:r>
      <w:r w:rsidR="00193DF9">
        <w:rPr>
          <w:rFonts w:ascii="宋体" w:hAnsi="宋体" w:hint="eastAsia"/>
        </w:rPr>
        <w:t>:</w:t>
      </w:r>
    </w:p>
    <w:p w14:paraId="5BA88089" w14:textId="77777777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全局优化问题是指在给定的可行域内寻找全局最优解的问题。与局部优化算法不同，全局优化算法的目标是找到全局最优解，而不是局部最优解。全局最优解是整个可行域中所有可能解中的最佳解，而局部最优解则是在某个局部区域内的最佳解。</w:t>
      </w:r>
    </w:p>
    <w:p w14:paraId="449F7E78" w14:textId="0DA97590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bookmarkStart w:id="2" w:name="_Hlk199498403"/>
      <w:r w:rsidRPr="00193DF9">
        <w:rPr>
          <w:rFonts w:ascii="宋体" w:hAnsi="宋体"/>
        </w:rPr>
        <w:lastRenderedPageBreak/>
        <w:t>全局优化算法</w:t>
      </w:r>
      <w:bookmarkEnd w:id="2"/>
      <w:r w:rsidRPr="00193DF9">
        <w:rPr>
          <w:rFonts w:ascii="宋体" w:hAnsi="宋体"/>
        </w:rPr>
        <w:t>可以根据其工作原理进行分类。一类是基于随机性原理的算法，例如模拟退火和遗传算法，它们通过概率性规则在全局搜索空间内进行有效的搜索。另一类是基于确定性原理的算法，如分枝定界法和穷举搜索，这些方法试图遍历整个搜索空间来找到全局最优解。</w:t>
      </w:r>
    </w:p>
    <w:p w14:paraId="562F22D7" w14:textId="4993A943" w:rsidR="00FF5105" w:rsidRPr="00193DF9" w:rsidRDefault="00FF5105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2.4.2非线性优化问题的全局优化算法</w:t>
      </w:r>
    </w:p>
    <w:p w14:paraId="2710F56A" w14:textId="5928E0E6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基于随机性原理</w:t>
      </w:r>
      <w:r w:rsidRPr="00193DF9">
        <w:rPr>
          <w:rFonts w:ascii="宋体" w:hAnsi="宋体" w:hint="eastAsia"/>
        </w:rPr>
        <w:t>的粒子群（PSO）、遗传算法（GA）、</w:t>
      </w:r>
      <w:r w:rsidR="00AA5D17" w:rsidRPr="00193DF9">
        <w:rPr>
          <w:rFonts w:ascii="宋体" w:hAnsi="宋体" w:hint="eastAsia"/>
        </w:rPr>
        <w:t>模拟退火（SA）</w:t>
      </w:r>
      <w:r w:rsidRPr="00193DF9">
        <w:rPr>
          <w:rFonts w:ascii="宋体" w:hAnsi="宋体" w:hint="eastAsia"/>
        </w:rPr>
        <w:t>避免局部最优，全局探索能力强。</w:t>
      </w:r>
    </w:p>
    <w:p w14:paraId="73DF7BF4" w14:textId="1CD62BE3" w:rsidR="00FF5105" w:rsidRPr="00193DF9" w:rsidRDefault="00FF5105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2.4.3非线性优化问题的局部优化算法</w:t>
      </w:r>
    </w:p>
    <w:p w14:paraId="1E33E011" w14:textId="77777777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梯度下降法（Gradient Descent）：通过负梯度方向迭代搜索最小值。</w:t>
      </w:r>
    </w:p>
    <w:p w14:paraId="0F7DFFE3" w14:textId="02DFB3A2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牛顿法（Newton's Method）：利用Hessian矩阵二阶信息，收敛速度快，但计算复杂度高。</w:t>
      </w:r>
    </w:p>
    <w:p w14:paraId="0C6DF46E" w14:textId="77777777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序列二次规划（SQP, Sequential Quadratic Programming）：迭代求解二次规划子问题，MATLAB中 fmincon 的默认算法之一。</w:t>
      </w:r>
    </w:p>
    <w:p w14:paraId="7146DD53" w14:textId="72AE73F4" w:rsidR="00FF5105" w:rsidRPr="00193DF9" w:rsidRDefault="00FF5105" w:rsidP="00193DF9">
      <w:pPr>
        <w:ind w:firstLineChars="200" w:firstLine="480"/>
        <w:rPr>
          <w:rFonts w:ascii="宋体" w:hAnsi="宋体" w:hint="eastAsia"/>
        </w:rPr>
      </w:pPr>
      <w:r w:rsidRPr="00193DF9">
        <w:rPr>
          <w:rFonts w:ascii="宋体" w:hAnsi="宋体"/>
        </w:rPr>
        <w:t>内点法（Interior Point Method）：通过障碍函数处理约束</w:t>
      </w:r>
      <w:r w:rsidR="00AA5D17" w:rsidRPr="00193DF9">
        <w:rPr>
          <w:rFonts w:ascii="宋体" w:hAnsi="宋体" w:hint="eastAsia"/>
        </w:rPr>
        <w:t>。</w:t>
      </w:r>
    </w:p>
    <w:p w14:paraId="47E1C306" w14:textId="77777777" w:rsidR="00FF5105" w:rsidRPr="00FF5105" w:rsidRDefault="00FF5105">
      <w:pPr>
        <w:rPr>
          <w:b/>
          <w:bCs/>
          <w:color w:val="000000"/>
        </w:rPr>
      </w:pPr>
    </w:p>
    <w:p w14:paraId="7C9F50AE" w14:textId="7DDF8350" w:rsidR="00FF5105" w:rsidRDefault="00FF5105" w:rsidP="00BB3A14">
      <w:pPr>
        <w:jc w:val="center"/>
        <w:rPr>
          <w:b/>
          <w:bCs/>
          <w:color w:val="000000"/>
        </w:rPr>
      </w:pPr>
      <w:r w:rsidRPr="00FF5105">
        <w:rPr>
          <w:b/>
          <w:bCs/>
          <w:noProof/>
          <w:color w:val="000000"/>
        </w:rPr>
        <w:drawing>
          <wp:inline distT="0" distB="0" distL="0" distR="0" wp14:anchorId="02BD9D69" wp14:editId="4C210B21">
            <wp:extent cx="3709724" cy="2913380"/>
            <wp:effectExtent l="0" t="0" r="5080" b="1270"/>
            <wp:docPr id="8073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0396" cy="29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F138" w14:textId="1B41FB57" w:rsidR="00FF5105" w:rsidRPr="00193DF9" w:rsidRDefault="00FF5105" w:rsidP="00193DF9">
      <w:pPr>
        <w:ind w:firstLineChars="200" w:firstLine="480"/>
        <w:jc w:val="center"/>
        <w:rPr>
          <w:rFonts w:ascii="宋体" w:hAnsi="宋体" w:hint="eastAsia"/>
        </w:rPr>
      </w:pPr>
      <w:r w:rsidRPr="00193DF9">
        <w:rPr>
          <w:rFonts w:ascii="宋体" w:hAnsi="宋体" w:hint="eastAsia"/>
        </w:rPr>
        <w:t>图2.4算法选择</w:t>
      </w:r>
    </w:p>
    <w:p w14:paraId="0602C66A" w14:textId="605FEA67" w:rsidR="0090053E" w:rsidRPr="00193DF9" w:rsidRDefault="00194B20" w:rsidP="00193DF9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2.5</w:t>
      </w:r>
      <w:r w:rsidR="0090053E" w:rsidRPr="00193DF9">
        <w:rPr>
          <w:rFonts w:asciiTheme="majorEastAsia" w:eastAsiaTheme="majorEastAsia" w:hAnsiTheme="majorEastAsia" w:cstheme="majorEastAsia" w:hint="eastAsia"/>
          <w:b/>
          <w:bCs/>
        </w:rPr>
        <w:t>Matlab优化工具箱概述</w:t>
      </w:r>
    </w:p>
    <w:p w14:paraId="7531D5E9" w14:textId="7EAE6AC4" w:rsidR="00194B20" w:rsidRPr="00193DF9" w:rsidRDefault="00194B20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2.5.1</w:t>
      </w:r>
      <w:r w:rsidR="0090053E" w:rsidRPr="00193DF9">
        <w:rPr>
          <w:rFonts w:asciiTheme="majorEastAsia" w:eastAsiaTheme="majorEastAsia" w:hAnsiTheme="majorEastAsia" w:cstheme="majorEastAsia" w:hint="eastAsia"/>
          <w:b/>
          <w:bCs/>
        </w:rPr>
        <w:t>MATLAB优化工具箱的基本功能</w:t>
      </w:r>
    </w:p>
    <w:p w14:paraId="5A3B5E3E" w14:textId="683DCD5C" w:rsidR="00AA5D17" w:rsidRPr="00BB3A14" w:rsidRDefault="00AA5D17" w:rsidP="00BB3A14">
      <w:pPr>
        <w:ind w:firstLineChars="200" w:firstLine="480"/>
        <w:rPr>
          <w:rFonts w:ascii="宋体" w:hAnsi="宋体" w:hint="eastAsia"/>
        </w:rPr>
      </w:pPr>
      <w:r w:rsidRPr="00BB3A14">
        <w:rPr>
          <w:rFonts w:ascii="宋体" w:hAnsi="宋体"/>
        </w:rPr>
        <w:lastRenderedPageBreak/>
        <w:t>MATLAB优化工具箱提供了一系列优化函数和算法，覆盖了从线性规划到复杂的非线性规划，从局部搜索算法到全局优化算法的广泛应用。这些算法不仅能处理有约束和无约束的问题，还能在必要时对问题的规模和复杂度进行适应。</w:t>
      </w:r>
    </w:p>
    <w:p w14:paraId="19B02567" w14:textId="77777777" w:rsidR="00AA5D17" w:rsidRDefault="00AA5D17" w:rsidP="0090053E">
      <w:pPr>
        <w:ind w:firstLine="420"/>
        <w:rPr>
          <w:b/>
          <w:bCs/>
          <w:color w:val="000000"/>
        </w:rPr>
      </w:pPr>
    </w:p>
    <w:p w14:paraId="1F635B3A" w14:textId="77777777" w:rsidR="00CC6EDF" w:rsidRDefault="00CC6EDF" w:rsidP="00CC6EDF">
      <w:pPr>
        <w:jc w:val="center"/>
        <w:outlineLvl w:val="0"/>
        <w:rPr>
          <w:b/>
          <w:bCs/>
          <w:sz w:val="32"/>
          <w:szCs w:val="32"/>
        </w:rPr>
      </w:pPr>
      <w:bookmarkStart w:id="3" w:name="_Toc6807"/>
      <w:r>
        <w:rPr>
          <w:rFonts w:hint="eastAsia"/>
          <w:b/>
          <w:bCs/>
          <w:sz w:val="32"/>
          <w:szCs w:val="32"/>
        </w:rPr>
        <w:t>三、具体实例求解</w:t>
      </w:r>
      <w:bookmarkEnd w:id="3"/>
    </w:p>
    <w:p w14:paraId="0623177A" w14:textId="77777777" w:rsidR="00194B20" w:rsidRDefault="00194B20" w:rsidP="00194B20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bookmarkStart w:id="4" w:name="_Toc15084"/>
      <w:r>
        <w:rPr>
          <w:rFonts w:asciiTheme="majorEastAsia" w:eastAsiaTheme="majorEastAsia" w:hAnsiTheme="majorEastAsia" w:cstheme="majorEastAsia" w:hint="eastAsia"/>
          <w:b/>
          <w:bCs/>
        </w:rPr>
        <w:t>3.1问题提出</w:t>
      </w:r>
      <w:bookmarkEnd w:id="4"/>
    </w:p>
    <w:p w14:paraId="64005365" w14:textId="5D01F196" w:rsidR="00AA5D17" w:rsidRPr="00BB3A14" w:rsidRDefault="00AA5D17" w:rsidP="00BB3A14">
      <w:pPr>
        <w:ind w:firstLineChars="200" w:firstLine="480"/>
        <w:rPr>
          <w:rFonts w:ascii="宋体" w:hAnsi="宋体" w:hint="eastAsia"/>
        </w:rPr>
      </w:pPr>
      <w:r w:rsidRPr="00BB3A14">
        <w:rPr>
          <w:rFonts w:ascii="宋体" w:hAnsi="宋体"/>
        </w:rPr>
        <w:t>经典</w:t>
      </w:r>
      <w:proofErr w:type="gramStart"/>
      <w:r w:rsidRPr="00BB3A14">
        <w:rPr>
          <w:rFonts w:ascii="宋体" w:hAnsi="宋体"/>
        </w:rPr>
        <w:t>凸</w:t>
      </w:r>
      <w:proofErr w:type="gramEnd"/>
      <w:r w:rsidRPr="00BB3A14">
        <w:rPr>
          <w:rFonts w:ascii="宋体" w:hAnsi="宋体"/>
        </w:rPr>
        <w:t>优化问题</w:t>
      </w:r>
      <w:r w:rsidR="008C6122">
        <w:rPr>
          <w:rFonts w:ascii="宋体" w:hAnsi="宋体" w:hint="eastAsia"/>
        </w:rPr>
        <w:t>：</w:t>
      </w:r>
      <w:r w:rsidRPr="00BB3A14">
        <w:rPr>
          <w:rFonts w:ascii="宋体" w:hAnsi="宋体"/>
        </w:rPr>
        <w:t>二次规划（QP）</w:t>
      </w:r>
    </w:p>
    <w:p w14:paraId="73AA733B" w14:textId="518013E7" w:rsidR="0090053E" w:rsidRPr="00BB3A14" w:rsidRDefault="009F4EAC" w:rsidP="00BB3A14">
      <w:pPr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以</w:t>
      </w:r>
      <w:r w:rsidR="00AA5D17" w:rsidRPr="00BB3A14">
        <w:rPr>
          <w:rFonts w:ascii="宋体" w:hAnsi="宋体" w:hint="eastAsia"/>
        </w:rPr>
        <w:t>两个</w:t>
      </w:r>
      <w:r w:rsidR="00AA5D17" w:rsidRPr="00BB3A14">
        <w:rPr>
          <w:rFonts w:ascii="宋体" w:hAnsi="宋体"/>
        </w:rPr>
        <w:t>变量Rastrigin函数</w:t>
      </w:r>
      <w:r w:rsidR="00AA5D17" w:rsidRPr="00BB3A14">
        <w:rPr>
          <w:rFonts w:ascii="宋体" w:hAnsi="宋体" w:hint="eastAsia"/>
        </w:rPr>
        <w:t>为具体实例可视化并分别用全局优化算法，局部最优算法求解</w:t>
      </w:r>
      <w:r w:rsidR="00AA5D17" w:rsidRPr="00BB3A14">
        <w:rPr>
          <w:rFonts w:ascii="宋体" w:hAnsi="宋体"/>
        </w:rPr>
        <w:t>Rastrigin函数</w:t>
      </w:r>
      <w:r w:rsidR="00AA5D17" w:rsidRPr="00BB3A14">
        <w:rPr>
          <w:rFonts w:ascii="宋体" w:hAnsi="宋体" w:hint="eastAsia"/>
        </w:rPr>
        <w:t>最小值</w:t>
      </w:r>
      <w:r>
        <w:rPr>
          <w:rFonts w:ascii="宋体" w:hAnsi="宋体" w:hint="eastAsia"/>
        </w:rPr>
        <w:t>。</w:t>
      </w:r>
    </w:p>
    <w:p w14:paraId="442BE327" w14:textId="4200E74B" w:rsidR="00194B20" w:rsidRPr="00193DF9" w:rsidRDefault="00194B20" w:rsidP="00193DF9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3.2</w:t>
      </w:r>
      <w:r w:rsidRPr="00193DF9">
        <w:rPr>
          <w:rFonts w:asciiTheme="majorEastAsia" w:eastAsiaTheme="majorEastAsia" w:hAnsiTheme="majorEastAsia" w:cstheme="majorEastAsia"/>
          <w:b/>
          <w:bCs/>
        </w:rPr>
        <w:t>经典</w:t>
      </w:r>
      <w:proofErr w:type="gramStart"/>
      <w:r w:rsidRPr="00193DF9">
        <w:rPr>
          <w:rFonts w:asciiTheme="majorEastAsia" w:eastAsiaTheme="majorEastAsia" w:hAnsiTheme="majorEastAsia" w:cstheme="majorEastAsia"/>
          <w:b/>
          <w:bCs/>
        </w:rPr>
        <w:t>凸</w:t>
      </w:r>
      <w:proofErr w:type="gramEnd"/>
      <w:r w:rsidRPr="00193DF9">
        <w:rPr>
          <w:rFonts w:asciiTheme="majorEastAsia" w:eastAsiaTheme="majorEastAsia" w:hAnsiTheme="majorEastAsia" w:cstheme="majorEastAsia"/>
          <w:b/>
          <w:bCs/>
        </w:rPr>
        <w:t>优化问题示例</w:t>
      </w:r>
    </w:p>
    <w:p w14:paraId="1494A71E" w14:textId="32276F34" w:rsidR="00194B20" w:rsidRPr="00BB3A14" w:rsidRDefault="00194B20" w:rsidP="00BB3A14">
      <w:pPr>
        <w:ind w:firstLineChars="200" w:firstLine="480"/>
        <w:rPr>
          <w:rFonts w:ascii="宋体" w:hAnsi="宋体" w:hint="eastAsia"/>
        </w:rPr>
      </w:pPr>
      <w:r w:rsidRPr="00BB3A14">
        <w:rPr>
          <w:rFonts w:ascii="宋体" w:hAnsi="宋体"/>
        </w:rPr>
        <w:t>二次规划（QP）：</w:t>
      </w:r>
    </w:p>
    <w:p w14:paraId="4C5B06AF" w14:textId="77777777" w:rsidR="00116248" w:rsidRPr="00720124" w:rsidRDefault="00000000" w:rsidP="00720124">
      <w:pPr>
        <w:ind w:firstLineChars="200" w:firstLine="480"/>
        <w:rPr>
          <w:rFonts w:ascii="宋体" w:hAnsi="宋体" w:hint="eastAsia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min 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)=2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+4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宋体" w:hAnsi="宋体"/>
                  </w:rPr>
                  <m:t> s. t. 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⩽5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⩾-4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⩾0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5B1C5498" w14:textId="77777777" w:rsidR="00116248" w:rsidRPr="00BB3A14" w:rsidRDefault="00116248" w:rsidP="00BB3A14">
      <w:pPr>
        <w:ind w:firstLineChars="200" w:firstLine="480"/>
        <w:rPr>
          <w:rFonts w:ascii="宋体" w:hAnsi="宋体" w:hint="eastAsia"/>
        </w:rPr>
      </w:pPr>
      <w:r w:rsidRPr="00BB3A14">
        <w:rPr>
          <w:rFonts w:ascii="宋体" w:hAnsi="宋体"/>
        </w:rPr>
        <w:t>将二次规划转化为标准形式：</w:t>
      </w:r>
    </w:p>
    <w:p w14:paraId="68E63012" w14:textId="77777777" w:rsidR="00116248" w:rsidRPr="00720124" w:rsidRDefault="00000000" w:rsidP="00720124">
      <w:pPr>
        <w:ind w:firstLineChars="200" w:firstLine="480"/>
        <w:rPr>
          <w:rFonts w:ascii="宋体" w:hAnsi="宋体" w:hint="eastAsia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min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+(-3,-5)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</m:e>
            </m:mr>
            <m:mr>
              <m:e/>
              <m:e>
                <m:r>
                  <m:rPr>
                    <m:nor/>
                  </m:rPr>
                  <w:rPr>
                    <w:rFonts w:ascii="宋体" w:hAnsi="宋体"/>
                  </w:rPr>
                  <m:t> s.t. 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⩽5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⩽4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0⩽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</m:e>
            </m:mr>
          </m:m>
        </m:oMath>
      </m:oMathPara>
    </w:p>
    <w:p w14:paraId="35CEAE63" w14:textId="4F29A8E5" w:rsidR="00116248" w:rsidRPr="008C6122" w:rsidRDefault="00116248">
      <w:pPr>
        <w:rPr>
          <w:rFonts w:ascii="宋体" w:hAnsi="宋体" w:hint="eastAsia"/>
        </w:rPr>
      </w:pPr>
      <w:r w:rsidRPr="008C6122">
        <w:rPr>
          <w:rFonts w:ascii="宋体" w:hAnsi="宋体"/>
        </w:rPr>
        <w:t>M</w:t>
      </w:r>
      <w:r w:rsidRPr="008C6122">
        <w:rPr>
          <w:rFonts w:ascii="宋体" w:hAnsi="宋体" w:hint="eastAsia"/>
        </w:rPr>
        <w:t>atlab使用quadprog()函数</w:t>
      </w:r>
      <w:r w:rsidR="004F1005" w:rsidRPr="008C6122">
        <w:rPr>
          <w:rFonts w:ascii="宋体" w:hAnsi="宋体" w:hint="eastAsia"/>
        </w:rPr>
        <w:t>采用二次规划方法得到</w:t>
      </w:r>
      <w:r w:rsidRPr="008C6122">
        <w:rPr>
          <w:rFonts w:ascii="宋体" w:hAnsi="宋体" w:hint="eastAsia"/>
        </w:rPr>
        <w:t>结果</w:t>
      </w:r>
      <w:r w:rsidR="00583A95" w:rsidRPr="008C6122">
        <w:rPr>
          <w:rFonts w:ascii="宋体" w:hAnsi="宋体" w:hint="eastAsia"/>
        </w:rPr>
        <w:t>x1=</w:t>
      </w:r>
      <w:r w:rsidR="00741673" w:rsidRPr="008C6122">
        <w:rPr>
          <w:rFonts w:ascii="宋体" w:hAnsi="宋体" w:hint="eastAsia"/>
        </w:rPr>
        <w:t>1.5714,x2=2.7857,最小值为-10.3214</w:t>
      </w:r>
    </w:p>
    <w:p w14:paraId="33B85483" w14:textId="39885BE9" w:rsidR="00194B20" w:rsidRPr="009F4EAC" w:rsidRDefault="00194B20" w:rsidP="009F4EAC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r w:rsidRPr="00193DF9">
        <w:rPr>
          <w:rFonts w:asciiTheme="majorEastAsia" w:eastAsiaTheme="majorEastAsia" w:hAnsiTheme="majorEastAsia" w:cstheme="majorEastAsia" w:hint="eastAsia"/>
          <w:b/>
          <w:bCs/>
        </w:rPr>
        <w:t>3.</w:t>
      </w:r>
      <w:r w:rsidR="00193DF9" w:rsidRPr="00193DF9">
        <w:rPr>
          <w:rFonts w:asciiTheme="majorEastAsia" w:eastAsiaTheme="majorEastAsia" w:hAnsiTheme="majorEastAsia" w:cstheme="majorEastAsia"/>
          <w:b/>
          <w:bCs/>
        </w:rPr>
        <w:t>3</w:t>
      </w:r>
      <w:r w:rsidRPr="00193DF9">
        <w:rPr>
          <w:rFonts w:asciiTheme="majorEastAsia" w:eastAsiaTheme="majorEastAsia" w:hAnsiTheme="majorEastAsia" w:cstheme="majorEastAsia" w:hint="eastAsia"/>
          <w:b/>
          <w:bCs/>
        </w:rPr>
        <w:t>非凸函数实验求解</w:t>
      </w:r>
    </w:p>
    <w:p w14:paraId="4E267559" w14:textId="649EC881" w:rsidR="009F4EAC" w:rsidRDefault="00194B20" w:rsidP="009F4EAC">
      <w:pPr>
        <w:ind w:firstLineChars="200" w:firstLine="480"/>
        <w:rPr>
          <w:rFonts w:ascii="宋体" w:hAnsi="宋体" w:hint="eastAsia"/>
        </w:rPr>
      </w:pPr>
      <w:r w:rsidRPr="00BB3A14">
        <w:rPr>
          <w:rFonts w:ascii="宋体" w:hAnsi="宋体"/>
        </w:rPr>
        <w:t>Rastrigin函数是一个经典的测试函数，通常用于优化算法的性能评估。它既可以定义为单变量形式，也可以扩展到多变量形式。</w:t>
      </w:r>
      <w:r w:rsidR="00CB5D6F">
        <w:rPr>
          <w:rFonts w:ascii="宋体" w:hAnsi="宋体" w:hint="eastAsia"/>
        </w:rPr>
        <w:t>n</w:t>
      </w:r>
      <w:proofErr w:type="gramStart"/>
      <w:r w:rsidR="009F4EAC" w:rsidRPr="00BB3A14">
        <w:rPr>
          <w:rFonts w:ascii="宋体" w:hAnsi="宋体" w:hint="eastAsia"/>
        </w:rPr>
        <w:t>个</w:t>
      </w:r>
      <w:proofErr w:type="gramEnd"/>
      <w:r w:rsidR="009F4EAC" w:rsidRPr="00BB3A14">
        <w:rPr>
          <w:rFonts w:ascii="宋体" w:hAnsi="宋体"/>
        </w:rPr>
        <w:t>变量Rastrigin函数</w:t>
      </w:r>
      <w:r w:rsidR="009F4EAC">
        <w:rPr>
          <w:rFonts w:ascii="宋体" w:hAnsi="宋体" w:hint="eastAsia"/>
        </w:rPr>
        <w:t>的</w:t>
      </w:r>
      <w:r w:rsidR="00F671AB">
        <w:rPr>
          <w:rFonts w:ascii="宋体" w:hAnsi="宋体" w:hint="eastAsia"/>
        </w:rPr>
        <w:t>函数表达式为</w:t>
      </w:r>
    </w:p>
    <w:p w14:paraId="28E47692" w14:textId="674259A1" w:rsidR="00F671AB" w:rsidRPr="00BB3A14" w:rsidRDefault="00CB5D6F" w:rsidP="00CB5D6F">
      <w:pPr>
        <w:ind w:firstLineChars="200" w:firstLine="480"/>
        <w:jc w:val="center"/>
        <w:rPr>
          <w:rFonts w:ascii="宋体" w:hAnsi="宋体" w:hint="eastAsia"/>
        </w:rPr>
      </w:pPr>
      <w:r w:rsidRPr="00CB5D6F">
        <w:rPr>
          <w:rFonts w:ascii="宋体" w:hAnsi="宋体"/>
          <w:noProof/>
        </w:rPr>
        <w:drawing>
          <wp:inline distT="0" distB="0" distL="0" distR="0" wp14:anchorId="777563C8" wp14:editId="6D81D7E1">
            <wp:extent cx="3414056" cy="586791"/>
            <wp:effectExtent l="0" t="0" r="0" b="3810"/>
            <wp:docPr id="30873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3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6EE0" w14:textId="2B2906C0" w:rsidR="0090053E" w:rsidRDefault="00CB5D6F">
      <w:pPr>
        <w:rPr>
          <w:color w:val="000000"/>
        </w:rPr>
      </w:pPr>
      <w:r>
        <w:rPr>
          <w:color w:val="000000"/>
        </w:rPr>
        <w:t>N</w:t>
      </w:r>
      <w:r>
        <w:rPr>
          <w:rFonts w:hint="eastAsia"/>
          <w:color w:val="000000"/>
        </w:rPr>
        <w:t>=2</w:t>
      </w:r>
      <w:r>
        <w:rPr>
          <w:rFonts w:hint="eastAsia"/>
          <w:color w:val="000000"/>
        </w:rPr>
        <w:t>时</w:t>
      </w:r>
      <w:r w:rsidR="00CA439D">
        <w:rPr>
          <w:rFonts w:ascii="宋体" w:hAnsi="宋体" w:hint="eastAsia"/>
        </w:rPr>
        <w:t>，2</w:t>
      </w:r>
      <w:r w:rsidR="00CA439D" w:rsidRPr="00BB3A14">
        <w:rPr>
          <w:rFonts w:ascii="宋体" w:hAnsi="宋体" w:hint="eastAsia"/>
        </w:rPr>
        <w:t>个</w:t>
      </w:r>
      <w:r w:rsidR="00CA439D" w:rsidRPr="00BB3A14">
        <w:rPr>
          <w:rFonts w:ascii="宋体" w:hAnsi="宋体"/>
        </w:rPr>
        <w:t>变量Rastrigin函数</w:t>
      </w:r>
      <w:r w:rsidR="00032981">
        <w:rPr>
          <w:rFonts w:hint="eastAsia"/>
          <w:color w:val="000000"/>
        </w:rPr>
        <w:t>可以让</w:t>
      </w:r>
      <w:r w:rsidR="00032981">
        <w:rPr>
          <w:rFonts w:hint="eastAsia"/>
          <w:color w:val="000000"/>
        </w:rPr>
        <w:t>matlab</w:t>
      </w:r>
      <w:r w:rsidR="00032981">
        <w:rPr>
          <w:rFonts w:hint="eastAsia"/>
          <w:color w:val="000000"/>
        </w:rPr>
        <w:t>把函数画出来</w:t>
      </w:r>
    </w:p>
    <w:p w14:paraId="41EC70E1" w14:textId="28CD05AB" w:rsidR="007B0795" w:rsidRPr="006611EB" w:rsidRDefault="00CA439D" w:rsidP="006611EB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6611EB">
        <w:rPr>
          <w:rFonts w:asciiTheme="majorEastAsia" w:eastAsiaTheme="majorEastAsia" w:hAnsiTheme="majorEastAsia" w:cstheme="majorEastAsia" w:hint="eastAsia"/>
          <w:b/>
          <w:bCs/>
        </w:rPr>
        <w:t>3.3.1</w:t>
      </w:r>
      <w:r w:rsidRPr="006611EB">
        <w:rPr>
          <w:rFonts w:asciiTheme="majorEastAsia" w:eastAsiaTheme="majorEastAsia" w:hAnsiTheme="majorEastAsia" w:cstheme="majorEastAsia"/>
          <w:b/>
          <w:bCs/>
        </w:rPr>
        <w:t xml:space="preserve"> </w:t>
      </w:r>
      <w:r w:rsidR="00116248" w:rsidRPr="006611EB">
        <w:rPr>
          <w:rFonts w:asciiTheme="majorEastAsia" w:eastAsiaTheme="majorEastAsia" w:hAnsiTheme="majorEastAsia" w:cstheme="majorEastAsia" w:hint="eastAsia"/>
          <w:b/>
          <w:bCs/>
        </w:rPr>
        <w:t>matlab可视化</w:t>
      </w:r>
    </w:p>
    <w:p w14:paraId="69D6250F" w14:textId="5C5F348E" w:rsidR="00BB3A14" w:rsidRDefault="00BB3A14" w:rsidP="00CA439D">
      <w:pPr>
        <w:widowControl/>
        <w:spacing w:after="160" w:line="278" w:lineRule="auto"/>
        <w:jc w:val="left"/>
        <w:rPr>
          <w:color w:val="000000"/>
        </w:rPr>
      </w:pPr>
      <w:r>
        <w:rPr>
          <w:color w:val="000000"/>
        </w:rPr>
        <w:lastRenderedPageBreak/>
        <w:br w:type="page"/>
      </w:r>
    </w:p>
    <w:p w14:paraId="65EE1EC8" w14:textId="4BA66E48" w:rsidR="00F654C2" w:rsidRDefault="00F654C2" w:rsidP="00BB3A14">
      <w:pPr>
        <w:jc w:val="center"/>
        <w:rPr>
          <w:color w:val="000000"/>
        </w:rPr>
      </w:pPr>
      <w:r w:rsidRPr="00F654C2">
        <w:rPr>
          <w:noProof/>
          <w:color w:val="000000"/>
        </w:rPr>
        <w:lastRenderedPageBreak/>
        <w:drawing>
          <wp:inline distT="0" distB="0" distL="0" distR="0" wp14:anchorId="4AE1A4C9" wp14:editId="3E0632C2">
            <wp:extent cx="3172185" cy="3446019"/>
            <wp:effectExtent l="0" t="0" r="0" b="2540"/>
            <wp:docPr id="46428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6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5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C541" w14:textId="1D2D1B03" w:rsidR="00F654C2" w:rsidRDefault="00312C2D" w:rsidP="00BB3A14">
      <w:pPr>
        <w:jc w:val="center"/>
        <w:rPr>
          <w:color w:val="000000"/>
        </w:rPr>
      </w:pPr>
      <w:r>
        <w:rPr>
          <w:rFonts w:hint="eastAsia"/>
          <w:b/>
          <w:bCs/>
          <w:color w:val="000000"/>
        </w:rPr>
        <w:t>图</w:t>
      </w:r>
      <w:r>
        <w:rPr>
          <w:rFonts w:hint="eastAsia"/>
          <w:b/>
          <w:bCs/>
          <w:color w:val="000000"/>
        </w:rPr>
        <w:t>3.3.1</w:t>
      </w:r>
      <w:r w:rsidR="00BB3A14" w:rsidRPr="00BB3A14">
        <w:rPr>
          <w:rFonts w:ascii="宋体" w:hAnsi="宋体"/>
        </w:rPr>
        <w:t>Rastrigin函数</w:t>
      </w:r>
      <w:r w:rsidR="00BB3A14">
        <w:rPr>
          <w:rFonts w:ascii="宋体" w:hAnsi="宋体"/>
        </w:rPr>
        <w:tab/>
      </w:r>
      <w:proofErr w:type="gramStart"/>
      <w:r w:rsidR="00BB3A14">
        <w:rPr>
          <w:rFonts w:ascii="宋体" w:hAnsi="宋体" w:hint="eastAsia"/>
        </w:rPr>
        <w:t>三维曲图</w:t>
      </w:r>
      <w:proofErr w:type="gramEnd"/>
    </w:p>
    <w:p w14:paraId="4345BEDC" w14:textId="2C8308F4" w:rsidR="00F654C2" w:rsidRDefault="00312C2D" w:rsidP="00BB3A14">
      <w:pPr>
        <w:jc w:val="center"/>
        <w:rPr>
          <w:color w:val="000000"/>
        </w:rPr>
      </w:pPr>
      <w:r w:rsidRPr="00312C2D">
        <w:rPr>
          <w:noProof/>
          <w:color w:val="000000"/>
        </w:rPr>
        <w:drawing>
          <wp:inline distT="0" distB="0" distL="0" distR="0" wp14:anchorId="39FB5195" wp14:editId="4B14D77A">
            <wp:extent cx="4417104" cy="4279900"/>
            <wp:effectExtent l="0" t="0" r="2540" b="6350"/>
            <wp:docPr id="584522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2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196" cy="42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C74" w14:textId="14BB33FC" w:rsidR="00BB3A14" w:rsidRPr="00BB3A14" w:rsidRDefault="00312C2D" w:rsidP="00312C2D">
      <w:pPr>
        <w:ind w:firstLine="420"/>
        <w:jc w:val="center"/>
        <w:rPr>
          <w:rFonts w:ascii="宋体" w:hAnsi="宋体" w:hint="eastAsia"/>
        </w:rPr>
      </w:pPr>
      <w:r>
        <w:rPr>
          <w:rFonts w:hint="eastAsia"/>
          <w:b/>
          <w:bCs/>
          <w:color w:val="000000"/>
        </w:rPr>
        <w:t>图</w:t>
      </w:r>
      <w:r>
        <w:rPr>
          <w:rFonts w:hint="eastAsia"/>
          <w:b/>
          <w:bCs/>
          <w:color w:val="000000"/>
        </w:rPr>
        <w:t>3.3.2</w:t>
      </w:r>
      <w:r w:rsidR="00BB3A14" w:rsidRPr="00BB3A14">
        <w:rPr>
          <w:rFonts w:ascii="宋体" w:hAnsi="宋体" w:hint="eastAsia"/>
        </w:rPr>
        <w:t>全局最优与测试点分布图</w:t>
      </w:r>
    </w:p>
    <w:p w14:paraId="7A3FBEC2" w14:textId="44A06E7D" w:rsidR="00116248" w:rsidRPr="006611EB" w:rsidRDefault="00520A5E" w:rsidP="006611EB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6611EB">
        <w:rPr>
          <w:rFonts w:asciiTheme="majorEastAsia" w:eastAsiaTheme="majorEastAsia" w:hAnsiTheme="majorEastAsia" w:cstheme="majorEastAsia" w:hint="eastAsia"/>
          <w:b/>
          <w:bCs/>
        </w:rPr>
        <w:t>3.3.2</w:t>
      </w:r>
      <w:r w:rsidR="00116248" w:rsidRPr="006611EB">
        <w:rPr>
          <w:rFonts w:asciiTheme="majorEastAsia" w:eastAsiaTheme="majorEastAsia" w:hAnsiTheme="majorEastAsia" w:cstheme="majorEastAsia"/>
          <w:b/>
          <w:bCs/>
        </w:rPr>
        <w:t>局部优化算法</w:t>
      </w:r>
      <w:r w:rsidRPr="006611EB">
        <w:rPr>
          <w:rFonts w:asciiTheme="majorEastAsia" w:eastAsiaTheme="majorEastAsia" w:hAnsiTheme="majorEastAsia" w:cstheme="majorEastAsia" w:hint="eastAsia"/>
          <w:b/>
          <w:bCs/>
        </w:rPr>
        <w:t>（fmincon）</w:t>
      </w:r>
    </w:p>
    <w:p w14:paraId="2AC28055" w14:textId="2AC91DCB" w:rsidR="00DB1200" w:rsidRDefault="00DB1200">
      <w:pPr>
        <w:rPr>
          <w:color w:val="000000"/>
        </w:rPr>
      </w:pPr>
      <w:r>
        <w:rPr>
          <w:rFonts w:hint="eastAsia"/>
          <w:color w:val="000000"/>
        </w:rPr>
        <w:lastRenderedPageBreak/>
        <w:t>运行结果</w:t>
      </w:r>
    </w:p>
    <w:p w14:paraId="19BDD570" w14:textId="1B4B3DC0" w:rsidR="00DB1200" w:rsidRDefault="00DB1200">
      <w:pPr>
        <w:rPr>
          <w:color w:val="000000"/>
        </w:rPr>
      </w:pPr>
      <w:r>
        <w:rPr>
          <w:rFonts w:hint="eastAsia"/>
          <w:color w:val="000000"/>
        </w:rPr>
        <w:t>核心算法流程图</w:t>
      </w:r>
      <w:r w:rsidR="004272BF">
        <w:rPr>
          <w:rFonts w:hint="eastAsia"/>
          <w:color w:val="000000"/>
        </w:rPr>
        <w:t>：图</w:t>
      </w:r>
      <w:proofErr w:type="gramStart"/>
      <w:r w:rsidR="004272BF">
        <w:rPr>
          <w:rFonts w:hint="eastAsia"/>
          <w:color w:val="000000"/>
        </w:rPr>
        <w:t>加关键</w:t>
      </w:r>
      <w:proofErr w:type="gramEnd"/>
      <w:r w:rsidR="004272BF">
        <w:rPr>
          <w:rFonts w:hint="eastAsia"/>
          <w:color w:val="000000"/>
        </w:rPr>
        <w:t>代码说明</w:t>
      </w:r>
    </w:p>
    <w:p w14:paraId="62AAE2FE" w14:textId="1A8F752D" w:rsidR="00DB1200" w:rsidRDefault="00DB1200">
      <w:pPr>
        <w:rPr>
          <w:color w:val="000000"/>
        </w:rPr>
      </w:pPr>
      <w:r>
        <w:rPr>
          <w:rFonts w:hint="eastAsia"/>
          <w:color w:val="000000"/>
        </w:rPr>
        <w:t>结果说明：包括了对结果中</w:t>
      </w:r>
      <w:r w:rsidR="004272BF">
        <w:rPr>
          <w:rFonts w:hint="eastAsia"/>
          <w:color w:val="000000"/>
        </w:rPr>
        <w:t>所有输出值的解释，还有结束条件</w:t>
      </w:r>
    </w:p>
    <w:p w14:paraId="772C0119" w14:textId="10F8FAFE" w:rsidR="003A2C0F" w:rsidRDefault="003A2C0F" w:rsidP="00520A5E">
      <w:pPr>
        <w:jc w:val="center"/>
        <w:rPr>
          <w:color w:val="000000"/>
        </w:rPr>
      </w:pPr>
      <w:r w:rsidRPr="003A2C0F">
        <w:rPr>
          <w:noProof/>
          <w:color w:val="000000"/>
        </w:rPr>
        <w:drawing>
          <wp:inline distT="0" distB="0" distL="0" distR="0" wp14:anchorId="3AC1A782" wp14:editId="3FF6A7C0">
            <wp:extent cx="5123364" cy="2586355"/>
            <wp:effectExtent l="0" t="0" r="1270" b="4445"/>
            <wp:docPr id="1409425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5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241" cy="25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1D36" w14:textId="31106528" w:rsidR="003A2C0F" w:rsidRDefault="003A2C0F" w:rsidP="00520A5E">
      <w:pPr>
        <w:jc w:val="center"/>
        <w:rPr>
          <w:color w:val="000000"/>
        </w:rPr>
      </w:pPr>
      <w:r w:rsidRPr="003A2C0F">
        <w:rPr>
          <w:noProof/>
          <w:color w:val="000000"/>
        </w:rPr>
        <w:drawing>
          <wp:inline distT="0" distB="0" distL="0" distR="0" wp14:anchorId="5D058386" wp14:editId="7AC78340">
            <wp:extent cx="5274310" cy="3157855"/>
            <wp:effectExtent l="0" t="0" r="2540" b="4445"/>
            <wp:docPr id="397132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2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1346" w14:textId="561101FC" w:rsidR="003A2C0F" w:rsidRDefault="003A2C0F" w:rsidP="00520A5E">
      <w:pPr>
        <w:jc w:val="center"/>
        <w:rPr>
          <w:color w:val="000000"/>
        </w:rPr>
      </w:pPr>
      <w:r w:rsidRPr="003A2C0F">
        <w:rPr>
          <w:noProof/>
          <w:color w:val="000000"/>
        </w:rPr>
        <w:lastRenderedPageBreak/>
        <w:drawing>
          <wp:inline distT="0" distB="0" distL="0" distR="0" wp14:anchorId="658606AC" wp14:editId="3F451186">
            <wp:extent cx="4715306" cy="2313940"/>
            <wp:effectExtent l="0" t="0" r="9525" b="0"/>
            <wp:docPr id="843653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3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9791" cy="23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FB3B" w14:textId="77777777" w:rsidR="00D32B73" w:rsidRDefault="00D32B73">
      <w:pPr>
        <w:rPr>
          <w:color w:val="000000"/>
        </w:rPr>
      </w:pPr>
    </w:p>
    <w:p w14:paraId="318059BF" w14:textId="2CE773AA" w:rsidR="00116248" w:rsidRDefault="003A2C0F" w:rsidP="00520A5E">
      <w:pPr>
        <w:jc w:val="center"/>
        <w:rPr>
          <w:color w:val="000000"/>
        </w:rPr>
      </w:pPr>
      <w:r w:rsidRPr="003A2C0F">
        <w:rPr>
          <w:noProof/>
          <w:color w:val="000000"/>
        </w:rPr>
        <w:drawing>
          <wp:inline distT="0" distB="0" distL="0" distR="0" wp14:anchorId="464CFC40" wp14:editId="426DE775">
            <wp:extent cx="4480560" cy="2372442"/>
            <wp:effectExtent l="0" t="0" r="0" b="8890"/>
            <wp:docPr id="880485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5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7731" cy="23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5ADC" w14:textId="2F5CF8B8" w:rsidR="000D7BBB" w:rsidRPr="008D10E4" w:rsidRDefault="00C67147" w:rsidP="008D10E4">
      <w:pPr>
        <w:outlineLvl w:val="2"/>
        <w:rPr>
          <w:rFonts w:asciiTheme="majorEastAsia" w:eastAsiaTheme="majorEastAsia" w:hAnsiTheme="majorEastAsia" w:cstheme="majorEastAsia" w:hint="eastAsia"/>
          <w:b/>
          <w:bCs/>
        </w:rPr>
      </w:pPr>
      <w:r w:rsidRPr="006611EB">
        <w:rPr>
          <w:rFonts w:asciiTheme="majorEastAsia" w:eastAsiaTheme="majorEastAsia" w:hAnsiTheme="majorEastAsia" w:cstheme="majorEastAsia" w:hint="eastAsia"/>
          <w:b/>
          <w:bCs/>
        </w:rPr>
        <w:t>3.2.3</w:t>
      </w:r>
      <w:r w:rsidR="00116248" w:rsidRPr="006611EB">
        <w:rPr>
          <w:rFonts w:asciiTheme="majorEastAsia" w:eastAsiaTheme="majorEastAsia" w:hAnsiTheme="majorEastAsia" w:cstheme="majorEastAsia" w:hint="eastAsia"/>
          <w:b/>
          <w:bCs/>
        </w:rPr>
        <w:t>模拟退火算法</w:t>
      </w:r>
    </w:p>
    <w:p w14:paraId="74203D6C" w14:textId="20289609" w:rsidR="000D7BBB" w:rsidRDefault="00D32B73" w:rsidP="00C67147">
      <w:pPr>
        <w:jc w:val="center"/>
        <w:rPr>
          <w:color w:val="000000"/>
        </w:rPr>
      </w:pPr>
      <w:r w:rsidRPr="00D32B73">
        <w:rPr>
          <w:noProof/>
          <w:color w:val="000000"/>
        </w:rPr>
        <w:drawing>
          <wp:inline distT="0" distB="0" distL="0" distR="0" wp14:anchorId="50109755" wp14:editId="1F7E6849">
            <wp:extent cx="4945380" cy="2997236"/>
            <wp:effectExtent l="0" t="0" r="7620" b="0"/>
            <wp:docPr id="536922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2282" name=""/>
                    <pic:cNvPicPr/>
                  </pic:nvPicPr>
                  <pic:blipFill rotWithShape="1">
                    <a:blip r:embed="rId16"/>
                    <a:srcRect t="3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52" cy="299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880B" w14:textId="77777777" w:rsidR="00AA205D" w:rsidRDefault="00AA205D">
      <w:pPr>
        <w:rPr>
          <w:color w:val="000000"/>
        </w:rPr>
      </w:pPr>
    </w:p>
    <w:p w14:paraId="11E2EE50" w14:textId="079BB943" w:rsidR="009710AA" w:rsidRPr="008D10E4" w:rsidRDefault="00C67147" w:rsidP="008D10E4">
      <w:pPr>
        <w:outlineLvl w:val="2"/>
        <w:rPr>
          <w:rFonts w:asciiTheme="majorEastAsia" w:eastAsiaTheme="majorEastAsia" w:hAnsiTheme="majorEastAsia" w:cstheme="majorEastAsia"/>
          <w:b/>
          <w:bCs/>
        </w:rPr>
      </w:pPr>
      <w:r w:rsidRPr="006611EB">
        <w:rPr>
          <w:rFonts w:asciiTheme="majorEastAsia" w:eastAsiaTheme="majorEastAsia" w:hAnsiTheme="majorEastAsia" w:cstheme="majorEastAsia" w:hint="eastAsia"/>
          <w:b/>
          <w:bCs/>
        </w:rPr>
        <w:t>3.3.4</w:t>
      </w:r>
      <w:r w:rsidR="00AA205D" w:rsidRPr="006611EB">
        <w:rPr>
          <w:rFonts w:asciiTheme="majorEastAsia" w:eastAsiaTheme="majorEastAsia" w:hAnsiTheme="majorEastAsia" w:cstheme="majorEastAsia"/>
          <w:b/>
          <w:bCs/>
        </w:rPr>
        <w:t>混合算法策略</w:t>
      </w:r>
    </w:p>
    <w:p w14:paraId="52DC3FB8" w14:textId="4DE00554" w:rsidR="00BD5A20" w:rsidRDefault="00BD5A20">
      <w:pPr>
        <w:rPr>
          <w:color w:val="000000"/>
        </w:rPr>
      </w:pPr>
      <w:r w:rsidRPr="00BD5A20">
        <w:rPr>
          <w:noProof/>
          <w:color w:val="000000"/>
        </w:rPr>
        <w:drawing>
          <wp:inline distT="0" distB="0" distL="0" distR="0" wp14:anchorId="26394E19" wp14:editId="3BCDB9AF">
            <wp:extent cx="4838700" cy="3728933"/>
            <wp:effectExtent l="0" t="0" r="0" b="5080"/>
            <wp:docPr id="1742262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2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956" cy="37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6CD2" w14:textId="77777777" w:rsidR="00F934EA" w:rsidRDefault="00F934EA">
      <w:pPr>
        <w:rPr>
          <w:color w:val="000000"/>
        </w:rPr>
      </w:pPr>
    </w:p>
    <w:p w14:paraId="60A3E04B" w14:textId="2F0EA1C9" w:rsidR="00F934EA" w:rsidRPr="008D10E4" w:rsidRDefault="00C67147" w:rsidP="008D10E4">
      <w:pPr>
        <w:outlineLvl w:val="2"/>
        <w:rPr>
          <w:rFonts w:asciiTheme="majorEastAsia" w:eastAsiaTheme="majorEastAsia" w:hAnsiTheme="majorEastAsia" w:cstheme="majorEastAsia"/>
          <w:b/>
          <w:bCs/>
        </w:rPr>
      </w:pPr>
      <w:r w:rsidRPr="006611EB">
        <w:rPr>
          <w:rFonts w:asciiTheme="majorEastAsia" w:eastAsiaTheme="majorEastAsia" w:hAnsiTheme="majorEastAsia" w:cstheme="majorEastAsia" w:hint="eastAsia"/>
          <w:b/>
          <w:bCs/>
        </w:rPr>
        <w:t>3.3.5</w:t>
      </w:r>
      <w:r w:rsidR="00F934EA" w:rsidRPr="006611EB">
        <w:rPr>
          <w:rFonts w:asciiTheme="majorEastAsia" w:eastAsiaTheme="majorEastAsia" w:hAnsiTheme="majorEastAsia" w:cstheme="majorEastAsia" w:hint="eastAsia"/>
          <w:b/>
          <w:bCs/>
        </w:rPr>
        <w:t>粒子群算法</w:t>
      </w:r>
    </w:p>
    <w:p w14:paraId="258895F5" w14:textId="7E0EAA04" w:rsidR="00116248" w:rsidRDefault="0043656D">
      <w:pPr>
        <w:rPr>
          <w:color w:val="000000"/>
        </w:rPr>
      </w:pPr>
      <w:r w:rsidRPr="0043656D">
        <w:rPr>
          <w:noProof/>
          <w:color w:val="000000"/>
        </w:rPr>
        <w:drawing>
          <wp:inline distT="0" distB="0" distL="0" distR="0" wp14:anchorId="52FC78D6" wp14:editId="4DE7804F">
            <wp:extent cx="5726641" cy="3360420"/>
            <wp:effectExtent l="0" t="0" r="7620" b="0"/>
            <wp:docPr id="7173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3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887" cy="33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E551" w14:textId="2D58238D" w:rsidR="00972CEB" w:rsidRDefault="00972CEB">
      <w:pPr>
        <w:widowControl/>
        <w:spacing w:after="160" w:line="278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2C0054BF" w14:textId="77777777" w:rsidR="00CC6EDF" w:rsidRDefault="00CC6EDF" w:rsidP="00CC6EDF">
      <w:pPr>
        <w:jc w:val="center"/>
        <w:outlineLvl w:val="0"/>
        <w:rPr>
          <w:b/>
          <w:bCs/>
          <w:sz w:val="32"/>
          <w:szCs w:val="32"/>
        </w:rPr>
      </w:pPr>
      <w:bookmarkStart w:id="5" w:name="_Toc26429"/>
      <w:r>
        <w:rPr>
          <w:rFonts w:hint="eastAsia"/>
          <w:b/>
          <w:bCs/>
          <w:sz w:val="32"/>
          <w:szCs w:val="32"/>
        </w:rPr>
        <w:lastRenderedPageBreak/>
        <w:t>四、总结与展望</w:t>
      </w:r>
      <w:bookmarkEnd w:id="5"/>
    </w:p>
    <w:p w14:paraId="6D191375" w14:textId="77777777" w:rsidR="00CC6EDF" w:rsidRDefault="00CC6EDF" w:rsidP="00CC6EDF">
      <w:pPr>
        <w:outlineLvl w:val="1"/>
        <w:rPr>
          <w:rFonts w:asciiTheme="majorEastAsia" w:eastAsiaTheme="majorEastAsia" w:hAnsiTheme="majorEastAsia" w:cstheme="majorEastAsia" w:hint="eastAsia"/>
          <w:b/>
          <w:bCs/>
        </w:rPr>
      </w:pPr>
      <w:bookmarkStart w:id="6" w:name="_Toc17586"/>
      <w:r>
        <w:rPr>
          <w:rFonts w:asciiTheme="majorEastAsia" w:eastAsiaTheme="majorEastAsia" w:hAnsiTheme="majorEastAsia" w:cstheme="majorEastAsia" w:hint="eastAsia"/>
          <w:b/>
          <w:bCs/>
        </w:rPr>
        <w:t>4.1总结</w:t>
      </w:r>
      <w:bookmarkEnd w:id="6"/>
    </w:p>
    <w:p w14:paraId="1FF95E6B" w14:textId="10FA767B" w:rsidR="00A25376" w:rsidRPr="002400A0" w:rsidRDefault="00BC3BC1" w:rsidP="002400A0">
      <w:pPr>
        <w:ind w:firstLineChars="200" w:firstLine="480"/>
        <w:rPr>
          <w:rFonts w:ascii="宋体" w:hAnsi="宋体" w:hint="eastAsia"/>
        </w:rPr>
      </w:pPr>
      <w:r w:rsidRPr="002400A0">
        <w:rPr>
          <w:rFonts w:ascii="宋体" w:hAnsi="宋体"/>
        </w:rPr>
        <w:t>本研究系统建立了非线性优化问题的"凸性</w:t>
      </w:r>
      <w:r w:rsidRPr="002400A0">
        <w:rPr>
          <w:rFonts w:ascii="宋体" w:hAnsi="宋体" w:hint="eastAsia"/>
        </w:rPr>
        <w:t>判断</w:t>
      </w:r>
      <w:r w:rsidRPr="002400A0">
        <w:rPr>
          <w:rFonts w:ascii="宋体" w:hAnsi="宋体"/>
        </w:rPr>
        <w:t>-算法匹配-混合优化"方法论体系，通过MATLAB平台实现了理论到实践的完整转化。实验表明：针对复杂非</w:t>
      </w:r>
      <w:proofErr w:type="gramStart"/>
      <w:r w:rsidRPr="002400A0">
        <w:rPr>
          <w:rFonts w:ascii="宋体" w:hAnsi="宋体"/>
        </w:rPr>
        <w:t>凸</w:t>
      </w:r>
      <w:proofErr w:type="gramEnd"/>
      <w:r w:rsidRPr="002400A0">
        <w:rPr>
          <w:rFonts w:ascii="宋体" w:hAnsi="宋体"/>
        </w:rPr>
        <w:t>问题，</w:t>
      </w:r>
      <w:r w:rsidR="00257AAD" w:rsidRPr="002400A0">
        <w:rPr>
          <w:rFonts w:ascii="宋体" w:hAnsi="宋体" w:hint="eastAsia"/>
        </w:rPr>
        <w:t>性能最好的是</w:t>
      </w:r>
      <w:r w:rsidR="00257AAD" w:rsidRPr="002400A0">
        <w:rPr>
          <w:rFonts w:ascii="宋体" w:hAnsi="宋体"/>
        </w:rPr>
        <w:t>PSO</w:t>
      </w:r>
      <w:r w:rsidR="00257AAD" w:rsidRPr="002400A0">
        <w:rPr>
          <w:rFonts w:ascii="宋体" w:hAnsi="宋体" w:hint="eastAsia"/>
        </w:rPr>
        <w:t>算法，其次</w:t>
      </w:r>
      <w:r w:rsidR="003B6D3B" w:rsidRPr="002400A0">
        <w:rPr>
          <w:rFonts w:ascii="宋体" w:hAnsi="宋体" w:hint="eastAsia"/>
        </w:rPr>
        <w:t>，相较于单一的模拟退火算法或单一的</w:t>
      </w:r>
      <w:r w:rsidR="002400A0" w:rsidRPr="002400A0">
        <w:rPr>
          <w:rFonts w:ascii="宋体" w:hAnsi="宋体"/>
        </w:rPr>
        <w:t>局部</w:t>
      </w:r>
      <w:r w:rsidR="002400A0" w:rsidRPr="002400A0">
        <w:rPr>
          <w:rFonts w:ascii="宋体" w:hAnsi="宋体" w:hint="eastAsia"/>
        </w:rPr>
        <w:t>优化算法，</w:t>
      </w:r>
      <w:r w:rsidR="00257AAD" w:rsidRPr="002400A0">
        <w:rPr>
          <w:rFonts w:ascii="宋体" w:hAnsi="宋体" w:hint="eastAsia"/>
        </w:rPr>
        <w:t>混合</w:t>
      </w:r>
      <w:proofErr w:type="gramStart"/>
      <w:r w:rsidRPr="002400A0">
        <w:rPr>
          <w:rFonts w:ascii="宋体" w:hAnsi="宋体"/>
        </w:rPr>
        <w:t>合</w:t>
      </w:r>
      <w:proofErr w:type="gramEnd"/>
      <w:r w:rsidRPr="002400A0">
        <w:rPr>
          <w:rFonts w:ascii="宋体" w:hAnsi="宋体"/>
        </w:rPr>
        <w:t>全局探索</w:t>
      </w:r>
      <w:r w:rsidR="003B6D3B" w:rsidRPr="002400A0">
        <w:rPr>
          <w:rFonts w:ascii="宋体" w:hAnsi="宋体" w:hint="eastAsia"/>
        </w:rPr>
        <w:t>模拟退火算法</w:t>
      </w:r>
      <w:r w:rsidRPr="002400A0">
        <w:rPr>
          <w:rFonts w:ascii="宋体" w:hAnsi="宋体"/>
        </w:rPr>
        <w:t>与局部精炼（fmincon）的混合策略在求解精度和效率上</w:t>
      </w:r>
      <w:r w:rsidR="003B6D3B" w:rsidRPr="002400A0">
        <w:rPr>
          <w:rFonts w:ascii="宋体" w:hAnsi="宋体" w:hint="eastAsia"/>
        </w:rPr>
        <w:t>有</w:t>
      </w:r>
      <w:r w:rsidRPr="002400A0">
        <w:rPr>
          <w:rFonts w:ascii="宋体" w:hAnsi="宋体"/>
        </w:rPr>
        <w:t>展现显著优势。</w:t>
      </w:r>
    </w:p>
    <w:p w14:paraId="62031525" w14:textId="77777777" w:rsidR="00CC6EDF" w:rsidRDefault="00CC6EDF" w:rsidP="00CC6EDF">
      <w:pPr>
        <w:outlineLvl w:val="1"/>
      </w:pPr>
      <w:bookmarkStart w:id="7" w:name="_Toc360"/>
      <w:r>
        <w:rPr>
          <w:rFonts w:asciiTheme="majorEastAsia" w:eastAsiaTheme="majorEastAsia" w:hAnsiTheme="majorEastAsia" w:cstheme="majorEastAsia" w:hint="eastAsia"/>
          <w:b/>
          <w:bCs/>
        </w:rPr>
        <w:t>4.2展望</w:t>
      </w:r>
      <w:bookmarkEnd w:id="7"/>
    </w:p>
    <w:p w14:paraId="1F70D42C" w14:textId="0608372F" w:rsidR="00CC6EDF" w:rsidRDefault="00BF3593" w:rsidP="00CC6EDF"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</w:t>
      </w:r>
      <w:r w:rsidR="00CC6EDF" w:rsidRPr="00CC6EDF">
        <w:rPr>
          <w:rFonts w:hint="eastAsia"/>
          <w:b/>
          <w:bCs/>
          <w:sz w:val="32"/>
          <w:szCs w:val="32"/>
        </w:rPr>
        <w:t>、附录</w:t>
      </w:r>
    </w:p>
    <w:p w14:paraId="3D3ABD71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两变量</w:t>
      </w:r>
      <w:r w:rsidRPr="003A2C0F">
        <w:t>Rastrigin</w:t>
      </w:r>
      <w:r w:rsidRPr="003A2C0F">
        <w:t>函数可视化</w:t>
      </w:r>
    </w:p>
    <w:p w14:paraId="11827D82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函数公式：</w:t>
      </w:r>
      <w:r w:rsidRPr="003A2C0F">
        <w:t>f(x</w:t>
      </w:r>
      <w:proofErr w:type="gramStart"/>
      <w:r w:rsidRPr="003A2C0F">
        <w:t>1,x</w:t>
      </w:r>
      <w:proofErr w:type="gramEnd"/>
      <w:r w:rsidRPr="003A2C0F">
        <w:t>2) = 20 + [x1^2 - 10*cos(2*pi*x1)] + [x2^2 - 10*cos(2*pi*x2)]</w:t>
      </w:r>
    </w:p>
    <w:p w14:paraId="56159574" w14:textId="77777777" w:rsidR="003A2C0F" w:rsidRPr="003A2C0F" w:rsidRDefault="003A2C0F" w:rsidP="003A2C0F">
      <w:pPr>
        <w:pStyle w:val="af6"/>
      </w:pPr>
    </w:p>
    <w:p w14:paraId="151369F2" w14:textId="77777777" w:rsidR="003A2C0F" w:rsidRPr="003A2C0F" w:rsidRDefault="003A2C0F" w:rsidP="003A2C0F">
      <w:pPr>
        <w:pStyle w:val="af6"/>
      </w:pPr>
      <w:r w:rsidRPr="003A2C0F">
        <w:t xml:space="preserve">% 1. </w:t>
      </w:r>
      <w:r w:rsidRPr="003A2C0F">
        <w:t>基础设置</w:t>
      </w:r>
    </w:p>
    <w:p w14:paraId="24D4247C" w14:textId="77777777" w:rsidR="003A2C0F" w:rsidRPr="003A2C0F" w:rsidRDefault="003A2C0F" w:rsidP="003A2C0F">
      <w:pPr>
        <w:pStyle w:val="af6"/>
      </w:pPr>
      <w:r w:rsidRPr="003A2C0F">
        <w:t>clear; clc; close all;</w:t>
      </w:r>
    </w:p>
    <w:p w14:paraId="79886C08" w14:textId="77777777" w:rsidR="003A2C0F" w:rsidRPr="003A2C0F" w:rsidRDefault="003A2C0F" w:rsidP="003A2C0F">
      <w:pPr>
        <w:pStyle w:val="af6"/>
      </w:pPr>
    </w:p>
    <w:p w14:paraId="01A55796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定义</w:t>
      </w:r>
      <w:r w:rsidRPr="003A2C0F">
        <w:t>Rastrigin</w:t>
      </w:r>
      <w:r w:rsidRPr="003A2C0F">
        <w:t>函数</w:t>
      </w:r>
    </w:p>
    <w:p w14:paraId="3F1DBF87" w14:textId="77777777" w:rsidR="003A2C0F" w:rsidRPr="003A2C0F" w:rsidRDefault="003A2C0F" w:rsidP="003A2C0F">
      <w:pPr>
        <w:pStyle w:val="af6"/>
      </w:pPr>
      <w:r w:rsidRPr="003A2C0F">
        <w:t xml:space="preserve">rastrigin = </w:t>
      </w:r>
      <w:proofErr w:type="gramStart"/>
      <w:r w:rsidRPr="003A2C0F">
        <w:t>@(</w:t>
      </w:r>
      <w:proofErr w:type="gramEnd"/>
      <w:r w:rsidRPr="003A2C0F">
        <w:t>x1, x2) 20 + (x</w:t>
      </w:r>
      <w:proofErr w:type="gramStart"/>
      <w:r w:rsidRPr="003A2C0F">
        <w:t>1.^</w:t>
      </w:r>
      <w:proofErr w:type="gramEnd"/>
      <w:r w:rsidRPr="003A2C0F">
        <w:t>2 - 10*cos(2*pi*x1)) + ...</w:t>
      </w:r>
    </w:p>
    <w:p w14:paraId="7349740F" w14:textId="77777777" w:rsidR="003A2C0F" w:rsidRPr="003A2C0F" w:rsidRDefault="003A2C0F" w:rsidP="003A2C0F">
      <w:pPr>
        <w:pStyle w:val="af6"/>
      </w:pPr>
      <w:r w:rsidRPr="003A2C0F">
        <w:t xml:space="preserve">                        (x</w:t>
      </w:r>
      <w:proofErr w:type="gramStart"/>
      <w:r w:rsidRPr="003A2C0F">
        <w:t>2.^</w:t>
      </w:r>
      <w:proofErr w:type="gramEnd"/>
      <w:r w:rsidRPr="003A2C0F">
        <w:t>2 - 10*cos(2*pi*x2));</w:t>
      </w:r>
    </w:p>
    <w:p w14:paraId="63F65CD5" w14:textId="77777777" w:rsidR="003A2C0F" w:rsidRPr="003A2C0F" w:rsidRDefault="003A2C0F" w:rsidP="003A2C0F">
      <w:pPr>
        <w:pStyle w:val="af6"/>
      </w:pPr>
    </w:p>
    <w:p w14:paraId="7D543B1B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设置绘图范围</w:t>
      </w:r>
    </w:p>
    <w:p w14:paraId="236C71F2" w14:textId="77777777" w:rsidR="003A2C0F" w:rsidRPr="003A2C0F" w:rsidRDefault="003A2C0F" w:rsidP="003A2C0F">
      <w:pPr>
        <w:pStyle w:val="af6"/>
      </w:pPr>
      <w:r w:rsidRPr="003A2C0F">
        <w:t xml:space="preserve">x1 = </w:t>
      </w:r>
      <w:proofErr w:type="gramStart"/>
      <w:r w:rsidRPr="003A2C0F">
        <w:t>linspace(</w:t>
      </w:r>
      <w:proofErr w:type="gramEnd"/>
      <w:r w:rsidRPr="003A2C0F">
        <w:t>-5.12, 5.12, 500);</w:t>
      </w:r>
    </w:p>
    <w:p w14:paraId="125C2390" w14:textId="77777777" w:rsidR="003A2C0F" w:rsidRPr="003A2C0F" w:rsidRDefault="003A2C0F" w:rsidP="003A2C0F">
      <w:pPr>
        <w:pStyle w:val="af6"/>
      </w:pPr>
      <w:r w:rsidRPr="003A2C0F">
        <w:t xml:space="preserve">x2 = </w:t>
      </w:r>
      <w:proofErr w:type="gramStart"/>
      <w:r w:rsidRPr="003A2C0F">
        <w:t>linspace(</w:t>
      </w:r>
      <w:proofErr w:type="gramEnd"/>
      <w:r w:rsidRPr="003A2C0F">
        <w:t>-5.12, 5.12, 500);</w:t>
      </w:r>
    </w:p>
    <w:p w14:paraId="73CD0C33" w14:textId="77777777" w:rsidR="003A2C0F" w:rsidRPr="003A2C0F" w:rsidRDefault="003A2C0F" w:rsidP="003A2C0F">
      <w:pPr>
        <w:pStyle w:val="af6"/>
      </w:pPr>
      <w:r w:rsidRPr="003A2C0F">
        <w:t xml:space="preserve">[X1, X2] = </w:t>
      </w:r>
      <w:proofErr w:type="gramStart"/>
      <w:r w:rsidRPr="003A2C0F">
        <w:t>meshgrid(</w:t>
      </w:r>
      <w:proofErr w:type="gramEnd"/>
      <w:r w:rsidRPr="003A2C0F">
        <w:t>x1, x2);</w:t>
      </w:r>
    </w:p>
    <w:p w14:paraId="1C59E5E8" w14:textId="77777777" w:rsidR="003A2C0F" w:rsidRPr="003A2C0F" w:rsidRDefault="003A2C0F" w:rsidP="003A2C0F">
      <w:pPr>
        <w:pStyle w:val="af6"/>
      </w:pPr>
      <w:r w:rsidRPr="003A2C0F">
        <w:t xml:space="preserve">Z = </w:t>
      </w:r>
      <w:proofErr w:type="gramStart"/>
      <w:r w:rsidRPr="003A2C0F">
        <w:t>rastrigin(</w:t>
      </w:r>
      <w:proofErr w:type="gramEnd"/>
      <w:r w:rsidRPr="003A2C0F">
        <w:t>X1, X2);</w:t>
      </w:r>
    </w:p>
    <w:p w14:paraId="3FD5C5FB" w14:textId="77777777" w:rsidR="003A2C0F" w:rsidRPr="003A2C0F" w:rsidRDefault="003A2C0F" w:rsidP="003A2C0F">
      <w:pPr>
        <w:pStyle w:val="af6"/>
      </w:pPr>
    </w:p>
    <w:p w14:paraId="0718F9B7" w14:textId="77777777" w:rsidR="003A2C0F" w:rsidRPr="003A2C0F" w:rsidRDefault="003A2C0F" w:rsidP="003A2C0F">
      <w:pPr>
        <w:pStyle w:val="af6"/>
      </w:pPr>
      <w:r w:rsidRPr="003A2C0F">
        <w:t xml:space="preserve">% 2. </w:t>
      </w:r>
      <w:r w:rsidRPr="003A2C0F">
        <w:t>三维曲面图</w:t>
      </w:r>
    </w:p>
    <w:p w14:paraId="6430988D" w14:textId="77777777" w:rsidR="003A2C0F" w:rsidRPr="003A2C0F" w:rsidRDefault="003A2C0F" w:rsidP="003A2C0F">
      <w:pPr>
        <w:pStyle w:val="af6"/>
      </w:pPr>
      <w:proofErr w:type="gramStart"/>
      <w:r w:rsidRPr="003A2C0F">
        <w:t>figure(</w:t>
      </w:r>
      <w:proofErr w:type="gramEnd"/>
      <w:r w:rsidRPr="003A2C0F">
        <w:t>'Position', [100, 100, 1200, 500])</w:t>
      </w:r>
    </w:p>
    <w:p w14:paraId="37594678" w14:textId="77777777" w:rsidR="003A2C0F" w:rsidRPr="003A2C0F" w:rsidRDefault="003A2C0F" w:rsidP="003A2C0F">
      <w:pPr>
        <w:pStyle w:val="af6"/>
      </w:pPr>
      <w:proofErr w:type="gramStart"/>
      <w:r w:rsidRPr="003A2C0F">
        <w:lastRenderedPageBreak/>
        <w:t>subplot(</w:t>
      </w:r>
      <w:proofErr w:type="gramEnd"/>
      <w:r w:rsidRPr="003A2C0F">
        <w:t>1,2,1)</w:t>
      </w:r>
    </w:p>
    <w:p w14:paraId="76F13CFC" w14:textId="77777777" w:rsidR="003A2C0F" w:rsidRPr="003A2C0F" w:rsidRDefault="003A2C0F" w:rsidP="003A2C0F">
      <w:pPr>
        <w:pStyle w:val="af6"/>
      </w:pPr>
    </w:p>
    <w:p w14:paraId="1FBD961F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绘制曲面</w:t>
      </w:r>
    </w:p>
    <w:p w14:paraId="4734DF6E" w14:textId="77777777" w:rsidR="003A2C0F" w:rsidRPr="003A2C0F" w:rsidRDefault="003A2C0F" w:rsidP="003A2C0F">
      <w:pPr>
        <w:pStyle w:val="af6"/>
      </w:pPr>
      <w:proofErr w:type="gramStart"/>
      <w:r w:rsidRPr="003A2C0F">
        <w:t>surf(</w:t>
      </w:r>
      <w:proofErr w:type="gramEnd"/>
      <w:r w:rsidRPr="003A2C0F">
        <w:t>X1, X2, Z, 'EdgeColor', 'none');</w:t>
      </w:r>
    </w:p>
    <w:p w14:paraId="526C5354" w14:textId="77777777" w:rsidR="003A2C0F" w:rsidRPr="003A2C0F" w:rsidRDefault="003A2C0F" w:rsidP="003A2C0F">
      <w:pPr>
        <w:pStyle w:val="af6"/>
      </w:pPr>
      <w:r w:rsidRPr="003A2C0F">
        <w:t xml:space="preserve">colormap(jet)  % </w:t>
      </w:r>
      <w:r w:rsidRPr="003A2C0F">
        <w:t>使用</w:t>
      </w:r>
      <w:r w:rsidRPr="003A2C0F">
        <w:t>jet</w:t>
      </w:r>
      <w:r w:rsidRPr="003A2C0F">
        <w:t>色</w:t>
      </w:r>
      <w:proofErr w:type="gramStart"/>
      <w:r w:rsidRPr="003A2C0F">
        <w:t>图增强</w:t>
      </w:r>
      <w:proofErr w:type="gramEnd"/>
      <w:r w:rsidRPr="003A2C0F">
        <w:t>对比度</w:t>
      </w:r>
    </w:p>
    <w:p w14:paraId="20C5AB96" w14:textId="77777777" w:rsidR="003A2C0F" w:rsidRPr="003A2C0F" w:rsidRDefault="003A2C0F" w:rsidP="003A2C0F">
      <w:pPr>
        <w:pStyle w:val="af6"/>
      </w:pPr>
      <w:r w:rsidRPr="003A2C0F">
        <w:t>colorbar</w:t>
      </w:r>
    </w:p>
    <w:p w14:paraId="5A546CD0" w14:textId="77777777" w:rsidR="003A2C0F" w:rsidRPr="003A2C0F" w:rsidRDefault="003A2C0F" w:rsidP="003A2C0F">
      <w:pPr>
        <w:pStyle w:val="af6"/>
      </w:pPr>
      <w:r w:rsidRPr="003A2C0F">
        <w:t xml:space="preserve">shading interp  % </w:t>
      </w:r>
      <w:r w:rsidRPr="003A2C0F">
        <w:t>平滑着色</w:t>
      </w:r>
    </w:p>
    <w:p w14:paraId="73DF40CD" w14:textId="77777777" w:rsidR="003A2C0F" w:rsidRPr="003A2C0F" w:rsidRDefault="003A2C0F" w:rsidP="003A2C0F">
      <w:pPr>
        <w:pStyle w:val="af6"/>
      </w:pPr>
    </w:p>
    <w:p w14:paraId="56C5DF20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标记全局最优点</w:t>
      </w:r>
    </w:p>
    <w:p w14:paraId="000DA2C6" w14:textId="77777777" w:rsidR="003A2C0F" w:rsidRPr="003A2C0F" w:rsidRDefault="003A2C0F" w:rsidP="003A2C0F">
      <w:pPr>
        <w:pStyle w:val="af6"/>
      </w:pPr>
      <w:r w:rsidRPr="003A2C0F">
        <w:t>hold on</w:t>
      </w:r>
    </w:p>
    <w:p w14:paraId="262A38BC" w14:textId="77777777" w:rsidR="003A2C0F" w:rsidRPr="003A2C0F" w:rsidRDefault="003A2C0F" w:rsidP="003A2C0F">
      <w:pPr>
        <w:pStyle w:val="af6"/>
      </w:pPr>
      <w:r w:rsidRPr="003A2C0F">
        <w:t>plot3(0, 0, 0, 'r*', 'MarkerSize', 15, 'LineWidth', 2)</w:t>
      </w:r>
    </w:p>
    <w:p w14:paraId="3CCF3D9E" w14:textId="77777777" w:rsidR="003A2C0F" w:rsidRPr="003A2C0F" w:rsidRDefault="003A2C0F" w:rsidP="003A2C0F">
      <w:pPr>
        <w:pStyle w:val="af6"/>
      </w:pPr>
      <w:proofErr w:type="gramStart"/>
      <w:r w:rsidRPr="003A2C0F">
        <w:t>text(</w:t>
      </w:r>
      <w:proofErr w:type="gramEnd"/>
      <w:r w:rsidRPr="003A2C0F">
        <w:t>0, 0, -5, 'Global Min (0,0)', 'FontSize', 12, 'Color', 'r', 'HorizontalAlignment', 'center')</w:t>
      </w:r>
    </w:p>
    <w:p w14:paraId="757BBC26" w14:textId="77777777" w:rsidR="003A2C0F" w:rsidRPr="003A2C0F" w:rsidRDefault="003A2C0F" w:rsidP="003A2C0F">
      <w:pPr>
        <w:pStyle w:val="af6"/>
      </w:pPr>
    </w:p>
    <w:p w14:paraId="26EDF145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添加标签和标题</w:t>
      </w:r>
    </w:p>
    <w:p w14:paraId="114DBA76" w14:textId="77777777" w:rsidR="003A2C0F" w:rsidRPr="003A2C0F" w:rsidRDefault="003A2C0F" w:rsidP="003A2C0F">
      <w:pPr>
        <w:pStyle w:val="af6"/>
      </w:pPr>
      <w:proofErr w:type="gramStart"/>
      <w:r w:rsidRPr="003A2C0F">
        <w:t>xlabel(</w:t>
      </w:r>
      <w:proofErr w:type="gramEnd"/>
      <w:r w:rsidRPr="003A2C0F">
        <w:t>'x_1', 'FontSize', 12)</w:t>
      </w:r>
    </w:p>
    <w:p w14:paraId="6DF704E6" w14:textId="77777777" w:rsidR="003A2C0F" w:rsidRPr="003A2C0F" w:rsidRDefault="003A2C0F" w:rsidP="003A2C0F">
      <w:pPr>
        <w:pStyle w:val="af6"/>
      </w:pPr>
      <w:proofErr w:type="gramStart"/>
      <w:r w:rsidRPr="003A2C0F">
        <w:t>ylabel(</w:t>
      </w:r>
      <w:proofErr w:type="gramEnd"/>
      <w:r w:rsidRPr="003A2C0F">
        <w:t>'x_2', 'FontSize', 12)</w:t>
      </w:r>
    </w:p>
    <w:p w14:paraId="3883E90F" w14:textId="77777777" w:rsidR="003A2C0F" w:rsidRPr="003A2C0F" w:rsidRDefault="003A2C0F" w:rsidP="003A2C0F">
      <w:pPr>
        <w:pStyle w:val="af6"/>
      </w:pPr>
      <w:r w:rsidRPr="003A2C0F">
        <w:t>zlabel('f(x_</w:t>
      </w:r>
      <w:proofErr w:type="gramStart"/>
      <w:r w:rsidRPr="003A2C0F">
        <w:t>1,x</w:t>
      </w:r>
      <w:proofErr w:type="gramEnd"/>
      <w:r w:rsidRPr="003A2C0F">
        <w:t>_2)', 'FontSize', 12)</w:t>
      </w:r>
    </w:p>
    <w:p w14:paraId="3790C7E1" w14:textId="77777777" w:rsidR="003A2C0F" w:rsidRPr="003A2C0F" w:rsidRDefault="003A2C0F" w:rsidP="003A2C0F">
      <w:pPr>
        <w:pStyle w:val="af6"/>
      </w:pPr>
      <w:r w:rsidRPr="003A2C0F">
        <w:t>title('Rastrigin</w:t>
      </w:r>
      <w:r w:rsidRPr="003A2C0F">
        <w:t>函数三维曲面</w:t>
      </w:r>
      <w:r w:rsidRPr="003A2C0F">
        <w:t>', 'FontSize', 14)</w:t>
      </w:r>
    </w:p>
    <w:p w14:paraId="4850DE00" w14:textId="77777777" w:rsidR="003A2C0F" w:rsidRPr="003A2C0F" w:rsidRDefault="003A2C0F" w:rsidP="003A2C0F">
      <w:pPr>
        <w:pStyle w:val="af6"/>
      </w:pPr>
      <w:r w:rsidRPr="003A2C0F">
        <w:t xml:space="preserve">view(-30, 30)  % </w:t>
      </w:r>
      <w:r w:rsidRPr="003A2C0F">
        <w:t>调整视角</w:t>
      </w:r>
    </w:p>
    <w:p w14:paraId="616188FB" w14:textId="77777777" w:rsidR="003A2C0F" w:rsidRPr="003A2C0F" w:rsidRDefault="003A2C0F" w:rsidP="003A2C0F">
      <w:pPr>
        <w:pStyle w:val="af6"/>
      </w:pPr>
      <w:r w:rsidRPr="003A2C0F">
        <w:t>axis tight</w:t>
      </w:r>
    </w:p>
    <w:p w14:paraId="04DCAB9B" w14:textId="77777777" w:rsidR="003A2C0F" w:rsidRPr="003A2C0F" w:rsidRDefault="003A2C0F" w:rsidP="003A2C0F">
      <w:pPr>
        <w:pStyle w:val="af6"/>
      </w:pPr>
      <w:r w:rsidRPr="003A2C0F">
        <w:t xml:space="preserve">% 4. </w:t>
      </w:r>
      <w:r w:rsidRPr="003A2C0F">
        <w:t>优化路径可视化（对比局部优化和全局优化）</w:t>
      </w:r>
    </w:p>
    <w:p w14:paraId="20B00BBD" w14:textId="77777777" w:rsidR="003A2C0F" w:rsidRPr="003A2C0F" w:rsidRDefault="003A2C0F" w:rsidP="003A2C0F">
      <w:pPr>
        <w:pStyle w:val="af6"/>
      </w:pPr>
      <w:proofErr w:type="gramStart"/>
      <w:r w:rsidRPr="003A2C0F">
        <w:t>figure(</w:t>
      </w:r>
      <w:proofErr w:type="gramEnd"/>
      <w:r w:rsidRPr="003A2C0F">
        <w:t>'Position', [100, 100, 1000, 800])</w:t>
      </w:r>
    </w:p>
    <w:p w14:paraId="1CBF0E81" w14:textId="77777777" w:rsidR="003A2C0F" w:rsidRPr="003A2C0F" w:rsidRDefault="003A2C0F" w:rsidP="003A2C0F">
      <w:pPr>
        <w:pStyle w:val="af6"/>
      </w:pPr>
    </w:p>
    <w:p w14:paraId="689C3138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绘制等高线背景</w:t>
      </w:r>
    </w:p>
    <w:p w14:paraId="4B1920B0" w14:textId="77777777" w:rsidR="003A2C0F" w:rsidRPr="003A2C0F" w:rsidRDefault="003A2C0F" w:rsidP="003A2C0F">
      <w:pPr>
        <w:pStyle w:val="af6"/>
      </w:pPr>
      <w:proofErr w:type="gramStart"/>
      <w:r w:rsidRPr="003A2C0F">
        <w:t>contourf(</w:t>
      </w:r>
      <w:proofErr w:type="gramEnd"/>
      <w:r w:rsidRPr="003A2C0F">
        <w:t>X1, X2, Z, 50, 'LineColor', 'none');</w:t>
      </w:r>
    </w:p>
    <w:p w14:paraId="1E07D6A2" w14:textId="77777777" w:rsidR="003A2C0F" w:rsidRPr="003A2C0F" w:rsidRDefault="003A2C0F" w:rsidP="003A2C0F">
      <w:pPr>
        <w:pStyle w:val="af6"/>
      </w:pPr>
      <w:r w:rsidRPr="003A2C0F">
        <w:t>colormap(parula)</w:t>
      </w:r>
    </w:p>
    <w:p w14:paraId="2DC1BE66" w14:textId="77777777" w:rsidR="003A2C0F" w:rsidRPr="003A2C0F" w:rsidRDefault="003A2C0F" w:rsidP="003A2C0F">
      <w:pPr>
        <w:pStyle w:val="af6"/>
      </w:pPr>
      <w:r w:rsidRPr="003A2C0F">
        <w:t>colorbar</w:t>
      </w:r>
    </w:p>
    <w:p w14:paraId="7CB215B5" w14:textId="77777777" w:rsidR="003A2C0F" w:rsidRPr="003A2C0F" w:rsidRDefault="003A2C0F" w:rsidP="003A2C0F">
      <w:pPr>
        <w:pStyle w:val="af6"/>
      </w:pPr>
      <w:r w:rsidRPr="003A2C0F">
        <w:t>hold on</w:t>
      </w:r>
    </w:p>
    <w:p w14:paraId="56F7CBF8" w14:textId="77777777" w:rsidR="003A2C0F" w:rsidRPr="003A2C0F" w:rsidRDefault="003A2C0F" w:rsidP="003A2C0F">
      <w:pPr>
        <w:pStyle w:val="af6"/>
      </w:pPr>
    </w:p>
    <w:p w14:paraId="7B58D5D0" w14:textId="77777777" w:rsidR="003A2C0F" w:rsidRPr="003A2C0F" w:rsidRDefault="003A2C0F" w:rsidP="003A2C0F">
      <w:pPr>
        <w:pStyle w:val="af6"/>
      </w:pPr>
      <w:r w:rsidRPr="003A2C0F">
        <w:lastRenderedPageBreak/>
        <w:t xml:space="preserve">% </w:t>
      </w:r>
      <w:r w:rsidRPr="003A2C0F">
        <w:t>标记全局最优点</w:t>
      </w:r>
    </w:p>
    <w:p w14:paraId="1A0F7BE9" w14:textId="77777777" w:rsidR="003A2C0F" w:rsidRPr="003A2C0F" w:rsidRDefault="003A2C0F" w:rsidP="003A2C0F">
      <w:pPr>
        <w:pStyle w:val="af6"/>
      </w:pPr>
      <w:proofErr w:type="gramStart"/>
      <w:r w:rsidRPr="003A2C0F">
        <w:t>plot(</w:t>
      </w:r>
      <w:proofErr w:type="gramEnd"/>
      <w:r w:rsidRPr="003A2C0F">
        <w:t>0, 0, 'r*', 'MarkerSize', 15, 'LineWidth', 2)</w:t>
      </w:r>
    </w:p>
    <w:p w14:paraId="0C0702CB" w14:textId="11DC4E88" w:rsidR="003A2C0F" w:rsidRDefault="003A2C0F" w:rsidP="003A2C0F">
      <w:pPr>
        <w:pStyle w:val="af6"/>
      </w:pPr>
      <w:proofErr w:type="gramStart"/>
      <w:r w:rsidRPr="003A2C0F">
        <w:t>text(</w:t>
      </w:r>
      <w:proofErr w:type="gramEnd"/>
      <w:r w:rsidRPr="003A2C0F">
        <w:t xml:space="preserve">0, 0, </w:t>
      </w:r>
      <w:proofErr w:type="gramStart"/>
      <w:r w:rsidRPr="003A2C0F">
        <w:t>'  Global</w:t>
      </w:r>
      <w:proofErr w:type="gramEnd"/>
      <w:r w:rsidRPr="003A2C0F">
        <w:t xml:space="preserve"> Minimum', 'Color', 'r', 'FontSize', 12)</w:t>
      </w:r>
    </w:p>
    <w:p w14:paraId="4040C92A" w14:textId="77777777" w:rsidR="003A2C0F" w:rsidRDefault="003A2C0F" w:rsidP="003A2C0F">
      <w:pPr>
        <w:ind w:firstLineChars="200" w:firstLine="480"/>
        <w:rPr>
          <w:rFonts w:ascii="宋体" w:hAnsi="宋体" w:hint="eastAsia"/>
        </w:rPr>
      </w:pPr>
    </w:p>
    <w:p w14:paraId="4C991106" w14:textId="77777777" w:rsidR="003A2C0F" w:rsidRPr="003A2C0F" w:rsidRDefault="003A2C0F" w:rsidP="003A2C0F">
      <w:pPr>
        <w:pStyle w:val="af6"/>
      </w:pPr>
      <w:r w:rsidRPr="003A2C0F">
        <w:t>%% Rastrigin</w:t>
      </w:r>
      <w:r w:rsidRPr="003A2C0F">
        <w:t>函数优化测试（演示局部最优陷阱）</w:t>
      </w:r>
    </w:p>
    <w:p w14:paraId="272EF26A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使用</w:t>
      </w:r>
      <w:r w:rsidRPr="003A2C0F">
        <w:t>fmincon</w:t>
      </w:r>
      <w:r w:rsidRPr="003A2C0F">
        <w:t>求解器测试不同初始点对优化结果的影响</w:t>
      </w:r>
    </w:p>
    <w:p w14:paraId="4F16A12D" w14:textId="77777777" w:rsidR="003A2C0F" w:rsidRPr="003A2C0F" w:rsidRDefault="003A2C0F" w:rsidP="003A2C0F">
      <w:pPr>
        <w:pStyle w:val="af6"/>
      </w:pPr>
      <w:r w:rsidRPr="003A2C0F">
        <w:t xml:space="preserve">clear; clc; close all;  % </w:t>
      </w:r>
      <w:r w:rsidRPr="003A2C0F">
        <w:t>清除工作区、命令窗口和图形窗口</w:t>
      </w:r>
    </w:p>
    <w:p w14:paraId="32321EEE" w14:textId="77777777" w:rsidR="003A2C0F" w:rsidRPr="003A2C0F" w:rsidRDefault="003A2C0F" w:rsidP="003A2C0F">
      <w:pPr>
        <w:pStyle w:val="af6"/>
      </w:pPr>
    </w:p>
    <w:p w14:paraId="47D9534C" w14:textId="77777777" w:rsidR="003A2C0F" w:rsidRPr="003A2C0F" w:rsidRDefault="003A2C0F" w:rsidP="003A2C0F">
      <w:pPr>
        <w:pStyle w:val="af6"/>
      </w:pPr>
      <w:r w:rsidRPr="003A2C0F">
        <w:t xml:space="preserve">%% </w:t>
      </w:r>
      <w:r w:rsidRPr="003A2C0F">
        <w:t>问题定义</w:t>
      </w:r>
    </w:p>
    <w:p w14:paraId="775D6558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定义二元</w:t>
      </w:r>
      <w:r w:rsidRPr="003A2C0F">
        <w:t>Rastrigin</w:t>
      </w:r>
      <w:r w:rsidRPr="003A2C0F">
        <w:t>函数（</w:t>
      </w:r>
      <w:r w:rsidRPr="003A2C0F">
        <w:t>MATLAB</w:t>
      </w:r>
      <w:r w:rsidRPr="003A2C0F">
        <w:t>匿名函数形式）</w:t>
      </w:r>
    </w:p>
    <w:p w14:paraId="5505DFE5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该函数在</w:t>
      </w:r>
      <w:r w:rsidRPr="003A2C0F">
        <w:t>[0,0]</w:t>
      </w:r>
      <w:r w:rsidRPr="003A2C0F">
        <w:t>处有全局最小值</w:t>
      </w:r>
      <w:r w:rsidRPr="003A2C0F">
        <w:t>0</w:t>
      </w:r>
      <w:r w:rsidRPr="003A2C0F">
        <w:t>，但包含许多局部极小点</w:t>
      </w:r>
    </w:p>
    <w:p w14:paraId="5D6B4901" w14:textId="77777777" w:rsidR="003A2C0F" w:rsidRPr="003A2C0F" w:rsidRDefault="003A2C0F" w:rsidP="003A2C0F">
      <w:pPr>
        <w:pStyle w:val="af6"/>
      </w:pPr>
      <w:r w:rsidRPr="003A2C0F">
        <w:t>rastrigin = @(x) 20 + (</w:t>
      </w:r>
      <w:proofErr w:type="gramStart"/>
      <w:r w:rsidRPr="003A2C0F">
        <w:t>x(1)^</w:t>
      </w:r>
      <w:proofErr w:type="gramEnd"/>
      <w:r w:rsidRPr="003A2C0F">
        <w:t>2 - 10*cos(2*pi*</w:t>
      </w:r>
      <w:proofErr w:type="gramStart"/>
      <w:r w:rsidRPr="003A2C0F">
        <w:t>x(</w:t>
      </w:r>
      <w:proofErr w:type="gramEnd"/>
      <w:r w:rsidRPr="003A2C0F">
        <w:t>1))) + ...</w:t>
      </w:r>
    </w:p>
    <w:p w14:paraId="77DC8C05" w14:textId="77777777" w:rsidR="003A2C0F" w:rsidRPr="003A2C0F" w:rsidRDefault="003A2C0F" w:rsidP="003A2C0F">
      <w:pPr>
        <w:pStyle w:val="af6"/>
      </w:pPr>
      <w:r w:rsidRPr="003A2C0F">
        <w:t xml:space="preserve">                    (</w:t>
      </w:r>
      <w:proofErr w:type="gramStart"/>
      <w:r w:rsidRPr="003A2C0F">
        <w:t>x(2)^</w:t>
      </w:r>
      <w:proofErr w:type="gramEnd"/>
      <w:r w:rsidRPr="003A2C0F">
        <w:t>2 - 10*cos(2*pi*</w:t>
      </w:r>
      <w:proofErr w:type="gramStart"/>
      <w:r w:rsidRPr="003A2C0F">
        <w:t>x(</w:t>
      </w:r>
      <w:proofErr w:type="gramEnd"/>
      <w:r w:rsidRPr="003A2C0F">
        <w:t>2)));</w:t>
      </w:r>
    </w:p>
    <w:p w14:paraId="62F481CB" w14:textId="77777777" w:rsidR="003A2C0F" w:rsidRPr="003A2C0F" w:rsidRDefault="003A2C0F" w:rsidP="003A2C0F">
      <w:pPr>
        <w:pStyle w:val="af6"/>
      </w:pPr>
    </w:p>
    <w:p w14:paraId="59242AD3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变量边界（标准</w:t>
      </w:r>
      <w:r w:rsidRPr="003A2C0F">
        <w:t>Rastrigin</w:t>
      </w:r>
      <w:r w:rsidRPr="003A2C0F">
        <w:t>函数测试范围）</w:t>
      </w:r>
    </w:p>
    <w:p w14:paraId="5B8BD7F0" w14:textId="77777777" w:rsidR="003A2C0F" w:rsidRPr="003A2C0F" w:rsidRDefault="003A2C0F" w:rsidP="003A2C0F">
      <w:pPr>
        <w:pStyle w:val="af6"/>
      </w:pPr>
      <w:r w:rsidRPr="003A2C0F">
        <w:t xml:space="preserve">lb = [-5.12, -5.12];  % </w:t>
      </w:r>
      <w:r w:rsidRPr="003A2C0F">
        <w:t>变量下限</w:t>
      </w:r>
    </w:p>
    <w:p w14:paraId="1EE7F29F" w14:textId="77777777" w:rsidR="003A2C0F" w:rsidRPr="003A2C0F" w:rsidRDefault="003A2C0F" w:rsidP="003A2C0F">
      <w:pPr>
        <w:pStyle w:val="af6"/>
      </w:pPr>
      <w:r w:rsidRPr="003A2C0F">
        <w:t xml:space="preserve">ub = [5.12, 5.12];    % </w:t>
      </w:r>
      <w:r w:rsidRPr="003A2C0F">
        <w:t>变量上限</w:t>
      </w:r>
    </w:p>
    <w:p w14:paraId="43538ED6" w14:textId="77777777" w:rsidR="003A2C0F" w:rsidRPr="003A2C0F" w:rsidRDefault="003A2C0F" w:rsidP="003A2C0F">
      <w:pPr>
        <w:pStyle w:val="af6"/>
      </w:pPr>
    </w:p>
    <w:p w14:paraId="779B6FBF" w14:textId="77777777" w:rsidR="003A2C0F" w:rsidRPr="003A2C0F" w:rsidRDefault="003A2C0F" w:rsidP="003A2C0F">
      <w:pPr>
        <w:pStyle w:val="af6"/>
      </w:pPr>
      <w:r w:rsidRPr="003A2C0F">
        <w:t xml:space="preserve">initial_points = [-4, -3;    % </w:t>
      </w:r>
      <w:r w:rsidRPr="003A2C0F">
        <w:t>靠近全局最优</w:t>
      </w:r>
    </w:p>
    <w:p w14:paraId="211AE195" w14:textId="77777777" w:rsidR="003A2C0F" w:rsidRPr="003A2C0F" w:rsidRDefault="003A2C0F" w:rsidP="003A2C0F">
      <w:pPr>
        <w:pStyle w:val="af6"/>
      </w:pPr>
      <w:r w:rsidRPr="003A2C0F">
        <w:t xml:space="preserve">                  4.0, -3.50;    % </w:t>
      </w:r>
      <w:r w:rsidRPr="003A2C0F">
        <w:t>局部最优区域</w:t>
      </w:r>
    </w:p>
    <w:p w14:paraId="1F4CD9E3" w14:textId="77777777" w:rsidR="003A2C0F" w:rsidRPr="003A2C0F" w:rsidRDefault="003A2C0F" w:rsidP="003A2C0F">
      <w:pPr>
        <w:pStyle w:val="af6"/>
      </w:pPr>
      <w:r w:rsidRPr="003A2C0F">
        <w:t xml:space="preserve">                 -4.0, 4.0;    % </w:t>
      </w:r>
      <w:r w:rsidRPr="003A2C0F">
        <w:t>边界局部最优</w:t>
      </w:r>
    </w:p>
    <w:p w14:paraId="624F9B40" w14:textId="77777777" w:rsidR="003A2C0F" w:rsidRPr="003A2C0F" w:rsidRDefault="003A2C0F" w:rsidP="003A2C0F">
      <w:pPr>
        <w:pStyle w:val="af6"/>
      </w:pPr>
      <w:r w:rsidRPr="003A2C0F">
        <w:t xml:space="preserve">                  1.8, -2.3];  % </w:t>
      </w:r>
      <w:r w:rsidRPr="003A2C0F">
        <w:t>随机点</w:t>
      </w:r>
    </w:p>
    <w:p w14:paraId="2303D286" w14:textId="77777777" w:rsidR="003A2C0F" w:rsidRPr="003A2C0F" w:rsidRDefault="003A2C0F" w:rsidP="003A2C0F">
      <w:pPr>
        <w:pStyle w:val="af6"/>
      </w:pPr>
    </w:p>
    <w:p w14:paraId="64B02436" w14:textId="77777777" w:rsidR="003A2C0F" w:rsidRPr="003A2C0F" w:rsidRDefault="003A2C0F" w:rsidP="003A2C0F">
      <w:pPr>
        <w:pStyle w:val="af6"/>
      </w:pPr>
    </w:p>
    <w:p w14:paraId="546A1B09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配置</w:t>
      </w:r>
      <w:r w:rsidRPr="003A2C0F">
        <w:t>fmincon</w:t>
      </w:r>
      <w:r w:rsidRPr="003A2C0F">
        <w:t>优化选项</w:t>
      </w:r>
    </w:p>
    <w:p w14:paraId="059C05EF" w14:textId="77777777" w:rsidR="003A2C0F" w:rsidRPr="003A2C0F" w:rsidRDefault="003A2C0F" w:rsidP="003A2C0F">
      <w:pPr>
        <w:pStyle w:val="af6"/>
      </w:pPr>
      <w:r w:rsidRPr="003A2C0F">
        <w:t xml:space="preserve">options = </w:t>
      </w:r>
      <w:proofErr w:type="gramStart"/>
      <w:r w:rsidRPr="003A2C0F">
        <w:t>optimoptions(</w:t>
      </w:r>
      <w:proofErr w:type="gramEnd"/>
      <w:r w:rsidRPr="003A2C0F">
        <w:t>'fmincon', ...</w:t>
      </w:r>
    </w:p>
    <w:p w14:paraId="4D9C573F" w14:textId="77777777" w:rsidR="003A2C0F" w:rsidRPr="003A2C0F" w:rsidRDefault="003A2C0F" w:rsidP="003A2C0F">
      <w:pPr>
        <w:pStyle w:val="af6"/>
      </w:pPr>
      <w:r w:rsidRPr="003A2C0F">
        <w:t xml:space="preserve">    'Algorithm', 'sqp', ...            % </w:t>
      </w:r>
      <w:r w:rsidRPr="003A2C0F">
        <w:t>使用序列二次规划算法</w:t>
      </w:r>
    </w:p>
    <w:p w14:paraId="01CBF949" w14:textId="77777777" w:rsidR="003A2C0F" w:rsidRPr="003A2C0F" w:rsidRDefault="003A2C0F" w:rsidP="003A2C0F">
      <w:pPr>
        <w:pStyle w:val="af6"/>
      </w:pPr>
      <w:r w:rsidRPr="003A2C0F">
        <w:t xml:space="preserve">    'Display', 'iter-detailed', ...    % </w:t>
      </w:r>
      <w:r w:rsidRPr="003A2C0F">
        <w:t>显示每次迭代详细信息</w:t>
      </w:r>
    </w:p>
    <w:p w14:paraId="0927207E" w14:textId="77777777" w:rsidR="003A2C0F" w:rsidRPr="003A2C0F" w:rsidRDefault="003A2C0F" w:rsidP="003A2C0F">
      <w:pPr>
        <w:pStyle w:val="af6"/>
      </w:pPr>
      <w:r w:rsidRPr="003A2C0F">
        <w:t xml:space="preserve">    'MaxFunctionEvaluations', 1000, ... % </w:t>
      </w:r>
      <w:r w:rsidRPr="003A2C0F">
        <w:t>最大函数评估次数</w:t>
      </w:r>
    </w:p>
    <w:p w14:paraId="3D163361" w14:textId="77777777" w:rsidR="003A2C0F" w:rsidRPr="003A2C0F" w:rsidRDefault="003A2C0F" w:rsidP="003A2C0F">
      <w:pPr>
        <w:pStyle w:val="af6"/>
      </w:pPr>
      <w:r w:rsidRPr="003A2C0F">
        <w:lastRenderedPageBreak/>
        <w:t xml:space="preserve">    'StepTolerance', 1e-6);           % </w:t>
      </w:r>
      <w:r w:rsidRPr="003A2C0F">
        <w:t>迭代步长容差</w:t>
      </w:r>
    </w:p>
    <w:p w14:paraId="17BDE427" w14:textId="77777777" w:rsidR="003A2C0F" w:rsidRPr="003A2C0F" w:rsidRDefault="003A2C0F" w:rsidP="003A2C0F">
      <w:pPr>
        <w:pStyle w:val="af6"/>
      </w:pPr>
    </w:p>
    <w:p w14:paraId="6AE66124" w14:textId="77777777" w:rsidR="003A2C0F" w:rsidRPr="003A2C0F" w:rsidRDefault="003A2C0F" w:rsidP="003A2C0F">
      <w:pPr>
        <w:pStyle w:val="af6"/>
      </w:pPr>
      <w:r w:rsidRPr="003A2C0F">
        <w:t xml:space="preserve">%% </w:t>
      </w:r>
      <w:r w:rsidRPr="003A2C0F">
        <w:t>执行优化实验</w:t>
      </w:r>
    </w:p>
    <w:p w14:paraId="23298C07" w14:textId="77777777" w:rsidR="003A2C0F" w:rsidRPr="003A2C0F" w:rsidRDefault="003A2C0F" w:rsidP="003A2C0F">
      <w:pPr>
        <w:pStyle w:val="af6"/>
      </w:pPr>
      <w:r w:rsidRPr="003A2C0F">
        <w:t xml:space="preserve">% </w:t>
      </w:r>
      <w:r w:rsidRPr="003A2C0F">
        <w:t>预分配结果存储单元</w:t>
      </w:r>
    </w:p>
    <w:p w14:paraId="0BEDBC64" w14:textId="77777777" w:rsidR="003A2C0F" w:rsidRPr="003A2C0F" w:rsidRDefault="003A2C0F" w:rsidP="003A2C0F">
      <w:pPr>
        <w:pStyle w:val="af6"/>
      </w:pPr>
      <w:r w:rsidRPr="003A2C0F">
        <w:t xml:space="preserve">results = cell(size(initial_points,1), 5);  % </w:t>
      </w:r>
      <w:r w:rsidRPr="003A2C0F">
        <w:t>列：</w:t>
      </w:r>
      <w:r w:rsidRPr="003A2C0F">
        <w:t>[</w:t>
      </w:r>
      <w:r w:rsidRPr="003A2C0F">
        <w:t>初始点</w:t>
      </w:r>
      <w:r w:rsidRPr="003A2C0F">
        <w:t xml:space="preserve">, </w:t>
      </w:r>
      <w:r w:rsidRPr="003A2C0F">
        <w:t>最优解</w:t>
      </w:r>
      <w:r w:rsidRPr="003A2C0F">
        <w:t xml:space="preserve">, </w:t>
      </w:r>
      <w:r w:rsidRPr="003A2C0F">
        <w:t>目标值</w:t>
      </w:r>
      <w:r w:rsidRPr="003A2C0F">
        <w:t xml:space="preserve">, </w:t>
      </w:r>
      <w:r w:rsidRPr="003A2C0F">
        <w:t>退出标志</w:t>
      </w:r>
      <w:r w:rsidRPr="003A2C0F">
        <w:t xml:space="preserve">, </w:t>
      </w:r>
      <w:r w:rsidRPr="003A2C0F">
        <w:t>耗时</w:t>
      </w:r>
      <w:r w:rsidRPr="003A2C0F">
        <w:t>]</w:t>
      </w:r>
    </w:p>
    <w:p w14:paraId="3A61059F" w14:textId="77777777" w:rsidR="003A2C0F" w:rsidRPr="003A2C0F" w:rsidRDefault="003A2C0F" w:rsidP="003A2C0F">
      <w:pPr>
        <w:pStyle w:val="af6"/>
      </w:pPr>
    </w:p>
    <w:p w14:paraId="37216E91" w14:textId="77777777" w:rsidR="003A2C0F" w:rsidRPr="003A2C0F" w:rsidRDefault="003A2C0F" w:rsidP="003A2C0F">
      <w:pPr>
        <w:pStyle w:val="af6"/>
      </w:pPr>
      <w:r w:rsidRPr="003A2C0F">
        <w:t xml:space="preserve">for i = </w:t>
      </w:r>
      <w:proofErr w:type="gramStart"/>
      <w:r w:rsidRPr="003A2C0F">
        <w:t>1:size</w:t>
      </w:r>
      <w:proofErr w:type="gramEnd"/>
      <w:r w:rsidRPr="003A2C0F">
        <w:t>(initial_points,1)</w:t>
      </w:r>
    </w:p>
    <w:p w14:paraId="189B874C" w14:textId="77777777" w:rsidR="003A2C0F" w:rsidRPr="003A2C0F" w:rsidRDefault="003A2C0F" w:rsidP="003A2C0F">
      <w:pPr>
        <w:pStyle w:val="af6"/>
      </w:pPr>
      <w:r w:rsidRPr="003A2C0F">
        <w:t xml:space="preserve">    x0 = initial_points(i,:);  % </w:t>
      </w:r>
      <w:r w:rsidRPr="003A2C0F">
        <w:t>当前测试的初始点</w:t>
      </w:r>
    </w:p>
    <w:p w14:paraId="21A22130" w14:textId="77777777" w:rsidR="003A2C0F" w:rsidRPr="003A2C0F" w:rsidRDefault="003A2C0F" w:rsidP="003A2C0F">
      <w:pPr>
        <w:pStyle w:val="af6"/>
      </w:pPr>
      <w:r w:rsidRPr="003A2C0F">
        <w:t xml:space="preserve">    </w:t>
      </w:r>
    </w:p>
    <w:p w14:paraId="63DFF937" w14:textId="77777777" w:rsidR="003A2C0F" w:rsidRPr="003A2C0F" w:rsidRDefault="003A2C0F" w:rsidP="003A2C0F">
      <w:pPr>
        <w:pStyle w:val="af6"/>
      </w:pPr>
      <w:r w:rsidRPr="003A2C0F">
        <w:t xml:space="preserve">    fprintf('\n=========== </w:t>
      </w:r>
      <w:r w:rsidRPr="003A2C0F">
        <w:t>测试</w:t>
      </w:r>
      <w:r w:rsidRPr="003A2C0F">
        <w:t xml:space="preserve"> %d/%d ===========\n', i, size(initial_points,1));</w:t>
      </w:r>
    </w:p>
    <w:p w14:paraId="22689776" w14:textId="77777777" w:rsidR="003A2C0F" w:rsidRPr="003A2C0F" w:rsidRDefault="003A2C0F" w:rsidP="003A2C0F">
      <w:pPr>
        <w:pStyle w:val="af6"/>
      </w:pPr>
      <w:r w:rsidRPr="003A2C0F">
        <w:t xml:space="preserve">    fprintf('</w:t>
      </w:r>
      <w:r w:rsidRPr="003A2C0F">
        <w:t>初始点</w:t>
      </w:r>
      <w:r w:rsidRPr="003A2C0F">
        <w:t>: [%.2f, %.2f]\n', x0(1), x0(2));</w:t>
      </w:r>
    </w:p>
    <w:p w14:paraId="21875399" w14:textId="77777777" w:rsidR="003A2C0F" w:rsidRPr="003A2C0F" w:rsidRDefault="003A2C0F" w:rsidP="003A2C0F">
      <w:pPr>
        <w:pStyle w:val="af6"/>
      </w:pPr>
      <w:r w:rsidRPr="003A2C0F">
        <w:t xml:space="preserve">    </w:t>
      </w:r>
    </w:p>
    <w:p w14:paraId="5F9EE43B" w14:textId="77777777" w:rsidR="003A2C0F" w:rsidRPr="003A2C0F" w:rsidRDefault="003A2C0F" w:rsidP="003A2C0F">
      <w:pPr>
        <w:pStyle w:val="af6"/>
      </w:pPr>
      <w:r w:rsidRPr="003A2C0F">
        <w:t xml:space="preserve">    % </w:t>
      </w:r>
      <w:r w:rsidRPr="003A2C0F">
        <w:t>执行优化（使用内联函数定义确保可靠性）</w:t>
      </w:r>
    </w:p>
    <w:p w14:paraId="6DA6887E" w14:textId="77777777" w:rsidR="003A2C0F" w:rsidRPr="003A2C0F" w:rsidRDefault="003A2C0F" w:rsidP="003A2C0F">
      <w:pPr>
        <w:pStyle w:val="af6"/>
      </w:pPr>
      <w:r w:rsidRPr="003A2C0F">
        <w:t xml:space="preserve">    tic;  % </w:t>
      </w:r>
      <w:r w:rsidRPr="003A2C0F">
        <w:t>开始计时</w:t>
      </w:r>
    </w:p>
    <w:p w14:paraId="28CF3A8B" w14:textId="77777777" w:rsidR="003A2C0F" w:rsidRPr="003A2C0F" w:rsidRDefault="003A2C0F" w:rsidP="003A2C0F">
      <w:pPr>
        <w:pStyle w:val="af6"/>
      </w:pPr>
      <w:r w:rsidRPr="003A2C0F">
        <w:t xml:space="preserve">    [x_opt, fval, exitflag, output] = </w:t>
      </w:r>
      <w:proofErr w:type="gramStart"/>
      <w:r w:rsidRPr="003A2C0F">
        <w:t>fmincon(</w:t>
      </w:r>
      <w:proofErr w:type="gramEnd"/>
      <w:r w:rsidRPr="003A2C0F">
        <w:t>...</w:t>
      </w:r>
    </w:p>
    <w:p w14:paraId="3105A836" w14:textId="77777777" w:rsidR="003A2C0F" w:rsidRPr="003A2C0F" w:rsidRDefault="003A2C0F" w:rsidP="003A2C0F">
      <w:pPr>
        <w:pStyle w:val="af6"/>
      </w:pPr>
      <w:r w:rsidRPr="003A2C0F">
        <w:t xml:space="preserve">        @(x) 20 + (</w:t>
      </w:r>
      <w:proofErr w:type="gramStart"/>
      <w:r w:rsidRPr="003A2C0F">
        <w:t>x(1)^</w:t>
      </w:r>
      <w:proofErr w:type="gramEnd"/>
      <w:r w:rsidRPr="003A2C0F">
        <w:t>2 - 10*cos(2*pi*</w:t>
      </w:r>
      <w:proofErr w:type="gramStart"/>
      <w:r w:rsidRPr="003A2C0F">
        <w:t>x(</w:t>
      </w:r>
      <w:proofErr w:type="gramEnd"/>
      <w:r w:rsidRPr="003A2C0F">
        <w:t>1))) + (</w:t>
      </w:r>
      <w:proofErr w:type="gramStart"/>
      <w:r w:rsidRPr="003A2C0F">
        <w:t>x(2)^</w:t>
      </w:r>
      <w:proofErr w:type="gramEnd"/>
      <w:r w:rsidRPr="003A2C0F">
        <w:t>2 - 10*cos(2*pi*</w:t>
      </w:r>
      <w:proofErr w:type="gramStart"/>
      <w:r w:rsidRPr="003A2C0F">
        <w:t>x(</w:t>
      </w:r>
      <w:proofErr w:type="gramEnd"/>
      <w:r w:rsidRPr="003A2C0F">
        <w:t>2))), ...</w:t>
      </w:r>
    </w:p>
    <w:p w14:paraId="4112DE8F" w14:textId="77777777" w:rsidR="003A2C0F" w:rsidRPr="003A2C0F" w:rsidRDefault="003A2C0F" w:rsidP="003A2C0F">
      <w:pPr>
        <w:pStyle w:val="af6"/>
      </w:pPr>
      <w:r w:rsidRPr="003A2C0F">
        <w:t xml:space="preserve">        x0, [], [], [], [], lb, ub, [], options);</w:t>
      </w:r>
    </w:p>
    <w:p w14:paraId="0BF0DD9B" w14:textId="77777777" w:rsidR="003A2C0F" w:rsidRPr="003A2C0F" w:rsidRDefault="003A2C0F" w:rsidP="003A2C0F">
      <w:pPr>
        <w:pStyle w:val="af6"/>
      </w:pPr>
      <w:r w:rsidRPr="003A2C0F">
        <w:t xml:space="preserve">    time_cost = toc;  % </w:t>
      </w:r>
      <w:r w:rsidRPr="003A2C0F">
        <w:t>结束计时</w:t>
      </w:r>
    </w:p>
    <w:p w14:paraId="32724BFD" w14:textId="77777777" w:rsidR="003A2C0F" w:rsidRPr="003A2C0F" w:rsidRDefault="003A2C0F" w:rsidP="003A2C0F">
      <w:pPr>
        <w:pStyle w:val="af6"/>
      </w:pPr>
      <w:r w:rsidRPr="003A2C0F">
        <w:t xml:space="preserve">    </w:t>
      </w:r>
    </w:p>
    <w:p w14:paraId="65DA0A17" w14:textId="77777777" w:rsidR="003A2C0F" w:rsidRPr="003A2C0F" w:rsidRDefault="003A2C0F" w:rsidP="003A2C0F">
      <w:pPr>
        <w:pStyle w:val="af6"/>
      </w:pPr>
      <w:r w:rsidRPr="003A2C0F">
        <w:t xml:space="preserve">    % </w:t>
      </w:r>
      <w:r w:rsidRPr="003A2C0F">
        <w:t>存储结果</w:t>
      </w:r>
    </w:p>
    <w:p w14:paraId="78C204BF" w14:textId="77777777" w:rsidR="003A2C0F" w:rsidRPr="003A2C0F" w:rsidRDefault="003A2C0F" w:rsidP="003A2C0F">
      <w:pPr>
        <w:pStyle w:val="af6"/>
      </w:pPr>
      <w:r w:rsidRPr="003A2C0F">
        <w:t xml:space="preserve">    </w:t>
      </w:r>
      <w:proofErr w:type="gramStart"/>
      <w:r w:rsidRPr="003A2C0F">
        <w:t>results(i,:)</w:t>
      </w:r>
      <w:proofErr w:type="gramEnd"/>
      <w:r w:rsidRPr="003A2C0F">
        <w:t xml:space="preserve"> = {x0, x_opt, fval, exitflag, time_cost};</w:t>
      </w:r>
    </w:p>
    <w:p w14:paraId="463CFEE9" w14:textId="77777777" w:rsidR="003A2C0F" w:rsidRPr="003A2C0F" w:rsidRDefault="003A2C0F" w:rsidP="003A2C0F">
      <w:pPr>
        <w:pStyle w:val="af6"/>
      </w:pPr>
      <w:r w:rsidRPr="003A2C0F">
        <w:t xml:space="preserve">    </w:t>
      </w:r>
    </w:p>
    <w:p w14:paraId="2D0BFD4C" w14:textId="77777777" w:rsidR="003A2C0F" w:rsidRPr="003A2C0F" w:rsidRDefault="003A2C0F" w:rsidP="003A2C0F">
      <w:pPr>
        <w:pStyle w:val="af6"/>
      </w:pPr>
      <w:r w:rsidRPr="003A2C0F">
        <w:t xml:space="preserve">    % </w:t>
      </w:r>
      <w:r w:rsidRPr="003A2C0F">
        <w:t>打印详细结果</w:t>
      </w:r>
    </w:p>
    <w:p w14:paraId="40011F7B" w14:textId="77777777" w:rsidR="003A2C0F" w:rsidRPr="003A2C0F" w:rsidRDefault="003A2C0F" w:rsidP="003A2C0F">
      <w:pPr>
        <w:pStyle w:val="af6"/>
      </w:pPr>
      <w:r w:rsidRPr="003A2C0F">
        <w:t xml:space="preserve">    fprintf('--&gt; </w:t>
      </w:r>
      <w:r w:rsidRPr="003A2C0F">
        <w:t>优化结果</w:t>
      </w:r>
      <w:r w:rsidRPr="003A2C0F">
        <w:t>: [%.6f, %.6f]\n', x_opt(1), x_opt(2));</w:t>
      </w:r>
    </w:p>
    <w:p w14:paraId="0621877B" w14:textId="77777777" w:rsidR="003A2C0F" w:rsidRPr="003A2C0F" w:rsidRDefault="003A2C0F" w:rsidP="003A2C0F">
      <w:pPr>
        <w:pStyle w:val="af6"/>
      </w:pPr>
      <w:r w:rsidRPr="003A2C0F">
        <w:t xml:space="preserve">    fprintf('--&gt; </w:t>
      </w:r>
      <w:r w:rsidRPr="003A2C0F">
        <w:t>最优目标值</w:t>
      </w:r>
      <w:r w:rsidRPr="003A2C0F">
        <w:t>: %.6f\n', fval);</w:t>
      </w:r>
    </w:p>
    <w:p w14:paraId="4F572C56" w14:textId="77777777" w:rsidR="003A2C0F" w:rsidRPr="003A2C0F" w:rsidRDefault="003A2C0F" w:rsidP="003A2C0F">
      <w:pPr>
        <w:pStyle w:val="af6"/>
      </w:pPr>
      <w:r w:rsidRPr="003A2C0F">
        <w:t xml:space="preserve">    fprintf('--&gt; </w:t>
      </w:r>
      <w:r w:rsidRPr="003A2C0F">
        <w:t>退出标志</w:t>
      </w:r>
      <w:r w:rsidRPr="003A2C0F">
        <w:t>: %d (1=</w:t>
      </w:r>
      <w:r w:rsidRPr="003A2C0F">
        <w:t>收敛</w:t>
      </w:r>
      <w:r w:rsidRPr="003A2C0F">
        <w:t>, 0=</w:t>
      </w:r>
      <w:r w:rsidRPr="003A2C0F">
        <w:t>达到最大迭代</w:t>
      </w:r>
      <w:r w:rsidRPr="003A2C0F">
        <w:t>, -1=</w:t>
      </w:r>
      <w:r w:rsidRPr="003A2C0F">
        <w:t>其</w:t>
      </w:r>
      <w:r w:rsidRPr="003A2C0F">
        <w:lastRenderedPageBreak/>
        <w:t>他</w:t>
      </w:r>
      <w:r w:rsidRPr="003A2C0F">
        <w:t>)\n', exitflag);</w:t>
      </w:r>
    </w:p>
    <w:p w14:paraId="5E4CB0FD" w14:textId="77777777" w:rsidR="003A2C0F" w:rsidRPr="003A2C0F" w:rsidRDefault="003A2C0F" w:rsidP="003A2C0F">
      <w:pPr>
        <w:pStyle w:val="af6"/>
      </w:pPr>
      <w:r w:rsidRPr="003A2C0F">
        <w:t xml:space="preserve">    fprintf('--&gt; </w:t>
      </w:r>
      <w:r w:rsidRPr="003A2C0F">
        <w:t>耗时</w:t>
      </w:r>
      <w:r w:rsidRPr="003A2C0F">
        <w:t>: %.4f</w:t>
      </w:r>
      <w:r w:rsidRPr="003A2C0F">
        <w:t>秒</w:t>
      </w:r>
      <w:r w:rsidRPr="003A2C0F">
        <w:t xml:space="preserve">, </w:t>
      </w:r>
      <w:r w:rsidRPr="003A2C0F">
        <w:t>函数调用次数</w:t>
      </w:r>
      <w:r w:rsidRPr="003A2C0F">
        <w:t>: %d\n', time_cost, output.funcCount);</w:t>
      </w:r>
    </w:p>
    <w:p w14:paraId="46B72483" w14:textId="3150CEBD" w:rsidR="003A2C0F" w:rsidRDefault="003A2C0F" w:rsidP="003A2C0F">
      <w:pPr>
        <w:pStyle w:val="af6"/>
      </w:pPr>
      <w:r w:rsidRPr="003A2C0F">
        <w:t>end</w:t>
      </w:r>
    </w:p>
    <w:p w14:paraId="128F5642" w14:textId="513A85E4" w:rsidR="00C60539" w:rsidRDefault="00C60539" w:rsidP="00C60539">
      <w:pPr>
        <w:rPr>
          <w:color w:val="000000"/>
        </w:rPr>
      </w:pPr>
      <w:r>
        <w:rPr>
          <w:rFonts w:hint="eastAsia"/>
          <w:color w:val="000000"/>
        </w:rPr>
        <w:t>混合算法</w:t>
      </w:r>
    </w:p>
    <w:p w14:paraId="265A433D" w14:textId="77777777" w:rsidR="00C60539" w:rsidRPr="00C60539" w:rsidRDefault="00C60539" w:rsidP="00C60539">
      <w:pPr>
        <w:pStyle w:val="af6"/>
      </w:pPr>
      <w:r w:rsidRPr="00C60539">
        <w:t xml:space="preserve">%% </w:t>
      </w:r>
      <w:r w:rsidRPr="00C60539">
        <w:t>混合优化：模拟退火</w:t>
      </w:r>
      <w:r w:rsidRPr="00C60539">
        <w:t>(SA) + fmincon</w:t>
      </w:r>
    </w:p>
    <w:p w14:paraId="6FD23A1A" w14:textId="77777777" w:rsidR="00C60539" w:rsidRPr="00C60539" w:rsidRDefault="00C60539" w:rsidP="00C60539">
      <w:pPr>
        <w:pStyle w:val="af6"/>
      </w:pPr>
      <w:r w:rsidRPr="00C60539">
        <w:t>clear; clc; close all;</w:t>
      </w:r>
    </w:p>
    <w:p w14:paraId="6F0BD81A" w14:textId="77777777" w:rsidR="00C60539" w:rsidRPr="00C60539" w:rsidRDefault="00C60539" w:rsidP="00C60539">
      <w:pPr>
        <w:pStyle w:val="af6"/>
      </w:pPr>
    </w:p>
    <w:p w14:paraId="346E4393" w14:textId="77777777" w:rsidR="00C60539" w:rsidRPr="00C60539" w:rsidRDefault="00C60539" w:rsidP="00C60539">
      <w:pPr>
        <w:pStyle w:val="af6"/>
      </w:pPr>
      <w:r w:rsidRPr="00C60539">
        <w:t xml:space="preserve">% </w:t>
      </w:r>
      <w:r w:rsidRPr="00C60539">
        <w:t>定义</w:t>
      </w:r>
      <w:r w:rsidRPr="00C60539">
        <w:t>Rastrigin</w:t>
      </w:r>
      <w:r w:rsidRPr="00C60539">
        <w:t>函数</w:t>
      </w:r>
    </w:p>
    <w:p w14:paraId="05232810" w14:textId="77777777" w:rsidR="00C60539" w:rsidRPr="00C60539" w:rsidRDefault="00C60539" w:rsidP="00C60539">
      <w:pPr>
        <w:pStyle w:val="af6"/>
      </w:pPr>
      <w:r w:rsidRPr="00C60539">
        <w:t>rastrigin = @(x) 20 + (</w:t>
      </w:r>
      <w:proofErr w:type="gramStart"/>
      <w:r w:rsidRPr="00C60539">
        <w:t>x(1)^</w:t>
      </w:r>
      <w:proofErr w:type="gramEnd"/>
      <w:r w:rsidRPr="00C60539">
        <w:t>2 - 10*cos(2*pi*</w:t>
      </w:r>
      <w:proofErr w:type="gramStart"/>
      <w:r w:rsidRPr="00C60539">
        <w:t>x(</w:t>
      </w:r>
      <w:proofErr w:type="gramEnd"/>
      <w:r w:rsidRPr="00C60539">
        <w:t>1))) + ...</w:t>
      </w:r>
    </w:p>
    <w:p w14:paraId="30C49022" w14:textId="77777777" w:rsidR="00C60539" w:rsidRPr="00C60539" w:rsidRDefault="00C60539" w:rsidP="00C60539">
      <w:pPr>
        <w:pStyle w:val="af6"/>
      </w:pPr>
      <w:r w:rsidRPr="00C60539">
        <w:t xml:space="preserve">                    (</w:t>
      </w:r>
      <w:proofErr w:type="gramStart"/>
      <w:r w:rsidRPr="00C60539">
        <w:t>x(2)^</w:t>
      </w:r>
      <w:proofErr w:type="gramEnd"/>
      <w:r w:rsidRPr="00C60539">
        <w:t>2 - 10*cos(2*pi*</w:t>
      </w:r>
      <w:proofErr w:type="gramStart"/>
      <w:r w:rsidRPr="00C60539">
        <w:t>x(</w:t>
      </w:r>
      <w:proofErr w:type="gramEnd"/>
      <w:r w:rsidRPr="00C60539">
        <w:t>2)));</w:t>
      </w:r>
    </w:p>
    <w:p w14:paraId="7FDA232B" w14:textId="77777777" w:rsidR="00C60539" w:rsidRPr="00C60539" w:rsidRDefault="00C60539" w:rsidP="00C60539">
      <w:pPr>
        <w:pStyle w:val="af6"/>
      </w:pPr>
    </w:p>
    <w:p w14:paraId="6E841903" w14:textId="77777777" w:rsidR="00C60539" w:rsidRPr="00C60539" w:rsidRDefault="00C60539" w:rsidP="00C60539">
      <w:pPr>
        <w:pStyle w:val="af6"/>
      </w:pPr>
      <w:r w:rsidRPr="00C60539">
        <w:t xml:space="preserve">% </w:t>
      </w:r>
      <w:r w:rsidRPr="00C60539">
        <w:t>变量边界</w:t>
      </w:r>
    </w:p>
    <w:p w14:paraId="5CC0739C" w14:textId="77777777" w:rsidR="00C60539" w:rsidRPr="00C60539" w:rsidRDefault="00C60539" w:rsidP="00C60539">
      <w:pPr>
        <w:pStyle w:val="af6"/>
      </w:pPr>
      <w:r w:rsidRPr="00C60539">
        <w:t>lb = [-5.12, -5.12];</w:t>
      </w:r>
    </w:p>
    <w:p w14:paraId="5E201AAF" w14:textId="77777777" w:rsidR="00C60539" w:rsidRPr="00C60539" w:rsidRDefault="00C60539" w:rsidP="00C60539">
      <w:pPr>
        <w:pStyle w:val="af6"/>
      </w:pPr>
      <w:r w:rsidRPr="00C60539">
        <w:t>ub = [5.12, 5.12];</w:t>
      </w:r>
    </w:p>
    <w:p w14:paraId="10ACA4D0" w14:textId="77777777" w:rsidR="00C60539" w:rsidRPr="00C60539" w:rsidRDefault="00C60539" w:rsidP="00C60539">
      <w:pPr>
        <w:pStyle w:val="af6"/>
      </w:pPr>
    </w:p>
    <w:p w14:paraId="4A3B6EFE" w14:textId="77777777" w:rsidR="00C60539" w:rsidRPr="00C60539" w:rsidRDefault="00C60539" w:rsidP="00C60539">
      <w:pPr>
        <w:pStyle w:val="af6"/>
      </w:pPr>
      <w:r w:rsidRPr="00C60539">
        <w:t xml:space="preserve">%% </w:t>
      </w:r>
      <w:r w:rsidRPr="00C60539">
        <w:t>第一阶段：模拟退火全局探索</w:t>
      </w:r>
    </w:p>
    <w:p w14:paraId="651DDF49" w14:textId="77777777" w:rsidR="00C60539" w:rsidRPr="00C60539" w:rsidRDefault="00C60539" w:rsidP="00C60539">
      <w:pPr>
        <w:pStyle w:val="af6"/>
      </w:pPr>
      <w:r w:rsidRPr="00C60539">
        <w:t xml:space="preserve">options_sa = </w:t>
      </w:r>
      <w:proofErr w:type="gramStart"/>
      <w:r w:rsidRPr="00C60539">
        <w:t>optimoptions(</w:t>
      </w:r>
      <w:proofErr w:type="gramEnd"/>
      <w:r w:rsidRPr="00C60539">
        <w:t>'simulannealbnd', ...</w:t>
      </w:r>
    </w:p>
    <w:p w14:paraId="460BEBA1" w14:textId="77777777" w:rsidR="00C60539" w:rsidRPr="00C60539" w:rsidRDefault="00C60539" w:rsidP="00C60539">
      <w:pPr>
        <w:pStyle w:val="af6"/>
      </w:pPr>
      <w:r w:rsidRPr="00C60539">
        <w:t xml:space="preserve">    'TemperatureFcn', @temperaturefast, ...</w:t>
      </w:r>
    </w:p>
    <w:p w14:paraId="525B5FD8" w14:textId="77777777" w:rsidR="00C60539" w:rsidRPr="00C60539" w:rsidRDefault="00C60539" w:rsidP="00C60539">
      <w:pPr>
        <w:pStyle w:val="af6"/>
      </w:pPr>
      <w:r w:rsidRPr="00C60539">
        <w:t xml:space="preserve">    'AnnealingFcn', @annealingfast, ...</w:t>
      </w:r>
    </w:p>
    <w:p w14:paraId="1678D1F0" w14:textId="77777777" w:rsidR="00C60539" w:rsidRPr="00C60539" w:rsidRDefault="00C60539" w:rsidP="00C60539">
      <w:pPr>
        <w:pStyle w:val="af6"/>
      </w:pPr>
      <w:r w:rsidRPr="00C60539">
        <w:t xml:space="preserve">    'ReannealInterval', 100, ...</w:t>
      </w:r>
    </w:p>
    <w:p w14:paraId="341AB051" w14:textId="77777777" w:rsidR="00C60539" w:rsidRPr="00C60539" w:rsidRDefault="00C60539" w:rsidP="00C60539">
      <w:pPr>
        <w:pStyle w:val="af6"/>
      </w:pPr>
      <w:r w:rsidRPr="00C60539">
        <w:t xml:space="preserve">    'MaxIterations', 10000, ...</w:t>
      </w:r>
    </w:p>
    <w:p w14:paraId="7EEADBE1" w14:textId="77777777" w:rsidR="00C60539" w:rsidRPr="00C60539" w:rsidRDefault="00C60539" w:rsidP="00C60539">
      <w:pPr>
        <w:pStyle w:val="af6"/>
      </w:pPr>
      <w:r w:rsidRPr="00C60539">
        <w:t xml:space="preserve">    'Display', 'iter');</w:t>
      </w:r>
    </w:p>
    <w:p w14:paraId="13023962" w14:textId="77777777" w:rsidR="00C60539" w:rsidRPr="00C60539" w:rsidRDefault="00C60539" w:rsidP="00C60539">
      <w:pPr>
        <w:pStyle w:val="af6"/>
      </w:pPr>
    </w:p>
    <w:p w14:paraId="576014C8" w14:textId="77777777" w:rsidR="00C60539" w:rsidRPr="00C60539" w:rsidRDefault="00C60539" w:rsidP="00C60539">
      <w:pPr>
        <w:pStyle w:val="af6"/>
      </w:pPr>
      <w:r w:rsidRPr="00C60539">
        <w:t xml:space="preserve">[x_sa, fval_sa, exitflag_sa] = </w:t>
      </w:r>
      <w:proofErr w:type="gramStart"/>
      <w:r w:rsidRPr="00C60539">
        <w:t>simulannealbnd(</w:t>
      </w:r>
      <w:proofErr w:type="gramEnd"/>
      <w:r w:rsidRPr="00C60539">
        <w:t>rastrigin, ...</w:t>
      </w:r>
    </w:p>
    <w:p w14:paraId="1C0A0EA1" w14:textId="77777777" w:rsidR="00C60539" w:rsidRPr="00C60539" w:rsidRDefault="00C60539" w:rsidP="00C60539">
      <w:pPr>
        <w:pStyle w:val="af6"/>
      </w:pPr>
      <w:r w:rsidRPr="00C60539">
        <w:t xml:space="preserve">    rand(1,2</w:t>
      </w:r>
      <w:proofErr w:type="gramStart"/>
      <w:r w:rsidRPr="00C60539">
        <w:t>).*</w:t>
      </w:r>
      <w:proofErr w:type="gramEnd"/>
      <w:r w:rsidRPr="00C60539">
        <w:t>(ub-</w:t>
      </w:r>
      <w:proofErr w:type="gramStart"/>
      <w:r w:rsidRPr="00C60539">
        <w:t>lb)+</w:t>
      </w:r>
      <w:proofErr w:type="gramEnd"/>
      <w:r w:rsidRPr="00C60539">
        <w:t>lb, lb, ub, options_sa);</w:t>
      </w:r>
    </w:p>
    <w:p w14:paraId="48E00563" w14:textId="77777777" w:rsidR="00C60539" w:rsidRPr="00C60539" w:rsidRDefault="00C60539" w:rsidP="00C60539">
      <w:pPr>
        <w:pStyle w:val="af6"/>
      </w:pPr>
    </w:p>
    <w:p w14:paraId="553B8B11" w14:textId="77777777" w:rsidR="00C60539" w:rsidRPr="00C60539" w:rsidRDefault="00C60539" w:rsidP="00C60539">
      <w:pPr>
        <w:pStyle w:val="af6"/>
      </w:pPr>
      <w:r w:rsidRPr="00C60539">
        <w:t>fprintf('\n</w:t>
      </w:r>
      <w:r w:rsidRPr="00C60539">
        <w:t>模拟退火结果</w:t>
      </w:r>
      <w:r w:rsidRPr="00C60539">
        <w:t>: (%.6f, %.6f), f=%.12f\n', x_sa(1), x_sa(2), fval_sa);</w:t>
      </w:r>
    </w:p>
    <w:p w14:paraId="6852FECA" w14:textId="77777777" w:rsidR="00C60539" w:rsidRPr="00C60539" w:rsidRDefault="00C60539" w:rsidP="00C60539">
      <w:pPr>
        <w:pStyle w:val="af6"/>
      </w:pPr>
    </w:p>
    <w:p w14:paraId="53056FA3" w14:textId="77777777" w:rsidR="00C60539" w:rsidRPr="00C60539" w:rsidRDefault="00C60539" w:rsidP="00C60539">
      <w:pPr>
        <w:pStyle w:val="af6"/>
      </w:pPr>
      <w:r w:rsidRPr="00C60539">
        <w:t xml:space="preserve">%% </w:t>
      </w:r>
      <w:r w:rsidRPr="00C60539">
        <w:t>第二阶段：</w:t>
      </w:r>
      <w:r w:rsidRPr="00C60539">
        <w:t>fmincon</w:t>
      </w:r>
      <w:r w:rsidRPr="00C60539">
        <w:t>局部精炼</w:t>
      </w:r>
    </w:p>
    <w:p w14:paraId="12989B68" w14:textId="77777777" w:rsidR="00C60539" w:rsidRPr="00C60539" w:rsidRDefault="00C60539" w:rsidP="00C60539">
      <w:pPr>
        <w:pStyle w:val="af6"/>
      </w:pPr>
      <w:r w:rsidRPr="00C60539">
        <w:t xml:space="preserve">options_fmincon = </w:t>
      </w:r>
      <w:proofErr w:type="gramStart"/>
      <w:r w:rsidRPr="00C60539">
        <w:t>optimoptions(</w:t>
      </w:r>
      <w:proofErr w:type="gramEnd"/>
      <w:r w:rsidRPr="00C60539">
        <w:t>'fmincon', ...</w:t>
      </w:r>
    </w:p>
    <w:p w14:paraId="038E9A6F" w14:textId="77777777" w:rsidR="00C60539" w:rsidRPr="00C60539" w:rsidRDefault="00C60539" w:rsidP="00C60539">
      <w:pPr>
        <w:pStyle w:val="af6"/>
      </w:pPr>
      <w:r w:rsidRPr="00C60539">
        <w:t xml:space="preserve">    'Algorithm', 'sqp', ...</w:t>
      </w:r>
    </w:p>
    <w:p w14:paraId="10C749E7" w14:textId="77777777" w:rsidR="00C60539" w:rsidRPr="00C60539" w:rsidRDefault="00C60539" w:rsidP="00C60539">
      <w:pPr>
        <w:pStyle w:val="af6"/>
      </w:pPr>
      <w:r w:rsidRPr="00C60539">
        <w:t xml:space="preserve">    'Display', 'final-detailed', ...</w:t>
      </w:r>
    </w:p>
    <w:p w14:paraId="486AD186" w14:textId="77777777" w:rsidR="00C60539" w:rsidRPr="00C60539" w:rsidRDefault="00C60539" w:rsidP="00C60539">
      <w:pPr>
        <w:pStyle w:val="af6"/>
      </w:pPr>
      <w:r w:rsidRPr="00C60539">
        <w:t xml:space="preserve">    'MaxFunctionEvaluations', 1000);</w:t>
      </w:r>
    </w:p>
    <w:p w14:paraId="44F4DAC5" w14:textId="77777777" w:rsidR="00C60539" w:rsidRPr="00C60539" w:rsidRDefault="00C60539" w:rsidP="00C60539">
      <w:pPr>
        <w:pStyle w:val="af6"/>
      </w:pPr>
    </w:p>
    <w:p w14:paraId="00799049" w14:textId="77777777" w:rsidR="00C60539" w:rsidRPr="00C60539" w:rsidRDefault="00C60539" w:rsidP="00C60539">
      <w:pPr>
        <w:pStyle w:val="af6"/>
      </w:pPr>
      <w:r w:rsidRPr="00C60539">
        <w:t xml:space="preserve">[x_opt, fval, exitflag, output] = </w:t>
      </w:r>
      <w:proofErr w:type="gramStart"/>
      <w:r w:rsidRPr="00C60539">
        <w:t>fmincon(</w:t>
      </w:r>
      <w:proofErr w:type="gramEnd"/>
      <w:r w:rsidRPr="00C60539">
        <w:t>rastrigin, x_sa, ...</w:t>
      </w:r>
    </w:p>
    <w:p w14:paraId="52A0F664" w14:textId="77777777" w:rsidR="00C60539" w:rsidRPr="00C60539" w:rsidRDefault="00C60539" w:rsidP="00C60539">
      <w:pPr>
        <w:pStyle w:val="af6"/>
      </w:pPr>
      <w:r w:rsidRPr="00C60539">
        <w:t xml:space="preserve">                                        [], [], [], [], lb, ub, [], options_fmincon);</w:t>
      </w:r>
    </w:p>
    <w:p w14:paraId="04194B2D" w14:textId="77777777" w:rsidR="00C60539" w:rsidRPr="00C60539" w:rsidRDefault="00C60539" w:rsidP="00C60539">
      <w:pPr>
        <w:pStyle w:val="af6"/>
      </w:pPr>
    </w:p>
    <w:p w14:paraId="5965AB0D" w14:textId="77777777" w:rsidR="00C60539" w:rsidRPr="00C60539" w:rsidRDefault="00C60539" w:rsidP="00C60539">
      <w:pPr>
        <w:pStyle w:val="af6"/>
      </w:pPr>
      <w:r w:rsidRPr="00C60539">
        <w:t>fprintf('\n</w:t>
      </w:r>
      <w:r w:rsidRPr="00C60539">
        <w:t>混合优化最终结果</w:t>
      </w:r>
      <w:r w:rsidRPr="00C60539">
        <w:t>: (%.12f, %.12f), f=%.12f\n', ...</w:t>
      </w:r>
    </w:p>
    <w:p w14:paraId="2C600A49" w14:textId="77777777" w:rsidR="00C60539" w:rsidRPr="00C60539" w:rsidRDefault="00C60539" w:rsidP="00C60539">
      <w:pPr>
        <w:pStyle w:val="af6"/>
      </w:pPr>
      <w:r w:rsidRPr="00C60539">
        <w:t xml:space="preserve">       x_</w:t>
      </w:r>
      <w:proofErr w:type="gramStart"/>
      <w:r w:rsidRPr="00C60539">
        <w:t>opt(</w:t>
      </w:r>
      <w:proofErr w:type="gramEnd"/>
      <w:r w:rsidRPr="00C60539">
        <w:t>1), x_</w:t>
      </w:r>
      <w:proofErr w:type="gramStart"/>
      <w:r w:rsidRPr="00C60539">
        <w:t>opt(</w:t>
      </w:r>
      <w:proofErr w:type="gramEnd"/>
      <w:r w:rsidRPr="00C60539">
        <w:t>2), fval);</w:t>
      </w:r>
    </w:p>
    <w:p w14:paraId="7B774FF5" w14:textId="77777777" w:rsidR="00C60539" w:rsidRPr="00C60539" w:rsidRDefault="00C60539" w:rsidP="00C60539">
      <w:pPr>
        <w:pStyle w:val="af6"/>
      </w:pPr>
      <w:r w:rsidRPr="00C60539">
        <w:t>fprintf('</w:t>
      </w:r>
      <w:r w:rsidRPr="00C60539">
        <w:t>函数调用次数</w:t>
      </w:r>
      <w:r w:rsidRPr="00C60539">
        <w:t xml:space="preserve">: %d, </w:t>
      </w:r>
      <w:r w:rsidRPr="00C60539">
        <w:t>迭代次数</w:t>
      </w:r>
      <w:r w:rsidRPr="00C60539">
        <w:t>: %d\n', ...</w:t>
      </w:r>
    </w:p>
    <w:p w14:paraId="234BFD12" w14:textId="5DC77BB1" w:rsidR="00C60539" w:rsidRDefault="00C60539" w:rsidP="00C60539">
      <w:pPr>
        <w:pStyle w:val="af6"/>
      </w:pPr>
      <w:r w:rsidRPr="00C60539">
        <w:t xml:space="preserve">       </w:t>
      </w:r>
      <w:proofErr w:type="gramStart"/>
      <w:r w:rsidRPr="00C60539">
        <w:t>output.funcCount</w:t>
      </w:r>
      <w:proofErr w:type="gramEnd"/>
      <w:r w:rsidRPr="00C60539">
        <w:t xml:space="preserve">, </w:t>
      </w:r>
      <w:proofErr w:type="gramStart"/>
      <w:r w:rsidRPr="00C60539">
        <w:t>output.iterations</w:t>
      </w:r>
      <w:proofErr w:type="gramEnd"/>
      <w:r w:rsidRPr="00C60539">
        <w:t>);</w:t>
      </w:r>
    </w:p>
    <w:p w14:paraId="7EE054CC" w14:textId="77777777" w:rsidR="00BA5045" w:rsidRDefault="00BA5045" w:rsidP="002B1452">
      <w:pPr>
        <w:ind w:firstLineChars="200" w:firstLine="480"/>
        <w:rPr>
          <w:rFonts w:ascii="宋体" w:hAnsi="宋体" w:hint="eastAsia"/>
        </w:rPr>
      </w:pPr>
    </w:p>
    <w:p w14:paraId="542B34D4" w14:textId="72DBFA3C" w:rsidR="002B1452" w:rsidRDefault="002B1452" w:rsidP="002B1452">
      <w:pPr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PSO算法</w:t>
      </w:r>
    </w:p>
    <w:p w14:paraId="6725AF8E" w14:textId="77777777" w:rsidR="00495917" w:rsidRPr="00495917" w:rsidRDefault="00495917" w:rsidP="00495917">
      <w:pPr>
        <w:pStyle w:val="af6"/>
      </w:pPr>
      <w:r w:rsidRPr="00495917">
        <w:t xml:space="preserve">%% </w:t>
      </w:r>
      <w:r w:rsidRPr="00495917">
        <w:t>粒子群优化</w:t>
      </w:r>
      <w:r w:rsidRPr="00495917">
        <w:t>(PSO)</w:t>
      </w:r>
      <w:r w:rsidRPr="00495917">
        <w:t>求解</w:t>
      </w:r>
      <w:r w:rsidRPr="00495917">
        <w:t>Rastrigin</w:t>
      </w:r>
      <w:r w:rsidRPr="00495917">
        <w:t>函数最小值</w:t>
      </w:r>
    </w:p>
    <w:p w14:paraId="2BCCC2D0" w14:textId="77777777" w:rsidR="00495917" w:rsidRPr="00495917" w:rsidRDefault="00495917" w:rsidP="00495917">
      <w:pPr>
        <w:pStyle w:val="af6"/>
      </w:pPr>
      <w:r w:rsidRPr="00495917">
        <w:t>clear; clc; close all;</w:t>
      </w:r>
    </w:p>
    <w:p w14:paraId="695A7270" w14:textId="77777777" w:rsidR="00495917" w:rsidRPr="00495917" w:rsidRDefault="00495917" w:rsidP="00495917">
      <w:pPr>
        <w:pStyle w:val="af6"/>
      </w:pPr>
    </w:p>
    <w:p w14:paraId="4DE51A76" w14:textId="77777777" w:rsidR="00495917" w:rsidRPr="00495917" w:rsidRDefault="00495917" w:rsidP="00495917">
      <w:pPr>
        <w:pStyle w:val="af6"/>
      </w:pPr>
      <w:r w:rsidRPr="00495917">
        <w:t xml:space="preserve">% </w:t>
      </w:r>
      <w:r w:rsidRPr="00495917">
        <w:t>定义</w:t>
      </w:r>
      <w:r w:rsidRPr="00495917">
        <w:t>Rastrigin</w:t>
      </w:r>
      <w:r w:rsidRPr="00495917">
        <w:t>函数（全局最小值</w:t>
      </w:r>
      <w:r w:rsidRPr="00495917">
        <w:t>f(0,0)=0</w:t>
      </w:r>
      <w:r w:rsidRPr="00495917">
        <w:t>）</w:t>
      </w:r>
    </w:p>
    <w:p w14:paraId="693510A8" w14:textId="77777777" w:rsidR="00495917" w:rsidRPr="00495917" w:rsidRDefault="00495917" w:rsidP="00495917">
      <w:pPr>
        <w:pStyle w:val="af6"/>
      </w:pPr>
      <w:r w:rsidRPr="00495917">
        <w:t>rastrigin = @(x) 20 + (</w:t>
      </w:r>
      <w:proofErr w:type="gramStart"/>
      <w:r w:rsidRPr="00495917">
        <w:t>x(1)^</w:t>
      </w:r>
      <w:proofErr w:type="gramEnd"/>
      <w:r w:rsidRPr="00495917">
        <w:t>2 - 10*cos(2*pi*</w:t>
      </w:r>
      <w:proofErr w:type="gramStart"/>
      <w:r w:rsidRPr="00495917">
        <w:t>x(</w:t>
      </w:r>
      <w:proofErr w:type="gramEnd"/>
      <w:r w:rsidRPr="00495917">
        <w:t>1))) + ...</w:t>
      </w:r>
    </w:p>
    <w:p w14:paraId="33CCFD89" w14:textId="77777777" w:rsidR="00495917" w:rsidRPr="00495917" w:rsidRDefault="00495917" w:rsidP="00495917">
      <w:pPr>
        <w:pStyle w:val="af6"/>
      </w:pPr>
      <w:r w:rsidRPr="00495917">
        <w:t xml:space="preserve">                    (</w:t>
      </w:r>
      <w:proofErr w:type="gramStart"/>
      <w:r w:rsidRPr="00495917">
        <w:t>x(2)^</w:t>
      </w:r>
      <w:proofErr w:type="gramEnd"/>
      <w:r w:rsidRPr="00495917">
        <w:t>2 - 10*cos(2*pi*</w:t>
      </w:r>
      <w:proofErr w:type="gramStart"/>
      <w:r w:rsidRPr="00495917">
        <w:t>x(</w:t>
      </w:r>
      <w:proofErr w:type="gramEnd"/>
      <w:r w:rsidRPr="00495917">
        <w:t>2)));</w:t>
      </w:r>
    </w:p>
    <w:p w14:paraId="5A2737F3" w14:textId="77777777" w:rsidR="00495917" w:rsidRPr="00495917" w:rsidRDefault="00495917" w:rsidP="00495917">
      <w:pPr>
        <w:pStyle w:val="af6"/>
      </w:pPr>
    </w:p>
    <w:p w14:paraId="2D9A548C" w14:textId="77777777" w:rsidR="00495917" w:rsidRPr="00495917" w:rsidRDefault="00495917" w:rsidP="00495917">
      <w:pPr>
        <w:pStyle w:val="af6"/>
      </w:pPr>
      <w:r w:rsidRPr="00495917">
        <w:t xml:space="preserve">% </w:t>
      </w:r>
      <w:r w:rsidRPr="00495917">
        <w:t>变量边界（标准定义域）</w:t>
      </w:r>
    </w:p>
    <w:p w14:paraId="14AA4E96" w14:textId="77777777" w:rsidR="00495917" w:rsidRPr="00495917" w:rsidRDefault="00495917" w:rsidP="00495917">
      <w:pPr>
        <w:pStyle w:val="af6"/>
      </w:pPr>
      <w:r w:rsidRPr="00495917">
        <w:t xml:space="preserve">lb = [-5.12, -5.12]; </w:t>
      </w:r>
    </w:p>
    <w:p w14:paraId="64958E28" w14:textId="77777777" w:rsidR="00495917" w:rsidRPr="00495917" w:rsidRDefault="00495917" w:rsidP="00495917">
      <w:pPr>
        <w:pStyle w:val="af6"/>
      </w:pPr>
      <w:r w:rsidRPr="00495917">
        <w:t xml:space="preserve">ub = [5.12, 5.12]; </w:t>
      </w:r>
    </w:p>
    <w:p w14:paraId="587B812D" w14:textId="77777777" w:rsidR="00495917" w:rsidRPr="00495917" w:rsidRDefault="00495917" w:rsidP="00495917">
      <w:pPr>
        <w:pStyle w:val="af6"/>
      </w:pPr>
    </w:p>
    <w:p w14:paraId="151783BA" w14:textId="77777777" w:rsidR="00495917" w:rsidRPr="00495917" w:rsidRDefault="00495917" w:rsidP="00495917">
      <w:pPr>
        <w:pStyle w:val="af6"/>
      </w:pPr>
      <w:r w:rsidRPr="00495917">
        <w:t>%% PSO</w:t>
      </w:r>
      <w:r w:rsidRPr="00495917">
        <w:t>参数设置</w:t>
      </w:r>
    </w:p>
    <w:p w14:paraId="42252B05" w14:textId="77777777" w:rsidR="00495917" w:rsidRPr="00495917" w:rsidRDefault="00495917" w:rsidP="00495917">
      <w:pPr>
        <w:pStyle w:val="af6"/>
      </w:pPr>
      <w:r w:rsidRPr="00495917">
        <w:lastRenderedPageBreak/>
        <w:t xml:space="preserve">options = </w:t>
      </w:r>
      <w:proofErr w:type="gramStart"/>
      <w:r w:rsidRPr="00495917">
        <w:t>optimoptions(</w:t>
      </w:r>
      <w:proofErr w:type="gramEnd"/>
      <w:r w:rsidRPr="00495917">
        <w:t>'particleswarm', ...</w:t>
      </w:r>
    </w:p>
    <w:p w14:paraId="26F03E5A" w14:textId="77777777" w:rsidR="00495917" w:rsidRPr="00495917" w:rsidRDefault="00495917" w:rsidP="00495917">
      <w:pPr>
        <w:pStyle w:val="af6"/>
      </w:pPr>
      <w:r w:rsidRPr="00495917">
        <w:t xml:space="preserve">    'SwarmSize', 50, ...           % </w:t>
      </w:r>
      <w:r w:rsidRPr="00495917">
        <w:t>粒子数量</w:t>
      </w:r>
    </w:p>
    <w:p w14:paraId="6994CCDF" w14:textId="77777777" w:rsidR="00495917" w:rsidRPr="00495917" w:rsidRDefault="00495917" w:rsidP="00495917">
      <w:pPr>
        <w:pStyle w:val="af6"/>
      </w:pPr>
      <w:r w:rsidRPr="00495917">
        <w:t xml:space="preserve">    'InertiaRange', [0.1 1.1], ... % </w:t>
      </w:r>
      <w:r w:rsidRPr="00495917">
        <w:t>惯性权重范围</w:t>
      </w:r>
    </w:p>
    <w:p w14:paraId="0C848079" w14:textId="77777777" w:rsidR="00495917" w:rsidRPr="00495917" w:rsidRDefault="00495917" w:rsidP="00495917">
      <w:pPr>
        <w:pStyle w:val="af6"/>
      </w:pPr>
      <w:r w:rsidRPr="00495917">
        <w:t xml:space="preserve">    'SelfAdjustmentWeight', 1.49, ... % </w:t>
      </w:r>
      <w:r w:rsidRPr="00495917">
        <w:t>个体学习因子</w:t>
      </w:r>
    </w:p>
    <w:p w14:paraId="5241664A" w14:textId="77777777" w:rsidR="00495917" w:rsidRPr="00495917" w:rsidRDefault="00495917" w:rsidP="00495917">
      <w:pPr>
        <w:pStyle w:val="af6"/>
      </w:pPr>
      <w:r w:rsidRPr="00495917">
        <w:t xml:space="preserve">    'SocialAdjustmentWeight', 1.49, ... % </w:t>
      </w:r>
      <w:r w:rsidRPr="00495917">
        <w:t>群体学习因子</w:t>
      </w:r>
    </w:p>
    <w:p w14:paraId="31FE17E6" w14:textId="77777777" w:rsidR="00495917" w:rsidRPr="00495917" w:rsidRDefault="00495917" w:rsidP="00495917">
      <w:pPr>
        <w:pStyle w:val="af6"/>
      </w:pPr>
      <w:r w:rsidRPr="00495917">
        <w:t xml:space="preserve">    'MaxIterations', 200, ...      % </w:t>
      </w:r>
      <w:r w:rsidRPr="00495917">
        <w:t>最大迭代次数</w:t>
      </w:r>
    </w:p>
    <w:p w14:paraId="7BE7A56C" w14:textId="77777777" w:rsidR="00495917" w:rsidRPr="00495917" w:rsidRDefault="00495917" w:rsidP="00495917">
      <w:pPr>
        <w:pStyle w:val="af6"/>
      </w:pPr>
      <w:r w:rsidRPr="00495917">
        <w:t xml:space="preserve">    'FunctionTolerance', 1e-12, ... % </w:t>
      </w:r>
      <w:r w:rsidRPr="00495917">
        <w:t>函数值容差</w:t>
      </w:r>
    </w:p>
    <w:p w14:paraId="00C21C65" w14:textId="77777777" w:rsidR="00495917" w:rsidRPr="00495917" w:rsidRDefault="00495917" w:rsidP="00495917">
      <w:pPr>
        <w:pStyle w:val="af6"/>
      </w:pPr>
      <w:r w:rsidRPr="00495917">
        <w:t xml:space="preserve">    'Display', 'iter', ...         % </w:t>
      </w:r>
      <w:r w:rsidRPr="00495917">
        <w:t>显示迭代过程</w:t>
      </w:r>
    </w:p>
    <w:p w14:paraId="31C8016B" w14:textId="77777777" w:rsidR="00495917" w:rsidRPr="00495917" w:rsidRDefault="00495917" w:rsidP="00495917">
      <w:pPr>
        <w:pStyle w:val="af6"/>
      </w:pPr>
      <w:r w:rsidRPr="00495917">
        <w:t xml:space="preserve">    'PlotFcn', @pswplotbestf, ...  % </w:t>
      </w:r>
      <w:r w:rsidRPr="00495917">
        <w:t>绘制收敛曲线</w:t>
      </w:r>
    </w:p>
    <w:p w14:paraId="60EB3E96" w14:textId="77777777" w:rsidR="00495917" w:rsidRPr="00495917" w:rsidRDefault="00495917" w:rsidP="00495917">
      <w:pPr>
        <w:pStyle w:val="af6"/>
      </w:pPr>
      <w:r w:rsidRPr="00495917">
        <w:t xml:space="preserve">    'UseParallel', true);          % </w:t>
      </w:r>
      <w:r w:rsidRPr="00495917">
        <w:t>启用并行计算</w:t>
      </w:r>
    </w:p>
    <w:p w14:paraId="3BCCE83B" w14:textId="77777777" w:rsidR="00495917" w:rsidRPr="00495917" w:rsidRDefault="00495917" w:rsidP="00495917">
      <w:pPr>
        <w:pStyle w:val="af6"/>
      </w:pPr>
    </w:p>
    <w:p w14:paraId="3EF5F899" w14:textId="77777777" w:rsidR="00495917" w:rsidRPr="00495917" w:rsidRDefault="00495917" w:rsidP="00495917">
      <w:pPr>
        <w:pStyle w:val="af6"/>
      </w:pPr>
      <w:r w:rsidRPr="00495917">
        <w:t xml:space="preserve">% </w:t>
      </w:r>
      <w:r w:rsidRPr="00495917">
        <w:t>检查并行池</w:t>
      </w:r>
    </w:p>
    <w:p w14:paraId="7D4EE543" w14:textId="77777777" w:rsidR="00495917" w:rsidRPr="00495917" w:rsidRDefault="00495917" w:rsidP="00495917">
      <w:pPr>
        <w:pStyle w:val="af6"/>
      </w:pPr>
      <w:r w:rsidRPr="00495917">
        <w:t>if isempty(gcp('nocreate'))</w:t>
      </w:r>
    </w:p>
    <w:p w14:paraId="56BE39D1" w14:textId="77777777" w:rsidR="00495917" w:rsidRPr="00495917" w:rsidRDefault="00495917" w:rsidP="00495917">
      <w:pPr>
        <w:pStyle w:val="af6"/>
      </w:pPr>
      <w:r w:rsidRPr="00495917">
        <w:t xml:space="preserve">    parpool('local'); % </w:t>
      </w:r>
      <w:r w:rsidRPr="00495917">
        <w:t>启动默认并行池</w:t>
      </w:r>
    </w:p>
    <w:p w14:paraId="5ABCF824" w14:textId="77777777" w:rsidR="00495917" w:rsidRPr="00495917" w:rsidRDefault="00495917" w:rsidP="00495917">
      <w:pPr>
        <w:pStyle w:val="af6"/>
      </w:pPr>
      <w:r w:rsidRPr="00495917">
        <w:t>end</w:t>
      </w:r>
    </w:p>
    <w:p w14:paraId="1E886887" w14:textId="77777777" w:rsidR="00495917" w:rsidRPr="00495917" w:rsidRDefault="00495917" w:rsidP="00495917">
      <w:pPr>
        <w:pStyle w:val="af6"/>
      </w:pPr>
    </w:p>
    <w:p w14:paraId="721EC8A6" w14:textId="77777777" w:rsidR="00495917" w:rsidRPr="00495917" w:rsidRDefault="00495917" w:rsidP="00495917">
      <w:pPr>
        <w:pStyle w:val="af6"/>
      </w:pPr>
      <w:r w:rsidRPr="00495917">
        <w:t xml:space="preserve">%% </w:t>
      </w:r>
      <w:r w:rsidRPr="00495917">
        <w:t>运行</w:t>
      </w:r>
      <w:r w:rsidRPr="00495917">
        <w:t>PSO</w:t>
      </w:r>
      <w:r w:rsidRPr="00495917">
        <w:t>优化</w:t>
      </w:r>
    </w:p>
    <w:p w14:paraId="22047EB2" w14:textId="77777777" w:rsidR="00495917" w:rsidRPr="00495917" w:rsidRDefault="00495917" w:rsidP="00495917">
      <w:pPr>
        <w:pStyle w:val="af6"/>
      </w:pPr>
      <w:r w:rsidRPr="00495917">
        <w:t>tic;</w:t>
      </w:r>
    </w:p>
    <w:p w14:paraId="217D25D8" w14:textId="77777777" w:rsidR="00495917" w:rsidRPr="00495917" w:rsidRDefault="00495917" w:rsidP="00495917">
      <w:pPr>
        <w:pStyle w:val="af6"/>
      </w:pPr>
      <w:r w:rsidRPr="00495917">
        <w:t xml:space="preserve">[x_opt, fval, exitflag, output] = </w:t>
      </w:r>
      <w:proofErr w:type="gramStart"/>
      <w:r w:rsidRPr="00495917">
        <w:t>particleswarm(</w:t>
      </w:r>
      <w:proofErr w:type="gramEnd"/>
      <w:r w:rsidRPr="00495917">
        <w:t>rastrigin, 2, lb, ub, options);</w:t>
      </w:r>
    </w:p>
    <w:p w14:paraId="76026B93" w14:textId="5F690ECF" w:rsidR="00495917" w:rsidRPr="00495917" w:rsidRDefault="00495917" w:rsidP="00495917">
      <w:pPr>
        <w:pStyle w:val="af6"/>
      </w:pPr>
      <w:r w:rsidRPr="00495917">
        <w:t>time_cost = toc;</w:t>
      </w:r>
    </w:p>
    <w:p w14:paraId="55E5D97E" w14:textId="77777777" w:rsidR="00495917" w:rsidRPr="00495917" w:rsidRDefault="00495917" w:rsidP="00495917">
      <w:pPr>
        <w:pStyle w:val="af6"/>
      </w:pPr>
      <w:r w:rsidRPr="00495917">
        <w:t xml:space="preserve">%% </w:t>
      </w:r>
      <w:r w:rsidRPr="00495917">
        <w:t>结果输出</w:t>
      </w:r>
    </w:p>
    <w:p w14:paraId="6DD5909C" w14:textId="77777777" w:rsidR="00495917" w:rsidRPr="00495917" w:rsidRDefault="00495917" w:rsidP="00495917">
      <w:pPr>
        <w:pStyle w:val="af6"/>
      </w:pPr>
      <w:r w:rsidRPr="00495917">
        <w:t>fprintf('\n=== PSO</w:t>
      </w:r>
      <w:r w:rsidRPr="00495917">
        <w:t>优化结果</w:t>
      </w:r>
      <w:r w:rsidRPr="00495917">
        <w:t xml:space="preserve"> ===\n');</w:t>
      </w:r>
    </w:p>
    <w:p w14:paraId="3519A8B5" w14:textId="77777777" w:rsidR="00495917" w:rsidRPr="00495917" w:rsidRDefault="00495917" w:rsidP="00495917">
      <w:pPr>
        <w:pStyle w:val="af6"/>
      </w:pPr>
      <w:r w:rsidRPr="00495917">
        <w:t>fprintf('</w:t>
      </w:r>
      <w:r w:rsidRPr="00495917">
        <w:t>最优解</w:t>
      </w:r>
      <w:r w:rsidRPr="00495917">
        <w:t>: x1 = %.12f, x2 = %.12f\n', x_opt(1), x_opt(2));</w:t>
      </w:r>
    </w:p>
    <w:p w14:paraId="346A014B" w14:textId="77777777" w:rsidR="00495917" w:rsidRPr="00495917" w:rsidRDefault="00495917" w:rsidP="00495917">
      <w:pPr>
        <w:pStyle w:val="af6"/>
      </w:pPr>
      <w:r w:rsidRPr="00495917">
        <w:t>fprintf('</w:t>
      </w:r>
      <w:r w:rsidRPr="00495917">
        <w:t>最优值</w:t>
      </w:r>
      <w:r w:rsidRPr="00495917">
        <w:t>: f(x) = %.12f\n', fval);</w:t>
      </w:r>
    </w:p>
    <w:p w14:paraId="61C07668" w14:textId="77777777" w:rsidR="00495917" w:rsidRPr="00495917" w:rsidRDefault="00495917" w:rsidP="00495917">
      <w:pPr>
        <w:pStyle w:val="af6"/>
      </w:pPr>
      <w:r w:rsidRPr="00495917">
        <w:t>fprintf('</w:t>
      </w:r>
      <w:r w:rsidRPr="00495917">
        <w:t>理论全局最优</w:t>
      </w:r>
      <w:r w:rsidRPr="00495917">
        <w:t>: f(0,0) = 0\n');</w:t>
      </w:r>
    </w:p>
    <w:p w14:paraId="2F8B5DA8" w14:textId="77777777" w:rsidR="00495917" w:rsidRPr="00495917" w:rsidRDefault="00495917" w:rsidP="00495917">
      <w:pPr>
        <w:pStyle w:val="af6"/>
      </w:pPr>
      <w:r w:rsidRPr="00495917">
        <w:t>fprintf('</w:t>
      </w:r>
      <w:r w:rsidRPr="00495917">
        <w:t>迭代次数</w:t>
      </w:r>
      <w:r w:rsidRPr="00495917">
        <w:t xml:space="preserve">: %d, </w:t>
      </w:r>
      <w:r w:rsidRPr="00495917">
        <w:t>函数调用次数</w:t>
      </w:r>
      <w:r w:rsidRPr="00495917">
        <w:t>: %d\n', output.iterations, output.funccount);</w:t>
      </w:r>
    </w:p>
    <w:p w14:paraId="1094C2C3" w14:textId="77777777" w:rsidR="00495917" w:rsidRPr="00495917" w:rsidRDefault="00495917" w:rsidP="00495917">
      <w:pPr>
        <w:pStyle w:val="af6"/>
      </w:pPr>
      <w:r w:rsidRPr="00495917">
        <w:lastRenderedPageBreak/>
        <w:t>fprintf('</w:t>
      </w:r>
      <w:r w:rsidRPr="00495917">
        <w:t>计算时间</w:t>
      </w:r>
      <w:r w:rsidRPr="00495917">
        <w:t>: %.2f</w:t>
      </w:r>
      <w:r w:rsidRPr="00495917">
        <w:t>秒</w:t>
      </w:r>
      <w:r w:rsidRPr="00495917">
        <w:t>\n', time_cost);</w:t>
      </w:r>
    </w:p>
    <w:p w14:paraId="36006651" w14:textId="77777777" w:rsidR="00495917" w:rsidRPr="00495917" w:rsidRDefault="00495917" w:rsidP="00495917">
      <w:pPr>
        <w:pStyle w:val="af6"/>
      </w:pPr>
    </w:p>
    <w:p w14:paraId="48620319" w14:textId="77777777" w:rsidR="00495917" w:rsidRPr="00495917" w:rsidRDefault="00495917" w:rsidP="00495917">
      <w:pPr>
        <w:pStyle w:val="af6"/>
      </w:pPr>
      <w:r w:rsidRPr="00495917">
        <w:t xml:space="preserve">%% </w:t>
      </w:r>
      <w:r w:rsidRPr="00495917">
        <w:t>可视化分析</w:t>
      </w:r>
    </w:p>
    <w:p w14:paraId="731DAF78" w14:textId="77777777" w:rsidR="00495917" w:rsidRPr="00495917" w:rsidRDefault="00495917" w:rsidP="00495917">
      <w:pPr>
        <w:pStyle w:val="af6"/>
      </w:pPr>
      <w:proofErr w:type="gramStart"/>
      <w:r w:rsidRPr="00495917">
        <w:t>figure(</w:t>
      </w:r>
      <w:proofErr w:type="gramEnd"/>
      <w:r w:rsidRPr="00495917">
        <w:t>'Position', [100,100,1200,500])</w:t>
      </w:r>
    </w:p>
    <w:p w14:paraId="54E1832E" w14:textId="77777777" w:rsidR="00495917" w:rsidRPr="00495917" w:rsidRDefault="00495917" w:rsidP="00495917">
      <w:pPr>
        <w:pStyle w:val="af6"/>
      </w:pPr>
    </w:p>
    <w:p w14:paraId="6A726DD3" w14:textId="77777777" w:rsidR="00495917" w:rsidRPr="00495917" w:rsidRDefault="00495917" w:rsidP="00495917">
      <w:pPr>
        <w:pStyle w:val="af6"/>
      </w:pPr>
      <w:r w:rsidRPr="00495917">
        <w:t xml:space="preserve">% (1) </w:t>
      </w:r>
      <w:r w:rsidRPr="00495917">
        <w:t>函数曲面与粒子轨迹</w:t>
      </w:r>
    </w:p>
    <w:p w14:paraId="42EC29FE" w14:textId="77777777" w:rsidR="00495917" w:rsidRPr="00495917" w:rsidRDefault="00495917" w:rsidP="00495917">
      <w:pPr>
        <w:pStyle w:val="af6"/>
      </w:pPr>
      <w:proofErr w:type="gramStart"/>
      <w:r w:rsidRPr="00495917">
        <w:t>subplot(</w:t>
      </w:r>
      <w:proofErr w:type="gramEnd"/>
      <w:r w:rsidRPr="00495917">
        <w:t>1,3,1)</w:t>
      </w:r>
    </w:p>
    <w:p w14:paraId="7913D627" w14:textId="77777777" w:rsidR="00495917" w:rsidRPr="00495917" w:rsidRDefault="00495917" w:rsidP="00495917">
      <w:pPr>
        <w:pStyle w:val="af6"/>
      </w:pPr>
      <w:r w:rsidRPr="00495917">
        <w:t>[</w:t>
      </w:r>
      <w:proofErr w:type="gramStart"/>
      <w:r w:rsidRPr="00495917">
        <w:t>X,Y</w:t>
      </w:r>
      <w:proofErr w:type="gramEnd"/>
      <w:r w:rsidRPr="00495917">
        <w:t>] = meshgrid(</w:t>
      </w:r>
      <w:proofErr w:type="gramStart"/>
      <w:r w:rsidRPr="00495917">
        <w:t>linspace(</w:t>
      </w:r>
      <w:proofErr w:type="gramEnd"/>
      <w:r w:rsidRPr="00495917">
        <w:t>-5.12,5.12,200));</w:t>
      </w:r>
    </w:p>
    <w:p w14:paraId="090B910E" w14:textId="77777777" w:rsidR="00495917" w:rsidRPr="00495917" w:rsidRDefault="00495917" w:rsidP="00495917">
      <w:pPr>
        <w:pStyle w:val="af6"/>
      </w:pPr>
      <w:r w:rsidRPr="00495917">
        <w:t>Z = arrayfun(@(</w:t>
      </w:r>
      <w:proofErr w:type="gramStart"/>
      <w:r w:rsidRPr="00495917">
        <w:t>x,y</w:t>
      </w:r>
      <w:proofErr w:type="gramEnd"/>
      <w:r w:rsidRPr="00495917">
        <w:t>) rastrigin([</w:t>
      </w:r>
      <w:proofErr w:type="gramStart"/>
      <w:r w:rsidRPr="00495917">
        <w:t>x,y</w:t>
      </w:r>
      <w:proofErr w:type="gramEnd"/>
      <w:r w:rsidRPr="00495917">
        <w:t>]), X, Y);</w:t>
      </w:r>
    </w:p>
    <w:p w14:paraId="1BC8755E" w14:textId="77777777" w:rsidR="00495917" w:rsidRPr="00495917" w:rsidRDefault="00495917" w:rsidP="00495917">
      <w:pPr>
        <w:pStyle w:val="af6"/>
      </w:pPr>
      <w:r w:rsidRPr="00495917">
        <w:t>surf(</w:t>
      </w:r>
      <w:proofErr w:type="gramStart"/>
      <w:r w:rsidRPr="00495917">
        <w:t>X,Y</w:t>
      </w:r>
      <w:proofErr w:type="gramEnd"/>
      <w:r w:rsidRPr="00495917">
        <w:t>,Z,'EdgeColor','none')</w:t>
      </w:r>
    </w:p>
    <w:p w14:paraId="744B6239" w14:textId="77777777" w:rsidR="00495917" w:rsidRPr="00495917" w:rsidRDefault="00495917" w:rsidP="00495917">
      <w:pPr>
        <w:pStyle w:val="af6"/>
      </w:pPr>
      <w:r w:rsidRPr="00495917">
        <w:t>colormap(jet)</w:t>
      </w:r>
    </w:p>
    <w:p w14:paraId="0B042510" w14:textId="77777777" w:rsidR="00495917" w:rsidRPr="00495917" w:rsidRDefault="00495917" w:rsidP="00495917">
      <w:pPr>
        <w:pStyle w:val="af6"/>
      </w:pPr>
      <w:r w:rsidRPr="00495917">
        <w:t>hold on</w:t>
      </w:r>
    </w:p>
    <w:p w14:paraId="390E9022" w14:textId="77777777" w:rsidR="00495917" w:rsidRPr="00495917" w:rsidRDefault="00495917" w:rsidP="00495917">
      <w:pPr>
        <w:pStyle w:val="af6"/>
      </w:pPr>
      <w:r w:rsidRPr="00495917">
        <w:t>plot3(x_</w:t>
      </w:r>
      <w:proofErr w:type="gramStart"/>
      <w:r w:rsidRPr="00495917">
        <w:t>opt(</w:t>
      </w:r>
      <w:proofErr w:type="gramEnd"/>
      <w:r w:rsidRPr="00495917">
        <w:t>1), x_</w:t>
      </w:r>
      <w:proofErr w:type="gramStart"/>
      <w:r w:rsidRPr="00495917">
        <w:t>opt(</w:t>
      </w:r>
      <w:proofErr w:type="gramEnd"/>
      <w:r w:rsidRPr="00495917">
        <w:t>2), fval, 'r*', 'MarkerSize',15,'LineWidth',2)</w:t>
      </w:r>
    </w:p>
    <w:p w14:paraId="7EBC4077" w14:textId="77777777" w:rsidR="00495917" w:rsidRPr="00495917" w:rsidRDefault="00495917" w:rsidP="00495917">
      <w:pPr>
        <w:pStyle w:val="af6"/>
      </w:pPr>
      <w:r w:rsidRPr="00495917">
        <w:t>title('Rastrigin</w:t>
      </w:r>
      <w:r w:rsidRPr="00495917">
        <w:t>函数曲面</w:t>
      </w:r>
      <w:r w:rsidRPr="00495917">
        <w:t>','FontSize',12)</w:t>
      </w:r>
    </w:p>
    <w:p w14:paraId="17020673" w14:textId="77777777" w:rsidR="00495917" w:rsidRPr="00495917" w:rsidRDefault="00495917" w:rsidP="00495917">
      <w:pPr>
        <w:pStyle w:val="af6"/>
      </w:pPr>
      <w:r w:rsidRPr="00495917">
        <w:t>xlabel('x_1'); ylabel('x_2'); zlabel('f(x)')</w:t>
      </w:r>
    </w:p>
    <w:p w14:paraId="43BE2EF0" w14:textId="77777777" w:rsidR="00495917" w:rsidRPr="00495917" w:rsidRDefault="00495917" w:rsidP="00495917">
      <w:pPr>
        <w:pStyle w:val="af6"/>
      </w:pPr>
      <w:proofErr w:type="gramStart"/>
      <w:r w:rsidRPr="00495917">
        <w:t>view(</w:t>
      </w:r>
      <w:proofErr w:type="gramEnd"/>
      <w:r w:rsidRPr="00495917">
        <w:t>-30,30)</w:t>
      </w:r>
    </w:p>
    <w:p w14:paraId="721B79C3" w14:textId="77777777" w:rsidR="00495917" w:rsidRPr="00495917" w:rsidRDefault="00495917" w:rsidP="00495917">
      <w:pPr>
        <w:pStyle w:val="af6"/>
      </w:pPr>
    </w:p>
    <w:p w14:paraId="231B201C" w14:textId="77777777" w:rsidR="00495917" w:rsidRPr="00495917" w:rsidRDefault="00495917" w:rsidP="00495917">
      <w:pPr>
        <w:pStyle w:val="af6"/>
      </w:pPr>
      <w:r w:rsidRPr="00495917">
        <w:t xml:space="preserve">% (2) </w:t>
      </w:r>
      <w:r w:rsidRPr="00495917">
        <w:t>等高线图与粒子群分布</w:t>
      </w:r>
    </w:p>
    <w:p w14:paraId="62AB85CC" w14:textId="77777777" w:rsidR="00495917" w:rsidRPr="00495917" w:rsidRDefault="00495917" w:rsidP="00495917">
      <w:pPr>
        <w:pStyle w:val="af6"/>
      </w:pPr>
      <w:proofErr w:type="gramStart"/>
      <w:r w:rsidRPr="00495917">
        <w:t>subplot(</w:t>
      </w:r>
      <w:proofErr w:type="gramEnd"/>
      <w:r w:rsidRPr="00495917">
        <w:t>1,3,2)</w:t>
      </w:r>
    </w:p>
    <w:p w14:paraId="6938C2B7" w14:textId="77777777" w:rsidR="00495917" w:rsidRPr="00495917" w:rsidRDefault="00495917" w:rsidP="00495917">
      <w:pPr>
        <w:pStyle w:val="af6"/>
      </w:pPr>
      <w:r w:rsidRPr="00495917">
        <w:t>contourf(</w:t>
      </w:r>
      <w:proofErr w:type="gramStart"/>
      <w:r w:rsidRPr="00495917">
        <w:t>X,Y</w:t>
      </w:r>
      <w:proofErr w:type="gramEnd"/>
      <w:r w:rsidRPr="00495917">
        <w:t>,Z,50,'LineColor','none')</w:t>
      </w:r>
    </w:p>
    <w:p w14:paraId="4192DDFE" w14:textId="77777777" w:rsidR="00495917" w:rsidRPr="00495917" w:rsidRDefault="00495917" w:rsidP="00495917">
      <w:pPr>
        <w:pStyle w:val="af6"/>
      </w:pPr>
      <w:r w:rsidRPr="00495917">
        <w:t>hold on</w:t>
      </w:r>
    </w:p>
    <w:p w14:paraId="3A5B2840" w14:textId="77777777" w:rsidR="00495917" w:rsidRPr="00495917" w:rsidRDefault="00495917" w:rsidP="00495917">
      <w:pPr>
        <w:pStyle w:val="af6"/>
      </w:pPr>
      <w:r w:rsidRPr="00495917">
        <w:t>plot(x_</w:t>
      </w:r>
      <w:proofErr w:type="gramStart"/>
      <w:r w:rsidRPr="00495917">
        <w:t>opt(</w:t>
      </w:r>
      <w:proofErr w:type="gramEnd"/>
      <w:r w:rsidRPr="00495917">
        <w:t>1), x_</w:t>
      </w:r>
      <w:proofErr w:type="gramStart"/>
      <w:r w:rsidRPr="00495917">
        <w:t>opt(</w:t>
      </w:r>
      <w:proofErr w:type="gramEnd"/>
      <w:r w:rsidRPr="00495917">
        <w:t>2), 'r*','MarkerSize',15,'LineWidth',2)</w:t>
      </w:r>
    </w:p>
    <w:p w14:paraId="5623E3F5" w14:textId="77777777" w:rsidR="00495917" w:rsidRPr="00495917" w:rsidRDefault="00495917" w:rsidP="00495917">
      <w:pPr>
        <w:pStyle w:val="af6"/>
      </w:pPr>
    </w:p>
    <w:p w14:paraId="39ED1D7F" w14:textId="77777777" w:rsidR="00495917" w:rsidRPr="00495917" w:rsidRDefault="00495917" w:rsidP="00495917">
      <w:pPr>
        <w:pStyle w:val="af6"/>
      </w:pPr>
      <w:r w:rsidRPr="00495917">
        <w:t xml:space="preserve">% </w:t>
      </w:r>
      <w:r w:rsidRPr="00495917">
        <w:t>绘制最终粒子分布（需记录历史数据）</w:t>
      </w:r>
    </w:p>
    <w:p w14:paraId="589175C4" w14:textId="77777777" w:rsidR="00495917" w:rsidRPr="00495917" w:rsidRDefault="00495917" w:rsidP="00495917">
      <w:pPr>
        <w:pStyle w:val="af6"/>
      </w:pPr>
      <w:r w:rsidRPr="00495917">
        <w:t xml:space="preserve">final_positions = </w:t>
      </w:r>
      <w:proofErr w:type="gramStart"/>
      <w:r w:rsidRPr="00495917">
        <w:t>output.swarm</w:t>
      </w:r>
      <w:proofErr w:type="gramEnd"/>
      <w:r w:rsidRPr="00495917">
        <w:t xml:space="preserve">; </w:t>
      </w:r>
    </w:p>
    <w:p w14:paraId="5F5FB7DE" w14:textId="77777777" w:rsidR="00495917" w:rsidRPr="00495917" w:rsidRDefault="00495917" w:rsidP="00495917">
      <w:pPr>
        <w:pStyle w:val="af6"/>
      </w:pPr>
      <w:r w:rsidRPr="00495917">
        <w:t>plot(final_positions</w:t>
      </w:r>
      <w:proofErr w:type="gramStart"/>
      <w:r w:rsidRPr="00495917">
        <w:t>(:,</w:t>
      </w:r>
      <w:proofErr w:type="gramEnd"/>
      <w:r w:rsidRPr="00495917">
        <w:t>1), final_positions</w:t>
      </w:r>
      <w:proofErr w:type="gramStart"/>
      <w:r w:rsidRPr="00495917">
        <w:t>(:,</w:t>
      </w:r>
      <w:proofErr w:type="gramEnd"/>
      <w:r w:rsidRPr="00495917">
        <w:t>2), 'w.','MarkerSize',10)</w:t>
      </w:r>
    </w:p>
    <w:p w14:paraId="761DAD6A" w14:textId="77777777" w:rsidR="00495917" w:rsidRPr="00495917" w:rsidRDefault="00495917" w:rsidP="00495917">
      <w:pPr>
        <w:pStyle w:val="af6"/>
      </w:pPr>
      <w:r w:rsidRPr="00495917">
        <w:t>title('</w:t>
      </w:r>
      <w:r w:rsidRPr="00495917">
        <w:t>粒子群最终分布</w:t>
      </w:r>
      <w:r w:rsidRPr="00495917">
        <w:t>','FontSize',12)</w:t>
      </w:r>
    </w:p>
    <w:p w14:paraId="6B92BFAE" w14:textId="77777777" w:rsidR="00495917" w:rsidRPr="00495917" w:rsidRDefault="00495917" w:rsidP="00495917">
      <w:pPr>
        <w:pStyle w:val="af6"/>
      </w:pPr>
      <w:r w:rsidRPr="00495917">
        <w:t>xlabel('x_1'); ylabel('x_2')</w:t>
      </w:r>
    </w:p>
    <w:p w14:paraId="0FFD390E" w14:textId="6FF5B8B0" w:rsidR="00495917" w:rsidRPr="00495917" w:rsidRDefault="00495917" w:rsidP="00495917">
      <w:pPr>
        <w:pStyle w:val="af6"/>
        <w:rPr>
          <w:rFonts w:hint="eastAsia"/>
        </w:rPr>
      </w:pPr>
      <w:r w:rsidRPr="00495917">
        <w:lastRenderedPageBreak/>
        <w:t>colorbar</w:t>
      </w:r>
    </w:p>
    <w:p w14:paraId="52C7F928" w14:textId="40BB3A8A" w:rsidR="002B1452" w:rsidRPr="002B1452" w:rsidRDefault="002B1452" w:rsidP="002B1452">
      <w:pPr>
        <w:pStyle w:val="af6"/>
      </w:pPr>
    </w:p>
    <w:sectPr w:rsidR="002B1452" w:rsidRPr="002B14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32B84" w14:textId="77777777" w:rsidR="00295A64" w:rsidRDefault="00295A64" w:rsidP="0090053E">
      <w:pPr>
        <w:spacing w:line="240" w:lineRule="auto"/>
      </w:pPr>
      <w:r>
        <w:separator/>
      </w:r>
    </w:p>
  </w:endnote>
  <w:endnote w:type="continuationSeparator" w:id="0">
    <w:p w14:paraId="1EDFE10B" w14:textId="77777777" w:rsidR="00295A64" w:rsidRDefault="00295A64" w:rsidP="00900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F2F745" w14:textId="77777777" w:rsidR="00295A64" w:rsidRDefault="00295A64" w:rsidP="0090053E">
      <w:pPr>
        <w:spacing w:line="240" w:lineRule="auto"/>
      </w:pPr>
      <w:r>
        <w:separator/>
      </w:r>
    </w:p>
  </w:footnote>
  <w:footnote w:type="continuationSeparator" w:id="0">
    <w:p w14:paraId="690463B6" w14:textId="77777777" w:rsidR="00295A64" w:rsidRDefault="00295A64" w:rsidP="00900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47A7D"/>
    <w:multiLevelType w:val="multilevel"/>
    <w:tmpl w:val="A4B8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64B91"/>
    <w:multiLevelType w:val="multilevel"/>
    <w:tmpl w:val="6636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31005"/>
    <w:multiLevelType w:val="multilevel"/>
    <w:tmpl w:val="9832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BF3B05"/>
    <w:multiLevelType w:val="multilevel"/>
    <w:tmpl w:val="01E0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71C2F"/>
    <w:multiLevelType w:val="multilevel"/>
    <w:tmpl w:val="F7FE6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BC40BF"/>
    <w:multiLevelType w:val="multilevel"/>
    <w:tmpl w:val="387A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2A6D74"/>
    <w:multiLevelType w:val="hybridMultilevel"/>
    <w:tmpl w:val="81BC7F66"/>
    <w:lvl w:ilvl="0" w:tplc="0F3E3B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447216"/>
    <w:multiLevelType w:val="multilevel"/>
    <w:tmpl w:val="E8A0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764B40"/>
    <w:multiLevelType w:val="multilevel"/>
    <w:tmpl w:val="3D6A5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155EA2"/>
    <w:multiLevelType w:val="multilevel"/>
    <w:tmpl w:val="5A8A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7710230">
    <w:abstractNumId w:val="6"/>
  </w:num>
  <w:num w:numId="2" w16cid:durableId="81339015">
    <w:abstractNumId w:val="9"/>
  </w:num>
  <w:num w:numId="3" w16cid:durableId="1031421688">
    <w:abstractNumId w:val="8"/>
  </w:num>
  <w:num w:numId="4" w16cid:durableId="1105736192">
    <w:abstractNumId w:val="7"/>
  </w:num>
  <w:num w:numId="5" w16cid:durableId="729427230">
    <w:abstractNumId w:val="5"/>
  </w:num>
  <w:num w:numId="6" w16cid:durableId="1503013154">
    <w:abstractNumId w:val="2"/>
  </w:num>
  <w:num w:numId="7" w16cid:durableId="38481407">
    <w:abstractNumId w:val="3"/>
  </w:num>
  <w:num w:numId="8" w16cid:durableId="1175723513">
    <w:abstractNumId w:val="1"/>
  </w:num>
  <w:num w:numId="9" w16cid:durableId="1556158712">
    <w:abstractNumId w:val="0"/>
  </w:num>
  <w:num w:numId="10" w16cid:durableId="1796748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95"/>
    <w:rsid w:val="00032981"/>
    <w:rsid w:val="00042440"/>
    <w:rsid w:val="0009444A"/>
    <w:rsid w:val="000D1A64"/>
    <w:rsid w:val="000D7BBB"/>
    <w:rsid w:val="00116248"/>
    <w:rsid w:val="00162017"/>
    <w:rsid w:val="00193DF9"/>
    <w:rsid w:val="00194B20"/>
    <w:rsid w:val="00196084"/>
    <w:rsid w:val="001F5401"/>
    <w:rsid w:val="002400A0"/>
    <w:rsid w:val="00250A6F"/>
    <w:rsid w:val="00257AAD"/>
    <w:rsid w:val="00267EF6"/>
    <w:rsid w:val="002926EE"/>
    <w:rsid w:val="00295A64"/>
    <w:rsid w:val="002B1452"/>
    <w:rsid w:val="00312C2D"/>
    <w:rsid w:val="00316333"/>
    <w:rsid w:val="003A2C0F"/>
    <w:rsid w:val="003B6D3B"/>
    <w:rsid w:val="004272BF"/>
    <w:rsid w:val="0043656D"/>
    <w:rsid w:val="00443E35"/>
    <w:rsid w:val="004508F5"/>
    <w:rsid w:val="0049510A"/>
    <w:rsid w:val="00495917"/>
    <w:rsid w:val="004A7BE0"/>
    <w:rsid w:val="004F1005"/>
    <w:rsid w:val="00500B99"/>
    <w:rsid w:val="00520A5E"/>
    <w:rsid w:val="00531E31"/>
    <w:rsid w:val="00583A95"/>
    <w:rsid w:val="005D4475"/>
    <w:rsid w:val="005F512A"/>
    <w:rsid w:val="006130C7"/>
    <w:rsid w:val="006611EB"/>
    <w:rsid w:val="006964E6"/>
    <w:rsid w:val="006B431A"/>
    <w:rsid w:val="00720124"/>
    <w:rsid w:val="0073143C"/>
    <w:rsid w:val="00741673"/>
    <w:rsid w:val="007424E4"/>
    <w:rsid w:val="00793D00"/>
    <w:rsid w:val="007B0795"/>
    <w:rsid w:val="008078C9"/>
    <w:rsid w:val="0085228E"/>
    <w:rsid w:val="008C6122"/>
    <w:rsid w:val="008D10E4"/>
    <w:rsid w:val="0090053E"/>
    <w:rsid w:val="009710AA"/>
    <w:rsid w:val="00972CEB"/>
    <w:rsid w:val="009965A3"/>
    <w:rsid w:val="009C46BE"/>
    <w:rsid w:val="009F4EAC"/>
    <w:rsid w:val="00A25376"/>
    <w:rsid w:val="00AA205D"/>
    <w:rsid w:val="00AA5D17"/>
    <w:rsid w:val="00AF09CA"/>
    <w:rsid w:val="00B336FF"/>
    <w:rsid w:val="00BA5045"/>
    <w:rsid w:val="00BB3A14"/>
    <w:rsid w:val="00BC3BC1"/>
    <w:rsid w:val="00BD5A20"/>
    <w:rsid w:val="00BF3593"/>
    <w:rsid w:val="00C04967"/>
    <w:rsid w:val="00C60539"/>
    <w:rsid w:val="00C62905"/>
    <w:rsid w:val="00C67147"/>
    <w:rsid w:val="00CA439D"/>
    <w:rsid w:val="00CB5D6F"/>
    <w:rsid w:val="00CC5874"/>
    <w:rsid w:val="00CC6EDF"/>
    <w:rsid w:val="00D32B73"/>
    <w:rsid w:val="00DB1200"/>
    <w:rsid w:val="00DB33BD"/>
    <w:rsid w:val="00E41D3B"/>
    <w:rsid w:val="00E80B6E"/>
    <w:rsid w:val="00EB7510"/>
    <w:rsid w:val="00F654C2"/>
    <w:rsid w:val="00F671AB"/>
    <w:rsid w:val="00F934EA"/>
    <w:rsid w:val="00FE20F2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32287F"/>
  <w15:chartTrackingRefBased/>
  <w15:docId w15:val="{18257A0E-42A8-444C-B7BC-96494140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D17"/>
    <w:pPr>
      <w:widowControl w:val="0"/>
      <w:spacing w:after="0" w:line="360" w:lineRule="auto"/>
      <w:jc w:val="both"/>
    </w:pPr>
    <w:rPr>
      <w:rFonts w:ascii="Times New Roman" w:eastAsia="宋体" w:hAnsi="Times New Roman" w:cs="Times New Roman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B0795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0795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0795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795"/>
    <w:pPr>
      <w:keepNext/>
      <w:keepLines/>
      <w:spacing w:before="80" w:after="40" w:line="278" w:lineRule="auto"/>
      <w:jc w:val="left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0795"/>
    <w:pPr>
      <w:keepNext/>
      <w:keepLines/>
      <w:spacing w:before="80" w:after="40" w:line="278" w:lineRule="auto"/>
      <w:jc w:val="left"/>
      <w:outlineLvl w:val="4"/>
    </w:pPr>
    <w:rPr>
      <w:rFonts w:asciiTheme="minorHAnsi" w:eastAsiaTheme="minorEastAsia" w:hAnsiTheme="minorHAnsi" w:cstheme="majorBidi"/>
      <w:color w:val="2F5496" w:themeColor="accent1" w:themeShade="BF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0795"/>
    <w:pPr>
      <w:keepNext/>
      <w:keepLines/>
      <w:spacing w:before="40" w:line="278" w:lineRule="auto"/>
      <w:jc w:val="left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  <w:sz w:val="2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0795"/>
    <w:pPr>
      <w:keepNext/>
      <w:keepLines/>
      <w:spacing w:before="40" w:line="278" w:lineRule="auto"/>
      <w:jc w:val="left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 w:val="2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0795"/>
    <w:pPr>
      <w:keepNext/>
      <w:keepLines/>
      <w:spacing w:line="278" w:lineRule="auto"/>
      <w:jc w:val="left"/>
      <w:outlineLvl w:val="7"/>
    </w:pPr>
    <w:rPr>
      <w:rFonts w:asciiTheme="minorHAnsi" w:eastAsiaTheme="minorEastAsia" w:hAnsiTheme="minorHAnsi" w:cstheme="majorBidi"/>
      <w:color w:val="595959" w:themeColor="text1" w:themeTint="A6"/>
      <w:sz w:val="2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0795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595959" w:themeColor="text1" w:themeTint="A6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079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B07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B0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B079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B079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B079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B079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B079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B079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B079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7B0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0795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7B07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B0795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2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7B07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B0795"/>
    <w:pPr>
      <w:spacing w:after="160" w:line="278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character" w:styleId="aa">
    <w:name w:val="Intense Emphasis"/>
    <w:basedOn w:val="a0"/>
    <w:uiPriority w:val="21"/>
    <w:qFormat/>
    <w:rsid w:val="007B079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B07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2F5496" w:themeColor="accent1" w:themeShade="BF"/>
      <w:sz w:val="22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7B079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B0795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0053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53E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f0">
    <w:name w:val="footer"/>
    <w:basedOn w:val="a"/>
    <w:link w:val="af1"/>
    <w:uiPriority w:val="99"/>
    <w:unhideWhenUsed/>
    <w:rsid w:val="009005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53E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f2">
    <w:name w:val="Hyperlink"/>
    <w:basedOn w:val="a0"/>
    <w:uiPriority w:val="99"/>
    <w:unhideWhenUsed/>
    <w:rsid w:val="0090053E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0053E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5F512A"/>
    <w:rPr>
      <w:color w:val="666666"/>
    </w:rPr>
  </w:style>
  <w:style w:type="paragraph" w:customStyle="1" w:styleId="ds-markdown-paragraph">
    <w:name w:val="ds-markdown-paragraph"/>
    <w:basedOn w:val="a"/>
    <w:rsid w:val="00FF51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af5">
    <w:name w:val="Strong"/>
    <w:basedOn w:val="a0"/>
    <w:uiPriority w:val="22"/>
    <w:qFormat/>
    <w:rsid w:val="00FF5105"/>
    <w:rPr>
      <w:b/>
      <w:bCs/>
    </w:rPr>
  </w:style>
  <w:style w:type="paragraph" w:customStyle="1" w:styleId="af6">
    <w:name w:val="添加代码"/>
    <w:basedOn w:val="a"/>
    <w:link w:val="af7"/>
    <w:qFormat/>
    <w:rsid w:val="00193DF9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jc w:val="left"/>
    </w:pPr>
    <w:rPr>
      <w:rFonts w:ascii="Consolas" w:hAnsi="Consolas"/>
      <w:szCs w:val="22"/>
      <w14:ligatures w14:val="standardContextual"/>
    </w:rPr>
  </w:style>
  <w:style w:type="character" w:customStyle="1" w:styleId="af7">
    <w:name w:val="添加代码 字符"/>
    <w:basedOn w:val="a0"/>
    <w:link w:val="af6"/>
    <w:rsid w:val="00193DF9"/>
    <w:rPr>
      <w:rFonts w:ascii="Consolas" w:eastAsia="宋体" w:hAnsi="Consolas" w:cs="Times New Roman"/>
      <w:sz w:val="24"/>
      <w:szCs w:val="22"/>
      <w:shd w:val="clear" w:color="auto" w:fill="E7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97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1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9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44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05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145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4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15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9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1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87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96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7169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502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3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6FB5F-1D34-4B92-97C4-035EC8668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1408</Words>
  <Characters>8032</Characters>
  <Application>Microsoft Office Word</Application>
  <DocSecurity>0</DocSecurity>
  <Lines>66</Lines>
  <Paragraphs>18</Paragraphs>
  <ScaleCrop>false</ScaleCrop>
  <Company/>
  <LinksUpToDate>false</LinksUpToDate>
  <CharactersWithSpaces>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佩佩 张</cp:lastModifiedBy>
  <cp:revision>2</cp:revision>
  <dcterms:created xsi:type="dcterms:W3CDTF">2025-06-10T00:27:00Z</dcterms:created>
  <dcterms:modified xsi:type="dcterms:W3CDTF">2025-06-10T00:27:00Z</dcterms:modified>
</cp:coreProperties>
</file>