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C74B" w14:textId="77777777" w:rsidR="009C1D58" w:rsidRDefault="007B6FDA" w:rsidP="00F64E35">
      <w:pPr>
        <w:pStyle w:val="Heading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 xml:space="preserve">Li, </w:t>
      </w:r>
      <w:proofErr w:type="spellStart"/>
      <w:r w:rsidRPr="007B6FDA">
        <w:t>Qinyang</w:t>
      </w:r>
      <w:proofErr w:type="spellEnd"/>
      <w:r w:rsidRPr="007B6FDA">
        <w:t xml:space="preserve"> / Nguyen, Kathy M. / Wang, </w:t>
      </w:r>
      <w:proofErr w:type="spellStart"/>
      <w:r w:rsidRPr="007B6FDA">
        <w:t>Binren</w:t>
      </w:r>
      <w:proofErr w:type="spellEnd"/>
      <w:r w:rsidRPr="007B6FDA">
        <w:t xml:space="preserve"> / Zhang, </w:t>
      </w:r>
      <w:proofErr w:type="spellStart"/>
      <w:r w:rsidRPr="007B6FDA">
        <w:t>Qiuyu</w:t>
      </w:r>
      <w:proofErr w:type="spellEnd"/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Heading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/model:</w:t>
      </w:r>
    </w:p>
    <w:p w14:paraId="4B4225B9" w14:textId="55FE8EF5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>: Models a fully associated, unified cache using a LinkedList data structure. 16 cache lines and FIFO policy</w:t>
      </w:r>
      <w:r w:rsidR="00187CD9">
        <w:rPr>
          <w:sz w:val="24"/>
        </w:rPr>
        <w:t>.</w:t>
      </w:r>
    </w:p>
    <w:p w14:paraId="33CF142E" w14:textId="21BF262C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  <w:r w:rsidR="00187CD9">
        <w:rPr>
          <w:sz w:val="24"/>
        </w:rPr>
        <w:t>.</w:t>
      </w:r>
    </w:p>
    <w:p w14:paraId="2A45F7C3" w14:textId="795B237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  <w:r w:rsidR="00187CD9">
        <w:rPr>
          <w:sz w:val="24"/>
        </w:rPr>
        <w:t>.</w:t>
      </w:r>
    </w:p>
    <w:p w14:paraId="4B70041C" w14:textId="386D5910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  <w:r w:rsidR="00187CD9">
        <w:rPr>
          <w:sz w:val="24"/>
        </w:rPr>
        <w:t>.</w:t>
      </w:r>
    </w:p>
    <w:p w14:paraId="593EBF84" w14:textId="59464F40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  <w:r w:rsidR="00187CD9">
        <w:rPr>
          <w:sz w:val="24"/>
        </w:rPr>
        <w:t>.</w:t>
      </w:r>
    </w:p>
    <w:p w14:paraId="5E30810D" w14:textId="6C128A4D" w:rsidR="00517BF2" w:rsidRPr="00517BF2" w:rsidRDefault="00517BF2" w:rsidP="007B6FDA">
      <w:pPr>
        <w:rPr>
          <w:bCs/>
          <w:sz w:val="24"/>
        </w:rPr>
      </w:pPr>
      <w:r>
        <w:rPr>
          <w:b/>
          <w:sz w:val="24"/>
        </w:rPr>
        <w:t>Pipeline.java:</w:t>
      </w:r>
      <w:r>
        <w:rPr>
          <w:bCs/>
          <w:sz w:val="24"/>
        </w:rPr>
        <w:t xml:space="preserve"> </w:t>
      </w:r>
      <w:r w:rsidRPr="00517BF2">
        <w:rPr>
          <w:bCs/>
          <w:sz w:val="24"/>
        </w:rPr>
        <w:t>Models a simple 3-stage pipeline. Stage 1- Fetch instruction. Stage 2- Decode instruction and load register values. Stage 3- Execute instruction, memory acces</w:t>
      </w:r>
      <w:bookmarkStart w:id="0" w:name="_GoBack"/>
      <w:bookmarkEnd w:id="0"/>
      <w:r w:rsidRPr="00517BF2">
        <w:rPr>
          <w:bCs/>
          <w:sz w:val="24"/>
        </w:rPr>
        <w:t>s, and write back.</w:t>
      </w:r>
    </w:p>
    <w:p w14:paraId="57461653" w14:textId="4B6AE06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  <w:r w:rsidR="00F113F9">
        <w:rPr>
          <w:sz w:val="24"/>
        </w:rPr>
        <w:t>.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ProjectUI.html: The GUI which user can interact with(It is a </w:t>
      </w:r>
      <w:proofErr w:type="spellStart"/>
      <w:r w:rsidRPr="00A72E8F">
        <w:rPr>
          <w:sz w:val="24"/>
        </w:rPr>
        <w:t>thymeleaf</w:t>
      </w:r>
      <w:proofErr w:type="spellEnd"/>
      <w:r w:rsidRPr="00A72E8F">
        <w:rPr>
          <w:sz w:val="24"/>
        </w:rPr>
        <w:t xml:space="preserve">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Heading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Heading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7B6F3CEF" w14:textId="16EB2FEA" w:rsidR="003C20E0" w:rsidRPr="00A72E8F" w:rsidRDefault="003C20E0" w:rsidP="007B6FDA">
      <w:pPr>
        <w:rPr>
          <w:sz w:val="24"/>
        </w:rPr>
      </w:pPr>
    </w:p>
    <w:p w14:paraId="6BDD4C10" w14:textId="5E813414" w:rsidR="003C20E0" w:rsidRPr="003C20E0" w:rsidRDefault="003C20E0" w:rsidP="003C20E0">
      <w:pPr>
        <w:pStyle w:val="Heading2"/>
      </w:pPr>
      <w:r w:rsidRPr="003C20E0">
        <w:rPr>
          <w:rFonts w:hint="eastAsia"/>
        </w:rPr>
        <w:lastRenderedPageBreak/>
        <w:t>Trap Code Routines</w:t>
      </w:r>
    </w:p>
    <w:p w14:paraId="1DB7BA1C" w14:textId="239B9EA8" w:rsidR="003C20E0" w:rsidRPr="003C20E0" w:rsidRDefault="003C20E0" w:rsidP="003C20E0">
      <w:pPr>
        <w:rPr>
          <w:sz w:val="24"/>
        </w:rPr>
      </w:pPr>
      <w:r w:rsidRPr="003C20E0">
        <w:rPr>
          <w:rFonts w:hint="eastAsia"/>
          <w:sz w:val="24"/>
        </w:rPr>
        <w:t xml:space="preserve">Trap code routine 1 prints </w:t>
      </w:r>
      <w:r w:rsidRPr="003C20E0">
        <w:rPr>
          <w:sz w:val="24"/>
        </w:rPr>
        <w:t>“0”, routine 2 prints “1”, …, routine 16 prints “15”.</w:t>
      </w:r>
    </w:p>
    <w:p w14:paraId="2422627F" w14:textId="77777777" w:rsidR="003C20E0" w:rsidRPr="003C20E0" w:rsidRDefault="003C20E0" w:rsidP="003C20E0">
      <w:pPr>
        <w:rPr>
          <w:sz w:val="24"/>
        </w:rPr>
      </w:pPr>
    </w:p>
    <w:p w14:paraId="0E7251D3" w14:textId="6975EBA0" w:rsidR="007B6FDA" w:rsidRDefault="007B6FDA" w:rsidP="00F646FD">
      <w:pPr>
        <w:pStyle w:val="Heading2"/>
      </w:pPr>
      <w:r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776E1EE7" w14:textId="25DF2549" w:rsidR="00797893" w:rsidRPr="002503A0" w:rsidRDefault="007B6FDA" w:rsidP="007B6FDA">
      <w:pPr>
        <w:rPr>
          <w:sz w:val="24"/>
        </w:rPr>
      </w:pPr>
      <w:r w:rsidRPr="00A72E8F">
        <w:rPr>
          <w:sz w:val="24"/>
        </w:rPr>
        <w:t xml:space="preserve">See </w:t>
      </w:r>
      <w:proofErr w:type="spellStart"/>
      <w:r w:rsidR="00AE125D" w:rsidRPr="00AE125D">
        <w:rPr>
          <w:sz w:val="24"/>
        </w:rPr>
        <w:t>loadProgram</w:t>
      </w:r>
      <w:proofErr w:type="spellEnd"/>
      <w:r w:rsidR="00AE125D" w:rsidRPr="00AE125D">
        <w:rPr>
          <w:sz w:val="24"/>
        </w:rPr>
        <w:t>()</w:t>
      </w:r>
      <w:r w:rsidR="00AE125D">
        <w:rPr>
          <w:sz w:val="24"/>
        </w:rPr>
        <w:t xml:space="preserve">, </w:t>
      </w:r>
      <w:proofErr w:type="spellStart"/>
      <w:r w:rsidR="00AE125D">
        <w:rPr>
          <w:sz w:val="24"/>
        </w:rPr>
        <w:t>loadTestProgramOne</w:t>
      </w:r>
      <w:proofErr w:type="spellEnd"/>
      <w:r w:rsidR="00AE125D" w:rsidRPr="00AE125D">
        <w:rPr>
          <w:sz w:val="24"/>
        </w:rPr>
        <w:t xml:space="preserve"> ()</w:t>
      </w:r>
      <w:r w:rsidR="00AE125D">
        <w:rPr>
          <w:sz w:val="24"/>
        </w:rPr>
        <w:t xml:space="preserve">, </w:t>
      </w:r>
      <w:proofErr w:type="spellStart"/>
      <w:r w:rsidRPr="00A72E8F">
        <w:rPr>
          <w:sz w:val="24"/>
        </w:rPr>
        <w:t>load</w:t>
      </w:r>
      <w:r w:rsidR="00AE125D">
        <w:rPr>
          <w:sz w:val="24"/>
        </w:rPr>
        <w:t>Test</w:t>
      </w:r>
      <w:r w:rsidRPr="00A72E8F">
        <w:rPr>
          <w:sz w:val="24"/>
        </w:rPr>
        <w:t>Program</w:t>
      </w:r>
      <w:r w:rsidR="00AE125D">
        <w:rPr>
          <w:sz w:val="24"/>
        </w:rPr>
        <w:t>Two</w:t>
      </w:r>
      <w:proofErr w:type="spellEnd"/>
      <w:r w:rsidRPr="00A72E8F">
        <w:rPr>
          <w:sz w:val="24"/>
        </w:rPr>
        <w:t>() in Computer.java for details.</w:t>
      </w:r>
    </w:p>
    <w:p w14:paraId="0005EFAB" w14:textId="066BE654" w:rsidR="00797893" w:rsidRPr="00A72E8F" w:rsidRDefault="00797893" w:rsidP="007B6FDA">
      <w:pPr>
        <w:rPr>
          <w:sz w:val="24"/>
        </w:rPr>
      </w:pPr>
      <w:r>
        <w:rPr>
          <w:sz w:val="24"/>
        </w:rPr>
        <w:t xml:space="preserve">In Test Program 2, the required input word should be typed in character by </w:t>
      </w:r>
      <w:r w:rsidRPr="00797893">
        <w:rPr>
          <w:sz w:val="24"/>
        </w:rPr>
        <w:t>character</w:t>
      </w:r>
      <w:r>
        <w:rPr>
          <w:sz w:val="24"/>
        </w:rPr>
        <w:t>.</w:t>
      </w:r>
      <w:r w:rsidR="002503A0">
        <w:rPr>
          <w:sz w:val="24"/>
        </w:rPr>
        <w:t xml:space="preserve"> Use one or space to indicate “finished </w:t>
      </w:r>
      <w:r w:rsidR="00322CCD">
        <w:rPr>
          <w:sz w:val="24"/>
        </w:rPr>
        <w:t>inputting</w:t>
      </w:r>
      <w:r w:rsidR="002503A0">
        <w:rPr>
          <w:sz w:val="24"/>
        </w:rPr>
        <w:t xml:space="preserve"> the word”.</w:t>
      </w:r>
      <w:r w:rsidR="001928ED">
        <w:rPr>
          <w:sz w:val="24"/>
        </w:rPr>
        <w:t xml:space="preserve"> For example, if you want to input word “see”, then input “s”, “e”, “e” and a white space in sequence.</w:t>
      </w:r>
    </w:p>
    <w:sectPr w:rsidR="00797893" w:rsidRPr="00A72E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80B1" w14:textId="77777777" w:rsidR="009C6B54" w:rsidRDefault="009C6B54" w:rsidP="007B6FDA">
      <w:r>
        <w:separator/>
      </w:r>
    </w:p>
  </w:endnote>
  <w:endnote w:type="continuationSeparator" w:id="0">
    <w:p w14:paraId="4D016F6F" w14:textId="77777777" w:rsidR="009C6B54" w:rsidRDefault="009C6B54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39AA9" w14:textId="77777777" w:rsidR="009C6B54" w:rsidRDefault="009C6B54" w:rsidP="007B6FDA">
      <w:r>
        <w:separator/>
      </w:r>
    </w:p>
  </w:footnote>
  <w:footnote w:type="continuationSeparator" w:id="0">
    <w:p w14:paraId="68E68CC7" w14:textId="77777777" w:rsidR="009C6B54" w:rsidRDefault="009C6B54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F093F" w14:textId="77777777" w:rsidR="007B6FDA" w:rsidRDefault="007B6FDA" w:rsidP="007B6FDA">
    <w:pPr>
      <w:pStyle w:val="Header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AEA"/>
    <w:multiLevelType w:val="hybridMultilevel"/>
    <w:tmpl w:val="651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10"/>
    <w:rsid w:val="0010418A"/>
    <w:rsid w:val="00187CD9"/>
    <w:rsid w:val="001928ED"/>
    <w:rsid w:val="002503A0"/>
    <w:rsid w:val="00282EAC"/>
    <w:rsid w:val="00322CCD"/>
    <w:rsid w:val="00350CE4"/>
    <w:rsid w:val="003C20E0"/>
    <w:rsid w:val="00470770"/>
    <w:rsid w:val="00517BF2"/>
    <w:rsid w:val="00797893"/>
    <w:rsid w:val="007B6FDA"/>
    <w:rsid w:val="008C5710"/>
    <w:rsid w:val="009C1D58"/>
    <w:rsid w:val="009C6B54"/>
    <w:rsid w:val="00A72E8F"/>
    <w:rsid w:val="00AE125D"/>
    <w:rsid w:val="00AE1919"/>
    <w:rsid w:val="00B41B83"/>
    <w:rsid w:val="00BC7E62"/>
    <w:rsid w:val="00BE25EE"/>
    <w:rsid w:val="00BE582B"/>
    <w:rsid w:val="00C51BE6"/>
    <w:rsid w:val="00DE5CC7"/>
    <w:rsid w:val="00E54E28"/>
    <w:rsid w:val="00F113F9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6F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6FD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6F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Meo Meo</cp:lastModifiedBy>
  <cp:revision>38</cp:revision>
  <dcterms:created xsi:type="dcterms:W3CDTF">2019-09-22T02:53:00Z</dcterms:created>
  <dcterms:modified xsi:type="dcterms:W3CDTF">2019-12-01T04:06:00Z</dcterms:modified>
</cp:coreProperties>
</file>