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E6C74B" w14:textId="77777777" w:rsidR="009C1D58" w:rsidRDefault="007B6FDA" w:rsidP="00F64E35">
      <w:pPr>
        <w:pStyle w:val="1"/>
        <w:jc w:val="center"/>
      </w:pPr>
      <w:r w:rsidRPr="007B6FDA">
        <w:t>Project Description</w:t>
      </w:r>
    </w:p>
    <w:p w14:paraId="62785FD6" w14:textId="77777777" w:rsidR="007B6FDA" w:rsidRPr="007B6FDA" w:rsidRDefault="007B6FDA" w:rsidP="00F64E35">
      <w:pPr>
        <w:jc w:val="center"/>
      </w:pPr>
      <w:r w:rsidRPr="007B6FDA">
        <w:t>Li, Qinyang / Nguyen, Kathy M. / Wang, Binren / Zhang, Qiuyu</w:t>
      </w:r>
    </w:p>
    <w:p w14:paraId="3F017B8B" w14:textId="77777777" w:rsidR="007B6FDA" w:rsidRDefault="007B6FDA"/>
    <w:p w14:paraId="36ED656E" w14:textId="77777777" w:rsidR="007B6FDA" w:rsidRDefault="007B6FDA"/>
    <w:p w14:paraId="4C58EFF2" w14:textId="77777777" w:rsidR="007B6FDA" w:rsidRDefault="007B6FDA" w:rsidP="007B6FDA">
      <w:pPr>
        <w:pStyle w:val="2"/>
      </w:pPr>
      <w:r>
        <w:t>Source Code</w:t>
      </w:r>
    </w:p>
    <w:p w14:paraId="0AF9FF98" w14:textId="77777777" w:rsidR="007B6FDA" w:rsidRPr="00A72E8F" w:rsidRDefault="007B6FDA" w:rsidP="007B6FDA">
      <w:pPr>
        <w:rPr>
          <w:b/>
          <w:sz w:val="24"/>
        </w:rPr>
      </w:pPr>
      <w:r w:rsidRPr="00A72E8F">
        <w:rPr>
          <w:b/>
          <w:sz w:val="24"/>
        </w:rPr>
        <w:t>In ClassProject/src/main/java/com/app/classproject/model:</w:t>
      </w:r>
    </w:p>
    <w:p w14:paraId="4B4225B9" w14:textId="55FE8EF5" w:rsidR="00F16671" w:rsidRPr="00F16671" w:rsidRDefault="00F16671" w:rsidP="007B6FDA">
      <w:pPr>
        <w:rPr>
          <w:sz w:val="24"/>
        </w:rPr>
      </w:pPr>
      <w:r w:rsidRPr="00FB10E9">
        <w:rPr>
          <w:b/>
          <w:sz w:val="24"/>
        </w:rPr>
        <w:t>Cache.java</w:t>
      </w:r>
      <w:r>
        <w:rPr>
          <w:sz w:val="24"/>
        </w:rPr>
        <w:t>: Models a fully associated, unified cache using a LinkedList data structure. 16 cache lines and FIFO policy</w:t>
      </w:r>
      <w:r w:rsidR="00187CD9">
        <w:rPr>
          <w:sz w:val="24"/>
        </w:rPr>
        <w:t>.</w:t>
      </w:r>
    </w:p>
    <w:p w14:paraId="33CF142E" w14:textId="21BF262C" w:rsidR="007B6FDA" w:rsidRPr="00A72E8F" w:rsidRDefault="007B6FDA" w:rsidP="007B6FDA">
      <w:pPr>
        <w:rPr>
          <w:sz w:val="24"/>
        </w:rPr>
      </w:pPr>
      <w:r w:rsidRPr="00A72E8F">
        <w:rPr>
          <w:b/>
          <w:sz w:val="24"/>
        </w:rPr>
        <w:t>Instructions.java</w:t>
      </w:r>
      <w:r w:rsidRPr="00A72E8F">
        <w:rPr>
          <w:sz w:val="24"/>
        </w:rPr>
        <w:t>: Contains definitions of program instructions. Each instruction takes a 16-bit binary input</w:t>
      </w:r>
      <w:r w:rsidR="00187CD9">
        <w:rPr>
          <w:sz w:val="24"/>
        </w:rPr>
        <w:t>.</w:t>
      </w:r>
      <w:bookmarkStart w:id="0" w:name="_GoBack"/>
      <w:bookmarkEnd w:id="0"/>
    </w:p>
    <w:p w14:paraId="2A45F7C3" w14:textId="795B237D" w:rsidR="007B6FDA" w:rsidRDefault="007B6FDA" w:rsidP="007B6FDA">
      <w:pPr>
        <w:rPr>
          <w:sz w:val="24"/>
        </w:rPr>
      </w:pPr>
      <w:r w:rsidRPr="00A72E8F">
        <w:rPr>
          <w:b/>
          <w:sz w:val="24"/>
        </w:rPr>
        <w:t>Computer.java</w:t>
      </w:r>
      <w:r w:rsidRPr="00A72E8F">
        <w:rPr>
          <w:sz w:val="24"/>
        </w:rPr>
        <w:t>: Define the virtual computer, could initialize registers and memory, preload and run program</w:t>
      </w:r>
      <w:r w:rsidR="00187CD9">
        <w:rPr>
          <w:sz w:val="24"/>
        </w:rPr>
        <w:t>.</w:t>
      </w:r>
    </w:p>
    <w:p w14:paraId="4B70041C" w14:textId="386D5910" w:rsidR="00F16671" w:rsidRPr="00F16671" w:rsidRDefault="00F16671" w:rsidP="007B6FDA">
      <w:pPr>
        <w:rPr>
          <w:sz w:val="24"/>
        </w:rPr>
      </w:pPr>
      <w:r>
        <w:rPr>
          <w:b/>
          <w:bCs/>
          <w:sz w:val="24"/>
        </w:rPr>
        <w:t>ComputerUI.java</w:t>
      </w:r>
      <w:r>
        <w:rPr>
          <w:sz w:val="24"/>
        </w:rPr>
        <w:t>: Links architecture models to UI</w:t>
      </w:r>
      <w:r w:rsidR="00187CD9">
        <w:rPr>
          <w:sz w:val="24"/>
        </w:rPr>
        <w:t>.</w:t>
      </w:r>
    </w:p>
    <w:p w14:paraId="593EBF84" w14:textId="59464F40" w:rsidR="007B6FDA" w:rsidRPr="00A72E8F" w:rsidRDefault="007B6FDA" w:rsidP="007B6FDA">
      <w:pPr>
        <w:rPr>
          <w:sz w:val="24"/>
        </w:rPr>
      </w:pPr>
      <w:r w:rsidRPr="00A72E8F">
        <w:rPr>
          <w:b/>
          <w:sz w:val="24"/>
        </w:rPr>
        <w:t>Memory.java</w:t>
      </w:r>
      <w:r w:rsidRPr="00A72E8F">
        <w:rPr>
          <w:sz w:val="24"/>
        </w:rPr>
        <w:t>: Models a 16-bit memory unit. Includes functions to translate from a base 2 binary array to base 10 integer and parse the components of an instruction</w:t>
      </w:r>
      <w:r w:rsidR="00187CD9">
        <w:rPr>
          <w:sz w:val="24"/>
        </w:rPr>
        <w:t>.</w:t>
      </w:r>
    </w:p>
    <w:p w14:paraId="57461653" w14:textId="62A23E0A" w:rsidR="007B6FDA" w:rsidRDefault="007B6FDA" w:rsidP="007B6FDA">
      <w:pPr>
        <w:rPr>
          <w:sz w:val="24"/>
        </w:rPr>
      </w:pPr>
      <w:r w:rsidRPr="00A72E8F">
        <w:rPr>
          <w:b/>
          <w:sz w:val="24"/>
        </w:rPr>
        <w:t>Register.java</w:t>
      </w:r>
      <w:r w:rsidRPr="00A72E8F">
        <w:rPr>
          <w:sz w:val="24"/>
        </w:rPr>
        <w:t>: Models a program register and provides a constructor to create all required types of registers</w:t>
      </w:r>
      <w:r w:rsidR="00F113F9">
        <w:rPr>
          <w:sz w:val="24"/>
        </w:rPr>
        <w:t>.</w:t>
      </w:r>
    </w:p>
    <w:p w14:paraId="6429F9AD" w14:textId="77777777" w:rsidR="007B6FDA" w:rsidRPr="00A72E8F" w:rsidRDefault="007B6FDA" w:rsidP="007B6FDA">
      <w:pPr>
        <w:rPr>
          <w:sz w:val="24"/>
        </w:rPr>
      </w:pPr>
    </w:p>
    <w:p w14:paraId="395C3B03" w14:textId="77777777" w:rsidR="007B6FDA" w:rsidRPr="00A72E8F" w:rsidRDefault="007B6FDA" w:rsidP="007B6FDA">
      <w:pPr>
        <w:rPr>
          <w:b/>
          <w:sz w:val="24"/>
        </w:rPr>
      </w:pPr>
      <w:r w:rsidRPr="00A72E8F">
        <w:rPr>
          <w:b/>
          <w:sz w:val="24"/>
        </w:rPr>
        <w:t>In ClassProject/src/main/java/com/app/classproject/controller:</w:t>
      </w:r>
    </w:p>
    <w:p w14:paraId="2250C1C7" w14:textId="77777777" w:rsidR="007B6FDA" w:rsidRPr="00A72E8F" w:rsidRDefault="007B6FDA" w:rsidP="007B6FDA">
      <w:pPr>
        <w:rPr>
          <w:sz w:val="24"/>
        </w:rPr>
      </w:pPr>
      <w:r w:rsidRPr="00A72E8F">
        <w:rPr>
          <w:b/>
          <w:sz w:val="24"/>
        </w:rPr>
        <w:t>InterfaceController.java</w:t>
      </w:r>
      <w:r w:rsidRPr="00A72E8F">
        <w:rPr>
          <w:sz w:val="24"/>
        </w:rPr>
        <w:t>: Display the user interface</w:t>
      </w:r>
    </w:p>
    <w:p w14:paraId="0F26A10C" w14:textId="77777777" w:rsidR="007B6FDA" w:rsidRPr="00A72E8F" w:rsidRDefault="007B6FDA" w:rsidP="007B6FDA">
      <w:pPr>
        <w:rPr>
          <w:sz w:val="24"/>
        </w:rPr>
      </w:pPr>
      <w:r w:rsidRPr="00A72E8F">
        <w:rPr>
          <w:b/>
          <w:sz w:val="24"/>
        </w:rPr>
        <w:lastRenderedPageBreak/>
        <w:t>NewActionController.java</w:t>
      </w:r>
      <w:r w:rsidRPr="00A72E8F">
        <w:rPr>
          <w:sz w:val="24"/>
        </w:rPr>
        <w:t>: Controls requests submitted by the front-end, execute the action and return the result.</w:t>
      </w:r>
    </w:p>
    <w:p w14:paraId="57FD1436" w14:textId="77777777" w:rsidR="007B6FDA" w:rsidRPr="00A72E8F" w:rsidRDefault="007B6FDA" w:rsidP="007B6FDA">
      <w:pPr>
        <w:rPr>
          <w:sz w:val="24"/>
        </w:rPr>
      </w:pPr>
    </w:p>
    <w:p w14:paraId="22FD4711" w14:textId="77777777" w:rsidR="007B6FDA" w:rsidRPr="00A72E8F" w:rsidRDefault="007B6FDA" w:rsidP="007B6FDA">
      <w:pPr>
        <w:rPr>
          <w:b/>
          <w:sz w:val="24"/>
        </w:rPr>
      </w:pPr>
      <w:r w:rsidRPr="00A72E8F">
        <w:rPr>
          <w:b/>
          <w:sz w:val="24"/>
        </w:rPr>
        <w:t>In ClassProject/src/main/resources/templates:</w:t>
      </w:r>
    </w:p>
    <w:p w14:paraId="699C1CC8" w14:textId="77777777" w:rsidR="007B6FDA" w:rsidRPr="00A72E8F" w:rsidRDefault="007B6FDA" w:rsidP="007B6FDA">
      <w:pPr>
        <w:rPr>
          <w:sz w:val="24"/>
        </w:rPr>
      </w:pPr>
      <w:r w:rsidRPr="00A72E8F">
        <w:rPr>
          <w:sz w:val="24"/>
        </w:rPr>
        <w:t>ProjectUI.html: The GUI which user can interact with(It is a thymeleaf template working for Spring Boot so still part of the Java program!</w:t>
      </w:r>
      <w:r w:rsidR="00E54E28" w:rsidRPr="00A72E8F">
        <w:rPr>
          <w:rFonts w:hint="eastAsia"/>
          <w:sz w:val="24"/>
        </w:rPr>
        <w:t>!</w:t>
      </w:r>
      <w:r w:rsidR="00A72E8F">
        <w:rPr>
          <w:sz w:val="24"/>
        </w:rPr>
        <w:t>)</w:t>
      </w:r>
    </w:p>
    <w:p w14:paraId="25091B0B" w14:textId="77777777" w:rsidR="007B6FDA" w:rsidRPr="00A72E8F" w:rsidRDefault="007B6FDA" w:rsidP="007B6FDA">
      <w:pPr>
        <w:rPr>
          <w:sz w:val="24"/>
        </w:rPr>
      </w:pPr>
    </w:p>
    <w:p w14:paraId="695F4E89" w14:textId="77777777" w:rsidR="007B6FDA" w:rsidRDefault="007B6FDA" w:rsidP="00F646FD">
      <w:pPr>
        <w:pStyle w:val="2"/>
      </w:pPr>
      <w:r>
        <w:t>GUI</w:t>
      </w:r>
    </w:p>
    <w:p w14:paraId="0854B9EF" w14:textId="77777777" w:rsidR="007B6FDA" w:rsidRPr="00A72E8F" w:rsidRDefault="007B6FDA" w:rsidP="007B6FDA">
      <w:pPr>
        <w:rPr>
          <w:sz w:val="24"/>
        </w:rPr>
      </w:pPr>
      <w:r w:rsidRPr="00A72E8F">
        <w:rPr>
          <w:sz w:val="24"/>
        </w:rPr>
        <w:t>Our GUI uses the Java Spring Boot Framework.</w:t>
      </w:r>
    </w:p>
    <w:p w14:paraId="356DC956" w14:textId="77777777" w:rsidR="007B6FDA" w:rsidRPr="00A72E8F" w:rsidRDefault="007B6FDA" w:rsidP="007B6FDA">
      <w:pPr>
        <w:rPr>
          <w:sz w:val="24"/>
        </w:rPr>
      </w:pPr>
      <w:r w:rsidRPr="00A72E8F">
        <w:rPr>
          <w:sz w:val="24"/>
        </w:rPr>
        <w:t>As the program progresses, the GUI displays the current value of various registers and status of the machine.</w:t>
      </w:r>
    </w:p>
    <w:p w14:paraId="4FD1B4F8" w14:textId="77777777" w:rsidR="007B6FDA" w:rsidRPr="00A72E8F" w:rsidRDefault="007B6FDA" w:rsidP="007B6FDA">
      <w:pPr>
        <w:rPr>
          <w:sz w:val="24"/>
        </w:rPr>
      </w:pPr>
      <w:r w:rsidRPr="00A72E8F">
        <w:rPr>
          <w:sz w:val="24"/>
        </w:rPr>
        <w:t>The GUI also provides several switches for user to execute instructions or modify the machine components.</w:t>
      </w:r>
    </w:p>
    <w:p w14:paraId="3B1867EF" w14:textId="77777777" w:rsidR="007B6FDA" w:rsidRPr="00A72E8F" w:rsidRDefault="007B6FDA" w:rsidP="007B6FDA">
      <w:pPr>
        <w:rPr>
          <w:sz w:val="24"/>
        </w:rPr>
      </w:pPr>
    </w:p>
    <w:p w14:paraId="32580D7F" w14:textId="77777777" w:rsidR="007B6FDA" w:rsidRDefault="007B6FDA" w:rsidP="00F646FD">
      <w:pPr>
        <w:pStyle w:val="2"/>
      </w:pPr>
      <w:r>
        <w:t>Running the Program</w:t>
      </w:r>
    </w:p>
    <w:p w14:paraId="770A9A86" w14:textId="77777777" w:rsidR="007B6FDA" w:rsidRPr="00A72E8F" w:rsidRDefault="007B6FDA" w:rsidP="007B6FDA">
      <w:pPr>
        <w:rPr>
          <w:sz w:val="24"/>
        </w:rPr>
      </w:pPr>
      <w:r w:rsidRPr="00A72E8F">
        <w:rPr>
          <w:sz w:val="24"/>
        </w:rPr>
        <w:t>Please refer to Readme for details.</w:t>
      </w:r>
    </w:p>
    <w:p w14:paraId="7B6F3CEF" w14:textId="16EB2FEA" w:rsidR="003C20E0" w:rsidRPr="00A72E8F" w:rsidRDefault="003C20E0" w:rsidP="007B6FDA">
      <w:pPr>
        <w:rPr>
          <w:rFonts w:hint="eastAsia"/>
          <w:sz w:val="24"/>
        </w:rPr>
      </w:pPr>
    </w:p>
    <w:p w14:paraId="6BDD4C10" w14:textId="5E813414" w:rsidR="003C20E0" w:rsidRPr="003C20E0" w:rsidRDefault="003C20E0" w:rsidP="003C20E0">
      <w:pPr>
        <w:pStyle w:val="2"/>
        <w:rPr>
          <w:rFonts w:hint="eastAsia"/>
        </w:rPr>
      </w:pPr>
      <w:r w:rsidRPr="003C20E0">
        <w:rPr>
          <w:rFonts w:hint="eastAsia"/>
        </w:rPr>
        <w:t>Trap Code Routines</w:t>
      </w:r>
    </w:p>
    <w:p w14:paraId="1DB7BA1C" w14:textId="239B9EA8" w:rsidR="003C20E0" w:rsidRPr="003C20E0" w:rsidRDefault="003C20E0" w:rsidP="003C20E0">
      <w:pPr>
        <w:rPr>
          <w:sz w:val="24"/>
        </w:rPr>
      </w:pPr>
      <w:r w:rsidRPr="003C20E0">
        <w:rPr>
          <w:rFonts w:hint="eastAsia"/>
          <w:sz w:val="24"/>
        </w:rPr>
        <w:t xml:space="preserve">Trap code routine 1 prints </w:t>
      </w:r>
      <w:r w:rsidRPr="003C20E0">
        <w:rPr>
          <w:sz w:val="24"/>
        </w:rPr>
        <w:t>“0”, routine 2 prints “1”, …, routine 16 prints “15”.</w:t>
      </w:r>
    </w:p>
    <w:p w14:paraId="2422627F" w14:textId="77777777" w:rsidR="003C20E0" w:rsidRPr="003C20E0" w:rsidRDefault="003C20E0" w:rsidP="003C20E0">
      <w:pPr>
        <w:rPr>
          <w:rFonts w:hint="eastAsia"/>
          <w:sz w:val="24"/>
        </w:rPr>
      </w:pPr>
    </w:p>
    <w:p w14:paraId="0E7251D3" w14:textId="6975EBA0" w:rsidR="007B6FDA" w:rsidRDefault="007B6FDA" w:rsidP="00F646FD">
      <w:pPr>
        <w:pStyle w:val="2"/>
      </w:pPr>
      <w:r>
        <w:lastRenderedPageBreak/>
        <w:t>Description of Our Pre-loaded Program</w:t>
      </w:r>
    </w:p>
    <w:p w14:paraId="52B9B157" w14:textId="77777777" w:rsidR="007B6FDA" w:rsidRPr="00A72E8F" w:rsidRDefault="007B6FDA" w:rsidP="007B6FDA">
      <w:pPr>
        <w:rPr>
          <w:sz w:val="24"/>
        </w:rPr>
      </w:pPr>
      <w:r w:rsidRPr="00A72E8F">
        <w:rPr>
          <w:sz w:val="24"/>
        </w:rPr>
        <w:t xml:space="preserve">It sets some register values as well as memory values </w:t>
      </w:r>
      <w:r w:rsidR="00F646FD" w:rsidRPr="00A72E8F">
        <w:rPr>
          <w:sz w:val="24"/>
        </w:rPr>
        <w:t>and</w:t>
      </w:r>
      <w:r w:rsidRPr="00A72E8F">
        <w:rPr>
          <w:sz w:val="24"/>
        </w:rPr>
        <w:t xml:space="preserve"> loads some instructions (including all Load/Store Instructions in 5 types)</w:t>
      </w:r>
    </w:p>
    <w:p w14:paraId="776E1EE7" w14:textId="25DF2549" w:rsidR="00797893" w:rsidRPr="002503A0" w:rsidRDefault="007B6FDA" w:rsidP="007B6FDA">
      <w:pPr>
        <w:rPr>
          <w:sz w:val="24"/>
        </w:rPr>
      </w:pPr>
      <w:r w:rsidRPr="00A72E8F">
        <w:rPr>
          <w:sz w:val="24"/>
        </w:rPr>
        <w:t xml:space="preserve">See </w:t>
      </w:r>
      <w:r w:rsidR="00AE125D" w:rsidRPr="00AE125D">
        <w:rPr>
          <w:sz w:val="24"/>
        </w:rPr>
        <w:t>loadProgram()</w:t>
      </w:r>
      <w:r w:rsidR="00AE125D">
        <w:rPr>
          <w:sz w:val="24"/>
        </w:rPr>
        <w:t>, loadTestProgramOne</w:t>
      </w:r>
      <w:r w:rsidR="00AE125D" w:rsidRPr="00AE125D">
        <w:rPr>
          <w:sz w:val="24"/>
        </w:rPr>
        <w:t xml:space="preserve"> ()</w:t>
      </w:r>
      <w:r w:rsidR="00AE125D">
        <w:rPr>
          <w:sz w:val="24"/>
        </w:rPr>
        <w:t xml:space="preserve">, </w:t>
      </w:r>
      <w:r w:rsidRPr="00A72E8F">
        <w:rPr>
          <w:sz w:val="24"/>
        </w:rPr>
        <w:t>load</w:t>
      </w:r>
      <w:r w:rsidR="00AE125D">
        <w:rPr>
          <w:sz w:val="24"/>
        </w:rPr>
        <w:t>Test</w:t>
      </w:r>
      <w:r w:rsidRPr="00A72E8F">
        <w:rPr>
          <w:sz w:val="24"/>
        </w:rPr>
        <w:t>Program</w:t>
      </w:r>
      <w:r w:rsidR="00AE125D">
        <w:rPr>
          <w:sz w:val="24"/>
        </w:rPr>
        <w:t>Two</w:t>
      </w:r>
      <w:r w:rsidRPr="00A72E8F">
        <w:rPr>
          <w:sz w:val="24"/>
        </w:rPr>
        <w:t>() in Computer.java for details.</w:t>
      </w:r>
    </w:p>
    <w:p w14:paraId="0005EFAB" w14:textId="4EEB0B0C" w:rsidR="00797893" w:rsidRPr="00A72E8F" w:rsidRDefault="00797893" w:rsidP="007B6FDA">
      <w:pPr>
        <w:rPr>
          <w:sz w:val="24"/>
        </w:rPr>
      </w:pPr>
      <w:r>
        <w:rPr>
          <w:sz w:val="24"/>
        </w:rPr>
        <w:t xml:space="preserve">In Test Program 2, the required input word should be typed in character by </w:t>
      </w:r>
      <w:r w:rsidRPr="00797893">
        <w:rPr>
          <w:sz w:val="24"/>
        </w:rPr>
        <w:t>character</w:t>
      </w:r>
      <w:r>
        <w:rPr>
          <w:sz w:val="24"/>
        </w:rPr>
        <w:t>.</w:t>
      </w:r>
      <w:r w:rsidR="002503A0">
        <w:rPr>
          <w:sz w:val="24"/>
        </w:rPr>
        <w:t xml:space="preserve"> Use one or space to indicate “finished inputing the word”.</w:t>
      </w:r>
    </w:p>
    <w:sectPr w:rsidR="00797893" w:rsidRPr="00A72E8F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82B07F" w14:textId="77777777" w:rsidR="0010418A" w:rsidRDefault="0010418A" w:rsidP="007B6FDA">
      <w:r>
        <w:separator/>
      </w:r>
    </w:p>
  </w:endnote>
  <w:endnote w:type="continuationSeparator" w:id="0">
    <w:p w14:paraId="6A9CA24B" w14:textId="77777777" w:rsidR="0010418A" w:rsidRDefault="0010418A" w:rsidP="007B6F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0DF0D0" w14:textId="77777777" w:rsidR="0010418A" w:rsidRDefault="0010418A" w:rsidP="007B6FDA">
      <w:r>
        <w:separator/>
      </w:r>
    </w:p>
  </w:footnote>
  <w:footnote w:type="continuationSeparator" w:id="0">
    <w:p w14:paraId="4A125C04" w14:textId="77777777" w:rsidR="0010418A" w:rsidRDefault="0010418A" w:rsidP="007B6F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EF093F" w14:textId="77777777" w:rsidR="007B6FDA" w:rsidRDefault="007B6FDA" w:rsidP="007B6FDA">
    <w:pPr>
      <w:pStyle w:val="a3"/>
    </w:pPr>
    <w:r>
      <w:t xml:space="preserve">CSCI 6461 </w:t>
    </w:r>
    <w:r>
      <w:rPr>
        <w:rFonts w:hint="eastAsia"/>
      </w:rPr>
      <w:t>GROUP 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1D1AEA"/>
    <w:multiLevelType w:val="hybridMultilevel"/>
    <w:tmpl w:val="65108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710"/>
    <w:rsid w:val="0010418A"/>
    <w:rsid w:val="00187CD9"/>
    <w:rsid w:val="002503A0"/>
    <w:rsid w:val="00282EAC"/>
    <w:rsid w:val="00350CE4"/>
    <w:rsid w:val="003C20E0"/>
    <w:rsid w:val="00470770"/>
    <w:rsid w:val="00797893"/>
    <w:rsid w:val="007B6FDA"/>
    <w:rsid w:val="008C5710"/>
    <w:rsid w:val="009C1D58"/>
    <w:rsid w:val="00A72E8F"/>
    <w:rsid w:val="00AE125D"/>
    <w:rsid w:val="00AE1919"/>
    <w:rsid w:val="00B41B83"/>
    <w:rsid w:val="00BC7E62"/>
    <w:rsid w:val="00BE582B"/>
    <w:rsid w:val="00C51BE6"/>
    <w:rsid w:val="00DE5CC7"/>
    <w:rsid w:val="00E54E28"/>
    <w:rsid w:val="00F113F9"/>
    <w:rsid w:val="00F16671"/>
    <w:rsid w:val="00F20768"/>
    <w:rsid w:val="00F646FD"/>
    <w:rsid w:val="00F64E35"/>
    <w:rsid w:val="00FB1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1C6F80"/>
  <w15:chartTrackingRefBased/>
  <w15:docId w15:val="{3E01A37A-D1AA-4878-9F64-C6A564480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B6F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B6FD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B6F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B6FD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B6F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B6FD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B6FD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B6FD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4707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308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BWang</dc:creator>
  <cp:keywords/>
  <dc:description/>
  <cp:lastModifiedBy>BWang</cp:lastModifiedBy>
  <cp:revision>33</cp:revision>
  <dcterms:created xsi:type="dcterms:W3CDTF">2019-09-22T02:53:00Z</dcterms:created>
  <dcterms:modified xsi:type="dcterms:W3CDTF">2019-11-03T22:02:00Z</dcterms:modified>
</cp:coreProperties>
</file>