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5531" w14:textId="77777777" w:rsidR="008472F2" w:rsidRDefault="008472F2" w:rsidP="008472F2">
      <w:pPr>
        <w:spacing w:after="0" w:line="240" w:lineRule="auto"/>
        <w:jc w:val="right"/>
      </w:pPr>
      <w:r>
        <w:t>Brian Burton</w:t>
      </w:r>
    </w:p>
    <w:p w14:paraId="61D93554" w14:textId="77777777" w:rsidR="008472F2" w:rsidRDefault="008472F2" w:rsidP="008472F2">
      <w:pPr>
        <w:spacing w:after="0" w:line="240" w:lineRule="auto"/>
        <w:jc w:val="right"/>
      </w:pPr>
      <w:r>
        <w:t>ECE 5780</w:t>
      </w:r>
    </w:p>
    <w:p w14:paraId="64DFD385" w14:textId="77777777" w:rsidR="008472F2" w:rsidRDefault="008472F2" w:rsidP="008472F2">
      <w:pPr>
        <w:spacing w:after="0" w:line="240" w:lineRule="auto"/>
        <w:jc w:val="right"/>
      </w:pPr>
      <w:r>
        <w:t>2/9/2022</w:t>
      </w:r>
    </w:p>
    <w:p w14:paraId="79C286C1" w14:textId="7D64EF22" w:rsidR="008472F2" w:rsidRPr="00355783" w:rsidRDefault="008472F2" w:rsidP="008472F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355783">
        <w:rPr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>rel</w:t>
      </w:r>
      <w:r w:rsidRPr="00355783">
        <w:rPr>
          <w:b/>
          <w:bCs/>
          <w:sz w:val="32"/>
          <w:szCs w:val="32"/>
          <w:u w:val="single"/>
        </w:rPr>
        <w:t>ab 0</w:t>
      </w:r>
      <w:r>
        <w:rPr>
          <w:b/>
          <w:bCs/>
          <w:sz w:val="32"/>
          <w:szCs w:val="32"/>
          <w:u w:val="single"/>
        </w:rPr>
        <w:t>2</w:t>
      </w:r>
      <w:r w:rsidRPr="00355783">
        <w:rPr>
          <w:b/>
          <w:bCs/>
          <w:sz w:val="32"/>
          <w:szCs w:val="32"/>
          <w:u w:val="single"/>
        </w:rPr>
        <w:t xml:space="preserve"> (Intro/GPIO)</w:t>
      </w:r>
    </w:p>
    <w:p w14:paraId="36B89A77" w14:textId="77777777" w:rsidR="008472F2" w:rsidRDefault="008472F2" w:rsidP="008472F2">
      <w:pPr>
        <w:spacing w:after="0" w:line="240" w:lineRule="auto"/>
        <w:jc w:val="center"/>
      </w:pPr>
    </w:p>
    <w:p w14:paraId="630AA6E9" w14:textId="77777777" w:rsidR="008472F2" w:rsidRDefault="008472F2" w:rsidP="008472F2">
      <w:pPr>
        <w:spacing w:after="0" w:line="240" w:lineRule="auto"/>
        <w:jc w:val="center"/>
      </w:pPr>
    </w:p>
    <w:p w14:paraId="1B7E48BC" w14:textId="5C944E85" w:rsidR="008472F2" w:rsidRDefault="008472F2" w:rsidP="00847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472F2">
        <w:rPr>
          <w:rFonts w:ascii="NimbusRomNo9L-Regu" w:hAnsi="NimbusRomNo9L-Regu" w:cs="NimbusRomNo9L-Regu"/>
        </w:rPr>
        <w:t>What is the purpose of the NVIC peripheral?</w:t>
      </w:r>
    </w:p>
    <w:p w14:paraId="40951FA7" w14:textId="4B4A7D64" w:rsid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280C3C34" w14:textId="77777777" w:rsidR="00B82369" w:rsidRPr="00B82369" w:rsidRDefault="00B82369" w:rsidP="00B8236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B82369">
        <w:rPr>
          <w:rFonts w:ascii="NimbusRomNo9L-Regu" w:hAnsi="NimbusRomNo9L-Regu" w:cs="NimbusRomNo9L-Regu"/>
        </w:rPr>
        <w:t>The primary responsibilities of the NVIC are enabling and disabling interrupts, indicating requests</w:t>
      </w:r>
    </w:p>
    <w:p w14:paraId="786E7153" w14:textId="77777777" w:rsidR="00B82369" w:rsidRPr="00B82369" w:rsidRDefault="00B82369" w:rsidP="00B8236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B82369">
        <w:rPr>
          <w:rFonts w:ascii="NimbusRomNo9L-Regu" w:hAnsi="NimbusRomNo9L-Regu" w:cs="NimbusRomNo9L-Regu"/>
        </w:rPr>
        <w:t>waiting for servicing, canceling pending interrupt requests, and establishing how multiple interrupts</w:t>
      </w:r>
    </w:p>
    <w:p w14:paraId="03B940F8" w14:textId="213BFEAD" w:rsidR="008472F2" w:rsidRDefault="00B82369" w:rsidP="00B8236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B82369">
        <w:rPr>
          <w:rFonts w:ascii="NimbusRomNo9L-Regu" w:hAnsi="NimbusRomNo9L-Regu" w:cs="NimbusRomNo9L-Regu"/>
        </w:rPr>
        <w:t>interact through configurable priorities.</w:t>
      </w:r>
    </w:p>
    <w:p w14:paraId="15A5EC19" w14:textId="195F25DE" w:rsidR="00B82369" w:rsidRDefault="00B82369" w:rsidP="00B8236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14:paraId="723C849F" w14:textId="784659C9" w:rsidR="00B82369" w:rsidRPr="008472F2" w:rsidRDefault="00B82369" w:rsidP="00B8236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drawing>
          <wp:inline distT="0" distB="0" distL="0" distR="0" wp14:anchorId="54CD2C22" wp14:editId="27580F0E">
            <wp:extent cx="5939790" cy="29895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D273" w14:textId="77777777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6B90D77" w14:textId="0C944739" w:rsidR="008472F2" w:rsidRDefault="008472F2" w:rsidP="00847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472F2">
        <w:rPr>
          <w:rFonts w:ascii="NimbusRomNo9L-Regu" w:hAnsi="NimbusRomNo9L-Regu" w:cs="NimbusRomNo9L-Regu"/>
        </w:rPr>
        <w:t>What is the difference between interrupt tail-chaining and nesting?</w:t>
      </w:r>
    </w:p>
    <w:p w14:paraId="2F7D00CB" w14:textId="46D60CB0" w:rsidR="00B475D0" w:rsidRDefault="00B475D0" w:rsidP="00B475D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CB1879E" w14:textId="363DC18A" w:rsidR="00B475D0" w:rsidRPr="00B475D0" w:rsidRDefault="00B475D0" w:rsidP="00B475D0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difference between interrupt tail-chaining and nesting is the ability/inability to</w:t>
      </w:r>
      <w:r w:rsidR="00C376D6">
        <w:rPr>
          <w:rFonts w:ascii="NimbusRomNo9L-Regu" w:hAnsi="NimbusRomNo9L-Regu" w:cs="NimbusRomNo9L-Regu"/>
        </w:rPr>
        <w:t xml:space="preserve"> interject other interrupt handlers. </w:t>
      </w:r>
      <w:r>
        <w:rPr>
          <w:rFonts w:ascii="NimbusRomNo9L-Regu" w:hAnsi="NimbusRomNo9L-Regu" w:cs="NimbusRomNo9L-Regu"/>
        </w:rPr>
        <w:t xml:space="preserve">Tail-chaining can sometimes prevent lower interrupts from executing while nesting </w:t>
      </w:r>
      <w:r w:rsidR="00C376D6">
        <w:rPr>
          <w:rFonts w:ascii="NimbusRomNo9L-Regu" w:hAnsi="NimbusRomNo9L-Regu" w:cs="NimbusRomNo9L-Regu"/>
        </w:rPr>
        <w:t>does not.</w:t>
      </w:r>
    </w:p>
    <w:p w14:paraId="5B39AE9B" w14:textId="2E54AA6D" w:rsid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790B6E85" w14:textId="77777777" w:rsidR="003A5F26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Tail-Chaining:</w:t>
      </w:r>
    </w:p>
    <w:p w14:paraId="6D7FC471" w14:textId="77777777" w:rsidR="00B475D0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3A5F26">
        <w:rPr>
          <w:rFonts w:ascii="NimbusRomNo9L-Regu" w:hAnsi="NimbusRomNo9L-Regu" w:cs="NimbusRomNo9L-Regu"/>
        </w:rPr>
        <w:t>Some embedded processors have only a built-in hardware ordering between interrupts. In these systems,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if multiple interrupt trigger concurrently or during a handler, they execute one after each other in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succession according to the hardware priority. In this mode known as tail-chaining, interrupt handlers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do not interrupt each other. Tail-chaining may use a simple save and restore mechanism for transitioning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from the main thread, but it has the disadvantage of allowing a rapidly-triggering or long-running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interrupt high on the hardware priority to “starve”, or prevent lower interrupts from executing.</w:t>
      </w:r>
      <w:r>
        <w:rPr>
          <w:rFonts w:ascii="NimbusRomNo9L-Regu" w:hAnsi="NimbusRomNo9L-Regu" w:cs="NimbusRomNo9L-Regu"/>
        </w:rPr>
        <w:t xml:space="preserve"> </w:t>
      </w:r>
    </w:p>
    <w:p w14:paraId="6F8C4553" w14:textId="77777777" w:rsidR="00B475D0" w:rsidRDefault="00B475D0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14:paraId="6CB6DA4B" w14:textId="59A023DA" w:rsidR="008472F2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3A5F26">
        <w:rPr>
          <w:rFonts w:ascii="NimbusRomNo9L-Regu" w:hAnsi="NimbusRomNo9L-Regu" w:cs="NimbusRomNo9L-Regu"/>
        </w:rPr>
        <w:lastRenderedPageBreak/>
        <w:t>The NVIC will tail-chain interrupts configured to the same software priority within the IPR registers.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If multiple interrupts with the same software priority trigger simultaneously, the built-in hardware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ordering determines the next handler to launch.</w:t>
      </w:r>
    </w:p>
    <w:p w14:paraId="6EB91575" w14:textId="4D792C2E" w:rsidR="003A5F26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14:paraId="3CA0B229" w14:textId="55176E6E" w:rsidR="003A5F26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Nesting:</w:t>
      </w:r>
    </w:p>
    <w:p w14:paraId="66416F27" w14:textId="77777777" w:rsidR="003A5F26" w:rsidRPr="003A5F26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3A5F26">
        <w:rPr>
          <w:rFonts w:ascii="NimbusRomNo9L-Regu" w:hAnsi="NimbusRomNo9L-Regu" w:cs="NimbusRomNo9L-Regu"/>
        </w:rPr>
        <w:t>Unlike systems having only hardware interrupt priorities, the NVIC allows important interrupts to</w:t>
      </w:r>
    </w:p>
    <w:p w14:paraId="0C345F5C" w14:textId="1B66ED06" w:rsidR="003A5F26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3A5F26">
        <w:rPr>
          <w:rFonts w:ascii="NimbusRomNo9L-Regu" w:hAnsi="NimbusRomNo9L-Regu" w:cs="NimbusRomNo9L-Regu"/>
        </w:rPr>
        <w:t xml:space="preserve">interrupt lower priority </w:t>
      </w:r>
      <w:r w:rsidR="00C376D6" w:rsidRPr="003A5F26">
        <w:rPr>
          <w:rFonts w:ascii="NimbusRomNo9L-Regu" w:hAnsi="NimbusRomNo9L-Regu" w:cs="NimbusRomNo9L-Regu"/>
        </w:rPr>
        <w:t>handlers:</w:t>
      </w:r>
      <w:r w:rsidRPr="003A5F26">
        <w:rPr>
          <w:rFonts w:ascii="NimbusRomNo9L-Regu" w:hAnsi="NimbusRomNo9L-Regu" w:cs="NimbusRomNo9L-Regu"/>
        </w:rPr>
        <w:t xml:space="preserve"> this process, called nesting, requires a more complex context-switch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mechanism but otherwise works identically to how interrupts pause execution of the main application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thread.</w:t>
      </w:r>
    </w:p>
    <w:p w14:paraId="4B002F04" w14:textId="77777777" w:rsidR="003A5F26" w:rsidRPr="003A5F26" w:rsidRDefault="003A5F26" w:rsidP="003A5F2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14:paraId="0E10F675" w14:textId="3BCB9808" w:rsidR="00B475D0" w:rsidRDefault="003A5F26" w:rsidP="00B475D0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3A5F26">
        <w:rPr>
          <w:rFonts w:ascii="NimbusRomNo9L-Regu" w:hAnsi="NimbusRomNo9L-Regu" w:cs="NimbusRomNo9L-Regu"/>
        </w:rPr>
        <w:t>Allowing nested interrupts introduces some complications: some interrupt tasks require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uninterrupted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processing without losing or corrupting data (e.g., interrupts which move data between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communication peripherals). Many of these have limited buffer space and will overwrite data if the</w:t>
      </w:r>
      <w:r>
        <w:rPr>
          <w:rFonts w:ascii="NimbusRomNo9L-Regu" w:hAnsi="NimbusRomNo9L-Regu" w:cs="NimbusRomNo9L-Regu"/>
        </w:rPr>
        <w:t xml:space="preserve"> </w:t>
      </w:r>
      <w:r w:rsidRPr="003A5F26">
        <w:rPr>
          <w:rFonts w:ascii="NimbusRomNo9L-Regu" w:hAnsi="NimbusRomNo9L-Regu" w:cs="NimbusRomNo9L-Regu"/>
        </w:rPr>
        <w:t>interrupt execution delays or pauses for too long.</w:t>
      </w:r>
    </w:p>
    <w:p w14:paraId="14792A6A" w14:textId="77777777" w:rsidR="003A5F26" w:rsidRPr="008472F2" w:rsidRDefault="003A5F26" w:rsidP="003A5F26">
      <w:pPr>
        <w:autoSpaceDE w:val="0"/>
        <w:autoSpaceDN w:val="0"/>
        <w:adjustRightInd w:val="0"/>
        <w:spacing w:after="0" w:line="240" w:lineRule="auto"/>
        <w:ind w:firstLine="360"/>
        <w:rPr>
          <w:rFonts w:ascii="NimbusRomNo9L-Regu" w:hAnsi="NimbusRomNo9L-Regu" w:cs="NimbusRomNo9L-Regu"/>
        </w:rPr>
      </w:pPr>
    </w:p>
    <w:p w14:paraId="14467EC7" w14:textId="1E3C915B" w:rsidR="008472F2" w:rsidRDefault="008472F2" w:rsidP="00847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472F2">
        <w:rPr>
          <w:rFonts w:ascii="NimbusRomNo9L-Regu" w:hAnsi="NimbusRomNo9L-Regu" w:cs="NimbusRomNo9L-Regu"/>
        </w:rPr>
        <w:t>In what file are the CMSIS libraries that control the NVIC?</w:t>
      </w:r>
    </w:p>
    <w:p w14:paraId="14A11CDD" w14:textId="05FE64D6" w:rsid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B6F0EBB" w14:textId="4E1A5EBB" w:rsidR="008472F2" w:rsidRDefault="00A52DBC" w:rsidP="008472F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 core_cm0.h file </w:t>
      </w:r>
      <w:proofErr w:type="gramStart"/>
      <w:r w:rsidR="00FD76FF">
        <w:rPr>
          <w:rFonts w:ascii="NimbusRomNo9L-Regu" w:hAnsi="NimbusRomNo9L-Regu" w:cs="NimbusRomNo9L-Regu"/>
        </w:rPr>
        <w:t>are</w:t>
      </w:r>
      <w:proofErr w:type="gramEnd"/>
      <w:r>
        <w:rPr>
          <w:rFonts w:ascii="NimbusRomNo9L-Regu" w:hAnsi="NimbusRomNo9L-Regu" w:cs="NimbusRomNo9L-Regu"/>
        </w:rPr>
        <w:t xml:space="preserve"> the CMSIS libraries that control the NVIC. </w:t>
      </w:r>
    </w:p>
    <w:p w14:paraId="1FE31C01" w14:textId="66B61A5E" w:rsidR="00A52DBC" w:rsidRDefault="00A52DBC" w:rsidP="008472F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14:paraId="782E286E" w14:textId="77777777" w:rsidR="00A52DBC" w:rsidRPr="00A52DBC" w:rsidRDefault="00A52DBC" w:rsidP="00A52DBC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A52DBC">
        <w:rPr>
          <w:rFonts w:ascii="NimbusRomNo9L-Regu" w:hAnsi="NimbusRomNo9L-Regu" w:cs="NimbusRomNo9L-Regu"/>
        </w:rPr>
        <w:t>These CMSIS functions are located after the peripheral structure and register</w:t>
      </w:r>
    </w:p>
    <w:p w14:paraId="731E7757" w14:textId="1DD1F747" w:rsidR="00A52DBC" w:rsidRPr="008472F2" w:rsidRDefault="00A52DBC" w:rsidP="00A52DBC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A52DBC">
        <w:rPr>
          <w:rFonts w:ascii="NimbusRomNo9L-Regu" w:hAnsi="NimbusRomNo9L-Regu" w:cs="NimbusRomNo9L-Regu"/>
        </w:rPr>
        <w:t>definitions in the core_cm0.h file.</w:t>
      </w:r>
    </w:p>
    <w:p w14:paraId="6E20DCE1" w14:textId="77777777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8895FA9" w14:textId="668EFDCC" w:rsidR="008472F2" w:rsidRDefault="008472F2" w:rsidP="00847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472F2">
        <w:rPr>
          <w:rFonts w:ascii="NimbusRomNo9L-Regu" w:hAnsi="NimbusRomNo9L-Regu" w:cs="NimbusRomNo9L-Regu"/>
        </w:rPr>
        <w:t>What is the purpose of the EXTI peripheral?</w:t>
      </w:r>
    </w:p>
    <w:p w14:paraId="75DE34CF" w14:textId="689CD073" w:rsidR="00153A59" w:rsidRDefault="00153A59" w:rsidP="00D7405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D465441" w14:textId="77777777" w:rsidR="00153A59" w:rsidRPr="00153A59" w:rsidRDefault="00153A59" w:rsidP="00153A5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153A59">
        <w:rPr>
          <w:rFonts w:ascii="NimbusRomNo9L-Regu" w:hAnsi="NimbusRomNo9L-Regu" w:cs="NimbusRomNo9L-Regu"/>
        </w:rPr>
        <w:t>The Extended Interrupts and Events Controller (EXTI) peripheral allows non-peripheral sources to</w:t>
      </w:r>
    </w:p>
    <w:p w14:paraId="2E1B15AF" w14:textId="77777777" w:rsidR="00153A59" w:rsidRPr="00153A59" w:rsidRDefault="00153A59" w:rsidP="00153A5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153A59">
        <w:rPr>
          <w:rFonts w:ascii="NimbusRomNo9L-Regu" w:hAnsi="NimbusRomNo9L-Regu" w:cs="NimbusRomNo9L-Regu"/>
        </w:rPr>
        <w:t>trigger interrupts. While its typical use is to generate interrupts from the GPIO pins of the device,</w:t>
      </w:r>
    </w:p>
    <w:p w14:paraId="601BACC5" w14:textId="77777777" w:rsidR="00153A59" w:rsidRPr="00153A59" w:rsidRDefault="00153A59" w:rsidP="00153A5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153A59">
        <w:rPr>
          <w:rFonts w:ascii="NimbusRomNo9L-Regu" w:hAnsi="NimbusRomNo9L-Regu" w:cs="NimbusRomNo9L-Regu"/>
        </w:rPr>
        <w:t>it may also monitor various internal signals such as the brownout protection circuitry (low-voltage</w:t>
      </w:r>
    </w:p>
    <w:p w14:paraId="62F5B14E" w14:textId="163C6A5A" w:rsidR="00153A59" w:rsidRPr="008472F2" w:rsidRDefault="00153A59" w:rsidP="00153A59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 w:rsidRPr="00153A59">
        <w:rPr>
          <w:rFonts w:ascii="NimbusRomNo9L-Regu" w:hAnsi="NimbusRomNo9L-Regu" w:cs="NimbusRomNo9L-Regu"/>
        </w:rPr>
        <w:t>shutdown).</w:t>
      </w:r>
    </w:p>
    <w:p w14:paraId="27D2D4FE" w14:textId="77777777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0B6E1E1" w14:textId="61E277C0" w:rsidR="008472F2" w:rsidRDefault="008472F2" w:rsidP="00847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472F2">
        <w:rPr>
          <w:rFonts w:ascii="NimbusRomNo9L-Regu" w:hAnsi="NimbusRomNo9L-Regu" w:cs="NimbusRomNo9L-Regu"/>
        </w:rPr>
        <w:t>What is the purpose of the SYSCFG pin multiplexers?</w:t>
      </w:r>
    </w:p>
    <w:p w14:paraId="4818EC7F" w14:textId="34B335B9" w:rsid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A20D911" w14:textId="08649700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Hello</w:t>
      </w:r>
    </w:p>
    <w:p w14:paraId="01C2A937" w14:textId="77777777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3044164" w14:textId="16018783" w:rsidR="008472F2" w:rsidRDefault="008472F2" w:rsidP="00847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472F2">
        <w:rPr>
          <w:rFonts w:ascii="NimbusRomNo9L-Regu" w:hAnsi="NimbusRomNo9L-Regu" w:cs="NimbusRomNo9L-Regu"/>
        </w:rPr>
        <w:t>What file has the defined names for interrupt numbers?</w:t>
      </w:r>
    </w:p>
    <w:p w14:paraId="53B85C05" w14:textId="01E3855A" w:rsid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07F745D" w14:textId="566057FC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Hello</w:t>
      </w:r>
    </w:p>
    <w:p w14:paraId="4AFDD082" w14:textId="77777777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C0B4055" w14:textId="491C5169" w:rsidR="008472F2" w:rsidRDefault="008472F2" w:rsidP="008472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8472F2">
        <w:rPr>
          <w:rFonts w:ascii="NimbusRomNo9L-Regu" w:hAnsi="NimbusRomNo9L-Regu" w:cs="NimbusRomNo9L-Regu"/>
        </w:rPr>
        <w:t>What file has the Vector table implementation?</w:t>
      </w:r>
    </w:p>
    <w:p w14:paraId="5E6C1471" w14:textId="10339741" w:rsidR="008472F2" w:rsidRDefault="008472F2" w:rsidP="008472F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14:paraId="263E41E7" w14:textId="1D37BF06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Hello</w:t>
      </w:r>
    </w:p>
    <w:p w14:paraId="6B6E8FC0" w14:textId="77777777" w:rsidR="008472F2" w:rsidRPr="008472F2" w:rsidRDefault="008472F2" w:rsidP="008472F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477FE00" w14:textId="77777777" w:rsidR="00CA79AD" w:rsidRDefault="00CA79AD"/>
    <w:sectPr w:rsidR="00CA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80F64"/>
    <w:multiLevelType w:val="hybridMultilevel"/>
    <w:tmpl w:val="6808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F2"/>
    <w:rsid w:val="000271EE"/>
    <w:rsid w:val="00153A59"/>
    <w:rsid w:val="003A5F26"/>
    <w:rsid w:val="008472F2"/>
    <w:rsid w:val="00A52DBC"/>
    <w:rsid w:val="00B475D0"/>
    <w:rsid w:val="00B82369"/>
    <w:rsid w:val="00C376D6"/>
    <w:rsid w:val="00CA79AD"/>
    <w:rsid w:val="00D7405E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7231"/>
  <w15:chartTrackingRefBased/>
  <w15:docId w15:val="{C76ADB31-B6CF-4B6B-8552-C319D15A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Burton</dc:creator>
  <cp:keywords/>
  <dc:description/>
  <cp:lastModifiedBy>Brian Burton</cp:lastModifiedBy>
  <cp:revision>9</cp:revision>
  <dcterms:created xsi:type="dcterms:W3CDTF">2022-02-04T16:35:00Z</dcterms:created>
  <dcterms:modified xsi:type="dcterms:W3CDTF">2022-02-04T21:19:00Z</dcterms:modified>
</cp:coreProperties>
</file>