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6C34" w:rsidRDefault="00546330">
      <w:pPr>
        <w:rPr>
          <w:rFonts w:ascii="Arial" w:hAnsi="Arial" w:cs="Arial"/>
          <w:color w:val="000000" w:themeColor="text1"/>
        </w:rPr>
      </w:pPr>
      <w:r w:rsidRPr="00C65AE6">
        <w:rPr>
          <w:rFonts w:ascii="Arial" w:hAnsi="Arial" w:cs="Arial"/>
          <w:color w:val="000000" w:themeColor="text1"/>
        </w:rPr>
        <w:t>Medizinelektronik</w:t>
      </w:r>
      <w:r w:rsidR="00BF017E">
        <w:rPr>
          <w:rFonts w:ascii="Arial" w:hAnsi="Arial" w:cs="Arial"/>
          <w:color w:val="000000" w:themeColor="text1"/>
        </w:rPr>
        <w:t xml:space="preserve"> / </w:t>
      </w:r>
      <w:r w:rsidR="00A979FB">
        <w:rPr>
          <w:rFonts w:ascii="Arial" w:hAnsi="Arial" w:cs="Arial"/>
          <w:color w:val="000000" w:themeColor="text1"/>
        </w:rPr>
        <w:t xml:space="preserve">Prüfungstermin    </w:t>
      </w:r>
      <w:r w:rsidR="002329E3">
        <w:rPr>
          <w:rFonts w:ascii="Arial" w:hAnsi="Arial" w:cs="Arial"/>
          <w:color w:val="000000" w:themeColor="text1"/>
        </w:rPr>
        <w:t xml:space="preserve">08.10.2013    </w:t>
      </w:r>
      <w:r w:rsidR="00BF017E">
        <w:rPr>
          <w:rFonts w:ascii="Arial" w:hAnsi="Arial" w:cs="Arial"/>
          <w:color w:val="000000" w:themeColor="text1"/>
        </w:rPr>
        <w:t>H1028 – 10:00-11.30</w:t>
      </w:r>
    </w:p>
    <w:sdt>
      <w:sdtPr>
        <w:rPr>
          <w:rFonts w:asciiTheme="minorHAnsi" w:eastAsiaTheme="minorEastAsia" w:hAnsiTheme="minorHAnsi" w:cstheme="minorBidi"/>
          <w:b w:val="0"/>
          <w:bCs w:val="0"/>
          <w:color w:val="auto"/>
          <w:sz w:val="22"/>
          <w:szCs w:val="22"/>
          <w:lang w:val="de-DE"/>
        </w:rPr>
        <w:id w:val="878521001"/>
        <w:docPartObj>
          <w:docPartGallery w:val="Table of Contents"/>
          <w:docPartUnique/>
        </w:docPartObj>
      </w:sdtPr>
      <w:sdtContent>
        <w:p w:rsidR="008C05FB" w:rsidRDefault="008C05FB">
          <w:pPr>
            <w:pStyle w:val="TOCHeading"/>
          </w:pPr>
          <w:r>
            <w:t>Contents</w:t>
          </w:r>
        </w:p>
        <w:p w:rsidR="000D733A" w:rsidRDefault="00EB61E5">
          <w:pPr>
            <w:pStyle w:val="TOC1"/>
            <w:tabs>
              <w:tab w:val="right" w:leader="dot" w:pos="9062"/>
            </w:tabs>
            <w:rPr>
              <w:noProof/>
              <w:lang w:val="en-US" w:eastAsia="zh-CN"/>
            </w:rPr>
          </w:pPr>
          <w:r>
            <w:fldChar w:fldCharType="begin"/>
          </w:r>
          <w:r w:rsidR="008C05FB">
            <w:instrText xml:space="preserve"> TOC \o "1-3" \h \z \u </w:instrText>
          </w:r>
          <w:r>
            <w:fldChar w:fldCharType="separate"/>
          </w:r>
          <w:hyperlink w:anchor="_Toc368672565" w:history="1">
            <w:r w:rsidR="000D733A" w:rsidRPr="00B2292A">
              <w:rPr>
                <w:rStyle w:val="Hyperlink"/>
                <w:noProof/>
                <w:lang w:eastAsia="zh-CN"/>
              </w:rPr>
              <w:t>IV- zusammenfassung</w:t>
            </w:r>
            <w:r w:rsidR="000D733A">
              <w:rPr>
                <w:noProof/>
                <w:webHidden/>
              </w:rPr>
              <w:tab/>
            </w:r>
            <w:r w:rsidR="000D733A">
              <w:rPr>
                <w:noProof/>
                <w:webHidden/>
              </w:rPr>
              <w:fldChar w:fldCharType="begin"/>
            </w:r>
            <w:r w:rsidR="000D733A">
              <w:rPr>
                <w:noProof/>
                <w:webHidden/>
              </w:rPr>
              <w:instrText xml:space="preserve"> PAGEREF _Toc368672565 \h </w:instrText>
            </w:r>
            <w:r w:rsidR="000D733A">
              <w:rPr>
                <w:noProof/>
                <w:webHidden/>
              </w:rPr>
            </w:r>
            <w:r w:rsidR="000D733A">
              <w:rPr>
                <w:noProof/>
                <w:webHidden/>
              </w:rPr>
              <w:fldChar w:fldCharType="separate"/>
            </w:r>
            <w:r w:rsidR="000D733A">
              <w:rPr>
                <w:noProof/>
                <w:webHidden/>
              </w:rPr>
              <w:t>2</w:t>
            </w:r>
            <w:r w:rsidR="000D733A">
              <w:rPr>
                <w:noProof/>
                <w:webHidden/>
              </w:rPr>
              <w:fldChar w:fldCharType="end"/>
            </w:r>
          </w:hyperlink>
        </w:p>
        <w:p w:rsidR="000D733A" w:rsidRDefault="000D733A">
          <w:pPr>
            <w:pStyle w:val="TOC1"/>
            <w:tabs>
              <w:tab w:val="right" w:leader="dot" w:pos="9062"/>
            </w:tabs>
            <w:rPr>
              <w:noProof/>
              <w:lang w:val="en-US" w:eastAsia="zh-CN"/>
            </w:rPr>
          </w:pPr>
          <w:hyperlink w:anchor="_Toc368672566" w:history="1">
            <w:r w:rsidRPr="00B2292A">
              <w:rPr>
                <w:rStyle w:val="Hyperlink"/>
                <w:noProof/>
                <w:lang w:eastAsia="zh-CN"/>
              </w:rPr>
              <w:t>Matlab</w:t>
            </w:r>
            <w:r>
              <w:rPr>
                <w:noProof/>
                <w:webHidden/>
              </w:rPr>
              <w:tab/>
            </w:r>
            <w:r>
              <w:rPr>
                <w:noProof/>
                <w:webHidden/>
              </w:rPr>
              <w:fldChar w:fldCharType="begin"/>
            </w:r>
            <w:r>
              <w:rPr>
                <w:noProof/>
                <w:webHidden/>
              </w:rPr>
              <w:instrText xml:space="preserve"> PAGEREF _Toc368672566 \h </w:instrText>
            </w:r>
            <w:r>
              <w:rPr>
                <w:noProof/>
                <w:webHidden/>
              </w:rPr>
            </w:r>
            <w:r>
              <w:rPr>
                <w:noProof/>
                <w:webHidden/>
              </w:rPr>
              <w:fldChar w:fldCharType="separate"/>
            </w:r>
            <w:r>
              <w:rPr>
                <w:noProof/>
                <w:webHidden/>
              </w:rPr>
              <w:t>5</w:t>
            </w:r>
            <w:r>
              <w:rPr>
                <w:noProof/>
                <w:webHidden/>
              </w:rPr>
              <w:fldChar w:fldCharType="end"/>
            </w:r>
          </w:hyperlink>
        </w:p>
        <w:p w:rsidR="000D733A" w:rsidRDefault="000D733A">
          <w:pPr>
            <w:pStyle w:val="TOC1"/>
            <w:tabs>
              <w:tab w:val="right" w:leader="dot" w:pos="9062"/>
            </w:tabs>
            <w:rPr>
              <w:noProof/>
              <w:lang w:val="en-US" w:eastAsia="zh-CN"/>
            </w:rPr>
          </w:pPr>
          <w:hyperlink w:anchor="_Toc368672567" w:history="1">
            <w:r w:rsidRPr="00B2292A">
              <w:rPr>
                <w:rStyle w:val="Hyperlink"/>
                <w:noProof/>
                <w:lang w:eastAsia="zh-TW"/>
              </w:rPr>
              <w:t xml:space="preserve">VL Zusammenfassung + 2013 (Juli) zns, pns, vns, Unterschied zwischen chemische u elektrische </w:t>
            </w:r>
            <w:r w:rsidRPr="00B2292A">
              <w:rPr>
                <w:rStyle w:val="Hyperlink"/>
                <w:noProof/>
                <w:highlight w:val="yellow"/>
                <w:lang w:eastAsia="zh-TW"/>
              </w:rPr>
              <w:t>Synapse</w:t>
            </w:r>
            <w:r w:rsidRPr="00B2292A">
              <w:rPr>
                <w:rStyle w:val="Hyperlink"/>
                <w:noProof/>
                <w:lang w:eastAsia="zh-TW"/>
              </w:rPr>
              <w:t xml:space="preserve">, </w:t>
            </w:r>
            <w:r w:rsidRPr="00B2292A">
              <w:rPr>
                <w:rStyle w:val="Hyperlink"/>
                <w:noProof/>
                <w:highlight w:val="yellow"/>
                <w:lang w:eastAsia="zh-TW"/>
              </w:rPr>
              <w:t>Herzmuskel</w:t>
            </w:r>
            <w:r w:rsidRPr="00B2292A">
              <w:rPr>
                <w:rStyle w:val="Hyperlink"/>
                <w:noProof/>
                <w:lang w:eastAsia="zh-TW"/>
              </w:rPr>
              <w:t>,</w:t>
            </w:r>
            <w:r w:rsidRPr="00B2292A">
              <w:rPr>
                <w:rStyle w:val="Hyperlink"/>
                <w:noProof/>
                <w:highlight w:val="yellow"/>
                <w:lang w:eastAsia="zh-TW"/>
              </w:rPr>
              <w:t>Quergestreifte Muskeln, Längsgestreifte Muskeln</w:t>
            </w:r>
            <w:r w:rsidRPr="00B2292A">
              <w:rPr>
                <w:rStyle w:val="Hyperlink"/>
                <w:noProof/>
                <w:lang w:eastAsia="zh-TW"/>
              </w:rPr>
              <w:t xml:space="preserve">, </w:t>
            </w:r>
            <w:r w:rsidRPr="00B2292A">
              <w:rPr>
                <w:rStyle w:val="Hyperlink"/>
                <w:noProof/>
                <w:highlight w:val="yellow"/>
                <w:lang w:eastAsia="zh-TW"/>
              </w:rPr>
              <w:t>Verstärker</w:t>
            </w:r>
            <w:r w:rsidRPr="00B2292A">
              <w:rPr>
                <w:rStyle w:val="Hyperlink"/>
                <w:noProof/>
                <w:lang w:eastAsia="zh-TW"/>
              </w:rPr>
              <w:t>, HF Chirurgie</w:t>
            </w:r>
            <w:r>
              <w:rPr>
                <w:noProof/>
                <w:webHidden/>
              </w:rPr>
              <w:tab/>
            </w:r>
            <w:r>
              <w:rPr>
                <w:noProof/>
                <w:webHidden/>
              </w:rPr>
              <w:fldChar w:fldCharType="begin"/>
            </w:r>
            <w:r>
              <w:rPr>
                <w:noProof/>
                <w:webHidden/>
              </w:rPr>
              <w:instrText xml:space="preserve"> PAGEREF _Toc368672567 \h </w:instrText>
            </w:r>
            <w:r>
              <w:rPr>
                <w:noProof/>
                <w:webHidden/>
              </w:rPr>
            </w:r>
            <w:r>
              <w:rPr>
                <w:noProof/>
                <w:webHidden/>
              </w:rPr>
              <w:fldChar w:fldCharType="separate"/>
            </w:r>
            <w:r>
              <w:rPr>
                <w:noProof/>
                <w:webHidden/>
              </w:rPr>
              <w:t>7</w:t>
            </w:r>
            <w:r>
              <w:rPr>
                <w:noProof/>
                <w:webHidden/>
              </w:rPr>
              <w:fldChar w:fldCharType="end"/>
            </w:r>
          </w:hyperlink>
        </w:p>
        <w:p w:rsidR="000D733A" w:rsidRDefault="000D733A">
          <w:pPr>
            <w:pStyle w:val="TOC1"/>
            <w:tabs>
              <w:tab w:val="right" w:leader="dot" w:pos="9062"/>
            </w:tabs>
            <w:rPr>
              <w:noProof/>
              <w:lang w:val="en-US" w:eastAsia="zh-CN"/>
            </w:rPr>
          </w:pPr>
          <w:hyperlink w:anchor="_Toc368672568" w:history="1">
            <w:r w:rsidRPr="00B2292A">
              <w:rPr>
                <w:rStyle w:val="Hyperlink"/>
                <w:rFonts w:cs="Arial"/>
                <w:noProof/>
              </w:rPr>
              <w:t xml:space="preserve">SS12 (Okt) </w:t>
            </w:r>
            <w:r w:rsidRPr="00B2292A">
              <w:rPr>
                <w:rStyle w:val="Hyperlink"/>
                <w:rFonts w:cs="Arial"/>
                <w:noProof/>
                <w:highlight w:val="yellow"/>
              </w:rPr>
              <w:t>Nervensystem, Sympathikus, ParaSympathikus, spitzen Stein, AP, Ionenverteilung, Ruhemembranpotential</w:t>
            </w:r>
            <w:r w:rsidRPr="00B2292A">
              <w:rPr>
                <w:rStyle w:val="Hyperlink"/>
                <w:rFonts w:cs="Arial"/>
                <w:noProof/>
              </w:rPr>
              <w:t xml:space="preserve">, </w:t>
            </w:r>
            <w:r w:rsidRPr="00B2292A">
              <w:rPr>
                <w:rStyle w:val="Hyperlink"/>
                <w:rFonts w:cs="Arial"/>
                <w:noProof/>
                <w:highlight w:val="yellow"/>
              </w:rPr>
              <w:t>Refraktärzeit</w:t>
            </w:r>
            <w:r w:rsidRPr="00B2292A">
              <w:rPr>
                <w:rStyle w:val="Hyperlink"/>
                <w:rFonts w:cs="Arial"/>
                <w:noProof/>
              </w:rPr>
              <w:t xml:space="preserve">, </w:t>
            </w:r>
            <w:r w:rsidRPr="00B2292A">
              <w:rPr>
                <w:rStyle w:val="Hyperlink"/>
                <w:rFonts w:cs="Arial"/>
                <w:noProof/>
                <w:highlight w:val="yellow"/>
              </w:rPr>
              <w:t>Bezugspotentialsteuerung</w:t>
            </w:r>
            <w:r w:rsidRPr="00B2292A">
              <w:rPr>
                <w:rStyle w:val="Hyperlink"/>
                <w:rFonts w:cs="Arial"/>
                <w:noProof/>
              </w:rPr>
              <w:t xml:space="preserve">, </w:t>
            </w:r>
            <w:r w:rsidRPr="00B2292A">
              <w:rPr>
                <w:rStyle w:val="Hyperlink"/>
                <w:rFonts w:cs="Arial"/>
                <w:noProof/>
                <w:highlight w:val="yellow"/>
              </w:rPr>
              <w:t>Overfitting</w:t>
            </w:r>
            <w:r w:rsidRPr="00B2292A">
              <w:rPr>
                <w:rStyle w:val="Hyperlink"/>
                <w:rFonts w:cs="Arial" w:hint="eastAsia"/>
                <w:noProof/>
                <w:lang w:eastAsia="zh-CN"/>
              </w:rPr>
              <w:t>（</w:t>
            </w:r>
            <w:r w:rsidRPr="00B2292A">
              <w:rPr>
                <w:rStyle w:val="Hyperlink"/>
                <w:rFonts w:cs="Arial"/>
                <w:noProof/>
                <w:lang w:eastAsia="zh-CN"/>
              </w:rPr>
              <w:t>5</w:t>
            </w:r>
            <w:r w:rsidRPr="00B2292A">
              <w:rPr>
                <w:rStyle w:val="Hyperlink"/>
                <w:rFonts w:cs="Arial" w:hint="eastAsia"/>
                <w:noProof/>
                <w:lang w:eastAsia="zh-CN"/>
              </w:rPr>
              <w:t>）</w:t>
            </w:r>
            <w:r w:rsidRPr="00B2292A">
              <w:rPr>
                <w:rStyle w:val="Hyperlink"/>
                <w:rFonts w:cs="Arial"/>
                <w:noProof/>
              </w:rPr>
              <w:t xml:space="preserve">, </w:t>
            </w:r>
            <w:r w:rsidRPr="00B2292A">
              <w:rPr>
                <w:rStyle w:val="Hyperlink"/>
                <w:rFonts w:cs="Arial"/>
                <w:noProof/>
                <w:highlight w:val="green"/>
              </w:rPr>
              <w:t>Adaptive Filterung</w:t>
            </w:r>
            <w:r w:rsidRPr="00B2292A">
              <w:rPr>
                <w:rStyle w:val="Hyperlink"/>
                <w:rFonts w:cs="Arial"/>
                <w:noProof/>
              </w:rPr>
              <w:t xml:space="preserve">, </w:t>
            </w:r>
            <w:r w:rsidRPr="00B2292A">
              <w:rPr>
                <w:rStyle w:val="Hyperlink"/>
                <w:rFonts w:cs="Arial"/>
                <w:noProof/>
                <w:highlight w:val="green"/>
              </w:rPr>
              <w:t>Underfitting, Bodysensor</w:t>
            </w:r>
            <w:r w:rsidRPr="00B2292A">
              <w:rPr>
                <w:rStyle w:val="Hyperlink"/>
                <w:rFonts w:cs="Arial"/>
                <w:noProof/>
              </w:rPr>
              <w:t xml:space="preserve">, </w:t>
            </w:r>
            <w:r w:rsidRPr="00B2292A">
              <w:rPr>
                <w:rStyle w:val="Hyperlink"/>
                <w:rFonts w:cs="Arial"/>
                <w:noProof/>
                <w:highlight w:val="green"/>
              </w:rPr>
              <w:t>Lineare Regression, Ausgleichpolynome, Lasertechnik</w:t>
            </w:r>
            <w:r>
              <w:rPr>
                <w:noProof/>
                <w:webHidden/>
              </w:rPr>
              <w:tab/>
            </w:r>
            <w:r>
              <w:rPr>
                <w:noProof/>
                <w:webHidden/>
              </w:rPr>
              <w:fldChar w:fldCharType="begin"/>
            </w:r>
            <w:r>
              <w:rPr>
                <w:noProof/>
                <w:webHidden/>
              </w:rPr>
              <w:instrText xml:space="preserve"> PAGEREF _Toc368672568 \h </w:instrText>
            </w:r>
            <w:r>
              <w:rPr>
                <w:noProof/>
                <w:webHidden/>
              </w:rPr>
            </w:r>
            <w:r>
              <w:rPr>
                <w:noProof/>
                <w:webHidden/>
              </w:rPr>
              <w:fldChar w:fldCharType="separate"/>
            </w:r>
            <w:r>
              <w:rPr>
                <w:noProof/>
                <w:webHidden/>
              </w:rPr>
              <w:t>14</w:t>
            </w:r>
            <w:r>
              <w:rPr>
                <w:noProof/>
                <w:webHidden/>
              </w:rPr>
              <w:fldChar w:fldCharType="end"/>
            </w:r>
          </w:hyperlink>
        </w:p>
        <w:p w:rsidR="000D733A" w:rsidRDefault="000D733A">
          <w:pPr>
            <w:pStyle w:val="TOC1"/>
            <w:tabs>
              <w:tab w:val="right" w:leader="dot" w:pos="9062"/>
            </w:tabs>
            <w:rPr>
              <w:noProof/>
              <w:lang w:val="en-US" w:eastAsia="zh-CN"/>
            </w:rPr>
          </w:pPr>
          <w:hyperlink w:anchor="_Toc368672569" w:history="1">
            <w:r w:rsidRPr="00B2292A">
              <w:rPr>
                <w:rStyle w:val="Hyperlink"/>
                <w:rFonts w:cs="Arial"/>
                <w:noProof/>
              </w:rPr>
              <w:t>SS12 (???) (rep)</w:t>
            </w:r>
            <w:r w:rsidRPr="00B2292A">
              <w:rPr>
                <w:rStyle w:val="Hyperlink"/>
                <w:rFonts w:cs="Arial"/>
                <w:noProof/>
                <w:highlight w:val="yellow"/>
              </w:rPr>
              <w:t xml:space="preserve">Nervensystem, (rep)SNS, (rep)Refraktärzeit, (rep)Nerst-Gl, Längs- und Quergestreiften Muskeln, Boden Sensor, Instrumentationsverstärker und Bezugspotentialsteuerung und Subtrahierer, </w:t>
            </w:r>
            <w:r w:rsidRPr="00B2292A">
              <w:rPr>
                <w:rStyle w:val="Hyperlink"/>
                <w:rFonts w:cs="Arial"/>
                <w:noProof/>
              </w:rPr>
              <w:t>Pulsoxymetrie</w:t>
            </w:r>
            <w:r w:rsidRPr="00B2292A">
              <w:rPr>
                <w:rStyle w:val="Hyperlink"/>
                <w:rFonts w:cs="Arial"/>
                <w:noProof/>
                <w:highlight w:val="yellow"/>
              </w:rPr>
              <w:t>, Sympathikus und Parasysmpathikus</w:t>
            </w:r>
            <w:r>
              <w:rPr>
                <w:noProof/>
                <w:webHidden/>
              </w:rPr>
              <w:tab/>
            </w:r>
            <w:r>
              <w:rPr>
                <w:noProof/>
                <w:webHidden/>
              </w:rPr>
              <w:fldChar w:fldCharType="begin"/>
            </w:r>
            <w:r>
              <w:rPr>
                <w:noProof/>
                <w:webHidden/>
              </w:rPr>
              <w:instrText xml:space="preserve"> PAGEREF _Toc368672569 \h </w:instrText>
            </w:r>
            <w:r>
              <w:rPr>
                <w:noProof/>
                <w:webHidden/>
              </w:rPr>
            </w:r>
            <w:r>
              <w:rPr>
                <w:noProof/>
                <w:webHidden/>
              </w:rPr>
              <w:fldChar w:fldCharType="separate"/>
            </w:r>
            <w:r>
              <w:rPr>
                <w:noProof/>
                <w:webHidden/>
              </w:rPr>
              <w:t>20</w:t>
            </w:r>
            <w:r>
              <w:rPr>
                <w:noProof/>
                <w:webHidden/>
              </w:rPr>
              <w:fldChar w:fldCharType="end"/>
            </w:r>
          </w:hyperlink>
        </w:p>
        <w:p w:rsidR="000D733A" w:rsidRDefault="000D733A">
          <w:pPr>
            <w:pStyle w:val="TOC1"/>
            <w:tabs>
              <w:tab w:val="right" w:leader="dot" w:pos="9062"/>
            </w:tabs>
            <w:rPr>
              <w:noProof/>
              <w:lang w:val="en-US" w:eastAsia="zh-CN"/>
            </w:rPr>
          </w:pPr>
          <w:hyperlink w:anchor="_Toc368672570" w:history="1">
            <w:r w:rsidRPr="00B2292A">
              <w:rPr>
                <w:rStyle w:val="Hyperlink"/>
                <w:rFonts w:cs="Arial"/>
                <w:noProof/>
              </w:rPr>
              <w:t xml:space="preserve">SS10 (Okt) </w:t>
            </w:r>
            <w:r w:rsidRPr="00B2292A">
              <w:rPr>
                <w:rStyle w:val="Hyperlink"/>
                <w:rFonts w:cs="Arial"/>
                <w:noProof/>
                <w:highlight w:val="yellow"/>
              </w:rPr>
              <w:t>elektronische Potential eines unterschwelligen Reize, Depolarisation, Hyperpolarisation, Nernst, Gesamtstromdichtem Kabelmodellm, Ruhemembranpotential, längs- &amp;</w:t>
            </w:r>
            <w:r w:rsidRPr="00B2292A">
              <w:rPr>
                <w:rStyle w:val="Hyperlink"/>
                <w:rFonts w:cs="Arial"/>
                <w:noProof/>
                <w:highlight w:val="yellow"/>
                <w:lang w:eastAsia="zh-CN"/>
              </w:rPr>
              <w:t xml:space="preserve"> </w:t>
            </w:r>
            <w:r w:rsidRPr="00B2292A">
              <w:rPr>
                <w:rStyle w:val="Hyperlink"/>
                <w:rFonts w:cs="Arial"/>
                <w:noProof/>
                <w:highlight w:val="yellow"/>
              </w:rPr>
              <w:t xml:space="preserve">Quergestreiften, Biosignalverstärkern, Instrumentverstärker </w:t>
            </w:r>
            <w:r w:rsidRPr="00B2292A">
              <w:rPr>
                <w:rStyle w:val="Hyperlink"/>
                <w:rFonts w:cs="Arial" w:hint="eastAsia"/>
                <w:noProof/>
                <w:highlight w:val="yellow"/>
                <w:lang w:eastAsia="zh-CN"/>
              </w:rPr>
              <w:t>（</w:t>
            </w:r>
            <w:r w:rsidRPr="00B2292A">
              <w:rPr>
                <w:rStyle w:val="Hyperlink"/>
                <w:rFonts w:cs="Arial"/>
                <w:noProof/>
                <w:highlight w:val="yellow"/>
                <w:lang w:eastAsia="zh-CN"/>
              </w:rPr>
              <w:t>1</w:t>
            </w:r>
            <w:r w:rsidRPr="00B2292A">
              <w:rPr>
                <w:rStyle w:val="Hyperlink"/>
                <w:rFonts w:cs="Arial" w:hint="eastAsia"/>
                <w:noProof/>
                <w:highlight w:val="yellow"/>
                <w:lang w:eastAsia="zh-CN"/>
              </w:rPr>
              <w:t>）</w:t>
            </w:r>
            <w:r w:rsidRPr="00B2292A">
              <w:rPr>
                <w:rStyle w:val="Hyperlink"/>
                <w:rFonts w:cs="Arial"/>
                <w:noProof/>
                <w:highlight w:val="yellow"/>
              </w:rPr>
              <w:t>und dem Subtrahierer</w:t>
            </w:r>
            <w:r w:rsidRPr="00B2292A">
              <w:rPr>
                <w:rStyle w:val="Hyperlink"/>
                <w:rFonts w:cs="Arial" w:hint="eastAsia"/>
                <w:noProof/>
                <w:highlight w:val="yellow"/>
                <w:lang w:eastAsia="zh-CN"/>
              </w:rPr>
              <w:t>（</w:t>
            </w:r>
            <w:r w:rsidRPr="00B2292A">
              <w:rPr>
                <w:rStyle w:val="Hyperlink"/>
                <w:rFonts w:cs="Arial"/>
                <w:noProof/>
                <w:highlight w:val="yellow"/>
                <w:lang w:eastAsia="zh-CN"/>
              </w:rPr>
              <w:t>6</w:t>
            </w:r>
            <w:r w:rsidRPr="00B2292A">
              <w:rPr>
                <w:rStyle w:val="Hyperlink"/>
                <w:rFonts w:cs="Arial" w:hint="eastAsia"/>
                <w:noProof/>
                <w:highlight w:val="yellow"/>
                <w:lang w:eastAsia="zh-CN"/>
              </w:rPr>
              <w:t>）</w:t>
            </w:r>
            <w:r w:rsidRPr="00B2292A">
              <w:rPr>
                <w:rStyle w:val="Hyperlink"/>
                <w:rFonts w:cs="Arial"/>
                <w:noProof/>
                <w:highlight w:val="yellow"/>
              </w:rPr>
              <w:t>; -- leiten Sie die Differenzspannung</w:t>
            </w:r>
            <w:r w:rsidRPr="00B2292A">
              <w:rPr>
                <w:rStyle w:val="Hyperlink"/>
                <w:rFonts w:cs="Arial"/>
                <w:noProof/>
              </w:rPr>
              <w:t xml:space="preserve">, </w:t>
            </w:r>
            <w:r w:rsidRPr="00B2292A">
              <w:rPr>
                <w:rStyle w:val="Hyperlink"/>
                <w:rFonts w:cs="Arial"/>
                <w:noProof/>
                <w:highlight w:val="green"/>
              </w:rPr>
              <w:t>Bipolarer Laser / Hochfrequenzskalpell, Signalverarbeitung mit Filter</w:t>
            </w:r>
            <w:r>
              <w:rPr>
                <w:noProof/>
                <w:webHidden/>
              </w:rPr>
              <w:tab/>
            </w:r>
            <w:r>
              <w:rPr>
                <w:noProof/>
                <w:webHidden/>
              </w:rPr>
              <w:fldChar w:fldCharType="begin"/>
            </w:r>
            <w:r>
              <w:rPr>
                <w:noProof/>
                <w:webHidden/>
              </w:rPr>
              <w:instrText xml:space="preserve"> PAGEREF _Toc368672570 \h </w:instrText>
            </w:r>
            <w:r>
              <w:rPr>
                <w:noProof/>
                <w:webHidden/>
              </w:rPr>
            </w:r>
            <w:r>
              <w:rPr>
                <w:noProof/>
                <w:webHidden/>
              </w:rPr>
              <w:fldChar w:fldCharType="separate"/>
            </w:r>
            <w:r>
              <w:rPr>
                <w:noProof/>
                <w:webHidden/>
              </w:rPr>
              <w:t>22</w:t>
            </w:r>
            <w:r>
              <w:rPr>
                <w:noProof/>
                <w:webHidden/>
              </w:rPr>
              <w:fldChar w:fldCharType="end"/>
            </w:r>
          </w:hyperlink>
        </w:p>
        <w:p w:rsidR="000D733A" w:rsidRDefault="000D733A">
          <w:pPr>
            <w:pStyle w:val="TOC1"/>
            <w:tabs>
              <w:tab w:val="right" w:leader="dot" w:pos="9062"/>
            </w:tabs>
            <w:rPr>
              <w:noProof/>
              <w:lang w:val="en-US" w:eastAsia="zh-CN"/>
            </w:rPr>
          </w:pPr>
          <w:hyperlink w:anchor="_Toc368672571" w:history="1">
            <w:r w:rsidRPr="00B2292A">
              <w:rPr>
                <w:rStyle w:val="Hyperlink"/>
                <w:rFonts w:cs="Arial"/>
                <w:noProof/>
              </w:rPr>
              <w:t>SS10 (???)</w:t>
            </w:r>
            <w:r w:rsidRPr="00B2292A">
              <w:rPr>
                <w:rStyle w:val="Hyperlink"/>
                <w:rFonts w:cs="Arial"/>
                <w:noProof/>
                <w:highlight w:val="yellow"/>
              </w:rPr>
              <w:t>Membranspannung, Ionenart bei IFZ und EZF, Kabelmodel einer passiven Reizleitung,2Arten von Reizweiterleitung, Biosignalerfassung, eingekoppelte Störung zu minimieren, Peak Erkennung(IV)</w:t>
            </w:r>
            <w:r>
              <w:rPr>
                <w:noProof/>
                <w:webHidden/>
              </w:rPr>
              <w:tab/>
            </w:r>
            <w:r>
              <w:rPr>
                <w:noProof/>
                <w:webHidden/>
              </w:rPr>
              <w:fldChar w:fldCharType="begin"/>
            </w:r>
            <w:r>
              <w:rPr>
                <w:noProof/>
                <w:webHidden/>
              </w:rPr>
              <w:instrText xml:space="preserve"> PAGEREF _Toc368672571 \h </w:instrText>
            </w:r>
            <w:r>
              <w:rPr>
                <w:noProof/>
                <w:webHidden/>
              </w:rPr>
            </w:r>
            <w:r>
              <w:rPr>
                <w:noProof/>
                <w:webHidden/>
              </w:rPr>
              <w:fldChar w:fldCharType="separate"/>
            </w:r>
            <w:r>
              <w:rPr>
                <w:noProof/>
                <w:webHidden/>
              </w:rPr>
              <w:t>24</w:t>
            </w:r>
            <w:r>
              <w:rPr>
                <w:noProof/>
                <w:webHidden/>
              </w:rPr>
              <w:fldChar w:fldCharType="end"/>
            </w:r>
          </w:hyperlink>
        </w:p>
        <w:p w:rsidR="000D733A" w:rsidRDefault="000D733A">
          <w:pPr>
            <w:pStyle w:val="TOC1"/>
            <w:tabs>
              <w:tab w:val="right" w:leader="dot" w:pos="9062"/>
            </w:tabs>
            <w:rPr>
              <w:noProof/>
              <w:lang w:val="en-US" w:eastAsia="zh-CN"/>
            </w:rPr>
          </w:pPr>
          <w:hyperlink w:anchor="_Toc368672572" w:history="1">
            <w:r w:rsidRPr="00B2292A">
              <w:rPr>
                <w:rStyle w:val="Hyperlink"/>
                <w:rFonts w:cs="Arial"/>
                <w:noProof/>
              </w:rPr>
              <w:t xml:space="preserve">WS0809 (Feb) </w:t>
            </w:r>
            <w:r w:rsidRPr="00B2292A">
              <w:rPr>
                <w:rStyle w:val="Hyperlink"/>
                <w:rFonts w:cs="Arial"/>
                <w:noProof/>
                <w:highlight w:val="yellow"/>
              </w:rPr>
              <w:t>Nerst-Gleichung, Goldmann-Gleichung, Ruhemembranpotential, Gesund EKG-Signal Skizzen, Einthoven(5), Goldberger, Wilson, Kammerstimulation, Herzschrittmacher Code</w:t>
            </w:r>
            <w:r w:rsidRPr="00B2292A">
              <w:rPr>
                <w:rStyle w:val="Hyperlink"/>
                <w:rFonts w:cs="Arial"/>
                <w:noProof/>
              </w:rPr>
              <w:t xml:space="preserve">, </w:t>
            </w:r>
            <w:r w:rsidRPr="00B2292A">
              <w:rPr>
                <w:rStyle w:val="Hyperlink"/>
                <w:rFonts w:cs="Arial"/>
                <w:noProof/>
                <w:highlight w:val="green"/>
              </w:rPr>
              <w:t>P/N Diagramm, QRS, Skizzieren aller Bandpassfilter, Betragsfrequenzgang, Bandpassfilter</w:t>
            </w:r>
            <w:r w:rsidRPr="00B2292A">
              <w:rPr>
                <w:rStyle w:val="Hyperlink"/>
                <w:rFonts w:cs="Arial"/>
                <w:noProof/>
              </w:rPr>
              <w:t>,</w:t>
            </w:r>
            <w:r>
              <w:rPr>
                <w:noProof/>
                <w:webHidden/>
              </w:rPr>
              <w:tab/>
            </w:r>
            <w:r>
              <w:rPr>
                <w:noProof/>
                <w:webHidden/>
              </w:rPr>
              <w:fldChar w:fldCharType="begin"/>
            </w:r>
            <w:r>
              <w:rPr>
                <w:noProof/>
                <w:webHidden/>
              </w:rPr>
              <w:instrText xml:space="preserve"> PAGEREF _Toc368672572 \h </w:instrText>
            </w:r>
            <w:r>
              <w:rPr>
                <w:noProof/>
                <w:webHidden/>
              </w:rPr>
            </w:r>
            <w:r>
              <w:rPr>
                <w:noProof/>
                <w:webHidden/>
              </w:rPr>
              <w:fldChar w:fldCharType="separate"/>
            </w:r>
            <w:r>
              <w:rPr>
                <w:noProof/>
                <w:webHidden/>
              </w:rPr>
              <w:t>25</w:t>
            </w:r>
            <w:r>
              <w:rPr>
                <w:noProof/>
                <w:webHidden/>
              </w:rPr>
              <w:fldChar w:fldCharType="end"/>
            </w:r>
          </w:hyperlink>
        </w:p>
        <w:p w:rsidR="000D733A" w:rsidRDefault="000D733A">
          <w:pPr>
            <w:pStyle w:val="TOC1"/>
            <w:tabs>
              <w:tab w:val="right" w:leader="dot" w:pos="9062"/>
            </w:tabs>
            <w:rPr>
              <w:noProof/>
              <w:lang w:val="en-US" w:eastAsia="zh-CN"/>
            </w:rPr>
          </w:pPr>
          <w:hyperlink w:anchor="_Toc368672573" w:history="1">
            <w:r w:rsidRPr="00B2292A">
              <w:rPr>
                <w:rStyle w:val="Hyperlink"/>
                <w:rFonts w:cs="Arial"/>
                <w:noProof/>
              </w:rPr>
              <w:t xml:space="preserve">SS09 (Jul) </w:t>
            </w:r>
            <w:r w:rsidRPr="00B2292A">
              <w:rPr>
                <w:rStyle w:val="Hyperlink"/>
                <w:rFonts w:cs="Arial"/>
                <w:noProof/>
                <w:highlight w:val="yellow"/>
              </w:rPr>
              <w:t xml:space="preserve">AP(Fuß auf spitzen Stein, Patch-Clamp-Technik,Herzaufbau,AV-Block,Erregung&amp;Reisleitungsystem,Instrumenverstärker,Störung,), </w:t>
            </w:r>
            <w:r w:rsidRPr="00B2292A">
              <w:rPr>
                <w:rStyle w:val="Hyperlink"/>
                <w:rFonts w:cs="Arial"/>
                <w:noProof/>
                <w:highlight w:val="green"/>
              </w:rPr>
              <w:t>Overfitting, Unterfitting</w:t>
            </w:r>
            <w:r w:rsidRPr="00B2292A">
              <w:rPr>
                <w:rStyle w:val="Hyperlink"/>
                <w:rFonts w:cs="Arial"/>
                <w:noProof/>
              </w:rPr>
              <w:t xml:space="preserve">, </w:t>
            </w:r>
            <w:r w:rsidRPr="00B2292A">
              <w:rPr>
                <w:rStyle w:val="Hyperlink"/>
                <w:rFonts w:cs="Arial"/>
                <w:noProof/>
                <w:highlight w:val="green"/>
              </w:rPr>
              <w:t>Pulsoxymetrie</w:t>
            </w:r>
            <w:r>
              <w:rPr>
                <w:noProof/>
                <w:webHidden/>
              </w:rPr>
              <w:tab/>
            </w:r>
            <w:r>
              <w:rPr>
                <w:noProof/>
                <w:webHidden/>
              </w:rPr>
              <w:fldChar w:fldCharType="begin"/>
            </w:r>
            <w:r>
              <w:rPr>
                <w:noProof/>
                <w:webHidden/>
              </w:rPr>
              <w:instrText xml:space="preserve"> PAGEREF _Toc368672573 \h </w:instrText>
            </w:r>
            <w:r>
              <w:rPr>
                <w:noProof/>
                <w:webHidden/>
              </w:rPr>
            </w:r>
            <w:r>
              <w:rPr>
                <w:noProof/>
                <w:webHidden/>
              </w:rPr>
              <w:fldChar w:fldCharType="separate"/>
            </w:r>
            <w:r>
              <w:rPr>
                <w:noProof/>
                <w:webHidden/>
              </w:rPr>
              <w:t>26</w:t>
            </w:r>
            <w:r>
              <w:rPr>
                <w:noProof/>
                <w:webHidden/>
              </w:rPr>
              <w:fldChar w:fldCharType="end"/>
            </w:r>
          </w:hyperlink>
        </w:p>
        <w:p w:rsidR="000D733A" w:rsidRDefault="000D733A">
          <w:pPr>
            <w:pStyle w:val="TOC1"/>
            <w:tabs>
              <w:tab w:val="right" w:leader="dot" w:pos="9062"/>
            </w:tabs>
            <w:rPr>
              <w:noProof/>
              <w:lang w:val="en-US" w:eastAsia="zh-CN"/>
            </w:rPr>
          </w:pPr>
          <w:hyperlink w:anchor="_Toc368672574" w:history="1">
            <w:r w:rsidRPr="00B2292A">
              <w:rPr>
                <w:rStyle w:val="Hyperlink"/>
                <w:rFonts w:cs="Arial"/>
                <w:noProof/>
              </w:rPr>
              <w:t xml:space="preserve">SS09 (Okt) </w:t>
            </w:r>
            <w:r w:rsidRPr="00B2292A">
              <w:rPr>
                <w:rStyle w:val="Hyperlink"/>
                <w:rFonts w:cs="Arial"/>
                <w:noProof/>
                <w:highlight w:val="yellow"/>
              </w:rPr>
              <w:t>Ruhemembranpotenzial, Nernst, Motorische Einheit, Kablemodel für passive Reizweiterleitung; Differenzialgleichung,Bipolare/monopolare EMG skizzieren, Biosignalverstärkung, Herzschrittmacher,Trennverstärker</w:t>
            </w:r>
            <w:r>
              <w:rPr>
                <w:noProof/>
                <w:webHidden/>
              </w:rPr>
              <w:tab/>
            </w:r>
            <w:r>
              <w:rPr>
                <w:noProof/>
                <w:webHidden/>
              </w:rPr>
              <w:fldChar w:fldCharType="begin"/>
            </w:r>
            <w:r>
              <w:rPr>
                <w:noProof/>
                <w:webHidden/>
              </w:rPr>
              <w:instrText xml:space="preserve"> PAGEREF _Toc368672574 \h </w:instrText>
            </w:r>
            <w:r>
              <w:rPr>
                <w:noProof/>
                <w:webHidden/>
              </w:rPr>
            </w:r>
            <w:r>
              <w:rPr>
                <w:noProof/>
                <w:webHidden/>
              </w:rPr>
              <w:fldChar w:fldCharType="separate"/>
            </w:r>
            <w:r>
              <w:rPr>
                <w:noProof/>
                <w:webHidden/>
              </w:rPr>
              <w:t>27</w:t>
            </w:r>
            <w:r>
              <w:rPr>
                <w:noProof/>
                <w:webHidden/>
              </w:rPr>
              <w:fldChar w:fldCharType="end"/>
            </w:r>
          </w:hyperlink>
        </w:p>
        <w:p w:rsidR="000D733A" w:rsidRDefault="000D733A">
          <w:pPr>
            <w:pStyle w:val="TOC1"/>
            <w:tabs>
              <w:tab w:val="right" w:leader="dot" w:pos="9062"/>
            </w:tabs>
            <w:rPr>
              <w:noProof/>
              <w:lang w:val="en-US" w:eastAsia="zh-CN"/>
            </w:rPr>
          </w:pPr>
          <w:hyperlink w:anchor="_Toc368672575" w:history="1">
            <w:r w:rsidRPr="00B2292A">
              <w:rPr>
                <w:rStyle w:val="Hyperlink"/>
                <w:rFonts w:cs="Arial"/>
                <w:noProof/>
              </w:rPr>
              <w:t xml:space="preserve">SS08 (Jul) + SS08 (Jul) (11) </w:t>
            </w:r>
            <w:r w:rsidRPr="00B2292A">
              <w:rPr>
                <w:rStyle w:val="Hyperlink"/>
                <w:rFonts w:cs="Arial"/>
                <w:noProof/>
                <w:highlight w:val="yellow"/>
              </w:rPr>
              <w:t>EKG: -- Wie viele Ableitungen</w:t>
            </w:r>
            <w:r>
              <w:rPr>
                <w:noProof/>
                <w:webHidden/>
              </w:rPr>
              <w:tab/>
            </w:r>
            <w:r>
              <w:rPr>
                <w:noProof/>
                <w:webHidden/>
              </w:rPr>
              <w:fldChar w:fldCharType="begin"/>
            </w:r>
            <w:r>
              <w:rPr>
                <w:noProof/>
                <w:webHidden/>
              </w:rPr>
              <w:instrText xml:space="preserve"> PAGEREF _Toc368672575 \h </w:instrText>
            </w:r>
            <w:r>
              <w:rPr>
                <w:noProof/>
                <w:webHidden/>
              </w:rPr>
            </w:r>
            <w:r>
              <w:rPr>
                <w:noProof/>
                <w:webHidden/>
              </w:rPr>
              <w:fldChar w:fldCharType="separate"/>
            </w:r>
            <w:r>
              <w:rPr>
                <w:noProof/>
                <w:webHidden/>
              </w:rPr>
              <w:t>27</w:t>
            </w:r>
            <w:r>
              <w:rPr>
                <w:noProof/>
                <w:webHidden/>
              </w:rPr>
              <w:fldChar w:fldCharType="end"/>
            </w:r>
          </w:hyperlink>
        </w:p>
        <w:p w:rsidR="000D733A" w:rsidRDefault="000D733A">
          <w:pPr>
            <w:pStyle w:val="TOC1"/>
            <w:tabs>
              <w:tab w:val="right" w:leader="dot" w:pos="9062"/>
            </w:tabs>
            <w:rPr>
              <w:noProof/>
              <w:lang w:val="en-US" w:eastAsia="zh-CN"/>
            </w:rPr>
          </w:pPr>
          <w:hyperlink w:anchor="_Toc368672576" w:history="1">
            <w:r w:rsidRPr="00B2292A">
              <w:rPr>
                <w:rStyle w:val="Hyperlink"/>
                <w:rFonts w:cs="Arial"/>
                <w:noProof/>
              </w:rPr>
              <w:t>SS08 (Okt)</w:t>
            </w:r>
            <w:r>
              <w:rPr>
                <w:noProof/>
                <w:webHidden/>
              </w:rPr>
              <w:tab/>
            </w:r>
            <w:r>
              <w:rPr>
                <w:noProof/>
                <w:webHidden/>
              </w:rPr>
              <w:fldChar w:fldCharType="begin"/>
            </w:r>
            <w:r>
              <w:rPr>
                <w:noProof/>
                <w:webHidden/>
              </w:rPr>
              <w:instrText xml:space="preserve"> PAGEREF _Toc368672576 \h </w:instrText>
            </w:r>
            <w:r>
              <w:rPr>
                <w:noProof/>
                <w:webHidden/>
              </w:rPr>
            </w:r>
            <w:r>
              <w:rPr>
                <w:noProof/>
                <w:webHidden/>
              </w:rPr>
              <w:fldChar w:fldCharType="separate"/>
            </w:r>
            <w:r>
              <w:rPr>
                <w:noProof/>
                <w:webHidden/>
              </w:rPr>
              <w:t>28</w:t>
            </w:r>
            <w:r>
              <w:rPr>
                <w:noProof/>
                <w:webHidden/>
              </w:rPr>
              <w:fldChar w:fldCharType="end"/>
            </w:r>
          </w:hyperlink>
        </w:p>
        <w:p w:rsidR="000D733A" w:rsidRDefault="000D733A">
          <w:pPr>
            <w:pStyle w:val="TOC1"/>
            <w:tabs>
              <w:tab w:val="right" w:leader="dot" w:pos="9062"/>
            </w:tabs>
            <w:rPr>
              <w:noProof/>
              <w:lang w:val="en-US" w:eastAsia="zh-CN"/>
            </w:rPr>
          </w:pPr>
          <w:hyperlink w:anchor="_Toc368672577" w:history="1">
            <w:r w:rsidRPr="00B2292A">
              <w:rPr>
                <w:rStyle w:val="Hyperlink"/>
                <w:rFonts w:cs="Arial"/>
                <w:noProof/>
              </w:rPr>
              <w:t>WS0708 (Feb) Chemische Synapse und elektrische Synapse</w:t>
            </w:r>
            <w:r>
              <w:rPr>
                <w:noProof/>
                <w:webHidden/>
              </w:rPr>
              <w:tab/>
            </w:r>
            <w:r>
              <w:rPr>
                <w:noProof/>
                <w:webHidden/>
              </w:rPr>
              <w:fldChar w:fldCharType="begin"/>
            </w:r>
            <w:r>
              <w:rPr>
                <w:noProof/>
                <w:webHidden/>
              </w:rPr>
              <w:instrText xml:space="preserve"> PAGEREF _Toc368672577 \h </w:instrText>
            </w:r>
            <w:r>
              <w:rPr>
                <w:noProof/>
                <w:webHidden/>
              </w:rPr>
            </w:r>
            <w:r>
              <w:rPr>
                <w:noProof/>
                <w:webHidden/>
              </w:rPr>
              <w:fldChar w:fldCharType="separate"/>
            </w:r>
            <w:r>
              <w:rPr>
                <w:noProof/>
                <w:webHidden/>
              </w:rPr>
              <w:t>28</w:t>
            </w:r>
            <w:r>
              <w:rPr>
                <w:noProof/>
                <w:webHidden/>
              </w:rPr>
              <w:fldChar w:fldCharType="end"/>
            </w:r>
          </w:hyperlink>
        </w:p>
        <w:p w:rsidR="000D733A" w:rsidRDefault="000D733A">
          <w:pPr>
            <w:pStyle w:val="TOC1"/>
            <w:tabs>
              <w:tab w:val="right" w:leader="dot" w:pos="9062"/>
            </w:tabs>
            <w:rPr>
              <w:noProof/>
              <w:lang w:val="en-US" w:eastAsia="zh-CN"/>
            </w:rPr>
          </w:pPr>
          <w:hyperlink w:anchor="_Toc368672578" w:history="1">
            <w:r w:rsidRPr="00B2292A">
              <w:rPr>
                <w:rStyle w:val="Hyperlink"/>
                <w:noProof/>
              </w:rPr>
              <w:t>SS07 (Okt, VL+IV)</w:t>
            </w:r>
            <w:r w:rsidRPr="00B2292A">
              <w:rPr>
                <w:rStyle w:val="Hyperlink"/>
                <w:rFonts w:cs="Arial"/>
                <w:noProof/>
              </w:rPr>
              <w:t xml:space="preserve"> </w:t>
            </w:r>
            <w:r w:rsidRPr="00B2292A">
              <w:rPr>
                <w:rStyle w:val="Hyperlink"/>
                <w:rFonts w:cs="Arial"/>
                <w:noProof/>
                <w:highlight w:val="yellow"/>
              </w:rPr>
              <w:t>Skizzieren Sie die Ableitungen nach Goldberger; was misst Einthoven und was bedeutet das Einthovensch Dreieck</w:t>
            </w:r>
            <w:r>
              <w:rPr>
                <w:noProof/>
                <w:webHidden/>
              </w:rPr>
              <w:tab/>
            </w:r>
            <w:r>
              <w:rPr>
                <w:noProof/>
                <w:webHidden/>
              </w:rPr>
              <w:fldChar w:fldCharType="begin"/>
            </w:r>
            <w:r>
              <w:rPr>
                <w:noProof/>
                <w:webHidden/>
              </w:rPr>
              <w:instrText xml:space="preserve"> PAGEREF _Toc368672578 \h </w:instrText>
            </w:r>
            <w:r>
              <w:rPr>
                <w:noProof/>
                <w:webHidden/>
              </w:rPr>
            </w:r>
            <w:r>
              <w:rPr>
                <w:noProof/>
                <w:webHidden/>
              </w:rPr>
              <w:fldChar w:fldCharType="separate"/>
            </w:r>
            <w:r>
              <w:rPr>
                <w:noProof/>
                <w:webHidden/>
              </w:rPr>
              <w:t>29</w:t>
            </w:r>
            <w:r>
              <w:rPr>
                <w:noProof/>
                <w:webHidden/>
              </w:rPr>
              <w:fldChar w:fldCharType="end"/>
            </w:r>
          </w:hyperlink>
        </w:p>
        <w:p w:rsidR="000D733A" w:rsidRDefault="000D733A">
          <w:pPr>
            <w:pStyle w:val="TOC1"/>
            <w:tabs>
              <w:tab w:val="right" w:leader="dot" w:pos="9062"/>
            </w:tabs>
            <w:rPr>
              <w:noProof/>
              <w:lang w:val="en-US" w:eastAsia="zh-CN"/>
            </w:rPr>
          </w:pPr>
          <w:hyperlink w:anchor="_Toc368672579" w:history="1">
            <w:r w:rsidRPr="00B2292A">
              <w:rPr>
                <w:rStyle w:val="Hyperlink"/>
                <w:noProof/>
              </w:rPr>
              <w:t>SS06 (Okt, VL)</w:t>
            </w:r>
            <w:r>
              <w:rPr>
                <w:noProof/>
                <w:webHidden/>
              </w:rPr>
              <w:tab/>
            </w:r>
            <w:r>
              <w:rPr>
                <w:noProof/>
                <w:webHidden/>
              </w:rPr>
              <w:fldChar w:fldCharType="begin"/>
            </w:r>
            <w:r>
              <w:rPr>
                <w:noProof/>
                <w:webHidden/>
              </w:rPr>
              <w:instrText xml:space="preserve"> PAGEREF _Toc368672579 \h </w:instrText>
            </w:r>
            <w:r>
              <w:rPr>
                <w:noProof/>
                <w:webHidden/>
              </w:rPr>
            </w:r>
            <w:r>
              <w:rPr>
                <w:noProof/>
                <w:webHidden/>
              </w:rPr>
              <w:fldChar w:fldCharType="separate"/>
            </w:r>
            <w:r>
              <w:rPr>
                <w:noProof/>
                <w:webHidden/>
              </w:rPr>
              <w:t>31</w:t>
            </w:r>
            <w:r>
              <w:rPr>
                <w:noProof/>
                <w:webHidden/>
              </w:rPr>
              <w:fldChar w:fldCharType="end"/>
            </w:r>
          </w:hyperlink>
        </w:p>
        <w:p w:rsidR="000D733A" w:rsidRDefault="000D733A">
          <w:pPr>
            <w:pStyle w:val="TOC1"/>
            <w:tabs>
              <w:tab w:val="right" w:leader="dot" w:pos="9062"/>
            </w:tabs>
            <w:rPr>
              <w:noProof/>
              <w:lang w:val="en-US" w:eastAsia="zh-CN"/>
            </w:rPr>
          </w:pPr>
          <w:hyperlink w:anchor="_Toc368672580" w:history="1">
            <w:r w:rsidRPr="00B2292A">
              <w:rPr>
                <w:rStyle w:val="Hyperlink"/>
                <w:noProof/>
                <w:lang w:val="en-US"/>
              </w:rPr>
              <w:t>SS06 (Jul, VL+IV)</w:t>
            </w:r>
            <w:r>
              <w:rPr>
                <w:noProof/>
                <w:webHidden/>
              </w:rPr>
              <w:tab/>
            </w:r>
            <w:r>
              <w:rPr>
                <w:noProof/>
                <w:webHidden/>
              </w:rPr>
              <w:fldChar w:fldCharType="begin"/>
            </w:r>
            <w:r>
              <w:rPr>
                <w:noProof/>
                <w:webHidden/>
              </w:rPr>
              <w:instrText xml:space="preserve"> PAGEREF _Toc368672580 \h </w:instrText>
            </w:r>
            <w:r>
              <w:rPr>
                <w:noProof/>
                <w:webHidden/>
              </w:rPr>
            </w:r>
            <w:r>
              <w:rPr>
                <w:noProof/>
                <w:webHidden/>
              </w:rPr>
              <w:fldChar w:fldCharType="separate"/>
            </w:r>
            <w:r>
              <w:rPr>
                <w:noProof/>
                <w:webHidden/>
              </w:rPr>
              <w:t>31</w:t>
            </w:r>
            <w:r>
              <w:rPr>
                <w:noProof/>
                <w:webHidden/>
              </w:rPr>
              <w:fldChar w:fldCharType="end"/>
            </w:r>
          </w:hyperlink>
        </w:p>
        <w:p w:rsidR="000D733A" w:rsidRDefault="000D733A">
          <w:pPr>
            <w:pStyle w:val="TOC1"/>
            <w:tabs>
              <w:tab w:val="right" w:leader="dot" w:pos="9062"/>
            </w:tabs>
            <w:rPr>
              <w:noProof/>
              <w:lang w:val="en-US" w:eastAsia="zh-CN"/>
            </w:rPr>
          </w:pPr>
          <w:hyperlink w:anchor="_Toc368672581" w:history="1">
            <w:r w:rsidRPr="00B2292A">
              <w:rPr>
                <w:rStyle w:val="Hyperlink"/>
                <w:rFonts w:cs="Arial"/>
                <w:noProof/>
              </w:rPr>
              <w:t>SS03(Okt)</w:t>
            </w:r>
            <w:r>
              <w:rPr>
                <w:noProof/>
                <w:webHidden/>
              </w:rPr>
              <w:tab/>
            </w:r>
            <w:r>
              <w:rPr>
                <w:noProof/>
                <w:webHidden/>
              </w:rPr>
              <w:fldChar w:fldCharType="begin"/>
            </w:r>
            <w:r>
              <w:rPr>
                <w:noProof/>
                <w:webHidden/>
              </w:rPr>
              <w:instrText xml:space="preserve"> PAGEREF _Toc368672581 \h </w:instrText>
            </w:r>
            <w:r>
              <w:rPr>
                <w:noProof/>
                <w:webHidden/>
              </w:rPr>
            </w:r>
            <w:r>
              <w:rPr>
                <w:noProof/>
                <w:webHidden/>
              </w:rPr>
              <w:fldChar w:fldCharType="separate"/>
            </w:r>
            <w:r>
              <w:rPr>
                <w:noProof/>
                <w:webHidden/>
              </w:rPr>
              <w:t>32</w:t>
            </w:r>
            <w:r>
              <w:rPr>
                <w:noProof/>
                <w:webHidden/>
              </w:rPr>
              <w:fldChar w:fldCharType="end"/>
            </w:r>
          </w:hyperlink>
        </w:p>
        <w:p w:rsidR="000D733A" w:rsidRDefault="000D733A">
          <w:pPr>
            <w:pStyle w:val="TOC1"/>
            <w:tabs>
              <w:tab w:val="right" w:leader="dot" w:pos="9062"/>
            </w:tabs>
            <w:rPr>
              <w:noProof/>
              <w:lang w:val="en-US" w:eastAsia="zh-CN"/>
            </w:rPr>
          </w:pPr>
          <w:hyperlink w:anchor="_Toc368672582" w:history="1">
            <w:r w:rsidRPr="00B2292A">
              <w:rPr>
                <w:rStyle w:val="Hyperlink"/>
                <w:rFonts w:cs="Arial"/>
                <w:noProof/>
              </w:rPr>
              <w:t>SS03 (Okt)</w:t>
            </w:r>
            <w:r>
              <w:rPr>
                <w:noProof/>
                <w:webHidden/>
              </w:rPr>
              <w:tab/>
            </w:r>
            <w:r>
              <w:rPr>
                <w:noProof/>
                <w:webHidden/>
              </w:rPr>
              <w:fldChar w:fldCharType="begin"/>
            </w:r>
            <w:r>
              <w:rPr>
                <w:noProof/>
                <w:webHidden/>
              </w:rPr>
              <w:instrText xml:space="preserve"> PAGEREF _Toc368672582 \h </w:instrText>
            </w:r>
            <w:r>
              <w:rPr>
                <w:noProof/>
                <w:webHidden/>
              </w:rPr>
            </w:r>
            <w:r>
              <w:rPr>
                <w:noProof/>
                <w:webHidden/>
              </w:rPr>
              <w:fldChar w:fldCharType="separate"/>
            </w:r>
            <w:r>
              <w:rPr>
                <w:noProof/>
                <w:webHidden/>
              </w:rPr>
              <w:t>33</w:t>
            </w:r>
            <w:r>
              <w:rPr>
                <w:noProof/>
                <w:webHidden/>
              </w:rPr>
              <w:fldChar w:fldCharType="end"/>
            </w:r>
          </w:hyperlink>
        </w:p>
        <w:p w:rsidR="000D733A" w:rsidRDefault="000D733A">
          <w:pPr>
            <w:pStyle w:val="TOC1"/>
            <w:tabs>
              <w:tab w:val="right" w:leader="dot" w:pos="9062"/>
            </w:tabs>
            <w:rPr>
              <w:noProof/>
              <w:lang w:val="en-US" w:eastAsia="zh-CN"/>
            </w:rPr>
          </w:pPr>
          <w:hyperlink w:anchor="_Toc368672583" w:history="1">
            <w:r w:rsidRPr="00B2292A">
              <w:rPr>
                <w:rStyle w:val="Hyperlink"/>
                <w:noProof/>
                <w:lang w:val="en-US"/>
              </w:rPr>
              <w:t>SS04 (Jul, VL+IV)</w:t>
            </w:r>
            <w:r>
              <w:rPr>
                <w:noProof/>
                <w:webHidden/>
              </w:rPr>
              <w:tab/>
            </w:r>
            <w:r>
              <w:rPr>
                <w:noProof/>
                <w:webHidden/>
              </w:rPr>
              <w:fldChar w:fldCharType="begin"/>
            </w:r>
            <w:r>
              <w:rPr>
                <w:noProof/>
                <w:webHidden/>
              </w:rPr>
              <w:instrText xml:space="preserve"> PAGEREF _Toc368672583 \h </w:instrText>
            </w:r>
            <w:r>
              <w:rPr>
                <w:noProof/>
                <w:webHidden/>
              </w:rPr>
            </w:r>
            <w:r>
              <w:rPr>
                <w:noProof/>
                <w:webHidden/>
              </w:rPr>
              <w:fldChar w:fldCharType="separate"/>
            </w:r>
            <w:r>
              <w:rPr>
                <w:noProof/>
                <w:webHidden/>
              </w:rPr>
              <w:t>34</w:t>
            </w:r>
            <w:r>
              <w:rPr>
                <w:noProof/>
                <w:webHidden/>
              </w:rPr>
              <w:fldChar w:fldCharType="end"/>
            </w:r>
          </w:hyperlink>
        </w:p>
        <w:p w:rsidR="000D733A" w:rsidRDefault="000D733A">
          <w:pPr>
            <w:pStyle w:val="TOC1"/>
            <w:tabs>
              <w:tab w:val="right" w:leader="dot" w:pos="9062"/>
            </w:tabs>
            <w:rPr>
              <w:noProof/>
              <w:lang w:val="en-US" w:eastAsia="zh-CN"/>
            </w:rPr>
          </w:pPr>
          <w:hyperlink w:anchor="_Toc368672584" w:history="1">
            <w:r w:rsidRPr="00B2292A">
              <w:rPr>
                <w:rStyle w:val="Hyperlink"/>
                <w:noProof/>
              </w:rPr>
              <w:t>SS04 (Okt, VL+IV)</w:t>
            </w:r>
            <w:r>
              <w:rPr>
                <w:noProof/>
                <w:webHidden/>
              </w:rPr>
              <w:tab/>
            </w:r>
            <w:r>
              <w:rPr>
                <w:noProof/>
                <w:webHidden/>
              </w:rPr>
              <w:fldChar w:fldCharType="begin"/>
            </w:r>
            <w:r>
              <w:rPr>
                <w:noProof/>
                <w:webHidden/>
              </w:rPr>
              <w:instrText xml:space="preserve"> PAGEREF _Toc368672584 \h </w:instrText>
            </w:r>
            <w:r>
              <w:rPr>
                <w:noProof/>
                <w:webHidden/>
              </w:rPr>
            </w:r>
            <w:r>
              <w:rPr>
                <w:noProof/>
                <w:webHidden/>
              </w:rPr>
              <w:fldChar w:fldCharType="separate"/>
            </w:r>
            <w:r>
              <w:rPr>
                <w:noProof/>
                <w:webHidden/>
              </w:rPr>
              <w:t>34</w:t>
            </w:r>
            <w:r>
              <w:rPr>
                <w:noProof/>
                <w:webHidden/>
              </w:rPr>
              <w:fldChar w:fldCharType="end"/>
            </w:r>
          </w:hyperlink>
        </w:p>
        <w:p w:rsidR="000D733A" w:rsidRDefault="000D733A">
          <w:pPr>
            <w:pStyle w:val="TOC1"/>
            <w:tabs>
              <w:tab w:val="right" w:leader="dot" w:pos="9062"/>
            </w:tabs>
            <w:rPr>
              <w:noProof/>
              <w:lang w:val="en-US" w:eastAsia="zh-CN"/>
            </w:rPr>
          </w:pPr>
          <w:hyperlink w:anchor="_Toc368672585" w:history="1">
            <w:r w:rsidRPr="00B2292A">
              <w:rPr>
                <w:rStyle w:val="Hyperlink"/>
                <w:noProof/>
              </w:rPr>
              <w:t>SS05 (Jul, VL+IV)</w:t>
            </w:r>
            <w:r>
              <w:rPr>
                <w:noProof/>
                <w:webHidden/>
              </w:rPr>
              <w:tab/>
            </w:r>
            <w:r>
              <w:rPr>
                <w:noProof/>
                <w:webHidden/>
              </w:rPr>
              <w:fldChar w:fldCharType="begin"/>
            </w:r>
            <w:r>
              <w:rPr>
                <w:noProof/>
                <w:webHidden/>
              </w:rPr>
              <w:instrText xml:space="preserve"> PAGEREF _Toc368672585 \h </w:instrText>
            </w:r>
            <w:r>
              <w:rPr>
                <w:noProof/>
                <w:webHidden/>
              </w:rPr>
            </w:r>
            <w:r>
              <w:rPr>
                <w:noProof/>
                <w:webHidden/>
              </w:rPr>
              <w:fldChar w:fldCharType="separate"/>
            </w:r>
            <w:r>
              <w:rPr>
                <w:noProof/>
                <w:webHidden/>
              </w:rPr>
              <w:t>36</w:t>
            </w:r>
            <w:r>
              <w:rPr>
                <w:noProof/>
                <w:webHidden/>
              </w:rPr>
              <w:fldChar w:fldCharType="end"/>
            </w:r>
          </w:hyperlink>
        </w:p>
        <w:p w:rsidR="000D733A" w:rsidRDefault="000D733A">
          <w:pPr>
            <w:pStyle w:val="TOC1"/>
            <w:tabs>
              <w:tab w:val="right" w:leader="dot" w:pos="9062"/>
            </w:tabs>
            <w:rPr>
              <w:noProof/>
              <w:lang w:val="en-US" w:eastAsia="zh-CN"/>
            </w:rPr>
          </w:pPr>
          <w:hyperlink w:anchor="_Toc368672586" w:history="1">
            <w:r w:rsidRPr="00B2292A">
              <w:rPr>
                <w:rStyle w:val="Hyperlink"/>
                <w:noProof/>
              </w:rPr>
              <w:t>SS05 (Okt, VL+IV)</w:t>
            </w:r>
            <w:r>
              <w:rPr>
                <w:noProof/>
                <w:webHidden/>
              </w:rPr>
              <w:tab/>
            </w:r>
            <w:r>
              <w:rPr>
                <w:noProof/>
                <w:webHidden/>
              </w:rPr>
              <w:fldChar w:fldCharType="begin"/>
            </w:r>
            <w:r>
              <w:rPr>
                <w:noProof/>
                <w:webHidden/>
              </w:rPr>
              <w:instrText xml:space="preserve"> PAGEREF _Toc368672586 \h </w:instrText>
            </w:r>
            <w:r>
              <w:rPr>
                <w:noProof/>
                <w:webHidden/>
              </w:rPr>
            </w:r>
            <w:r>
              <w:rPr>
                <w:noProof/>
                <w:webHidden/>
              </w:rPr>
              <w:fldChar w:fldCharType="separate"/>
            </w:r>
            <w:r>
              <w:rPr>
                <w:noProof/>
                <w:webHidden/>
              </w:rPr>
              <w:t>37</w:t>
            </w:r>
            <w:r>
              <w:rPr>
                <w:noProof/>
                <w:webHidden/>
              </w:rPr>
              <w:fldChar w:fldCharType="end"/>
            </w:r>
          </w:hyperlink>
        </w:p>
        <w:p w:rsidR="000D733A" w:rsidRDefault="000D733A">
          <w:pPr>
            <w:pStyle w:val="TOC1"/>
            <w:tabs>
              <w:tab w:val="right" w:leader="dot" w:pos="9062"/>
            </w:tabs>
            <w:rPr>
              <w:noProof/>
              <w:lang w:val="en-US" w:eastAsia="zh-CN"/>
            </w:rPr>
          </w:pPr>
          <w:hyperlink w:anchor="_Toc368672587" w:history="1">
            <w:r w:rsidRPr="00B2292A">
              <w:rPr>
                <w:rStyle w:val="Hyperlink"/>
                <w:rFonts w:cs="Arial"/>
                <w:noProof/>
              </w:rPr>
              <w:t>WS0506 (Feb, VL+IV)</w:t>
            </w:r>
            <w:r>
              <w:rPr>
                <w:noProof/>
                <w:webHidden/>
              </w:rPr>
              <w:tab/>
            </w:r>
            <w:r>
              <w:rPr>
                <w:noProof/>
                <w:webHidden/>
              </w:rPr>
              <w:fldChar w:fldCharType="begin"/>
            </w:r>
            <w:r>
              <w:rPr>
                <w:noProof/>
                <w:webHidden/>
              </w:rPr>
              <w:instrText xml:space="preserve"> PAGEREF _Toc368672587 \h </w:instrText>
            </w:r>
            <w:r>
              <w:rPr>
                <w:noProof/>
                <w:webHidden/>
              </w:rPr>
            </w:r>
            <w:r>
              <w:rPr>
                <w:noProof/>
                <w:webHidden/>
              </w:rPr>
              <w:fldChar w:fldCharType="separate"/>
            </w:r>
            <w:r>
              <w:rPr>
                <w:noProof/>
                <w:webHidden/>
              </w:rPr>
              <w:t>38</w:t>
            </w:r>
            <w:r>
              <w:rPr>
                <w:noProof/>
                <w:webHidden/>
              </w:rPr>
              <w:fldChar w:fldCharType="end"/>
            </w:r>
          </w:hyperlink>
        </w:p>
        <w:p w:rsidR="000D733A" w:rsidRDefault="000D733A">
          <w:pPr>
            <w:pStyle w:val="TOC1"/>
            <w:tabs>
              <w:tab w:val="right" w:leader="dot" w:pos="9062"/>
            </w:tabs>
            <w:rPr>
              <w:noProof/>
              <w:lang w:val="en-US" w:eastAsia="zh-CN"/>
            </w:rPr>
          </w:pPr>
          <w:hyperlink w:anchor="_Toc368672588" w:history="1">
            <w:r w:rsidRPr="00B2292A">
              <w:rPr>
                <w:rStyle w:val="Hyperlink"/>
                <w:noProof/>
              </w:rPr>
              <w:t>WS0506 (Apr)</w:t>
            </w:r>
            <w:r>
              <w:rPr>
                <w:noProof/>
                <w:webHidden/>
              </w:rPr>
              <w:tab/>
            </w:r>
            <w:r>
              <w:rPr>
                <w:noProof/>
                <w:webHidden/>
              </w:rPr>
              <w:fldChar w:fldCharType="begin"/>
            </w:r>
            <w:r>
              <w:rPr>
                <w:noProof/>
                <w:webHidden/>
              </w:rPr>
              <w:instrText xml:space="preserve"> PAGEREF _Toc368672588 \h </w:instrText>
            </w:r>
            <w:r>
              <w:rPr>
                <w:noProof/>
                <w:webHidden/>
              </w:rPr>
            </w:r>
            <w:r>
              <w:rPr>
                <w:noProof/>
                <w:webHidden/>
              </w:rPr>
              <w:fldChar w:fldCharType="separate"/>
            </w:r>
            <w:r>
              <w:rPr>
                <w:noProof/>
                <w:webHidden/>
              </w:rPr>
              <w:t>39</w:t>
            </w:r>
            <w:r>
              <w:rPr>
                <w:noProof/>
                <w:webHidden/>
              </w:rPr>
              <w:fldChar w:fldCharType="end"/>
            </w:r>
          </w:hyperlink>
        </w:p>
        <w:p w:rsidR="008C05FB" w:rsidRPr="0088432A" w:rsidRDefault="00EB61E5">
          <w:r>
            <w:fldChar w:fldCharType="end"/>
          </w:r>
        </w:p>
      </w:sdtContent>
    </w:sdt>
    <w:p w:rsidR="00F64331" w:rsidRDefault="00F64331" w:rsidP="00A135BA">
      <w:pPr>
        <w:pStyle w:val="Default"/>
        <w:spacing w:after="70"/>
        <w:rPr>
          <w:rFonts w:ascii="SimSun" w:hAnsi="SimSun" w:cs="SimSun"/>
          <w:sz w:val="21"/>
          <w:szCs w:val="21"/>
          <w:lang w:val="de-DE" w:eastAsia="zh-CN"/>
        </w:rPr>
      </w:pPr>
    </w:p>
    <w:p w:rsidR="00525F11" w:rsidRDefault="00525F11" w:rsidP="00A135BA">
      <w:pPr>
        <w:pStyle w:val="Default"/>
        <w:pBdr>
          <w:bottom w:val="single" w:sz="6" w:space="1" w:color="auto"/>
        </w:pBdr>
        <w:spacing w:after="70"/>
        <w:rPr>
          <w:rFonts w:ascii="SimSun" w:hAnsi="SimSun" w:cs="SimSun"/>
          <w:sz w:val="21"/>
          <w:szCs w:val="21"/>
          <w:lang w:val="de-DE" w:eastAsia="zh-CN"/>
        </w:rPr>
      </w:pPr>
    </w:p>
    <w:p w:rsidR="00525F11" w:rsidRDefault="00525F11" w:rsidP="009106F8">
      <w:pPr>
        <w:pStyle w:val="Heading1"/>
        <w:rPr>
          <w:lang w:eastAsia="zh-CN"/>
        </w:rPr>
      </w:pPr>
      <w:bookmarkStart w:id="0" w:name="_Toc368672565"/>
      <w:r>
        <w:rPr>
          <w:lang w:eastAsia="zh-CN"/>
        </w:rPr>
        <w:t>IV- zusammenfassung</w:t>
      </w:r>
      <w:bookmarkEnd w:id="0"/>
    </w:p>
    <w:p w:rsidR="00525F11" w:rsidRDefault="00525F11" w:rsidP="00A135BA">
      <w:pPr>
        <w:pStyle w:val="Default"/>
        <w:spacing w:after="70"/>
        <w:rPr>
          <w:rFonts w:ascii="SimSun" w:hAnsi="SimSun" w:cs="SimSun"/>
          <w:sz w:val="21"/>
          <w:szCs w:val="21"/>
          <w:lang w:val="de-DE" w:eastAsia="zh-CN"/>
        </w:rPr>
      </w:pPr>
      <w:r>
        <w:rPr>
          <w:rFonts w:ascii="SimSun" w:hAnsi="SimSun" w:cs="SimSun"/>
          <w:sz w:val="21"/>
          <w:szCs w:val="21"/>
          <w:lang w:val="de-DE" w:eastAsia="zh-CN"/>
        </w:rPr>
        <w:t>Biomedizinische Signalverarbeitung</w:t>
      </w:r>
    </w:p>
    <w:p w:rsidR="00525F11" w:rsidRDefault="00525F11"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I.Theorie</w:t>
      </w:r>
    </w:p>
    <w:p w:rsidR="00525F11" w:rsidRDefault="00525F11"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1)Störsignalbeseitigung</w:t>
      </w:r>
    </w:p>
    <w:p w:rsidR="00525F11" w:rsidRDefault="00525F11"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a)Einkopplungswege von Störsignalen</w:t>
      </w:r>
    </w:p>
    <w:p w:rsidR="00525F11"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w:t>
      </w:r>
      <w:r w:rsidR="00525F11">
        <w:rPr>
          <w:rFonts w:ascii="SimSun" w:hAnsi="SimSun" w:cs="SimSun"/>
          <w:sz w:val="21"/>
          <w:szCs w:val="21"/>
          <w:lang w:val="de-DE" w:eastAsia="zh-CN"/>
        </w:rPr>
        <w:t>.Einkopplung einer Netzspannung:Kapazitiv und induktiv</w:t>
      </w:r>
    </w:p>
    <w:p w:rsidR="00525F11"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w:t>
      </w:r>
      <w:r w:rsidR="00525F11">
        <w:rPr>
          <w:rFonts w:ascii="SimSun" w:hAnsi="SimSun" w:cs="SimSun"/>
          <w:sz w:val="21"/>
          <w:szCs w:val="21"/>
          <w:lang w:val="de-DE" w:eastAsia="zh-CN"/>
        </w:rPr>
        <w:t>.andere Biosignalen</w:t>
      </w:r>
    </w:p>
    <w:p w:rsidR="00525F11"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Gegenmaßnahmen</w:t>
      </w:r>
    </w:p>
    <w:p w:rsidR="00700F8E"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für kapazitiv--- Amplitude der Störgröße verringern; Niederohmiger Aufbau des Meßsystems; Symmetrierung der Koppelkapazitäten; Bezugspotentialsteuerung; Abschirmung</w:t>
      </w:r>
    </w:p>
    <w:p w:rsidR="00700F8E"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für induktiv--- großer Abstand zwischen Störkreis und Nutzkreis; symmetrischer Aufbau(Verdrillung); möglichste kleine von Leitern umrahmte </w:t>
      </w:r>
      <w:r w:rsidR="005C73DC">
        <w:rPr>
          <w:rFonts w:ascii="SimSun" w:hAnsi="SimSun" w:cs="SimSun"/>
          <w:sz w:val="21"/>
          <w:szCs w:val="21"/>
          <w:lang w:val="de-DE" w:eastAsia="zh-CN"/>
        </w:rPr>
        <w:t>Fläche</w:t>
      </w:r>
      <w:r>
        <w:rPr>
          <w:rFonts w:ascii="SimSun" w:hAnsi="SimSun" w:cs="SimSun"/>
          <w:sz w:val="21"/>
          <w:szCs w:val="21"/>
          <w:lang w:val="de-DE" w:eastAsia="zh-CN"/>
        </w:rPr>
        <w:t xml:space="preserve"> ; Abschirmung</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+aktive Bezugspotentialsteuerung</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Das Potential des Körpers folgt der Störung der eingekoppelte Verschiebungsstrom wird durch ein gegenphasigen Strom kompensiert.</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b)Vergleich analoger und digitaler Filterung</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analog: Laufze</w:t>
      </w:r>
      <w:r w:rsidR="00B73AC4">
        <w:rPr>
          <w:rFonts w:ascii="SimSun" w:hAnsi="SimSun" w:cs="SimSun"/>
          <w:sz w:val="21"/>
          <w:szCs w:val="21"/>
          <w:lang w:val="de-DE" w:eastAsia="zh-CN"/>
        </w:rPr>
        <w:t>it geringer; kosten</w:t>
      </w:r>
      <w:r w:rsidR="005C73DC">
        <w:rPr>
          <w:rFonts w:ascii="SimSun" w:hAnsi="SimSun" w:cs="SimSun"/>
          <w:sz w:val="21"/>
          <w:szCs w:val="21"/>
          <w:lang w:val="de-DE" w:eastAsia="zh-CN"/>
        </w:rPr>
        <w:t>gru</w:t>
      </w:r>
      <w:r w:rsidR="008F76F8">
        <w:rPr>
          <w:rFonts w:ascii="SimSun" w:hAnsi="SimSun" w:cs="SimSun"/>
          <w:sz w:val="21"/>
          <w:szCs w:val="21"/>
          <w:lang w:val="de-DE" w:eastAsia="zh-CN"/>
        </w:rPr>
        <w:t>nde</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Digital: übertragungsfunktion ist genauer zu realisieren</w:t>
      </w:r>
      <w:r w:rsidR="001B5793">
        <w:rPr>
          <w:rFonts w:ascii="SimSun" w:hAnsi="SimSun" w:cs="SimSun"/>
          <w:sz w:val="21"/>
          <w:szCs w:val="21"/>
          <w:lang w:val="de-DE" w:eastAsia="zh-CN"/>
        </w:rPr>
        <w:t>; linearphasiger Filter ist möglich; geringere Problem mit der Stabilität; keine Problem mit Bauteil-toleranz und Abgleich; keine Temperaturdrift</w:t>
      </w:r>
    </w:p>
    <w:p w:rsidR="00EC58C2" w:rsidRDefault="00F12938"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IIR-Notchfilter(2.Ordnung)</w:t>
      </w:r>
    </w:p>
    <w:p w:rsidR="00F12938" w:rsidRDefault="00F12938"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Analoge Notchfilter: aktive Bandsperren, um z.B. 50Hz-Netzteil zu unterdrücken</w:t>
      </w:r>
    </w:p>
    <w:p w:rsidR="00F12938" w:rsidRDefault="00F12938"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Übertragungsfunktion von IIR-Filter</w:t>
      </w:r>
    </w:p>
    <w:p w:rsidR="00F12938" w:rsidRDefault="00687FB7"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H</w:t>
      </w:r>
      <w:r w:rsidR="003B1FB0">
        <w:rPr>
          <w:rFonts w:ascii="SimSun" w:hAnsi="SimSun" w:cs="SimSun"/>
          <w:sz w:val="21"/>
          <w:szCs w:val="21"/>
          <w:lang w:val="de-DE" w:eastAsia="zh-CN"/>
        </w:rPr>
        <w:t>(z)=</w:t>
      </w:r>
      <m:oMath>
        <m:f>
          <m:fPr>
            <m:ctrlPr>
              <w:rPr>
                <w:rFonts w:ascii="Cambria Math" w:hAnsi="Cambria Math" w:cs="SimSun"/>
                <w:i/>
                <w:sz w:val="28"/>
                <w:szCs w:val="28"/>
                <w:lang w:val="de-DE" w:eastAsia="zh-CN"/>
              </w:rPr>
            </m:ctrlPr>
          </m:fPr>
          <m:num>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m:t>
            </m:r>
          </m:num>
          <m:den>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m:rPr>
                    <m:scr m:val="script"/>
                  </m:rPr>
                  <w:rPr>
                    <w:rFonts w:ascii="Cambria Math" w:hAnsi="Cambria Math" w:cs="SimSun"/>
                    <w:sz w:val="28"/>
                    <w:szCs w:val="28"/>
                    <w:lang w:val="de-DE"/>
                  </w:rPr>
                  <m:t>E</m:t>
                </m:r>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m:rPr>
                    <m:scr m:val="script"/>
                  </m:rPr>
                  <w:rPr>
                    <w:rFonts w:ascii="Cambria Math" w:hAnsi="Cambria Math" w:cs="SimSun"/>
                    <w:sz w:val="28"/>
                    <w:szCs w:val="28"/>
                    <w:lang w:val="de-DE"/>
                  </w:rPr>
                  <m:t>E</m:t>
                </m:r>
                <m:r>
                  <w:rPr>
                    <w:rFonts w:ascii="Cambria Math" w:hAnsi="Cambria Math" w:cs="SimSun"/>
                    <w:sz w:val="28"/>
                    <w:szCs w:val="28"/>
                    <w:lang w:val="de-DE"/>
                  </w:rPr>
                  <m:t>e</m:t>
                </m:r>
              </m:e>
              <m:sup>
                <m:r>
                  <w:rPr>
                    <w:rFonts w:ascii="Cambria Math" w:hAnsi="Cambria Math" w:cs="SimSun"/>
                    <w:sz w:val="28"/>
                    <w:szCs w:val="28"/>
                    <w:lang w:val="de-DE"/>
                  </w:rPr>
                  <m:t>-jΩ</m:t>
                </m:r>
              </m:sup>
            </m:sSup>
          </m:den>
        </m:f>
      </m:oMath>
      <w:r w:rsidR="00A92163">
        <w:rPr>
          <w:rFonts w:ascii="SimSun" w:hAnsi="SimSun" w:cs="SimSun"/>
          <w:sz w:val="21"/>
          <w:szCs w:val="21"/>
          <w:lang w:val="de-DE" w:eastAsia="zh-CN"/>
        </w:rPr>
        <w:t xml:space="preserve">         mit </w:t>
      </w:r>
      <w:r w:rsidR="00821DFB">
        <w:rPr>
          <w:rFonts w:ascii="Arial" w:hAnsi="Arial" w:cs="Arial"/>
          <w:sz w:val="21"/>
          <w:szCs w:val="21"/>
          <w:lang w:val="de-DE" w:eastAsia="zh-CN"/>
        </w:rPr>
        <w:t>0≤</w:t>
      </w:r>
      <w:r w:rsidR="00821DFB" w:rsidRPr="00821DFB">
        <w:rPr>
          <w:rFonts w:ascii="Cambria Math" w:hAnsi="Cambria Math" w:cs="SimSun"/>
          <w:sz w:val="21"/>
          <w:szCs w:val="21"/>
          <w:lang w:val="de-DE" w:eastAsia="zh-CN"/>
        </w:rPr>
        <w:t xml:space="preserve"> </w:t>
      </w:r>
      <w:r w:rsidR="00821DFB">
        <w:rPr>
          <w:rFonts w:ascii="Cambria Math" w:hAnsi="Cambria Math" w:cs="SimSun"/>
          <w:sz w:val="21"/>
          <w:szCs w:val="21"/>
          <w:lang w:val="de-DE" w:eastAsia="zh-CN"/>
        </w:rPr>
        <w:t>ℰ</w:t>
      </w:r>
      <w:r w:rsidR="00821DFB">
        <w:rPr>
          <w:rFonts w:ascii="Arial" w:hAnsi="Arial" w:cs="Arial"/>
          <w:sz w:val="21"/>
          <w:szCs w:val="21"/>
          <w:lang w:val="de-DE" w:eastAsia="zh-CN"/>
        </w:rPr>
        <w:t xml:space="preserve"> &lt;1</w:t>
      </w:r>
      <w:r w:rsidR="0006578C">
        <w:rPr>
          <w:rFonts w:ascii="Arial" w:hAnsi="Arial" w:cs="Arial"/>
          <w:sz w:val="21"/>
          <w:szCs w:val="21"/>
          <w:lang w:val="de-DE" w:eastAsia="zh-CN"/>
        </w:rPr>
        <w:t>,   Ω=2π*</w:t>
      </w:r>
      <m:oMath>
        <m:f>
          <m:fPr>
            <m:ctrlPr>
              <w:rPr>
                <w:rFonts w:ascii="Cambria Math" w:hAnsi="Cambria Math" w:cs="Arial"/>
                <w:i/>
                <w:sz w:val="28"/>
                <w:szCs w:val="28"/>
                <w:lang w:val="de-DE" w:eastAsia="zh-CN"/>
              </w:rPr>
            </m:ctrlPr>
          </m:fPr>
          <m:num>
            <m:sSub>
              <m:sSubPr>
                <m:ctrlPr>
                  <w:rPr>
                    <w:rFonts w:ascii="Cambria Math" w:hAnsi="Cambria Math" w:cs="Arial"/>
                    <w:i/>
                    <w:sz w:val="28"/>
                    <w:szCs w:val="28"/>
                    <w:lang w:val="de-DE" w:eastAsia="zh-CN"/>
                  </w:rPr>
                </m:ctrlPr>
              </m:sSubPr>
              <m:e>
                <m:r>
                  <w:rPr>
                    <w:rFonts w:ascii="Cambria Math" w:hAnsi="Cambria Math" w:cs="Arial"/>
                    <w:sz w:val="28"/>
                    <w:szCs w:val="28"/>
                    <w:lang w:val="de-DE" w:eastAsia="zh-CN"/>
                  </w:rPr>
                  <m:t>f</m:t>
                </m:r>
              </m:e>
              <m:sub>
                <m:r>
                  <w:rPr>
                    <w:rFonts w:ascii="Cambria Math" w:hAnsi="Cambria Math" w:cs="Arial"/>
                    <w:sz w:val="28"/>
                    <w:szCs w:val="28"/>
                    <w:lang w:val="de-DE" w:eastAsia="zh-CN"/>
                  </w:rPr>
                  <m:t>0</m:t>
                </m:r>
              </m:sub>
            </m:sSub>
          </m:num>
          <m:den>
            <m:sSub>
              <m:sSubPr>
                <m:ctrlPr>
                  <w:rPr>
                    <w:rFonts w:ascii="Cambria Math" w:hAnsi="Cambria Math" w:cs="Arial"/>
                    <w:i/>
                    <w:sz w:val="28"/>
                    <w:szCs w:val="28"/>
                    <w:lang w:val="de-DE" w:eastAsia="zh-CN"/>
                  </w:rPr>
                </m:ctrlPr>
              </m:sSubPr>
              <m:e>
                <m:r>
                  <w:rPr>
                    <w:rFonts w:ascii="Cambria Math" w:hAnsi="Cambria Math" w:cs="Arial"/>
                    <w:sz w:val="28"/>
                    <w:szCs w:val="28"/>
                    <w:lang w:val="de-DE" w:eastAsia="zh-CN"/>
                  </w:rPr>
                  <m:t>f</m:t>
                </m:r>
              </m:e>
              <m:sub>
                <m:r>
                  <w:rPr>
                    <w:rFonts w:ascii="Cambria Math" w:hAnsi="Cambria Math" w:cs="Arial"/>
                    <w:sz w:val="28"/>
                    <w:szCs w:val="28"/>
                    <w:lang w:val="de-DE" w:eastAsia="zh-CN"/>
                  </w:rPr>
                  <m:t>T</m:t>
                </m:r>
              </m:sub>
            </m:sSub>
          </m:den>
        </m:f>
      </m:oMath>
      <w:r w:rsidR="0006578C">
        <w:rPr>
          <w:rFonts w:ascii="Arial" w:hAnsi="Arial" w:cs="Arial"/>
          <w:sz w:val="21"/>
          <w:szCs w:val="21"/>
          <w:lang w:val="de-DE" w:eastAsia="zh-CN"/>
        </w:rPr>
        <w:t xml:space="preserve">         </w:t>
      </w:r>
      <m:oMath>
        <m:sSub>
          <m:sSubPr>
            <m:ctrlPr>
              <w:rPr>
                <w:rFonts w:ascii="Cambria Math" w:hAnsi="Cambria Math" w:cs="Arial"/>
                <w:i/>
                <w:sz w:val="21"/>
                <w:szCs w:val="21"/>
                <w:lang w:val="de-DE" w:eastAsia="zh-CN"/>
              </w:rPr>
            </m:ctrlPr>
          </m:sSubPr>
          <m:e>
            <m:r>
              <w:rPr>
                <w:rFonts w:ascii="Cambria Math" w:hAnsi="Cambria Math" w:cs="Arial"/>
                <w:sz w:val="21"/>
                <w:szCs w:val="21"/>
                <w:lang w:val="de-DE" w:eastAsia="zh-CN"/>
              </w:rPr>
              <m:t>f</m:t>
            </m:r>
          </m:e>
          <m:sub>
            <m:r>
              <w:rPr>
                <w:rFonts w:ascii="Cambria Math" w:hAnsi="Cambria Math" w:cs="Arial"/>
                <w:sz w:val="21"/>
                <w:szCs w:val="21"/>
                <w:lang w:val="de-DE" w:eastAsia="zh-CN"/>
              </w:rPr>
              <m:t>0</m:t>
            </m:r>
          </m:sub>
        </m:sSub>
      </m:oMath>
      <w:r w:rsidR="0006578C">
        <w:rPr>
          <w:rFonts w:ascii="Arial" w:hAnsi="Arial" w:cs="Arial"/>
          <w:sz w:val="21"/>
          <w:szCs w:val="21"/>
          <w:lang w:val="de-DE" w:eastAsia="zh-CN"/>
        </w:rPr>
        <w:t xml:space="preserve">: Störfrequenz  ,   </w:t>
      </w:r>
      <m:oMath>
        <m:sSub>
          <m:sSubPr>
            <m:ctrlPr>
              <w:rPr>
                <w:rFonts w:ascii="Cambria Math" w:hAnsi="Cambria Math" w:cs="Arial"/>
                <w:i/>
                <w:sz w:val="21"/>
                <w:szCs w:val="21"/>
                <w:lang w:val="de-DE" w:eastAsia="zh-CN"/>
              </w:rPr>
            </m:ctrlPr>
          </m:sSubPr>
          <m:e>
            <m:r>
              <w:rPr>
                <w:rFonts w:ascii="Cambria Math" w:hAnsi="Cambria Math" w:cs="Arial"/>
                <w:sz w:val="21"/>
                <w:szCs w:val="21"/>
                <w:lang w:val="de-DE" w:eastAsia="zh-CN"/>
              </w:rPr>
              <m:t>f</m:t>
            </m:r>
          </m:e>
          <m:sub>
            <m:r>
              <w:rPr>
                <w:rFonts w:ascii="Cambria Math" w:hAnsi="Cambria Math" w:cs="Arial"/>
                <w:sz w:val="21"/>
                <w:szCs w:val="21"/>
                <w:lang w:val="de-DE" w:eastAsia="zh-CN"/>
              </w:rPr>
              <m:t>T</m:t>
            </m:r>
          </m:sub>
        </m:sSub>
      </m:oMath>
      <w:r w:rsidR="0006578C">
        <w:rPr>
          <w:rFonts w:ascii="Arial" w:hAnsi="Arial" w:cs="Arial"/>
          <w:sz w:val="21"/>
          <w:szCs w:val="21"/>
          <w:lang w:val="de-DE" w:eastAsia="zh-CN"/>
        </w:rPr>
        <w:t xml:space="preserve">: Abtastfrequenz     </w:t>
      </w:r>
    </w:p>
    <w:p w:rsidR="00EC58C2" w:rsidRDefault="00EC58C2" w:rsidP="00525F11">
      <w:pPr>
        <w:pStyle w:val="Default"/>
        <w:spacing w:after="70"/>
        <w:rPr>
          <w:rFonts w:ascii="SimSun" w:hAnsi="SimSun" w:cs="SimSun"/>
          <w:sz w:val="21"/>
          <w:szCs w:val="21"/>
          <w:lang w:val="de-DE" w:eastAsia="zh-CN"/>
        </w:rPr>
      </w:pPr>
    </w:p>
    <w:p w:rsidR="00700F8E" w:rsidRDefault="003E19E7"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Betrags-und Phasenfrequenzgang</w:t>
      </w:r>
    </w:p>
    <w:p w:rsidR="003E19E7" w:rsidRDefault="003E19E7" w:rsidP="00525F11">
      <w:pPr>
        <w:pStyle w:val="Default"/>
        <w:spacing w:after="70"/>
        <w:rPr>
          <w:rFonts w:ascii="SimSun" w:hAnsi="SimSun" w:cs="SimSun"/>
          <w:lang w:val="de-DE" w:eastAsia="zh-CN"/>
        </w:rPr>
      </w:pPr>
      <w:r>
        <w:rPr>
          <w:rFonts w:ascii="SimSun" w:hAnsi="SimSun" w:cs="SimSun"/>
          <w:sz w:val="21"/>
          <w:szCs w:val="21"/>
          <w:lang w:val="de-DE" w:eastAsia="zh-CN"/>
        </w:rPr>
        <w:t xml:space="preserve">Betrag: </w:t>
      </w:r>
      <m:oMath>
        <m:d>
          <m:dPr>
            <m:begChr m:val="|"/>
            <m:endChr m:val="|"/>
            <m:ctrlPr>
              <w:rPr>
                <w:rFonts w:ascii="Cambria Math" w:hAnsi="Cambria Math" w:cs="SimSun"/>
                <w:i/>
                <w:sz w:val="21"/>
                <w:szCs w:val="21"/>
                <w:lang w:val="de-DE" w:eastAsia="zh-CN"/>
              </w:rPr>
            </m:ctrlPr>
          </m:dPr>
          <m:e>
            <m:r>
              <w:rPr>
                <w:rFonts w:ascii="Cambria Math" w:hAnsi="Cambria Math" w:cs="SimSun"/>
                <w:sz w:val="21"/>
                <w:szCs w:val="21"/>
                <w:lang w:val="de-DE" w:eastAsia="zh-CN"/>
              </w:rPr>
              <m:t>H(jΩ)</m:t>
            </m:r>
          </m:e>
        </m:d>
      </m:oMath>
      <w:r>
        <w:rPr>
          <w:rFonts w:ascii="SimSun" w:hAnsi="SimSun" w:cs="SimSun"/>
          <w:sz w:val="21"/>
          <w:szCs w:val="21"/>
          <w:lang w:val="de-DE" w:eastAsia="zh-CN"/>
        </w:rPr>
        <w:t xml:space="preserve">  ??    </w:t>
      </w:r>
      <m:oMath>
        <m:r>
          <w:rPr>
            <w:rFonts w:ascii="Cambria Math" w:hAnsi="Cambria Math" w:cs="SimSun"/>
            <w:lang w:val="de-DE" w:eastAsia="zh-CN"/>
          </w:rPr>
          <m:t>z=</m:t>
        </m:r>
        <m:sSup>
          <m:sSupPr>
            <m:ctrlPr>
              <w:rPr>
                <w:rFonts w:ascii="Cambria Math" w:hAnsi="Cambria Math" w:cs="SimSun"/>
                <w:i/>
                <w:lang w:val="de-DE" w:eastAsia="zh-CN"/>
              </w:rPr>
            </m:ctrlPr>
          </m:sSupPr>
          <m:e>
            <m:r>
              <w:rPr>
                <w:rFonts w:ascii="Cambria Math" w:hAnsi="Cambria Math" w:cs="SimSun"/>
                <w:lang w:val="de-DE"/>
              </w:rPr>
              <m:t>e</m:t>
            </m:r>
          </m:e>
          <m:sup>
            <m:r>
              <w:rPr>
                <w:rFonts w:ascii="Cambria Math" w:hAnsi="Cambria Math" w:cs="SimSun"/>
                <w:lang w:val="de-DE"/>
              </w:rPr>
              <m:t>jΩ</m:t>
            </m:r>
          </m:sup>
        </m:sSup>
      </m:oMath>
    </w:p>
    <w:p w:rsidR="003E19E7" w:rsidRDefault="008B74B4"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Phi(</w:t>
      </w:r>
      <m:oMath>
        <m:r>
          <w:rPr>
            <w:rFonts w:ascii="Cambria Math" w:hAnsi="Cambria Math" w:cs="SimSun"/>
            <w:sz w:val="21"/>
            <w:szCs w:val="21"/>
            <w:lang w:val="de-DE" w:eastAsia="zh-CN"/>
          </w:rPr>
          <m:t>jΩ</m:t>
        </m:r>
      </m:oMath>
      <w:r>
        <w:rPr>
          <w:rFonts w:ascii="SimSun" w:hAnsi="SimSun" w:cs="SimSun"/>
          <w:sz w:val="21"/>
          <w:szCs w:val="21"/>
          <w:lang w:val="de-DE" w:eastAsia="zh-CN"/>
        </w:rPr>
        <w:t>)=arg</w:t>
      </w:r>
      <w:r w:rsidR="009079B6" w:rsidRPr="0074562B">
        <w:rPr>
          <w:rFonts w:ascii="SimSun" w:hAnsi="SimSun" w:cs="SimSun"/>
          <w:color w:val="FF0000"/>
          <w:sz w:val="21"/>
          <w:szCs w:val="21"/>
          <w:lang w:val="de-DE" w:eastAsia="zh-CN"/>
        </w:rPr>
        <w:t>???</w:t>
      </w:r>
    </w:p>
    <w:p w:rsidR="003E19E7" w:rsidRDefault="007458D0"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4352925" cy="952786"/>
            <wp:effectExtent l="19050" t="0" r="9525" b="0"/>
            <wp:docPr id="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srcRect/>
                    <a:stretch>
                      <a:fillRect/>
                    </a:stretch>
                  </pic:blipFill>
                  <pic:spPr bwMode="auto">
                    <a:xfrm>
                      <a:off x="0" y="0"/>
                      <a:ext cx="4365493" cy="955537"/>
                    </a:xfrm>
                    <a:prstGeom prst="rect">
                      <a:avLst/>
                    </a:prstGeom>
                    <a:noFill/>
                    <a:ln w="9525">
                      <a:noFill/>
                      <a:miter lim="800000"/>
                      <a:headEnd/>
                      <a:tailEnd/>
                    </a:ln>
                  </pic:spPr>
                </pic:pic>
              </a:graphicData>
            </a:graphic>
          </wp:inline>
        </w:drawing>
      </w:r>
    </w:p>
    <w:p w:rsidR="008B74B4" w:rsidRDefault="008B74B4" w:rsidP="00525F11">
      <w:pPr>
        <w:pStyle w:val="Default"/>
        <w:spacing w:after="70"/>
        <w:rPr>
          <w:rFonts w:ascii="SimSun" w:hAnsi="SimSun" w:cs="SimSun"/>
          <w:sz w:val="21"/>
          <w:szCs w:val="21"/>
          <w:lang w:val="de-DE" w:eastAsia="zh-CN"/>
        </w:rPr>
      </w:pPr>
    </w:p>
    <w:p w:rsidR="008B74B4" w:rsidRDefault="00190DD7"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Pol-/Null-Diagramm</w:t>
      </w:r>
    </w:p>
    <w:p w:rsidR="00190DD7" w:rsidRDefault="00190DD7" w:rsidP="00525F11">
      <w:pPr>
        <w:pStyle w:val="Default"/>
        <w:spacing w:after="70"/>
        <w:rPr>
          <w:rFonts w:ascii="SimSun" w:hAnsi="SimSun" w:cs="SimSun"/>
          <w:lang w:val="de-DE" w:eastAsia="zh-CN"/>
        </w:rPr>
      </w:pPr>
      <w:r>
        <w:rPr>
          <w:rFonts w:ascii="Cambria Math" w:hAnsi="Cambria Math" w:cs="SimSun"/>
          <w:sz w:val="21"/>
          <w:szCs w:val="21"/>
          <w:lang w:val="de-DE" w:eastAsia="zh-CN"/>
        </w:rPr>
        <w:t xml:space="preserve">ℰ=0         </w:t>
      </w:r>
      <w:r>
        <w:rPr>
          <w:rFonts w:ascii="SimSun" w:hAnsi="SimSun" w:cs="SimSun"/>
          <w:sz w:val="21"/>
          <w:szCs w:val="21"/>
          <w:lang w:val="de-DE" w:eastAsia="zh-CN"/>
        </w:rPr>
        <w:t>H(z)=</w:t>
      </w:r>
      <m:oMath>
        <m:f>
          <m:fPr>
            <m:ctrlPr>
              <w:rPr>
                <w:rFonts w:ascii="Cambria Math" w:hAnsi="Cambria Math" w:cs="SimSun"/>
                <w:i/>
                <w:sz w:val="28"/>
                <w:szCs w:val="28"/>
                <w:lang w:val="de-DE" w:eastAsia="zh-CN"/>
              </w:rPr>
            </m:ctrlPr>
          </m:fPr>
          <m:num>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m:t>
            </m:r>
          </m:num>
          <m:den>
            <m:sSup>
              <m:sSupPr>
                <m:ctrlPr>
                  <w:rPr>
                    <w:rFonts w:ascii="Cambria Math" w:hAnsi="Cambria Math" w:cs="SimSun"/>
                    <w:i/>
                    <w:sz w:val="28"/>
                    <w:szCs w:val="28"/>
                    <w:lang w:val="de-DE" w:eastAsia="zh-CN"/>
                  </w:rPr>
                </m:ctrlPr>
              </m:sSupPr>
              <m:e>
                <m:r>
                  <w:rPr>
                    <w:rFonts w:ascii="Cambria Math" w:hAnsi="Cambria Math" w:cs="SimSun"/>
                    <w:sz w:val="28"/>
                    <w:szCs w:val="28"/>
                    <w:lang w:val="de-DE" w:eastAsia="zh-CN"/>
                  </w:rPr>
                  <m:t>z</m:t>
                </m:r>
              </m:e>
              <m:sup>
                <m:r>
                  <w:rPr>
                    <w:rFonts w:ascii="Cambria Math" w:hAnsi="Cambria Math" w:cs="SimSun"/>
                    <w:sz w:val="28"/>
                    <w:szCs w:val="28"/>
                    <w:lang w:val="de-DE" w:eastAsia="zh-CN"/>
                  </w:rPr>
                  <m:t>2</m:t>
                </m:r>
              </m:sup>
            </m:sSup>
          </m:den>
        </m:f>
      </m:oMath>
      <w:r w:rsidR="009A2FB8">
        <w:rPr>
          <w:rFonts w:ascii="SimSun" w:hAnsi="SimSun" w:cs="SimSun"/>
          <w:lang w:val="de-DE" w:eastAsia="zh-CN"/>
        </w:rPr>
        <w:t xml:space="preserve">     </w:t>
      </w:r>
      <m:oMath>
        <m:box>
          <m:boxPr>
            <m:opEmu m:val="on"/>
            <m:ctrlPr>
              <w:rPr>
                <w:rFonts w:ascii="Cambria Math" w:hAnsi="Cambria Math" w:cs="SimSun"/>
                <w:i/>
                <w:lang w:val="de-DE" w:eastAsia="zh-CN"/>
              </w:rPr>
            </m:ctrlPr>
          </m:boxPr>
          <m:e>
            <m:groupChr>
              <m:groupChrPr>
                <m:chr m:val="⇒"/>
                <m:vertJc m:val="bot"/>
                <m:ctrlPr>
                  <w:rPr>
                    <w:rFonts w:ascii="Cambria Math" w:hAnsi="Cambria Math" w:cs="SimSun"/>
                    <w:i/>
                    <w:lang w:val="de-DE" w:eastAsia="zh-CN"/>
                  </w:rPr>
                </m:ctrlPr>
              </m:groupChrPr>
              <m:e/>
            </m:groupChr>
          </m:e>
        </m:box>
        <m:d>
          <m:dPr>
            <m:begChr m:val="{"/>
            <m:endChr m:val="}"/>
            <m:ctrlPr>
              <w:rPr>
                <w:rFonts w:ascii="Cambria Math" w:hAnsi="Cambria Math" w:cs="SimSun"/>
                <w:i/>
                <w:lang w:val="de-DE" w:eastAsia="zh-CN"/>
              </w:rPr>
            </m:ctrlPr>
          </m:dPr>
          <m:e>
            <m:eqArr>
              <m:eqArrPr>
                <m:ctrlPr>
                  <w:rPr>
                    <w:rFonts w:ascii="Cambria Math" w:hAnsi="Cambria Math" w:cs="SimSun"/>
                    <w:i/>
                    <w:lang w:val="de-DE" w:eastAsia="zh-CN"/>
                  </w:rPr>
                </m:ctrlPr>
              </m:eqArrPr>
              <m:e>
                <m:r>
                  <w:rPr>
                    <w:rFonts w:ascii="Cambria Math" w:hAnsi="Cambria Math" w:cs="SimSun"/>
                    <w:lang w:val="de-DE" w:eastAsia="zh-CN"/>
                  </w:rPr>
                  <m:t>2 konjugiert komplexe Nullstellen:</m:t>
                </m:r>
                <m:sSub>
                  <m:sSubPr>
                    <m:ctrlPr>
                      <w:rPr>
                        <w:rFonts w:ascii="Cambria Math" w:hAnsi="Cambria Math" w:cs="SimSun"/>
                        <w:i/>
                        <w:lang w:val="de-DE" w:eastAsia="zh-CN"/>
                      </w:rPr>
                    </m:ctrlPr>
                  </m:sSubPr>
                  <m:e>
                    <m:r>
                      <w:rPr>
                        <w:rFonts w:ascii="Cambria Math" w:hAnsi="Cambria Math" w:cs="SimSun"/>
                        <w:lang w:val="de-DE" w:eastAsia="zh-CN"/>
                      </w:rPr>
                      <m:t>z</m:t>
                    </m:r>
                  </m:e>
                  <m:sub>
                    <m:r>
                      <w:rPr>
                        <w:rFonts w:ascii="Cambria Math" w:hAnsi="Cambria Math" w:cs="SimSun"/>
                        <w:lang w:val="de-DE" w:eastAsia="zh-CN"/>
                      </w:rPr>
                      <m:t>n</m:t>
                    </m:r>
                  </m:sub>
                </m:sSub>
                <m:r>
                  <w:rPr>
                    <w:rFonts w:ascii="Cambria Math" w:hAnsi="Cambria Math" w:cs="SimSun"/>
                    <w:lang w:val="de-DE" w:eastAsia="zh-CN"/>
                  </w:rPr>
                  <m:t>=</m:t>
                </m:r>
                <m:sSup>
                  <m:sSupPr>
                    <m:ctrlPr>
                      <w:rPr>
                        <w:rFonts w:ascii="Cambria Math" w:hAnsi="Cambria Math" w:cs="SimSun"/>
                        <w:i/>
                        <w:lang w:val="de-DE" w:eastAsia="zh-CN"/>
                      </w:rPr>
                    </m:ctrlPr>
                  </m:sSupPr>
                  <m:e>
                    <m:r>
                      <w:rPr>
                        <w:rFonts w:ascii="Cambria Math" w:hAnsi="Cambria Math" w:cs="SimSun"/>
                        <w:lang w:val="de-DE" w:eastAsia="zh-CN"/>
                      </w:rPr>
                      <m:t>e</m:t>
                    </m:r>
                  </m:e>
                  <m:sup>
                    <m:r>
                      <w:rPr>
                        <w:rFonts w:ascii="Cambria Math" w:hAnsi="Cambria Math" w:cs="SimSun"/>
                        <w:lang w:val="de-DE" w:eastAsia="zh-CN"/>
                      </w:rPr>
                      <m:t>±jΩ</m:t>
                    </m:r>
                  </m:sup>
                </m:sSup>
              </m:e>
              <m:e>
                <m:r>
                  <w:rPr>
                    <w:rFonts w:ascii="Cambria Math" w:hAnsi="Cambria Math" w:cs="SimSun"/>
                    <w:lang w:val="de-DE" w:eastAsia="zh-CN"/>
                  </w:rPr>
                  <m:t>2 Polstellen im Ursprung:</m:t>
                </m:r>
                <m:sSub>
                  <m:sSubPr>
                    <m:ctrlPr>
                      <w:rPr>
                        <w:rFonts w:ascii="Cambria Math" w:hAnsi="Cambria Math" w:cs="SimSun"/>
                        <w:i/>
                        <w:lang w:val="de-DE" w:eastAsia="zh-CN"/>
                      </w:rPr>
                    </m:ctrlPr>
                  </m:sSubPr>
                  <m:e>
                    <m:r>
                      <w:rPr>
                        <w:rFonts w:ascii="Cambria Math" w:hAnsi="Cambria Math" w:cs="SimSun"/>
                        <w:lang w:val="de-DE" w:eastAsia="zh-CN"/>
                      </w:rPr>
                      <m:t>z</m:t>
                    </m:r>
                  </m:e>
                  <m:sub>
                    <m:r>
                      <w:rPr>
                        <w:rFonts w:ascii="Cambria Math" w:hAnsi="Cambria Math" w:cs="SimSun"/>
                        <w:lang w:val="de-DE" w:eastAsia="zh-CN"/>
                      </w:rPr>
                      <m:t>p</m:t>
                    </m:r>
                  </m:sub>
                </m:sSub>
                <m:r>
                  <w:rPr>
                    <w:rFonts w:ascii="Cambria Math" w:hAnsi="Cambria Math" w:cs="SimSun"/>
                    <w:lang w:val="de-DE" w:eastAsia="zh-CN"/>
                  </w:rPr>
                  <m:t>=0</m:t>
                </m:r>
              </m:e>
            </m:eqArr>
          </m:e>
        </m:d>
      </m:oMath>
    </w:p>
    <w:p w:rsidR="00B83A60" w:rsidRDefault="00B83A60" w:rsidP="00525F11">
      <w:pPr>
        <w:pStyle w:val="Default"/>
        <w:spacing w:after="70"/>
        <w:rPr>
          <w:rFonts w:ascii="SimSun" w:hAnsi="SimSun" w:cs="SimSun"/>
          <w:lang w:val="de-DE" w:eastAsia="zh-CN"/>
        </w:rPr>
      </w:pPr>
    </w:p>
    <w:p w:rsidR="00190DD7" w:rsidRDefault="00B83A60"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See skript</w:t>
      </w:r>
    </w:p>
    <w:p w:rsidR="00B83A60" w:rsidRDefault="00B83A60" w:rsidP="00525F11">
      <w:pPr>
        <w:pStyle w:val="Default"/>
        <w:spacing w:after="70"/>
        <w:rPr>
          <w:rFonts w:ascii="SimSun" w:hAnsi="SimSun" w:cs="SimSun"/>
          <w:sz w:val="21"/>
          <w:szCs w:val="21"/>
          <w:lang w:val="de-DE" w:eastAsia="zh-CN"/>
        </w:rPr>
      </w:pPr>
    </w:p>
    <w:p w:rsidR="00B83A60" w:rsidRDefault="007D6EDF"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pict>
          <v:rect id="_x0000_s1041" style="position:absolute;margin-left:256.15pt;margin-top:124.2pt;width:180.75pt;height:44.25pt;z-index:251670528">
            <v:textbox>
              <w:txbxContent>
                <w:p w:rsidR="00DB28E5" w:rsidRPr="007D6EDF" w:rsidRDefault="00DB28E5" w:rsidP="007D6EDF">
                  <w:pPr>
                    <w:pStyle w:val="Default"/>
                    <w:spacing w:after="70"/>
                    <w:rPr>
                      <w:rFonts w:ascii="SimSun" w:hAnsi="SimSun" w:cs="SimSun"/>
                      <w:sz w:val="21"/>
                      <w:szCs w:val="21"/>
                      <w:lang w:val="de-DE" w:eastAsia="zh-CN"/>
                    </w:rPr>
                  </w:pPr>
                  <w:r w:rsidRPr="007D6EDF">
                    <w:rPr>
                      <w:lang w:val="de-DE"/>
                    </w:rPr>
                    <w:t xml:space="preserve"> </w:t>
                  </w:r>
                  <w:r w:rsidRPr="007D6EDF">
                    <w:rPr>
                      <w:lang w:val="de-DE"/>
                    </w:rPr>
                    <w:t>Stabilität: Pole liegen innerhalb der Einheitkreis</w:t>
                  </w:r>
                </w:p>
              </w:txbxContent>
            </v:textbox>
          </v:rect>
        </w:pict>
      </w:r>
      <w:r w:rsidR="00A70DBC">
        <w:rPr>
          <w:rFonts w:ascii="SimSun" w:hAnsi="SimSun" w:cs="SimSun"/>
          <w:noProof/>
          <w:sz w:val="21"/>
          <w:szCs w:val="21"/>
          <w:lang w:eastAsia="zh-CN"/>
        </w:rPr>
        <w:drawing>
          <wp:inline distT="0" distB="0" distL="0" distR="0">
            <wp:extent cx="5760720" cy="164047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60720" cy="1640470"/>
                    </a:xfrm>
                    <a:prstGeom prst="rect">
                      <a:avLst/>
                    </a:prstGeom>
                    <a:noFill/>
                    <a:ln w="9525">
                      <a:noFill/>
                      <a:miter lim="800000"/>
                      <a:headEnd/>
                      <a:tailEnd/>
                    </a:ln>
                  </pic:spPr>
                </pic:pic>
              </a:graphicData>
            </a:graphic>
          </wp:inline>
        </w:drawing>
      </w:r>
    </w:p>
    <w:p w:rsidR="00190DD7" w:rsidRDefault="007D6EDF"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pict>
          <v:rect id="_x0000_s1042" style="position:absolute;margin-left:-1.85pt;margin-top:4.25pt;width:158.25pt;height:31.5pt;z-index:251671552">
            <v:textbox>
              <w:txbxContent>
                <w:p w:rsidR="00DB28E5" w:rsidRDefault="00DB28E5" w:rsidP="007D6EDF">
                  <w:pPr>
                    <w:pStyle w:val="Default"/>
                    <w:spacing w:after="70"/>
                    <w:rPr>
                      <w:rFonts w:ascii="SimSun" w:hAnsi="SimSun" w:cs="SimSun"/>
                      <w:sz w:val="21"/>
                      <w:szCs w:val="21"/>
                      <w:lang w:val="de-DE" w:eastAsia="zh-CN"/>
                    </w:rPr>
                  </w:pPr>
                  <m:oMathPara>
                    <m:oMath>
                      <m:r>
                        <w:rPr>
                          <w:rFonts w:ascii="Cambria Math" w:hAnsi="Cambria Math" w:cs="SimSun"/>
                          <w:sz w:val="21"/>
                          <w:szCs w:val="21"/>
                          <w:lang w:val="de-DE" w:eastAsia="zh-CN"/>
                        </w:rPr>
                        <m:t>z=</m:t>
                      </m:r>
                      <m:sSup>
                        <m:sSupPr>
                          <m:ctrlPr>
                            <w:rPr>
                              <w:rFonts w:ascii="Cambria Math" w:hAnsi="Cambria Math" w:cs="SimSun"/>
                              <w:i/>
                              <w:sz w:val="21"/>
                              <w:szCs w:val="21"/>
                              <w:lang w:val="de-DE" w:eastAsia="zh-CN"/>
                            </w:rPr>
                          </m:ctrlPr>
                        </m:sSupPr>
                        <m:e>
                          <m:r>
                            <w:rPr>
                              <w:rFonts w:ascii="Cambria Math" w:hAnsi="Cambria Math" w:cs="SimSun"/>
                              <w:sz w:val="21"/>
                              <w:szCs w:val="21"/>
                              <w:lang w:val="de-DE" w:eastAsia="zh-CN"/>
                            </w:rPr>
                            <m:t>e</m:t>
                          </m:r>
                        </m:e>
                        <m:sup>
                          <m:r>
                            <w:rPr>
                              <w:rFonts w:ascii="Cambria Math" w:hAnsi="Cambria Math" w:cs="SimSun"/>
                              <w:sz w:val="21"/>
                              <w:szCs w:val="21"/>
                              <w:lang w:val="de-DE" w:eastAsia="zh-CN"/>
                            </w:rPr>
                            <m:t>jΩ</m:t>
                          </m:r>
                        </m:sup>
                      </m:sSup>
                      <m:r>
                        <w:rPr>
                          <w:rFonts w:ascii="Cambria Math" w:hAnsi="Cambria Math" w:cs="SimSun"/>
                          <w:sz w:val="21"/>
                          <w:szCs w:val="21"/>
                          <w:lang w:val="de-DE" w:eastAsia="zh-CN"/>
                        </w:rPr>
                        <m:t>=</m:t>
                      </m:r>
                      <m:func>
                        <m:funcPr>
                          <m:ctrlPr>
                            <w:rPr>
                              <w:rFonts w:ascii="Cambria Math" w:hAnsi="Cambria Math" w:cs="SimSun"/>
                              <w:sz w:val="21"/>
                              <w:szCs w:val="21"/>
                              <w:lang w:val="de-DE" w:eastAsia="zh-CN"/>
                            </w:rPr>
                          </m:ctrlPr>
                        </m:funcPr>
                        <m:fName>
                          <m:r>
                            <m:rPr>
                              <m:sty m:val="p"/>
                            </m:rPr>
                            <w:rPr>
                              <w:rFonts w:ascii="Cambria Math" w:hAnsi="Cambria Math" w:cs="SimSun"/>
                              <w:sz w:val="21"/>
                              <w:szCs w:val="21"/>
                              <w:lang w:val="de-DE" w:eastAsia="zh-CN"/>
                            </w:rPr>
                            <m:t>cos</m:t>
                          </m:r>
                        </m:fName>
                        <m:e>
                          <m:d>
                            <m:dPr>
                              <m:ctrlPr>
                                <w:rPr>
                                  <w:rFonts w:ascii="Cambria Math" w:hAnsi="Cambria Math" w:cs="SimSun"/>
                                  <w:i/>
                                  <w:sz w:val="21"/>
                                  <w:szCs w:val="21"/>
                                  <w:lang w:val="de-DE" w:eastAsia="zh-CN"/>
                                </w:rPr>
                              </m:ctrlPr>
                            </m:dPr>
                            <m:e>
                              <m:r>
                                <w:rPr>
                                  <w:rFonts w:ascii="Cambria Math" w:hAnsi="Cambria Math" w:cs="SimSun"/>
                                  <w:sz w:val="21"/>
                                  <w:szCs w:val="21"/>
                                  <w:lang w:val="de-DE" w:eastAsia="zh-CN"/>
                                </w:rPr>
                                <m:t>Ω</m:t>
                              </m:r>
                            </m:e>
                          </m:d>
                          <m:ctrlPr>
                            <w:rPr>
                              <w:rFonts w:ascii="Cambria Math" w:hAnsi="Cambria Math" w:cs="SimSun"/>
                              <w:i/>
                              <w:sz w:val="21"/>
                              <w:szCs w:val="21"/>
                              <w:lang w:val="de-DE" w:eastAsia="zh-CN"/>
                            </w:rPr>
                          </m:ctrlPr>
                        </m:e>
                      </m:func>
                      <m:r>
                        <w:rPr>
                          <w:rFonts w:ascii="Cambria Math" w:hAnsi="Cambria Math" w:cs="SimSun"/>
                          <w:sz w:val="21"/>
                          <w:szCs w:val="21"/>
                          <w:lang w:val="de-DE" w:eastAsia="zh-CN"/>
                        </w:rPr>
                        <m:t xml:space="preserve">+isin(Ω) </m:t>
                      </m:r>
                    </m:oMath>
                  </m:oMathPara>
                </w:p>
                <w:p w:rsidR="00DB28E5" w:rsidRDefault="00DB28E5"/>
              </w:txbxContent>
            </v:textbox>
          </v:rect>
        </w:pict>
      </w:r>
    </w:p>
    <w:p w:rsidR="00190DD7" w:rsidRDefault="00190DD7" w:rsidP="00525F11">
      <w:pPr>
        <w:pStyle w:val="Default"/>
        <w:spacing w:after="70"/>
        <w:rPr>
          <w:rFonts w:ascii="SimSun" w:hAnsi="SimSun" w:cs="SimSun"/>
          <w:sz w:val="21"/>
          <w:szCs w:val="21"/>
          <w:lang w:val="de-DE" w:eastAsia="zh-CN"/>
        </w:rPr>
      </w:pPr>
    </w:p>
    <w:p w:rsidR="00700F8E" w:rsidRDefault="00700F8E" w:rsidP="00525F11">
      <w:pPr>
        <w:pStyle w:val="Default"/>
        <w:spacing w:after="70"/>
        <w:rPr>
          <w:rFonts w:ascii="SimSun" w:hAnsi="SimSun" w:cs="SimSun"/>
          <w:sz w:val="21"/>
          <w:szCs w:val="21"/>
          <w:lang w:val="de-DE" w:eastAsia="zh-CN"/>
        </w:rPr>
      </w:pPr>
    </w:p>
    <w:p w:rsidR="00E75399" w:rsidRDefault="00E75399" w:rsidP="00525F11">
      <w:pPr>
        <w:pStyle w:val="Default"/>
        <w:spacing w:after="70"/>
        <w:rPr>
          <w:rFonts w:ascii="SimSun" w:hAnsi="SimSun" w:cs="SimSun"/>
          <w:sz w:val="21"/>
          <w:szCs w:val="21"/>
          <w:lang w:val="de-DE" w:eastAsia="zh-CN"/>
        </w:rPr>
      </w:pPr>
    </w:p>
    <w:p w:rsidR="00E75399" w:rsidRDefault="00E75399" w:rsidP="00525F11">
      <w:pPr>
        <w:pStyle w:val="Default"/>
        <w:spacing w:after="70"/>
        <w:rPr>
          <w:rFonts w:ascii="SimSun" w:hAnsi="SimSun" w:cs="SimSun"/>
          <w:sz w:val="21"/>
          <w:szCs w:val="21"/>
          <w:lang w:val="de-DE" w:eastAsia="zh-CN"/>
        </w:rPr>
      </w:pPr>
    </w:p>
    <w:p w:rsidR="00E75399" w:rsidRDefault="00E75399" w:rsidP="00525F11">
      <w:pPr>
        <w:pStyle w:val="Default"/>
        <w:spacing w:after="70"/>
        <w:rPr>
          <w:rFonts w:ascii="SimSun" w:hAnsi="SimSun" w:cs="SimSun"/>
          <w:sz w:val="21"/>
          <w:szCs w:val="21"/>
          <w:lang w:val="de-DE" w:eastAsia="zh-CN"/>
        </w:rPr>
      </w:pPr>
    </w:p>
    <w:p w:rsidR="00E75399" w:rsidRDefault="00E75399"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2)Adaptive Filterung</w:t>
      </w:r>
    </w:p>
    <w:p w:rsidR="00E75399" w:rsidRDefault="00117429"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kann u</w:t>
      </w:r>
      <w:r w:rsidR="00E75399">
        <w:rPr>
          <w:rFonts w:ascii="SimSun" w:hAnsi="SimSun" w:cs="SimSun"/>
          <w:sz w:val="21"/>
          <w:szCs w:val="21"/>
          <w:lang w:val="de-DE" w:eastAsia="zh-CN"/>
        </w:rPr>
        <w:t>nerwünschte Signalanteil unterdrücken(z.B.andere Biosignal)</w:t>
      </w:r>
    </w:p>
    <w:p w:rsidR="00E75399" w:rsidRDefault="00E75399"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a)Konzept und Voraussetzungen</w:t>
      </w:r>
    </w:p>
    <w:p w:rsidR="00E75399" w:rsidRDefault="009039AC"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5760720" cy="185889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60720" cy="1858890"/>
                    </a:xfrm>
                    <a:prstGeom prst="rect">
                      <a:avLst/>
                    </a:prstGeom>
                    <a:noFill/>
                    <a:ln w="9525">
                      <a:noFill/>
                      <a:miter lim="800000"/>
                      <a:headEnd/>
                      <a:tailEnd/>
                    </a:ln>
                  </pic:spPr>
                </pic:pic>
              </a:graphicData>
            </a:graphic>
          </wp:inline>
        </w:drawing>
      </w:r>
    </w:p>
    <w:p w:rsidR="00A70DBC" w:rsidRDefault="00A70DBC" w:rsidP="00525F11">
      <w:pPr>
        <w:pStyle w:val="Default"/>
        <w:spacing w:after="70"/>
        <w:rPr>
          <w:rFonts w:ascii="SimSun" w:hAnsi="SimSun" w:cs="SimSun"/>
          <w:sz w:val="21"/>
          <w:szCs w:val="21"/>
          <w:lang w:val="de-DE" w:eastAsia="zh-CN"/>
        </w:rPr>
      </w:pPr>
    </w:p>
    <w:p w:rsidR="00A70DBC" w:rsidRDefault="00270BBD"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Adaptive Schätzung des Störsignal z(n) am Ableitpunkt des Nutzsignals u(n)</w:t>
      </w:r>
    </w:p>
    <w:p w:rsidR="00543329" w:rsidRPr="00B11BCF" w:rsidRDefault="0073104B" w:rsidP="00525F11">
      <w:pPr>
        <w:pStyle w:val="Default"/>
        <w:spacing w:after="70"/>
        <w:rPr>
          <w:rFonts w:ascii="SimSun" w:hAnsi="SimSun" w:cs="SimSun"/>
          <w:lang w:val="de-DE" w:eastAsia="zh-CN"/>
        </w:rPr>
      </w:pPr>
      <w:r>
        <w:rPr>
          <w:rFonts w:ascii="SimSun" w:hAnsi="SimSun" w:cs="SimSun"/>
          <w:sz w:val="21"/>
          <w:szCs w:val="21"/>
          <w:lang w:val="de-DE" w:eastAsia="zh-CN"/>
        </w:rPr>
        <w:t xml:space="preserve">Subtraktion Von </w:t>
      </w:r>
      <w:r w:rsidR="00B11BCF">
        <w:rPr>
          <w:rFonts w:ascii="SimSun" w:hAnsi="SimSun" w:cs="SimSun"/>
          <w:sz w:val="21"/>
          <w:szCs w:val="21"/>
          <w:lang w:val="de-DE" w:eastAsia="zh-CN"/>
        </w:rPr>
        <w:t xml:space="preserve">Messignal x(n)  </w:t>
      </w:r>
      <w:r w:rsidR="0068476E">
        <w:rPr>
          <w:rFonts w:ascii="SimSun" w:hAnsi="SimSun" w:cs="SimSun"/>
          <w:sz w:val="21"/>
          <w:szCs w:val="21"/>
          <w:lang w:val="de-DE" w:eastAsia="zh-CN"/>
        </w:rPr>
        <w:t xml:space="preserve">ergibt </w:t>
      </w:r>
      <w:r w:rsidR="00B11BCF">
        <w:rPr>
          <w:rFonts w:ascii="SimSun" w:hAnsi="SimSun" w:cs="SimSun"/>
          <w:sz w:val="21"/>
          <w:szCs w:val="21"/>
          <w:lang w:val="de-DE" w:eastAsia="zh-CN"/>
        </w:rPr>
        <w:t xml:space="preserve"> </w:t>
      </w:r>
      <w:r w:rsidR="00B11BCF" w:rsidRPr="00750EE9">
        <w:rPr>
          <w:rFonts w:ascii="SimSun" w:hAnsi="SimSun" w:cs="SimSun"/>
          <w:lang w:val="de-DE" w:eastAsia="zh-CN"/>
        </w:rPr>
        <w:t>y=u+z+</w:t>
      </w:r>
      <m:oMath>
        <m:acc>
          <m:accPr>
            <m:ctrlPr>
              <w:rPr>
                <w:rFonts w:ascii="Cambria Math" w:hAnsi="Cambria Math" w:cs="SimSun"/>
                <w:i/>
                <w:lang w:val="de-DE" w:eastAsia="zh-CN"/>
              </w:rPr>
            </m:ctrlPr>
          </m:accPr>
          <m:e>
            <m:r>
              <w:rPr>
                <w:rFonts w:ascii="Cambria Math" w:hAnsi="Cambria Math" w:cs="SimSun"/>
                <w:lang w:val="de-DE" w:eastAsia="zh-CN"/>
              </w:rPr>
              <m:t>z</m:t>
            </m:r>
          </m:e>
        </m:acc>
      </m:oMath>
    </w:p>
    <w:p w:rsidR="00A70DBC" w:rsidRDefault="0068476E" w:rsidP="00525F11">
      <w:pPr>
        <w:pStyle w:val="Default"/>
        <w:spacing w:after="70"/>
        <w:rPr>
          <w:rFonts w:ascii="SimSun" w:hAnsi="SimSun" w:cs="SimSun"/>
          <w:sz w:val="21"/>
          <w:szCs w:val="21"/>
          <w:lang w:val="de-DE" w:eastAsia="zh-CN"/>
        </w:rPr>
      </w:pPr>
      <w:r w:rsidRPr="00B260A7">
        <w:rPr>
          <w:rFonts w:ascii="SimSun" w:hAnsi="SimSun" w:cs="SimSun"/>
          <w:sz w:val="21"/>
          <w:szCs w:val="21"/>
          <w:u w:val="single"/>
          <w:lang w:val="de-DE" w:eastAsia="zh-CN"/>
        </w:rPr>
        <w:t>Voraussetzung</w:t>
      </w:r>
      <w:r>
        <w:rPr>
          <w:rFonts w:ascii="SimSun" w:hAnsi="SimSun" w:cs="SimSun"/>
          <w:sz w:val="21"/>
          <w:szCs w:val="21"/>
          <w:lang w:val="de-DE" w:eastAsia="zh-CN"/>
        </w:rPr>
        <w:t>: Statische Unabhängigkeit zwischen Nutz- und Störsignal, da sich die Leistungen von Stör-Nutzsignal addieren.</w:t>
      </w:r>
    </w:p>
    <w:p w:rsidR="0068476E" w:rsidRDefault="0068476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N-Ordnung (n+1)Referenzsignal</w:t>
      </w:r>
    </w:p>
    <w:p w:rsidR="0068476E" w:rsidRPr="00C17600" w:rsidRDefault="0068476E" w:rsidP="00525F11">
      <w:pPr>
        <w:pStyle w:val="Default"/>
        <w:spacing w:after="70"/>
        <w:rPr>
          <w:rFonts w:ascii="SimSun" w:hAnsi="SimSun" w:cs="SimSun"/>
          <w:b/>
          <w:sz w:val="21"/>
          <w:szCs w:val="21"/>
          <w:lang w:val="de-DE" w:eastAsia="zh-CN"/>
        </w:rPr>
      </w:pPr>
      <w:r w:rsidRPr="00C17600">
        <w:rPr>
          <w:rFonts w:ascii="SimSun" w:hAnsi="SimSun" w:cs="SimSun"/>
          <w:b/>
          <w:sz w:val="21"/>
          <w:szCs w:val="21"/>
          <w:lang w:val="de-DE" w:eastAsia="zh-CN"/>
        </w:rPr>
        <w:t>3)Spektralschätzung</w:t>
      </w:r>
    </w:p>
    <w:p w:rsidR="00AE3EDE" w:rsidRPr="00C17600" w:rsidRDefault="00AE3EDE" w:rsidP="00525F11">
      <w:pPr>
        <w:pStyle w:val="Default"/>
        <w:spacing w:after="70"/>
        <w:rPr>
          <w:rFonts w:ascii="SimSun" w:hAnsi="SimSun" w:cs="SimSun"/>
          <w:b/>
          <w:sz w:val="21"/>
          <w:szCs w:val="21"/>
          <w:lang w:val="de-DE" w:eastAsia="zh-CN"/>
        </w:rPr>
      </w:pPr>
      <w:r w:rsidRPr="00C17600">
        <w:rPr>
          <w:rFonts w:ascii="SimSun" w:hAnsi="SimSun" w:cs="SimSun"/>
          <w:b/>
          <w:sz w:val="21"/>
          <w:szCs w:val="21"/>
          <w:lang w:val="de-DE" w:eastAsia="zh-CN"/>
        </w:rPr>
        <w:t>a)Periodogramm-Methode</w:t>
      </w:r>
    </w:p>
    <w:p w:rsidR="003470D2" w:rsidRDefault="00AE3EDE" w:rsidP="003470D2">
      <w:pPr>
        <w:pStyle w:val="Default"/>
        <w:spacing w:after="70"/>
        <w:rPr>
          <w:rFonts w:ascii="SimSun" w:hAnsi="SimSun" w:cs="SimSun"/>
          <w:sz w:val="21"/>
          <w:szCs w:val="21"/>
          <w:lang w:val="de-DE" w:eastAsia="zh-CN"/>
        </w:rPr>
      </w:pPr>
      <w:r>
        <w:rPr>
          <w:rFonts w:ascii="SimSun" w:hAnsi="SimSun" w:cs="SimSun"/>
          <w:sz w:val="21"/>
          <w:szCs w:val="21"/>
          <w:lang w:val="de-DE" w:eastAsia="zh-CN"/>
        </w:rPr>
        <w:t>Schätzung des Leistungsdichte-Spektrums</w:t>
      </w:r>
      <w:r w:rsidR="006930CF">
        <w:rPr>
          <w:rFonts w:ascii="SimSun" w:hAnsi="SimSun" w:cs="SimSun"/>
          <w:sz w:val="21"/>
          <w:szCs w:val="21"/>
          <w:lang w:val="de-DE" w:eastAsia="zh-CN"/>
        </w:rPr>
        <w:t xml:space="preserve">  </w:t>
      </w:r>
      <m:oMath>
        <m:acc>
          <m:accPr>
            <m:ctrlPr>
              <w:rPr>
                <w:rFonts w:ascii="Cambria Math" w:hAnsi="Cambria Math" w:cs="SimSun"/>
                <w:i/>
                <w:sz w:val="28"/>
                <w:szCs w:val="28"/>
                <w:lang w:val="de-DE" w:eastAsia="zh-CN"/>
              </w:rPr>
            </m:ctrlPr>
          </m:accPr>
          <m:e>
            <m:r>
              <w:rPr>
                <w:rFonts w:ascii="Cambria Math" w:hAnsi="Cambria Math" w:cs="SimSun"/>
                <w:sz w:val="28"/>
                <w:szCs w:val="28"/>
                <w:lang w:val="de-DE" w:eastAsia="zh-CN"/>
              </w:rPr>
              <m:t xml:space="preserve">Px </m:t>
            </m:r>
          </m:e>
        </m:acc>
        <m:d>
          <m:dPr>
            <m:ctrlPr>
              <w:rPr>
                <w:rFonts w:ascii="Cambria Math" w:hAnsi="Cambria Math" w:cs="SimSun"/>
                <w:i/>
                <w:sz w:val="28"/>
                <w:szCs w:val="28"/>
                <w:lang w:val="de-DE" w:eastAsia="zh-CN"/>
              </w:rPr>
            </m:ctrlPr>
          </m:dPr>
          <m:e>
            <m:r>
              <w:rPr>
                <w:rFonts w:ascii="Cambria Math" w:hAnsi="Cambria Math" w:cs="SimSun"/>
                <w:sz w:val="28"/>
                <w:szCs w:val="28"/>
                <w:lang w:val="de-DE" w:eastAsia="zh-CN"/>
              </w:rPr>
              <m:t>Ω</m:t>
            </m:r>
          </m:e>
        </m:d>
        <m:r>
          <w:rPr>
            <w:rFonts w:ascii="Cambria Math" w:hAnsi="Cambria Math" w:cs="SimSun"/>
            <w:sz w:val="28"/>
            <w:szCs w:val="28"/>
            <w:lang w:val="de-DE" w:eastAsia="zh-CN"/>
          </w:rPr>
          <m:t>=</m:t>
        </m:r>
        <m:sSup>
          <m:sSupPr>
            <m:ctrlPr>
              <w:rPr>
                <w:rFonts w:ascii="Cambria Math" w:hAnsi="Cambria Math" w:cs="SimSun"/>
                <w:i/>
                <w:sz w:val="28"/>
                <w:szCs w:val="28"/>
                <w:lang w:val="de-DE" w:eastAsia="zh-CN"/>
              </w:rPr>
            </m:ctrlPr>
          </m:sSupPr>
          <m:e>
            <m:f>
              <m:fPr>
                <m:ctrlPr>
                  <w:rPr>
                    <w:rFonts w:ascii="Cambria Math" w:hAnsi="Cambria Math" w:cs="SimSun"/>
                    <w:i/>
                    <w:sz w:val="28"/>
                    <w:szCs w:val="28"/>
                    <w:lang w:val="de-DE" w:eastAsia="zh-CN"/>
                  </w:rPr>
                </m:ctrlPr>
              </m:fPr>
              <m:num>
                <m:r>
                  <w:rPr>
                    <w:rFonts w:ascii="Cambria Math" w:hAnsi="Cambria Math" w:cs="SimSun"/>
                    <w:sz w:val="28"/>
                    <w:szCs w:val="28"/>
                    <w:lang w:val="de-DE" w:eastAsia="zh-CN"/>
                  </w:rPr>
                  <m:t>1</m:t>
                </m:r>
              </m:num>
              <m:den>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N</m:t>
                    </m:r>
                  </m:e>
                  <m:sub>
                    <m:r>
                      <w:rPr>
                        <w:rFonts w:ascii="Cambria Math" w:hAnsi="Cambria Math" w:cs="SimSun"/>
                        <w:sz w:val="28"/>
                        <w:szCs w:val="28"/>
                        <w:lang w:val="de-DE" w:eastAsia="zh-CN"/>
                      </w:rPr>
                      <m:t>s</m:t>
                    </m:r>
                  </m:sub>
                </m:sSub>
              </m:den>
            </m:f>
            <m:d>
              <m:dPr>
                <m:begChr m:val="|"/>
                <m:endChr m:val="|"/>
                <m:ctrlPr>
                  <w:rPr>
                    <w:rFonts w:ascii="Cambria Math" w:hAnsi="Cambria Math" w:cs="SimSun"/>
                    <w:i/>
                    <w:sz w:val="28"/>
                    <w:szCs w:val="28"/>
                    <w:lang w:val="de-DE" w:eastAsia="zh-CN"/>
                  </w:rPr>
                </m:ctrlPr>
              </m:dPr>
              <m:e>
                <m:r>
                  <w:rPr>
                    <w:rFonts w:ascii="Cambria Math" w:hAnsi="Cambria Math" w:cs="SimSun"/>
                    <w:sz w:val="28"/>
                    <w:szCs w:val="28"/>
                    <w:lang w:val="de-DE" w:eastAsia="zh-CN"/>
                  </w:rPr>
                  <m:t>X(jΩ)</m:t>
                </m:r>
              </m:e>
            </m:d>
          </m:e>
          <m:sup>
            <m:r>
              <w:rPr>
                <w:rFonts w:ascii="Cambria Math" w:hAnsi="Cambria Math" w:cs="SimSun"/>
                <w:sz w:val="28"/>
                <w:szCs w:val="28"/>
                <w:lang w:val="de-DE"/>
              </w:rPr>
              <m:t>2</m:t>
            </m:r>
          </m:sup>
        </m:sSup>
      </m:oMath>
      <w:r w:rsidR="00750EE9" w:rsidRPr="00750EE9">
        <w:rPr>
          <w:rFonts w:ascii="SimSun" w:hAnsi="SimSun" w:cs="SimSun"/>
          <w:sz w:val="28"/>
          <w:szCs w:val="28"/>
          <w:lang w:val="de-DE" w:eastAsia="zh-CN"/>
        </w:rPr>
        <w:t>=</w:t>
      </w:r>
      <m:oMath>
        <m:nary>
          <m:naryPr>
            <m:chr m:val="∑"/>
            <m:limLoc m:val="undOvr"/>
            <m:ctrlPr>
              <w:rPr>
                <w:rFonts w:ascii="Cambria Math" w:hAnsi="Cambria Math" w:cs="SimSun"/>
                <w:i/>
                <w:sz w:val="28"/>
                <w:szCs w:val="28"/>
                <w:lang w:val="de-DE" w:eastAsia="zh-CN"/>
              </w:rPr>
            </m:ctrlPr>
          </m:naryPr>
          <m:sub>
            <m:r>
              <w:rPr>
                <w:rFonts w:ascii="Cambria Math" w:hAnsi="Cambria Math" w:cs="SimSun"/>
                <w:sz w:val="28"/>
                <w:szCs w:val="28"/>
                <w:lang w:val="de-DE" w:eastAsia="zh-CN"/>
              </w:rPr>
              <m:t>I=</m:t>
            </m:r>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N</m:t>
                </m:r>
              </m:e>
              <m:sub>
                <m:r>
                  <w:rPr>
                    <w:rFonts w:ascii="Cambria Math" w:hAnsi="Cambria Math" w:cs="SimSun"/>
                    <w:sz w:val="28"/>
                    <w:szCs w:val="28"/>
                    <w:lang w:val="de-DE" w:eastAsia="zh-CN"/>
                  </w:rPr>
                  <m:t>s+1</m:t>
                </m:r>
              </m:sub>
            </m:sSub>
          </m:sub>
          <m:sup>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N</m:t>
                </m:r>
              </m:e>
              <m:sub>
                <m:r>
                  <w:rPr>
                    <w:rFonts w:ascii="Cambria Math" w:hAnsi="Cambria Math" w:cs="SimSun"/>
                    <w:sz w:val="28"/>
                    <w:szCs w:val="28"/>
                    <w:lang w:val="de-DE" w:eastAsia="zh-CN"/>
                  </w:rPr>
                  <m:t>s-1</m:t>
                </m:r>
              </m:sub>
            </m:sSub>
          </m:sup>
          <m:e>
            <m:acc>
              <m:accPr>
                <m:ctrlPr>
                  <w:rPr>
                    <w:rFonts w:ascii="Cambria Math" w:hAnsi="Cambria Math" w:cs="SimSun"/>
                    <w:i/>
                    <w:sz w:val="28"/>
                    <w:szCs w:val="28"/>
                    <w:lang w:val="de-DE" w:eastAsia="zh-CN"/>
                  </w:rPr>
                </m:ctrlPr>
              </m:accPr>
              <m:e>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R</m:t>
                    </m:r>
                  </m:e>
                  <m:sub>
                    <m:r>
                      <w:rPr>
                        <w:rFonts w:ascii="Cambria Math" w:hAnsi="Cambria Math" w:cs="SimSun"/>
                        <w:sz w:val="28"/>
                        <w:szCs w:val="28"/>
                        <w:lang w:val="de-DE" w:eastAsia="zh-CN"/>
                      </w:rPr>
                      <m:t>xx</m:t>
                    </m:r>
                  </m:sub>
                </m:sSub>
              </m:e>
            </m:acc>
            <m:r>
              <w:rPr>
                <w:rFonts w:ascii="Cambria Math" w:hAnsi="Cambria Math" w:cs="SimSun"/>
                <w:sz w:val="28"/>
                <w:szCs w:val="28"/>
                <w:lang w:val="de-DE" w:eastAsia="zh-CN"/>
              </w:rPr>
              <m:t>(I)</m:t>
            </m:r>
          </m:e>
        </m:nary>
        <m:sSup>
          <m:sSupPr>
            <m:ctrlPr>
              <w:rPr>
                <w:rFonts w:ascii="Cambria Math" w:hAnsi="Cambria Math" w:cs="SimSun"/>
                <w:i/>
                <w:sz w:val="28"/>
                <w:szCs w:val="28"/>
                <w:lang w:val="de-DE" w:eastAsia="zh-CN"/>
              </w:rPr>
            </m:ctrlPr>
          </m:sSupPr>
          <m:e>
            <m:r>
              <w:rPr>
                <w:rFonts w:ascii="Cambria Math" w:hAnsi="Cambria Math" w:cs="SimSun"/>
                <w:sz w:val="28"/>
                <w:szCs w:val="28"/>
                <w:lang w:val="de-DE" w:eastAsia="zh-CN"/>
              </w:rPr>
              <m:t>e</m:t>
            </m:r>
          </m:e>
          <m:sup>
            <m:r>
              <w:rPr>
                <w:rFonts w:ascii="Cambria Math" w:hAnsi="Cambria Math" w:cs="SimSun"/>
                <w:sz w:val="28"/>
                <w:szCs w:val="28"/>
                <w:lang w:val="de-DE" w:eastAsia="zh-CN"/>
              </w:rPr>
              <m:t>-jΩI</m:t>
            </m:r>
          </m:sup>
        </m:sSup>
      </m:oMath>
    </w:p>
    <w:p w:rsidR="00AE3EDE" w:rsidRDefault="00AE3EDE" w:rsidP="00525F11">
      <w:pPr>
        <w:pStyle w:val="Default"/>
        <w:spacing w:after="70"/>
        <w:rPr>
          <w:rFonts w:ascii="SimSun" w:hAnsi="SimSun" w:cs="SimSun"/>
          <w:sz w:val="21"/>
          <w:szCs w:val="21"/>
          <w:lang w:val="de-DE" w:eastAsia="zh-CN"/>
        </w:rPr>
      </w:pPr>
    </w:p>
    <w:p w:rsidR="00750EE9" w:rsidRPr="00671921" w:rsidRDefault="00750EE9" w:rsidP="00750EE9">
      <w:pPr>
        <w:pStyle w:val="Default"/>
        <w:spacing w:after="70"/>
        <w:rPr>
          <w:rFonts w:ascii="SimSun" w:hAnsi="SimSun" w:cs="SimSun"/>
          <w:lang w:val="de-DE" w:eastAsia="zh-CN"/>
        </w:rPr>
      </w:pPr>
      <w:r>
        <w:rPr>
          <w:rFonts w:ascii="SimSun" w:hAnsi="SimSun" w:cs="SimSun"/>
          <w:sz w:val="21"/>
          <w:szCs w:val="21"/>
          <w:lang w:val="de-DE" w:eastAsia="zh-CN"/>
        </w:rPr>
        <w:t xml:space="preserve">mit </w:t>
      </w:r>
      <m:oMath>
        <m:r>
          <w:rPr>
            <w:rFonts w:ascii="Cambria Math" w:hAnsi="Cambria Math" w:cs="SimSun"/>
            <w:sz w:val="21"/>
            <w:szCs w:val="21"/>
            <w:lang w:val="de-DE" w:eastAsia="zh-CN"/>
          </w:rPr>
          <m:t>X(jΩ)</m:t>
        </m:r>
      </m:oMath>
      <w:r>
        <w:rPr>
          <w:rFonts w:ascii="SimSun" w:hAnsi="SimSun" w:cs="SimSun"/>
          <w:sz w:val="21"/>
          <w:szCs w:val="21"/>
          <w:lang w:val="de-DE" w:eastAsia="zh-CN"/>
        </w:rPr>
        <w:t>=</w:t>
      </w:r>
      <m:oMath>
        <m:r>
          <w:rPr>
            <w:rFonts w:ascii="Cambria Math" w:hAnsi="Cambria Math" w:cs="SimSun"/>
            <w:sz w:val="28"/>
            <w:szCs w:val="28"/>
            <w:lang w:val="de-DE" w:eastAsia="zh-CN"/>
          </w:rPr>
          <m:t xml:space="preserve"> </m:t>
        </m:r>
        <m:nary>
          <m:naryPr>
            <m:chr m:val="∑"/>
            <m:limLoc m:val="undOvr"/>
            <m:ctrlPr>
              <w:rPr>
                <w:rFonts w:ascii="Cambria Math" w:hAnsi="Cambria Math" w:cs="SimSun"/>
                <w:i/>
                <w:sz w:val="28"/>
                <w:szCs w:val="28"/>
                <w:lang w:val="de-DE" w:eastAsia="zh-CN"/>
              </w:rPr>
            </m:ctrlPr>
          </m:naryPr>
          <m:sub>
            <m:r>
              <w:rPr>
                <w:rFonts w:ascii="Cambria Math" w:hAnsi="Cambria Math" w:cs="SimSun"/>
                <w:sz w:val="28"/>
                <w:szCs w:val="28"/>
                <w:lang w:val="de-DE" w:eastAsia="zh-CN"/>
              </w:rPr>
              <m:t>n=0</m:t>
            </m:r>
          </m:sub>
          <m:sup>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N</m:t>
                </m:r>
              </m:e>
              <m:sub>
                <m:r>
                  <w:rPr>
                    <w:rFonts w:ascii="Cambria Math" w:hAnsi="Cambria Math" w:cs="SimSun"/>
                    <w:sz w:val="28"/>
                    <w:szCs w:val="28"/>
                    <w:lang w:val="de-DE" w:eastAsia="zh-CN"/>
                  </w:rPr>
                  <m:t>s-1</m:t>
                </m:r>
              </m:sub>
            </m:sSub>
          </m:sup>
          <m:e>
            <m:r>
              <w:rPr>
                <w:rFonts w:ascii="Cambria Math" w:hAnsi="Cambria Math" w:cs="SimSun"/>
                <w:sz w:val="28"/>
                <w:szCs w:val="28"/>
                <w:lang w:val="de-DE" w:eastAsia="zh-CN"/>
              </w:rPr>
              <m:t>x(n)</m:t>
            </m:r>
          </m:e>
        </m:nary>
        <m:sSup>
          <m:sSupPr>
            <m:ctrlPr>
              <w:rPr>
                <w:rFonts w:ascii="Cambria Math" w:hAnsi="Cambria Math" w:cs="SimSun"/>
                <w:i/>
                <w:sz w:val="28"/>
                <w:szCs w:val="28"/>
                <w:lang w:val="de-DE" w:eastAsia="zh-CN"/>
              </w:rPr>
            </m:ctrlPr>
          </m:sSupPr>
          <m:e>
            <m:r>
              <w:rPr>
                <w:rFonts w:ascii="Cambria Math" w:hAnsi="Cambria Math" w:cs="SimSun"/>
                <w:sz w:val="28"/>
                <w:szCs w:val="28"/>
                <w:lang w:val="de-DE" w:eastAsia="zh-CN"/>
              </w:rPr>
              <m:t>e</m:t>
            </m:r>
          </m:e>
          <m:sup>
            <m:r>
              <w:rPr>
                <w:rFonts w:ascii="Cambria Math" w:hAnsi="Cambria Math" w:cs="SimSun"/>
                <w:sz w:val="28"/>
                <w:szCs w:val="28"/>
                <w:lang w:val="de-DE" w:eastAsia="zh-CN"/>
              </w:rPr>
              <m:t>-jΩn</m:t>
            </m:r>
          </m:sup>
        </m:sSup>
      </m:oMath>
      <w:r w:rsidR="00671921">
        <w:rPr>
          <w:rFonts w:ascii="SimSun" w:hAnsi="SimSun" w:cs="SimSun"/>
          <w:sz w:val="28"/>
          <w:szCs w:val="28"/>
          <w:lang w:val="de-DE" w:eastAsia="zh-CN"/>
        </w:rPr>
        <w:t xml:space="preserve">   </w:t>
      </w:r>
      <w:r w:rsidR="00671921" w:rsidRPr="00671921">
        <w:rPr>
          <w:rFonts w:ascii="SimSun" w:hAnsi="SimSun" w:cs="SimSun"/>
          <w:lang w:val="de-DE" w:eastAsia="zh-CN"/>
        </w:rPr>
        <w:t>: DFT von signal x(n)</w:t>
      </w:r>
    </w:p>
    <w:p w:rsidR="00671921" w:rsidRDefault="00671921" w:rsidP="00750EE9">
      <w:pPr>
        <w:pStyle w:val="Default"/>
        <w:spacing w:after="70"/>
        <w:rPr>
          <w:rFonts w:ascii="SimSun" w:hAnsi="SimSun" w:cs="SimSun"/>
          <w:sz w:val="21"/>
          <w:szCs w:val="21"/>
          <w:lang w:val="de-DE" w:eastAsia="zh-CN"/>
        </w:rPr>
      </w:pPr>
    </w:p>
    <w:p w:rsidR="005A6C70" w:rsidRDefault="00671921" w:rsidP="00525F11">
      <w:pPr>
        <w:pStyle w:val="Default"/>
        <w:spacing w:after="70"/>
        <w:rPr>
          <w:rFonts w:ascii="SimSun" w:hAnsi="SimSun" w:cs="SimSun"/>
          <w:lang w:val="de-DE" w:eastAsia="zh-CN"/>
        </w:rPr>
      </w:pPr>
      <m:oMath>
        <m:d>
          <m:dPr>
            <m:begChr m:val="|"/>
            <m:endChr m:val="|"/>
            <m:ctrlPr>
              <w:rPr>
                <w:rFonts w:ascii="Cambria Math" w:hAnsi="Cambria Math" w:cs="SimSun"/>
                <w:i/>
                <w:sz w:val="28"/>
                <w:szCs w:val="28"/>
                <w:lang w:val="de-DE" w:eastAsia="zh-CN"/>
              </w:rPr>
            </m:ctrlPr>
          </m:dPr>
          <m:e>
            <m:r>
              <w:rPr>
                <w:rFonts w:ascii="Cambria Math" w:hAnsi="Cambria Math" w:cs="SimSun"/>
                <w:sz w:val="28"/>
                <w:szCs w:val="28"/>
                <w:lang w:val="de-DE" w:eastAsia="zh-CN"/>
              </w:rPr>
              <m:t>X(jΩ)</m:t>
            </m:r>
          </m:e>
        </m:d>
      </m:oMath>
      <w:r>
        <w:rPr>
          <w:rFonts w:ascii="SimSun" w:hAnsi="SimSun" w:cs="SimSun"/>
          <w:sz w:val="28"/>
          <w:szCs w:val="28"/>
          <w:lang w:val="de-DE" w:eastAsia="zh-CN"/>
        </w:rPr>
        <w:t xml:space="preserve">: </w:t>
      </w:r>
      <w:r w:rsidRPr="00671921">
        <w:rPr>
          <w:rFonts w:ascii="SimSun" w:hAnsi="SimSun" w:cs="SimSun"/>
          <w:lang w:val="de-DE" w:eastAsia="zh-CN"/>
        </w:rPr>
        <w:t>Spektrum</w:t>
      </w:r>
    </w:p>
    <w:p w:rsidR="00CC5C56" w:rsidRDefault="00CC5C56" w:rsidP="00525F11">
      <w:pPr>
        <w:pStyle w:val="Default"/>
        <w:spacing w:after="70"/>
        <w:rPr>
          <w:rFonts w:ascii="SimSun" w:hAnsi="SimSun" w:cs="SimSun"/>
          <w:lang w:val="de-DE" w:eastAsia="zh-CN"/>
        </w:rPr>
      </w:pPr>
    </w:p>
    <w:p w:rsidR="00CC5C56" w:rsidRDefault="00CC5C56" w:rsidP="00525F11">
      <w:pPr>
        <w:pStyle w:val="Default"/>
        <w:spacing w:after="70"/>
        <w:rPr>
          <w:rFonts w:ascii="SimSun" w:hAnsi="SimSun" w:cs="SimSun"/>
          <w:lang w:val="de-DE" w:eastAsia="zh-CN"/>
        </w:rPr>
      </w:pPr>
      <m:oMath>
        <m:acc>
          <m:accPr>
            <m:ctrlPr>
              <w:rPr>
                <w:rFonts w:ascii="Cambria Math" w:hAnsi="Cambria Math" w:cs="SimSun"/>
                <w:i/>
                <w:sz w:val="28"/>
                <w:szCs w:val="28"/>
                <w:lang w:val="de-DE" w:eastAsia="zh-CN"/>
              </w:rPr>
            </m:ctrlPr>
          </m:accPr>
          <m:e>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R</m:t>
                </m:r>
              </m:e>
              <m:sub>
                <m:r>
                  <w:rPr>
                    <w:rFonts w:ascii="Cambria Math" w:hAnsi="Cambria Math" w:cs="SimSun"/>
                    <w:sz w:val="28"/>
                    <w:szCs w:val="28"/>
                    <w:lang w:val="de-DE" w:eastAsia="zh-CN"/>
                  </w:rPr>
                  <m:t>xx</m:t>
                </m:r>
              </m:sub>
            </m:sSub>
          </m:e>
        </m:acc>
      </m:oMath>
      <w:r>
        <w:rPr>
          <w:rFonts w:ascii="SimSun" w:hAnsi="SimSun" w:cs="SimSun"/>
          <w:sz w:val="28"/>
          <w:szCs w:val="28"/>
          <w:lang w:val="de-DE" w:eastAsia="zh-CN"/>
        </w:rPr>
        <w:t xml:space="preserve">: </w:t>
      </w:r>
      <w:r w:rsidRPr="00B269E3">
        <w:rPr>
          <w:rFonts w:ascii="SimSun" w:hAnsi="SimSun" w:cs="SimSun"/>
          <w:lang w:val="de-DE" w:eastAsia="zh-CN"/>
        </w:rPr>
        <w:t>Autokorrelation von x</w:t>
      </w:r>
    </w:p>
    <w:p w:rsidR="00B269E3" w:rsidRDefault="00B269E3" w:rsidP="00525F11">
      <w:pPr>
        <w:pStyle w:val="Default"/>
        <w:spacing w:after="70"/>
        <w:rPr>
          <w:rFonts w:ascii="SimSun" w:hAnsi="SimSun" w:cs="SimSun"/>
          <w:lang w:val="de-DE" w:eastAsia="zh-CN"/>
        </w:rPr>
      </w:pPr>
      <w:r>
        <w:rPr>
          <w:rFonts w:ascii="SimSun" w:hAnsi="SimSun" w:cs="SimSun"/>
          <w:lang w:val="de-DE" w:eastAsia="zh-CN"/>
        </w:rPr>
        <w:t xml:space="preserve">Periodogramm ist die Fourier-Transformierte der nicht </w:t>
      </w:r>
      <w:r w:rsidR="00863AAF">
        <w:rPr>
          <w:rFonts w:ascii="SimSun" w:hAnsi="SimSun" w:cs="SimSun"/>
          <w:lang w:val="de-DE" w:eastAsia="zh-CN"/>
        </w:rPr>
        <w:t>erwartungstreuen</w:t>
      </w:r>
      <w:r>
        <w:rPr>
          <w:rFonts w:ascii="SimSun" w:hAnsi="SimSun" w:cs="SimSun"/>
          <w:lang w:val="de-DE" w:eastAsia="zh-CN"/>
        </w:rPr>
        <w:t xml:space="preserve"> Schätzung </w:t>
      </w:r>
      <m:oMath>
        <m:acc>
          <m:accPr>
            <m:ctrlPr>
              <w:rPr>
                <w:rFonts w:ascii="Cambria Math" w:hAnsi="Cambria Math" w:cs="SimSun"/>
                <w:i/>
                <w:sz w:val="28"/>
                <w:szCs w:val="28"/>
                <w:lang w:val="de-DE" w:eastAsia="zh-CN"/>
              </w:rPr>
            </m:ctrlPr>
          </m:accPr>
          <m:e>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R</m:t>
                </m:r>
              </m:e>
              <m:sub>
                <m:r>
                  <w:rPr>
                    <w:rFonts w:ascii="Cambria Math" w:hAnsi="Cambria Math" w:cs="SimSun"/>
                    <w:sz w:val="28"/>
                    <w:szCs w:val="28"/>
                    <w:lang w:val="de-DE" w:eastAsia="zh-CN"/>
                  </w:rPr>
                  <m:t>xx</m:t>
                </m:r>
              </m:sub>
            </m:sSub>
          </m:e>
        </m:acc>
      </m:oMath>
      <w:r w:rsidR="00153FB6">
        <w:rPr>
          <w:rFonts w:ascii="SimSun" w:hAnsi="SimSun" w:cs="SimSun"/>
          <w:sz w:val="28"/>
          <w:szCs w:val="28"/>
          <w:lang w:val="de-DE" w:eastAsia="zh-CN"/>
        </w:rPr>
        <w:t xml:space="preserve"> </w:t>
      </w:r>
      <w:r w:rsidR="00153FB6">
        <w:rPr>
          <w:rFonts w:ascii="SimSun" w:hAnsi="SimSun" w:cs="SimSun"/>
          <w:lang w:val="de-DE" w:eastAsia="zh-CN"/>
        </w:rPr>
        <w:t>der AKF.</w:t>
      </w:r>
    </w:p>
    <w:p w:rsidR="00153FB6" w:rsidRDefault="00153FB6" w:rsidP="00525F11">
      <w:pPr>
        <w:pStyle w:val="Default"/>
        <w:spacing w:after="70"/>
        <w:rPr>
          <w:rFonts w:ascii="SimSun" w:hAnsi="SimSun" w:cs="SimSun"/>
          <w:lang w:val="de-DE" w:eastAsia="zh-CN"/>
        </w:rPr>
      </w:pPr>
    </w:p>
    <w:p w:rsidR="00153FB6" w:rsidRDefault="00153FB6" w:rsidP="00525F11">
      <w:pPr>
        <w:pStyle w:val="Default"/>
        <w:spacing w:after="70"/>
        <w:rPr>
          <w:rFonts w:ascii="SimSun" w:hAnsi="SimSun" w:cs="SimSun"/>
          <w:lang w:val="de-DE" w:eastAsia="zh-CN"/>
        </w:rPr>
      </w:pPr>
      <w:r>
        <w:rPr>
          <w:rFonts w:ascii="SimSun" w:hAnsi="SimSun" w:cs="SimSun"/>
          <w:lang w:val="de-DE" w:eastAsia="zh-CN"/>
        </w:rPr>
        <w:t>4)QRS-Komplex-Erkennung</w:t>
      </w:r>
    </w:p>
    <w:p w:rsidR="00153FB6" w:rsidRDefault="00153FB6" w:rsidP="00525F11">
      <w:pPr>
        <w:pStyle w:val="Default"/>
        <w:spacing w:after="70"/>
        <w:rPr>
          <w:rFonts w:ascii="SimSun" w:hAnsi="SimSun" w:cs="SimSun"/>
          <w:lang w:val="de-DE" w:eastAsia="zh-CN"/>
        </w:rPr>
      </w:pPr>
      <w:r>
        <w:rPr>
          <w:rFonts w:ascii="SimSun" w:hAnsi="SimSun" w:cs="SimSun"/>
          <w:lang w:val="de-DE" w:eastAsia="zh-CN"/>
        </w:rPr>
        <w:t>-</w:t>
      </w:r>
      <w:r w:rsidRPr="00153FB6">
        <w:rPr>
          <w:rFonts w:ascii="SimSun" w:hAnsi="SimSun" w:cs="SimSun"/>
          <w:lang w:val="de-DE" w:eastAsia="zh-CN"/>
        </w:rPr>
        <w:sym w:font="Wingdings" w:char="F0E0"/>
      </w:r>
      <w:r>
        <w:rPr>
          <w:rFonts w:ascii="SimSun" w:hAnsi="SimSun" w:cs="SimSun"/>
          <w:lang w:val="de-DE" w:eastAsia="zh-CN"/>
        </w:rPr>
        <w:t xml:space="preserve"> Herzfrequenz zu messen, Triggerung</w:t>
      </w: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153FB6" w:rsidRDefault="003A5F83" w:rsidP="00525F11">
      <w:pPr>
        <w:pStyle w:val="Default"/>
        <w:spacing w:after="70"/>
        <w:rPr>
          <w:rFonts w:ascii="SimSun" w:hAnsi="SimSun" w:cs="SimSun"/>
          <w:lang w:val="de-DE" w:eastAsia="zh-CN"/>
        </w:rPr>
      </w:pPr>
      <w:r>
        <w:rPr>
          <w:noProof/>
          <w:lang w:eastAsia="zh-CN"/>
        </w:rPr>
        <w:pict>
          <v:shapetype id="_x0000_t202" coordsize="21600,21600" o:spt="202" path="m,l,21600r21600,l21600,xe">
            <v:stroke joinstyle="miter"/>
            <v:path gradientshapeok="t" o:connecttype="rect"/>
          </v:shapetype>
          <v:shape id="_x0000_s1049" type="#_x0000_t202" style="position:absolute;margin-left:148.15pt;margin-top:14.65pt;width:92.25pt;height:21.75pt;z-index:251678720" stroked="f">
            <v:textbox>
              <w:txbxContent>
                <w:p w:rsidR="00DB28E5" w:rsidRDefault="00DB28E5" w:rsidP="003A5F83">
                  <w:r>
                    <w:t>Erreignisvektor</w:t>
                  </w:r>
                </w:p>
              </w:txbxContent>
            </v:textbox>
          </v:shape>
        </w:pict>
      </w:r>
      <w:r w:rsidR="00153FB6">
        <w:rPr>
          <w:rFonts w:ascii="SimSun" w:hAnsi="SimSun" w:cs="SimSun"/>
          <w:lang w:val="de-DE" w:eastAsia="zh-CN"/>
        </w:rPr>
        <w:t>a)</w:t>
      </w:r>
      <w:r w:rsidR="006132A8">
        <w:rPr>
          <w:rFonts w:ascii="SimSun" w:hAnsi="SimSun" w:cs="SimSun"/>
          <w:lang w:val="de-DE" w:eastAsia="zh-CN"/>
        </w:rPr>
        <w:t>Grundstruktur</w:t>
      </w:r>
    </w:p>
    <w:p w:rsidR="003A5F83" w:rsidRDefault="00392230" w:rsidP="00525F11">
      <w:pPr>
        <w:pStyle w:val="Default"/>
        <w:spacing w:after="70"/>
        <w:rPr>
          <w:rFonts w:ascii="SimSun" w:hAnsi="SimSun" w:cs="SimSun"/>
          <w:sz w:val="21"/>
          <w:szCs w:val="21"/>
          <w:lang w:val="de-DE" w:eastAsia="zh-CN"/>
        </w:rPr>
      </w:pPr>
      <w:r>
        <w:rPr>
          <w:noProof/>
          <w:lang w:eastAsia="zh-CN"/>
        </w:rPr>
        <w:pict>
          <v:shape id="_x0000_s1052" type="#_x0000_t202" style="position:absolute;margin-left:357.4pt;margin-top:2.3pt;width:40.5pt;height:16.8pt;z-index:251681792" stroked="f">
            <v:textbox>
              <w:txbxContent>
                <w:p w:rsidR="00DB28E5" w:rsidRDefault="00DB28E5" w:rsidP="00392230">
                  <w:r>
                    <w:t>QRS</w:t>
                  </w:r>
                </w:p>
              </w:txbxContent>
            </v:textbox>
          </v:shape>
        </w:pict>
      </w:r>
      <w:r w:rsidR="003A5F83">
        <w:rPr>
          <w:noProof/>
          <w:lang w:eastAsia="zh-CN"/>
        </w:rPr>
        <w:pict>
          <v:shape id="_x0000_s1048" type="#_x0000_t202" style="position:absolute;margin-left:2.65pt;margin-top:2.3pt;width:36.75pt;height:16.8pt;z-index:251677696" stroked="f">
            <v:textbox>
              <w:txbxContent>
                <w:p w:rsidR="00DB28E5" w:rsidRDefault="00DB28E5">
                  <w:r>
                    <w:t>EKG</w:t>
                  </w:r>
                </w:p>
              </w:txbxContent>
            </v:textbox>
          </v:shape>
        </w:pict>
      </w:r>
      <w:r w:rsidR="003A5F83">
        <w:rPr>
          <w:rFonts w:ascii="SimSun" w:hAnsi="SimSun" w:cs="SimSun"/>
          <w:noProof/>
          <w:sz w:val="21"/>
          <w:szCs w:val="21"/>
          <w:lang w:eastAsia="zh-CN"/>
        </w:rPr>
        <w:pict>
          <v:rect id="_x0000_s1046" style="position:absolute;margin-left:270.4pt;margin-top:9.2pt;width:78.75pt;height:29.25pt;z-index:251675648">
            <v:textbox>
              <w:txbxContent>
                <w:p w:rsidR="00DB28E5" w:rsidRDefault="00DB28E5">
                  <w:r>
                    <w:t>Verarbeitung</w:t>
                  </w:r>
                </w:p>
              </w:txbxContent>
            </v:textbox>
          </v:rect>
        </w:pict>
      </w:r>
      <w:r w:rsidR="003A5F83">
        <w:rPr>
          <w:rFonts w:ascii="SimSun" w:hAnsi="SimSun" w:cs="SimSun"/>
          <w:noProof/>
          <w:sz w:val="21"/>
          <w:szCs w:val="21"/>
          <w:lang w:eastAsia="zh-CN"/>
        </w:rPr>
        <w:pict>
          <v:rect id="_x0000_s1044" style="position:absolute;margin-left:57.4pt;margin-top:13.1pt;width:77.25pt;height:29.25pt;z-index:251673600">
            <v:textbox>
              <w:txbxContent>
                <w:p w:rsidR="00DB28E5" w:rsidRDefault="00DB28E5">
                  <w:r>
                    <w:t>Filterung</w:t>
                  </w:r>
                </w:p>
              </w:txbxContent>
            </v:textbox>
          </v:rect>
        </w:pict>
      </w:r>
    </w:p>
    <w:p w:rsidR="006132A8" w:rsidRDefault="00C97FB8" w:rsidP="00525F11">
      <w:pPr>
        <w:pStyle w:val="Default"/>
        <w:spacing w:after="70"/>
        <w:rPr>
          <w:rFonts w:ascii="SimSun" w:hAnsi="SimSun" w:cs="SimSun"/>
          <w:sz w:val="21"/>
          <w:szCs w:val="21"/>
          <w:lang w:val="de-DE" w:eastAsia="zh-CN"/>
        </w:rPr>
      </w:pPr>
      <w:r>
        <w:rPr>
          <w:noProof/>
          <w:lang w:eastAsia="zh-CN"/>
        </w:rPr>
        <w:pict>
          <v:shapetype id="_x0000_t32" coordsize="21600,21600" o:spt="32" o:oned="t" path="m,l21600,21600e" filled="f">
            <v:path arrowok="t" fillok="f" o:connecttype="none"/>
            <o:lock v:ext="edit" shapetype="t"/>
          </v:shapetype>
          <v:shape id="_x0000_s1047" type="#_x0000_t32" style="position:absolute;margin-left:349.15pt;margin-top:8.5pt;width:54pt;height:0;z-index:251676672" o:connectortype="straight">
            <v:stroke endarrow="block"/>
          </v:shape>
        </w:pict>
      </w:r>
      <w:r w:rsidR="003A5F83">
        <w:rPr>
          <w:noProof/>
          <w:lang w:eastAsia="zh-CN"/>
        </w:rPr>
        <w:pict>
          <v:shape id="_x0000_s1045" type="#_x0000_t32" style="position:absolute;margin-left:134.65pt;margin-top:8.5pt;width:135.75pt;height:0;z-index:251674624" o:connectortype="straight">
            <v:stroke endarrow="block"/>
          </v:shape>
        </w:pict>
      </w:r>
      <w:r w:rsidR="003A5F83">
        <w:rPr>
          <w:noProof/>
          <w:lang w:eastAsia="zh-CN"/>
        </w:rPr>
        <w:pict>
          <v:shape id="_x0000_s1043" type="#_x0000_t32" style="position:absolute;margin-left:2.65pt;margin-top:8.5pt;width:54.75pt;height:0;z-index:251672576" o:connectortype="straight">
            <v:stroke endarrow="block"/>
          </v:shape>
        </w:pict>
      </w:r>
    </w:p>
    <w:p w:rsidR="00FC2EBC" w:rsidRDefault="00A44796" w:rsidP="00E6724E">
      <w:pPr>
        <w:rPr>
          <w:lang w:eastAsia="zh-CN"/>
        </w:rPr>
      </w:pPr>
      <w:r>
        <w:rPr>
          <w:noProof/>
          <w:lang w:val="en-US" w:eastAsia="zh-CN"/>
        </w:rPr>
        <w:pict>
          <v:shape id="_x0000_s1051" type="#_x0000_t202" style="position:absolute;margin-left:266.65pt;margin-top:15.7pt;width:71.25pt;height:21.75pt;z-index:251680768" stroked="f">
            <v:textbox>
              <w:txbxContent>
                <w:p w:rsidR="00DB28E5" w:rsidRPr="00E6724E" w:rsidRDefault="00DB28E5" w:rsidP="00E6724E">
                  <w:r>
                    <w:rPr>
                      <w:lang w:eastAsia="zh-CN"/>
                    </w:rPr>
                    <w:t>Entscheider</w:t>
                  </w:r>
                </w:p>
              </w:txbxContent>
            </v:textbox>
          </v:shape>
        </w:pict>
      </w:r>
      <w:r w:rsidR="00E6724E">
        <w:rPr>
          <w:noProof/>
          <w:lang w:val="en-US" w:eastAsia="zh-CN"/>
        </w:rPr>
        <w:pict>
          <v:shape id="_x0000_s1050" type="#_x0000_t202" style="position:absolute;margin-left:55.9pt;margin-top:15.7pt;width:78.75pt;height:21.75pt;z-index:251679744" stroked="f">
            <v:textbox style="mso-next-textbox:#_x0000_s1050">
              <w:txbxContent>
                <w:p w:rsidR="00DB28E5" w:rsidRPr="003A5F83" w:rsidRDefault="00DB28E5" w:rsidP="003A5F83">
                  <w:r>
                    <w:rPr>
                      <w:lang w:eastAsia="zh-CN"/>
                    </w:rPr>
                    <w:t>Präprozessor</w:t>
                  </w:r>
                </w:p>
              </w:txbxContent>
            </v:textbox>
          </v:shape>
        </w:pict>
      </w:r>
      <w:r w:rsidR="008461E0">
        <w:rPr>
          <w:lang w:eastAsia="zh-CN"/>
        </w:rPr>
        <w:t xml:space="preserve">                </w:t>
      </w:r>
    </w:p>
    <w:p w:rsidR="00E6724E" w:rsidRDefault="00E6724E" w:rsidP="00E6724E">
      <w:pPr>
        <w:rPr>
          <w:lang w:eastAsia="zh-CN"/>
        </w:rPr>
      </w:pPr>
    </w:p>
    <w:p w:rsidR="00DF1F6F" w:rsidRPr="00896D63" w:rsidRDefault="00DF1F6F" w:rsidP="00DF1F6F">
      <w:pPr>
        <w:rPr>
          <w:u w:val="single"/>
          <w:lang w:eastAsia="zh-CN"/>
        </w:rPr>
      </w:pPr>
      <w:r w:rsidRPr="00896D63">
        <w:rPr>
          <w:u w:val="single"/>
          <w:lang w:eastAsia="zh-CN"/>
        </w:rPr>
        <w:t>Präprozessor</w:t>
      </w:r>
    </w:p>
    <w:p w:rsidR="00FA091C" w:rsidRDefault="00C3066F" w:rsidP="00FA091C">
      <w:pPr>
        <w:pStyle w:val="Default"/>
        <w:spacing w:after="70"/>
        <w:rPr>
          <w:rFonts w:ascii="SimSun" w:hAnsi="SimSun" w:cs="SimSun"/>
          <w:lang w:val="de-DE" w:eastAsia="zh-CN"/>
        </w:rPr>
      </w:pPr>
      <w:r>
        <w:rPr>
          <w:noProof/>
          <w:lang w:eastAsia="zh-CN"/>
        </w:rPr>
        <w:pict>
          <v:shape id="_x0000_s1071" type="#_x0000_t32" style="position:absolute;margin-left:337.9pt;margin-top:4pt;width:0;height:41.3pt;z-index:251700224" o:connectortype="straight">
            <v:stroke endarrow="block"/>
          </v:shape>
        </w:pict>
      </w:r>
      <w:r>
        <w:rPr>
          <w:noProof/>
          <w:lang w:eastAsia="zh-C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0" type="#_x0000_t34" style="position:absolute;margin-left:92.65pt;margin-top:4pt;width:245.25pt;height:37.3pt;flip:y;z-index:251699200" o:connectortype="elbow" adj="30,161450,-14400"/>
        </w:pict>
      </w:r>
      <w:r w:rsidR="005C1173">
        <w:rPr>
          <w:noProof/>
          <w:lang w:eastAsia="zh-CN"/>
        </w:rPr>
        <w:pict>
          <v:shape id="_x0000_s1058" type="#_x0000_t202" style="position:absolute;margin-left:2.65pt;margin-top:8.95pt;width:36.75pt;height:21.45pt;z-index:251688960" stroked="f">
            <v:textbox>
              <w:txbxContent>
                <w:p w:rsidR="00DB28E5" w:rsidRDefault="00DB28E5" w:rsidP="00FA091C">
                  <w:r>
                    <w:t>EKG</w:t>
                  </w:r>
                </w:p>
              </w:txbxContent>
            </v:textbox>
          </v:shape>
        </w:pict>
      </w:r>
    </w:p>
    <w:p w:rsidR="00FA091C" w:rsidRDefault="00274292" w:rsidP="00FA091C">
      <w:pPr>
        <w:pStyle w:val="Default"/>
        <w:spacing w:after="70"/>
        <w:rPr>
          <w:rFonts w:ascii="SimSun" w:hAnsi="SimSun" w:cs="SimSun"/>
          <w:sz w:val="21"/>
          <w:szCs w:val="21"/>
          <w:lang w:val="de-DE" w:eastAsia="zh-CN"/>
        </w:rPr>
      </w:pPr>
      <w:r>
        <w:rPr>
          <w:rFonts w:ascii="SimSun" w:hAnsi="SimSun" w:cs="SimSun"/>
          <w:noProof/>
          <w:sz w:val="21"/>
          <w:szCs w:val="21"/>
          <w:lang w:eastAsia="zh-CN"/>
        </w:rPr>
        <w:pict>
          <v:rect id="_x0000_s1054" style="position:absolute;margin-left:42.4pt;margin-top:7.85pt;width:33.75pt;height:29.25pt;z-index:251684864">
            <v:textbox>
              <w:txbxContent>
                <w:p w:rsidR="00DB28E5" w:rsidRDefault="00DB28E5" w:rsidP="00FA091C">
                  <w:r>
                    <w:t>BP</w:t>
                  </w:r>
                </w:p>
              </w:txbxContent>
            </v:textbox>
          </v:rect>
        </w:pict>
      </w:r>
      <w:r w:rsidR="005C1173">
        <w:rPr>
          <w:rFonts w:ascii="SimSun" w:hAnsi="SimSun" w:cs="SimSun"/>
          <w:noProof/>
          <w:sz w:val="21"/>
          <w:szCs w:val="21"/>
          <w:lang w:eastAsia="zh-CN"/>
        </w:rPr>
        <w:pict>
          <v:rect id="_x0000_s1056" style="position:absolute;margin-left:259.9pt;margin-top:9.2pt;width:67.5pt;height:37.65pt;z-index:251686912">
            <v:textbox>
              <w:txbxContent>
                <w:p w:rsidR="00DB28E5" w:rsidRDefault="00DB28E5" w:rsidP="00FA091C">
                  <w:r>
                    <w:t>Mittelwert Filter</w:t>
                  </w:r>
                </w:p>
              </w:txbxContent>
            </v:textbox>
          </v:rect>
        </w:pict>
      </w:r>
      <w:r w:rsidR="005C1173">
        <w:rPr>
          <w:rFonts w:ascii="SimSun" w:hAnsi="SimSun" w:cs="SimSun"/>
          <w:noProof/>
          <w:sz w:val="21"/>
          <w:szCs w:val="21"/>
          <w:lang w:eastAsia="zh-CN"/>
        </w:rPr>
        <w:pict>
          <v:rect id="_x0000_s1065" style="position:absolute;margin-left:357.4pt;margin-top:13.1pt;width:56.25pt;height:44.85pt;z-index:251696128">
            <v:textbox>
              <w:txbxContent>
                <w:p w:rsidR="00DB28E5" w:rsidRDefault="00DB28E5">
                  <w:r>
                    <w:t>Peakerkennung</w:t>
                  </w:r>
                </w:p>
              </w:txbxContent>
            </v:textbox>
          </v:rect>
        </w:pict>
      </w:r>
      <w:r w:rsidR="005C1173">
        <w:rPr>
          <w:rFonts w:ascii="SimSun" w:hAnsi="SimSun" w:cs="SimSun"/>
          <w:noProof/>
          <w:lang w:eastAsia="zh-CN"/>
        </w:rPr>
        <w:pict>
          <v:rect id="_x0000_s1063" style="position:absolute;margin-left:176.65pt;margin-top:8pt;width:39pt;height:34.35pt;z-index:251694080">
            <v:textbox>
              <w:txbxContent>
                <w:p w:rsidR="00DB28E5" w:rsidRDefault="00DB28E5">
                  <m:oMathPara>
                    <m:oMath>
                      <m:sSup>
                        <m:sSupPr>
                          <m:ctrlPr>
                            <w:rPr>
                              <w:rFonts w:ascii="Cambria Math" w:hAnsi="Cambria Math"/>
                              <w:i/>
                            </w:rPr>
                          </m:ctrlPr>
                        </m:sSupPr>
                        <m:e>
                          <m:d>
                            <m:dPr>
                              <m:begChr m:val="["/>
                              <m:endChr m:val="]"/>
                              <m:ctrlPr>
                                <w:rPr>
                                  <w:rFonts w:ascii="Cambria Math" w:hAnsi="Cambria Math"/>
                                  <w:i/>
                                </w:rPr>
                              </m:ctrlPr>
                            </m:dPr>
                            <m:e/>
                          </m:d>
                        </m:e>
                        <m:sup>
                          <m:r>
                            <w:rPr>
                              <w:rFonts w:ascii="Cambria Math" w:hAnsi="Cambria Math"/>
                            </w:rPr>
                            <m:t>2</m:t>
                          </m:r>
                        </m:sup>
                      </m:sSup>
                    </m:oMath>
                  </m:oMathPara>
                </w:p>
              </w:txbxContent>
            </v:textbox>
          </v:rect>
        </w:pict>
      </w:r>
      <w:r w:rsidR="00FA091C">
        <w:rPr>
          <w:rFonts w:ascii="SimSun" w:hAnsi="SimSun" w:cs="SimSun"/>
          <w:noProof/>
          <w:lang w:eastAsia="zh-CN"/>
        </w:rPr>
        <w:pict>
          <v:rect id="_x0000_s1062" style="position:absolute;margin-left:118.9pt;margin-top:8pt;width:36.75pt;height:38.85pt;z-index:251693056">
            <v:textbox>
              <w:txbxContent>
                <w:p w:rsidR="00DB28E5" w:rsidRDefault="00DB28E5">
                  <m:oMathPara>
                    <m:oMath>
                      <m:f>
                        <m:fPr>
                          <m:ctrlPr>
                            <w:rPr>
                              <w:rFonts w:ascii="Cambria Math" w:hAnsi="Cambria Math"/>
                              <w:i/>
                            </w:rPr>
                          </m:ctrlPr>
                        </m:fPr>
                        <m:num>
                          <m:r>
                            <w:rPr>
                              <w:rFonts w:ascii="Cambria Math" w:hAnsi="Cambria Math"/>
                            </w:rPr>
                            <m:t>d</m:t>
                          </m:r>
                        </m:num>
                        <m:den>
                          <m:r>
                            <w:rPr>
                              <w:rFonts w:ascii="Cambria Math" w:hAnsi="Cambria Math"/>
                            </w:rPr>
                            <m:t>dt</m:t>
                          </m:r>
                        </m:den>
                      </m:f>
                    </m:oMath>
                  </m:oMathPara>
                </w:p>
              </w:txbxContent>
            </v:textbox>
          </v:rect>
        </w:pict>
      </w:r>
    </w:p>
    <w:p w:rsidR="00FA091C" w:rsidRDefault="00AF62B3" w:rsidP="00FA091C">
      <w:pPr>
        <w:pStyle w:val="Default"/>
        <w:spacing w:after="70"/>
        <w:rPr>
          <w:rFonts w:ascii="SimSun" w:hAnsi="SimSun" w:cs="SimSun"/>
          <w:sz w:val="21"/>
          <w:szCs w:val="21"/>
          <w:lang w:val="de-DE" w:eastAsia="zh-CN"/>
        </w:rPr>
      </w:pPr>
      <w:r>
        <w:rPr>
          <w:noProof/>
          <w:lang w:eastAsia="zh-CN"/>
        </w:rPr>
        <w:pict>
          <v:shape id="_x0000_s1053" type="#_x0000_t32" style="position:absolute;margin-left:4.15pt;margin-top:8.5pt;width:36.75pt;height:.05pt;z-index:251683840" o:connectortype="straight">
            <v:stroke endarrow="block"/>
          </v:shape>
        </w:pict>
      </w:r>
      <w:r w:rsidR="005C1173">
        <w:rPr>
          <w:noProof/>
          <w:lang w:eastAsia="zh-CN"/>
        </w:rPr>
        <w:pict>
          <v:shape id="_x0000_s1067" type="#_x0000_t32" style="position:absolute;margin-left:155.65pt;margin-top:8.45pt;width:21pt;height:0;z-index:251698176" o:connectortype="straight"/>
        </w:pict>
      </w:r>
      <w:r w:rsidR="005C1173">
        <w:rPr>
          <w:noProof/>
          <w:lang w:eastAsia="zh-CN"/>
        </w:rPr>
        <w:pict>
          <v:shape id="_x0000_s1055" type="#_x0000_t32" style="position:absolute;margin-left:215.65pt;margin-top:8.45pt;width:44.25pt;height:.05pt;z-index:251685888" o:connectortype="straight">
            <v:stroke endarrow="block"/>
          </v:shape>
        </w:pict>
      </w:r>
      <w:r w:rsidR="005C1173">
        <w:rPr>
          <w:noProof/>
          <w:lang w:eastAsia="zh-CN"/>
        </w:rPr>
        <w:pict>
          <v:shape id="_x0000_s1066" type="#_x0000_t32" style="position:absolute;margin-left:327.4pt;margin-top:12.4pt;width:26.25pt;height:.05pt;z-index:251697152" o:connectortype="straight">
            <v:stroke endarrow="block"/>
          </v:shape>
        </w:pict>
      </w:r>
      <w:r w:rsidR="005C1173">
        <w:rPr>
          <w:noProof/>
          <w:lang w:eastAsia="zh-CN"/>
        </w:rPr>
        <w:pict>
          <v:shape id="_x0000_s1057" type="#_x0000_t32" style="position:absolute;margin-left:78.4pt;margin-top:8.55pt;width:40.5pt;height:0;z-index:251687936" o:connectortype="straight">
            <v:stroke endarrow="block"/>
          </v:shape>
        </w:pict>
      </w:r>
    </w:p>
    <w:p w:rsidR="00FA091C" w:rsidRDefault="00FA091C" w:rsidP="00FA091C">
      <w:pPr>
        <w:rPr>
          <w:lang w:eastAsia="zh-CN"/>
        </w:rPr>
      </w:pPr>
      <w:r>
        <w:rPr>
          <w:lang w:eastAsia="zh-CN"/>
        </w:rPr>
        <w:t xml:space="preserve">                </w:t>
      </w:r>
    </w:p>
    <w:p w:rsidR="00FA091C" w:rsidRDefault="005C1173" w:rsidP="00FA091C">
      <w:pPr>
        <w:rPr>
          <w:lang w:eastAsia="zh-CN"/>
        </w:rPr>
      </w:pPr>
      <w:r>
        <w:rPr>
          <w:noProof/>
          <w:lang w:val="en-US" w:eastAsia="zh-CN"/>
        </w:rPr>
        <w:pict>
          <v:shape id="_x0000_s1064" type="#_x0000_t202" style="position:absolute;margin-left:171.4pt;margin-top:1.35pt;width:68.25pt;height:21.75pt;z-index:251695104" stroked="f">
            <v:textbox style="mso-next-textbox:#_x0000_s1064">
              <w:txbxContent>
                <w:p w:rsidR="00DB28E5" w:rsidRPr="003A5F83" w:rsidRDefault="00DB28E5" w:rsidP="005C1173">
                  <w:r>
                    <w:rPr>
                      <w:lang w:eastAsia="zh-CN"/>
                    </w:rPr>
                    <w:t>Quadierer</w:t>
                  </w:r>
                </w:p>
              </w:txbxContent>
            </v:textbox>
          </v:shape>
        </w:pict>
      </w:r>
      <w:r>
        <w:rPr>
          <w:noProof/>
          <w:lang w:val="en-US" w:eastAsia="zh-CN"/>
        </w:rPr>
        <w:pict>
          <v:shape id="_x0000_s1059" type="#_x0000_t202" style="position:absolute;margin-left:103.15pt;margin-top:1.35pt;width:68.25pt;height:21.75pt;z-index:251689984" stroked="f">
            <v:textbox style="mso-next-textbox:#_x0000_s1059">
              <w:txbxContent>
                <w:p w:rsidR="00DB28E5" w:rsidRPr="003A5F83" w:rsidRDefault="00DB28E5" w:rsidP="00FA091C">
                  <w:r>
                    <w:rPr>
                      <w:lang w:eastAsia="zh-CN"/>
                    </w:rPr>
                    <w:t>Differenzier</w:t>
                  </w:r>
                </w:p>
              </w:txbxContent>
            </v:textbox>
          </v:shape>
        </w:pict>
      </w:r>
    </w:p>
    <w:p w:rsidR="00E6724E" w:rsidRDefault="009455C7" w:rsidP="0065069D">
      <w:pPr>
        <w:rPr>
          <w:lang w:eastAsia="zh-CN"/>
        </w:rPr>
      </w:pPr>
      <w:r>
        <w:rPr>
          <w:noProof/>
          <w:lang w:val="en-US" w:eastAsia="zh-CN"/>
        </w:rPr>
        <w:pict>
          <v:shape id="_x0000_s1088" type="#_x0000_t202" style="position:absolute;margin-left:155.65pt;margin-top:22.3pt;width:55.5pt;height:28.5pt;z-index:251717632" stroked="f">
            <v:textbox>
              <w:txbxContent>
                <w:p w:rsidR="00DB28E5" w:rsidRDefault="00DB28E5" w:rsidP="009455C7">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HP</m:t>
                              </m:r>
                            </m:sub>
                          </m:sSub>
                        </m:e>
                      </m:d>
                    </m:oMath>
                  </m:oMathPara>
                </w:p>
              </w:txbxContent>
            </v:textbox>
          </v:shape>
        </w:pict>
      </w:r>
      <w:r>
        <w:rPr>
          <w:noProof/>
          <w:lang w:val="en-US" w:eastAsia="zh-CN"/>
        </w:rPr>
        <w:pict>
          <v:shape id="_x0000_s1089" type="#_x0000_t202" style="position:absolute;margin-left:298.15pt;margin-top:22.3pt;width:39.75pt;height:20.25pt;z-index:251718656" stroked="f">
            <v:textbox>
              <w:txbxContent>
                <w:p w:rsidR="00DB28E5" w:rsidRDefault="00DB28E5" w:rsidP="009455C7">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TP</m:t>
                              </m:r>
                            </m:sub>
                          </m:sSub>
                        </m:e>
                      </m:d>
                    </m:oMath>
                  </m:oMathPara>
                </w:p>
              </w:txbxContent>
            </v:textbox>
          </v:shape>
        </w:pict>
      </w:r>
      <w:r w:rsidR="00281C68">
        <w:rPr>
          <w:noProof/>
          <w:lang w:val="en-US" w:eastAsia="zh-CN"/>
        </w:rPr>
        <w:pict>
          <v:shape id="_x0000_s1087" type="#_x0000_t202" style="position:absolute;margin-left:9.4pt;margin-top:22.3pt;width:39.75pt;height:20.25pt;z-index:251716608" stroked="f">
            <v:textbox>
              <w:txbxContent>
                <w:p w:rsidR="00DB28E5" w:rsidRDefault="00DB28E5">
                  <m:oMathPara>
                    <m:oMath>
                      <m:d>
                        <m:dPr>
                          <m:begChr m:val="|"/>
                          <m:endChr m:val="|"/>
                          <m:ctrlPr>
                            <w:rPr>
                              <w:rFonts w:ascii="Cambria Math" w:hAnsi="Cambria Math"/>
                              <w:i/>
                            </w:rPr>
                          </m:ctrlPr>
                        </m:dPr>
                        <m:e>
                          <m:r>
                            <w:rPr>
                              <w:rFonts w:ascii="Cambria Math" w:hAnsi="Cambria Math"/>
                            </w:rPr>
                            <m:t>BP</m:t>
                          </m:r>
                        </m:e>
                      </m:d>
                    </m:oMath>
                  </m:oMathPara>
                </w:p>
              </w:txbxContent>
            </v:textbox>
          </v:shape>
        </w:pict>
      </w:r>
      <w:r w:rsidR="0065069D">
        <w:rPr>
          <w:lang w:eastAsia="zh-CN"/>
        </w:rPr>
        <w:t>Quadierer: um Signalauswertung zu erleichtern</w:t>
      </w:r>
    </w:p>
    <w:p w:rsidR="009079B6" w:rsidRDefault="00F87388" w:rsidP="0065069D">
      <w:pPr>
        <w:rPr>
          <w:lang w:eastAsia="zh-CN"/>
        </w:rPr>
      </w:pPr>
      <w:r>
        <w:rPr>
          <w:noProof/>
          <w:lang w:val="en-US" w:eastAsia="zh-CN"/>
        </w:rPr>
        <w:pict>
          <v:shape id="_x0000_s1081" type="#_x0000_t32" style="position:absolute;margin-left:292.9pt;margin-top:6.6pt;width:.75pt;height:66.75pt;flip:y;z-index:251710464" o:connectortype="straight">
            <v:stroke endarrow="block"/>
          </v:shape>
        </w:pict>
      </w:r>
      <w:r>
        <w:rPr>
          <w:noProof/>
          <w:lang w:val="en-US" w:eastAsia="zh-CN"/>
        </w:rPr>
        <w:pict>
          <v:shape id="_x0000_s1077" type="#_x0000_t32" style="position:absolute;margin-left:148.15pt;margin-top:6.6pt;width:0;height:61.5pt;flip:y;z-index:251706368" o:connectortype="straight">
            <v:stroke endarrow="block"/>
          </v:shape>
        </w:pict>
      </w:r>
      <w:r w:rsidR="00133607">
        <w:rPr>
          <w:noProof/>
          <w:lang w:val="en-US" w:eastAsia="zh-CN"/>
        </w:rPr>
        <w:pict>
          <v:shape id="_x0000_s1074" type="#_x0000_t32" style="position:absolute;margin-left:2.65pt;margin-top:6.6pt;width:1.5pt;height:66.75pt;flip:y;z-index:251703296" o:connectortype="straight">
            <v:stroke endarrow="block"/>
          </v:shape>
        </w:pict>
      </w:r>
    </w:p>
    <w:p w:rsidR="00133607" w:rsidRDefault="00605AAE" w:rsidP="0065069D">
      <w:pPr>
        <w:rPr>
          <w:lang w:eastAsia="zh-CN"/>
        </w:rPr>
      </w:pPr>
      <w:r>
        <w:rPr>
          <w:noProof/>
          <w:lang w:val="en-US" w:eastAsia="zh-CN"/>
        </w:rPr>
        <w:pict>
          <v:shape id="_x0000_s1086" type="#_x0000_t202" style="position:absolute;margin-left:239.65pt;margin-top:8.9pt;width:20.25pt;height:23.25pt;z-index:251715584" stroked="f">
            <v:textbox>
              <w:txbxContent>
                <w:p w:rsidR="00DB28E5" w:rsidRDefault="00DB28E5">
                  <w:r>
                    <w:t>+</w:t>
                  </w:r>
                </w:p>
              </w:txbxContent>
            </v:textbox>
          </v:shape>
        </w:pict>
      </w:r>
      <w:r>
        <w:rPr>
          <w:noProof/>
          <w:lang w:val="en-US" w:eastAsia="zh-CN"/>
        </w:rPr>
        <w:pict>
          <v:shape id="_x0000_s1085" type="#_x0000_t202" style="position:absolute;margin-left:92.65pt;margin-top:8.9pt;width:26.25pt;height:23.25pt;z-index:251714560" stroked="f">
            <v:textbox>
              <w:txbxContent>
                <w:p w:rsidR="00DB28E5" w:rsidRDefault="00DB28E5">
                  <w:r>
                    <w:t>=</w:t>
                  </w:r>
                </w:p>
              </w:txbxContent>
            </v:textbox>
          </v:shape>
        </w:pict>
      </w:r>
      <w:r w:rsidR="00F87388">
        <w:rPr>
          <w:noProof/>
          <w:lang w:val="en-US" w:eastAsia="zh-CN"/>
        </w:rPr>
        <w:pict>
          <v:shape id="_x0000_s1084" type="#_x0000_t32" style="position:absolute;margin-left:333.4pt;margin-top:8.9pt;width:0;height:39pt;z-index:251713536" o:connectortype="straight"/>
        </w:pict>
      </w:r>
      <w:r w:rsidR="00F87388">
        <w:rPr>
          <w:noProof/>
          <w:lang w:val="en-US" w:eastAsia="zh-CN"/>
        </w:rPr>
        <w:pict>
          <v:shape id="_x0000_s1083" type="#_x0000_t32" style="position:absolute;margin-left:309.4pt;margin-top:8.9pt;width:24pt;height:0;z-index:251712512" o:connectortype="straight"/>
        </w:pict>
      </w:r>
      <w:r w:rsidR="00F87388">
        <w:rPr>
          <w:noProof/>
          <w:lang w:val="en-US" w:eastAsia="zh-CN"/>
        </w:rPr>
        <w:pict>
          <v:shape id="_x0000_s1080" type="#_x0000_t32" style="position:absolute;margin-left:165.4pt;margin-top:8.9pt;width:34.5pt;height:0;z-index:251709440" o:connectortype="straight"/>
        </w:pict>
      </w:r>
      <w:r w:rsidR="00F87388">
        <w:rPr>
          <w:noProof/>
          <w:lang w:val="en-US" w:eastAsia="zh-CN"/>
        </w:rPr>
        <w:pict>
          <v:shape id="_x0000_s1079" type="#_x0000_t32" style="position:absolute;margin-left:165.4pt;margin-top:8.9pt;width:0;height:33.75pt;z-index:251708416" o:connectortype="straight"/>
        </w:pict>
      </w:r>
      <w:r w:rsidR="00133607">
        <w:rPr>
          <w:noProof/>
          <w:lang w:val="en-US" w:eastAsia="zh-CN"/>
        </w:rPr>
        <w:pict>
          <v:shape id="_x0000_s1076" type="#_x0000_t34" style="position:absolute;margin-left:22.15pt;margin-top:8.9pt;width:50.25pt;height:39pt;z-index:251705344" o:connectortype="elbow" adj="16270,-196477,-39976"/>
        </w:pict>
      </w:r>
      <w:r w:rsidR="00133607">
        <w:rPr>
          <w:noProof/>
          <w:lang w:val="en-US" w:eastAsia="zh-CN"/>
        </w:rPr>
        <w:pict>
          <v:shape id="_x0000_s1075" type="#_x0000_t32" style="position:absolute;margin-left:20.65pt;margin-top:8.9pt;width:1.5pt;height:39pt;flip:y;z-index:251704320" o:connectortype="straight"/>
        </w:pict>
      </w:r>
    </w:p>
    <w:p w:rsidR="00133607" w:rsidRDefault="00BE2FD0" w:rsidP="0065069D">
      <w:pPr>
        <w:rPr>
          <w:lang w:eastAsia="zh-CN"/>
        </w:rPr>
      </w:pPr>
      <w:r>
        <w:rPr>
          <w:noProof/>
          <w:lang w:val="en-US" w:eastAsia="zh-CN"/>
        </w:rPr>
        <w:pict>
          <v:shape id="_x0000_s1093" type="#_x0000_t202" style="position:absolute;margin-left:148.15pt;margin-top:24.7pt;width:33pt;height:24.75pt;z-index:251722752" stroked="f">
            <v:textbox>
              <w:txbxContent>
                <w:p w:rsidR="00DB28E5" w:rsidRPr="00BE2FD0" w:rsidRDefault="00DB28E5" w:rsidP="00BE2FD0">
                  <m:oMathPara>
                    <m:oMath>
                      <m:sSub>
                        <m:sSubPr>
                          <m:ctrlPr>
                            <w:rPr>
                              <w:rFonts w:ascii="Cambria Math" w:hAnsi="Cambria Math"/>
                              <w:i/>
                            </w:rPr>
                          </m:ctrlPr>
                        </m:sSubPr>
                        <m:e>
                          <m:r>
                            <w:rPr>
                              <w:rFonts w:ascii="Cambria Math" w:hAnsi="Cambria Math"/>
                            </w:rPr>
                            <m:t>ω</m:t>
                          </m:r>
                        </m:e>
                        <m:sub>
                          <m:r>
                            <w:rPr>
                              <w:rFonts w:ascii="Cambria Math" w:hAnsi="Cambria Math"/>
                            </w:rPr>
                            <m:t>g1</m:t>
                          </m:r>
                        </m:sub>
                      </m:sSub>
                    </m:oMath>
                  </m:oMathPara>
                </w:p>
              </w:txbxContent>
            </v:textbox>
          </v:shape>
        </w:pict>
      </w:r>
      <w:r>
        <w:rPr>
          <w:noProof/>
          <w:lang w:val="en-US" w:eastAsia="zh-CN"/>
        </w:rPr>
        <w:pict>
          <v:shape id="_x0000_s1090" type="#_x0000_t202" style="position:absolute;margin-left:-2.6pt;margin-top:24.7pt;width:33pt;height:24.75pt;z-index:251719680" stroked="f">
            <v:textbox>
              <w:txbxContent>
                <w:p w:rsidR="00DB28E5" w:rsidRPr="00BE2FD0" w:rsidRDefault="00DB28E5" w:rsidP="00BE2FD0">
                  <m:oMathPara>
                    <m:oMath>
                      <m:sSub>
                        <m:sSubPr>
                          <m:ctrlPr>
                            <w:rPr>
                              <w:rFonts w:ascii="Cambria Math" w:hAnsi="Cambria Math"/>
                              <w:i/>
                            </w:rPr>
                          </m:ctrlPr>
                        </m:sSubPr>
                        <m:e>
                          <m:r>
                            <w:rPr>
                              <w:rFonts w:ascii="Cambria Math" w:hAnsi="Cambria Math"/>
                            </w:rPr>
                            <m:t>ω</m:t>
                          </m:r>
                        </m:e>
                        <m:sub>
                          <m:r>
                            <w:rPr>
                              <w:rFonts w:ascii="Cambria Math" w:hAnsi="Cambria Math"/>
                            </w:rPr>
                            <m:t>g1</m:t>
                          </m:r>
                        </m:sub>
                      </m:sSub>
                    </m:oMath>
                  </m:oMathPara>
                </w:p>
              </w:txbxContent>
            </v:textbox>
          </v:shape>
        </w:pict>
      </w:r>
      <w:r w:rsidR="00F87388">
        <w:rPr>
          <w:noProof/>
          <w:lang w:val="en-US" w:eastAsia="zh-CN"/>
        </w:rPr>
        <w:pict>
          <v:shape id="_x0000_s1082" type="#_x0000_t32" style="position:absolute;margin-left:292.9pt;margin-top:22.45pt;width:60.75pt;height:0;z-index:251711488" o:connectortype="straight">
            <v:stroke endarrow="block"/>
          </v:shape>
        </w:pict>
      </w:r>
      <w:r w:rsidR="00F87388">
        <w:rPr>
          <w:noProof/>
          <w:lang w:val="en-US" w:eastAsia="zh-CN"/>
        </w:rPr>
        <w:pict>
          <v:shape id="_x0000_s1078" type="#_x0000_t32" style="position:absolute;margin-left:148.15pt;margin-top:17.2pt;width:78pt;height:0;z-index:251707392" o:connectortype="straight">
            <v:stroke endarrow="block"/>
          </v:shape>
        </w:pict>
      </w:r>
      <w:r w:rsidR="00133607">
        <w:rPr>
          <w:noProof/>
          <w:lang w:val="en-US" w:eastAsia="zh-CN"/>
        </w:rPr>
        <w:pict>
          <v:shape id="_x0000_s1073" type="#_x0000_t32" style="position:absolute;margin-left:2.65pt;margin-top:22.45pt;width:81pt;height:0;z-index:251702272" o:connectortype="straight">
            <v:stroke endarrow="block"/>
          </v:shape>
        </w:pict>
      </w:r>
    </w:p>
    <w:p w:rsidR="00133607" w:rsidRDefault="00BE2FD0" w:rsidP="0065069D">
      <w:pPr>
        <w:rPr>
          <w:lang w:eastAsia="zh-CN"/>
        </w:rPr>
      </w:pPr>
      <w:r>
        <w:rPr>
          <w:noProof/>
          <w:lang w:val="en-US" w:eastAsia="zh-CN"/>
        </w:rPr>
        <w:pict>
          <v:shape id="_x0000_s1091" type="#_x0000_t202" style="position:absolute;margin-left:42.4pt;margin-top:3.8pt;width:33pt;height:24.75pt;z-index:251720704" stroked="f">
            <v:textbox>
              <w:txbxContent>
                <w:p w:rsidR="00DB28E5" w:rsidRPr="00BE2FD0" w:rsidRDefault="00DB28E5" w:rsidP="00BE2FD0">
                  <m:oMathPara>
                    <m:oMath>
                      <m:sSub>
                        <m:sSubPr>
                          <m:ctrlPr>
                            <w:rPr>
                              <w:rFonts w:ascii="Cambria Math" w:hAnsi="Cambria Math"/>
                              <w:i/>
                            </w:rPr>
                          </m:ctrlPr>
                        </m:sSubPr>
                        <m:e>
                          <m:r>
                            <w:rPr>
                              <w:rFonts w:ascii="Cambria Math" w:hAnsi="Cambria Math"/>
                            </w:rPr>
                            <m:t>ω</m:t>
                          </m:r>
                        </m:e>
                        <m:sub>
                          <m:r>
                            <w:rPr>
                              <w:rFonts w:ascii="Cambria Math" w:hAnsi="Cambria Math"/>
                            </w:rPr>
                            <m:t>g2</m:t>
                          </m:r>
                        </m:sub>
                      </m:sSub>
                    </m:oMath>
                  </m:oMathPara>
                </w:p>
              </w:txbxContent>
            </v:textbox>
          </v:shape>
        </w:pict>
      </w:r>
      <w:r>
        <w:rPr>
          <w:noProof/>
          <w:lang w:val="en-US" w:eastAsia="zh-CN"/>
        </w:rPr>
        <w:pict>
          <v:shape id="_x0000_s1092" type="#_x0000_t202" style="position:absolute;margin-left:316.15pt;margin-top:3.8pt;width:33pt;height:24.75pt;z-index:251721728" stroked="f">
            <v:textbox>
              <w:txbxContent>
                <w:p w:rsidR="00DB28E5" w:rsidRPr="00BE2FD0" w:rsidRDefault="00DB28E5" w:rsidP="00BE2FD0">
                  <m:oMathPara>
                    <m:oMath>
                      <m:sSub>
                        <m:sSubPr>
                          <m:ctrlPr>
                            <w:rPr>
                              <w:rFonts w:ascii="Cambria Math" w:hAnsi="Cambria Math"/>
                              <w:i/>
                            </w:rPr>
                          </m:ctrlPr>
                        </m:sSubPr>
                        <m:e>
                          <m:r>
                            <w:rPr>
                              <w:rFonts w:ascii="Cambria Math" w:hAnsi="Cambria Math"/>
                            </w:rPr>
                            <m:t>ω</m:t>
                          </m:r>
                        </m:e>
                        <m:sub>
                          <m:r>
                            <w:rPr>
                              <w:rFonts w:ascii="Cambria Math" w:hAnsi="Cambria Math"/>
                            </w:rPr>
                            <m:t>g2</m:t>
                          </m:r>
                        </m:sub>
                      </m:sSub>
                    </m:oMath>
                  </m:oMathPara>
                </w:p>
              </w:txbxContent>
            </v:textbox>
          </v:shape>
        </w:pict>
      </w:r>
    </w:p>
    <w:p w:rsidR="00133607" w:rsidRDefault="00133607" w:rsidP="0065069D">
      <w:pPr>
        <w:rPr>
          <w:lang w:eastAsia="zh-CN"/>
        </w:rPr>
      </w:pPr>
    </w:p>
    <w:p w:rsidR="00133607" w:rsidRDefault="00F2703D" w:rsidP="0065069D">
      <w:pPr>
        <w:rPr>
          <w:lang w:eastAsia="zh-CN"/>
        </w:rPr>
      </w:pPr>
      <w:r>
        <w:rPr>
          <w:lang w:eastAsia="zh-CN"/>
        </w:rPr>
        <w:t>BP: nicht zum QRS-komplex gehörende Signalanteile unterdrücken</w:t>
      </w:r>
    </w:p>
    <w:p w:rsidR="00F2703D" w:rsidRDefault="00F2703D" w:rsidP="0065069D">
      <w:pPr>
        <w:rPr>
          <w:lang w:eastAsia="zh-CN"/>
        </w:rPr>
      </w:pPr>
      <w:r>
        <w:rPr>
          <w:lang w:eastAsia="zh-CN"/>
        </w:rPr>
        <w:lastRenderedPageBreak/>
        <w:t>Differenzier: Verstärkung der typischen steilen Anstiege im QRS-komplex mit FIR-Filter mit Fenstermethode</w:t>
      </w:r>
    </w:p>
    <w:p w:rsidR="00133607" w:rsidRDefault="0035379A" w:rsidP="0065069D">
      <w:pPr>
        <w:rPr>
          <w:lang w:eastAsia="zh-CN"/>
        </w:rPr>
      </w:pPr>
      <w:r>
        <w:rPr>
          <w:noProof/>
          <w:lang w:val="en-US" w:eastAsia="zh-CN"/>
        </w:rPr>
        <w:pict>
          <v:shape id="_x0000_s1094" type="#_x0000_t202" style="position:absolute;margin-left:229.9pt;margin-top:28.3pt;width:195.75pt;height:101.1pt;z-index:251723776">
            <v:textbox>
              <w:txbxContent>
                <w:p w:rsidR="00DB28E5" w:rsidRPr="00B4418A" w:rsidRDefault="00DB28E5">
                  <w:pPr>
                    <w:rPr>
                      <w:i/>
                      <w:iCs/>
                    </w:rPr>
                  </w:pPr>
                  <w:r w:rsidRPr="00FD6A24">
                    <w:rPr>
                      <w:b/>
                    </w:rPr>
                    <w:t>FIR</w:t>
                  </w:r>
                  <w:r>
                    <w:t>-Filter : ist ein diskretes, meist digital implementiertes Filter. Das Charakteristikum von FIR-Filtern ist, dass sie über eine Impulsantwort  mit garantiert endlicher Länge verfügen.</w:t>
                  </w:r>
                  <w:r>
                    <w:br/>
                    <w:t>(en:</w:t>
                  </w:r>
                  <w:r>
                    <w:rPr>
                      <w:i/>
                      <w:iCs/>
                    </w:rPr>
                    <w:t xml:space="preserve">finite impulse response filter;  </w:t>
                  </w:r>
                  <w:r>
                    <w:rPr>
                      <w:i/>
                      <w:iCs/>
                    </w:rPr>
                    <w:br/>
                    <w:t xml:space="preserve"> de:</w:t>
                  </w:r>
                  <w:r w:rsidRPr="00B4418A">
                    <w:t xml:space="preserve"> </w:t>
                  </w:r>
                  <w:r>
                    <w:t>Filter mit endlicher Impulsantwort)</w:t>
                  </w:r>
                </w:p>
              </w:txbxContent>
            </v:textbox>
          </v:shape>
        </w:pict>
      </w:r>
      <w:r>
        <w:rPr>
          <w:noProof/>
          <w:lang w:val="en-US" w:eastAsia="zh-CN"/>
        </w:rPr>
        <w:drawing>
          <wp:inline distT="0" distB="0" distL="0" distR="0">
            <wp:extent cx="2343150" cy="1438275"/>
            <wp:effectExtent l="1905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343150" cy="1438275"/>
                    </a:xfrm>
                    <a:prstGeom prst="rect">
                      <a:avLst/>
                    </a:prstGeom>
                    <a:noFill/>
                    <a:ln w="9525">
                      <a:noFill/>
                      <a:miter lim="800000"/>
                      <a:headEnd/>
                      <a:tailEnd/>
                    </a:ln>
                  </pic:spPr>
                </pic:pic>
              </a:graphicData>
            </a:graphic>
          </wp:inline>
        </w:drawing>
      </w:r>
    </w:p>
    <w:p w:rsidR="00133607" w:rsidRDefault="00133607" w:rsidP="0065069D">
      <w:pPr>
        <w:rPr>
          <w:lang w:eastAsia="zh-CN"/>
        </w:rPr>
      </w:pPr>
    </w:p>
    <w:p w:rsidR="00B90BEC" w:rsidRDefault="00B90BEC" w:rsidP="0065069D">
      <w:pPr>
        <w:rPr>
          <w:lang w:eastAsia="zh-CN"/>
        </w:rPr>
      </w:pPr>
    </w:p>
    <w:p w:rsidR="00B90BEC" w:rsidRDefault="00277F85" w:rsidP="0065069D">
      <w:pPr>
        <w:rPr>
          <w:lang w:eastAsia="zh-CN"/>
        </w:rPr>
      </w:pPr>
      <w:r>
        <w:rPr>
          <w:noProof/>
          <w:lang w:val="en-US" w:eastAsia="zh-CN"/>
        </w:rPr>
        <w:pict>
          <v:shape id="_x0000_s1096" type="#_x0000_t202" style="position:absolute;margin-left:237.4pt;margin-top:33.5pt;width:196.5pt;height:89.25pt;z-index:251726848">
            <v:textbox>
              <w:txbxContent>
                <w:p w:rsidR="00DB28E5" w:rsidRDefault="00DB28E5" w:rsidP="00B90BEC">
                  <w:r w:rsidRPr="00FD6A24">
                    <w:rPr>
                      <w:b/>
                    </w:rPr>
                    <w:t>IIR</w:t>
                  </w:r>
                  <w:r>
                    <w:t>-Filter:</w:t>
                  </w:r>
                  <w:r w:rsidRPr="000A2992">
                    <w:t xml:space="preserve"> </w:t>
                  </w:r>
                  <w:r>
                    <w:t>Er bezeichnet ein lineares, verschiebungsinvariantes Filter</w:t>
                  </w:r>
                  <w:r>
                    <w:br/>
                    <w:t>en:</w:t>
                  </w:r>
                  <w:r w:rsidRPr="00B90BEC">
                    <w:rPr>
                      <w:rFonts w:ascii="Arial" w:hAnsi="Arial" w:cs="Arial"/>
                      <w:i/>
                      <w:iCs/>
                    </w:rPr>
                    <w:t xml:space="preserve"> infinite impulse response filter</w:t>
                  </w:r>
                  <w:r>
                    <w:rPr>
                      <w:rFonts w:ascii="Arial" w:hAnsi="Arial" w:cs="Arial"/>
                      <w:i/>
                      <w:iCs/>
                    </w:rPr>
                    <w:t>;</w:t>
                  </w:r>
                  <w:r>
                    <w:rPr>
                      <w:rFonts w:ascii="Arial" w:hAnsi="Arial" w:cs="Arial"/>
                      <w:i/>
                      <w:iCs/>
                    </w:rPr>
                    <w:br/>
                  </w:r>
                  <w:r>
                    <w:t>de:Filter mit unendlicher Impulsantwort</w:t>
                  </w:r>
                </w:p>
              </w:txbxContent>
            </v:textbox>
          </v:shape>
        </w:pict>
      </w:r>
      <w:r>
        <w:rPr>
          <w:noProof/>
          <w:lang w:val="en-US" w:eastAsia="zh-CN"/>
        </w:rPr>
        <w:drawing>
          <wp:inline distT="0" distB="0" distL="0" distR="0">
            <wp:extent cx="2095500" cy="2876550"/>
            <wp:effectExtent l="1905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2095500" cy="2876550"/>
                    </a:xfrm>
                    <a:prstGeom prst="rect">
                      <a:avLst/>
                    </a:prstGeom>
                    <a:noFill/>
                    <a:ln w="9525">
                      <a:noFill/>
                      <a:miter lim="800000"/>
                      <a:headEnd/>
                      <a:tailEnd/>
                    </a:ln>
                  </pic:spPr>
                </pic:pic>
              </a:graphicData>
            </a:graphic>
          </wp:inline>
        </w:drawing>
      </w:r>
    </w:p>
    <w:p w:rsidR="007E3370" w:rsidRPr="00EF3336" w:rsidRDefault="007E3370" w:rsidP="007E3370">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Unterschied zwischen </w:t>
      </w:r>
      <w:r w:rsidRPr="000A5454">
        <w:rPr>
          <w:rFonts w:ascii="SimSun" w:hAnsi="SimSun" w:cs="SimSun"/>
          <w:b/>
          <w:sz w:val="21"/>
          <w:szCs w:val="21"/>
          <w:lang w:val="de-DE" w:eastAsia="zh-CN"/>
        </w:rPr>
        <w:t>FIR</w:t>
      </w:r>
      <w:r>
        <w:rPr>
          <w:rFonts w:ascii="SimSun" w:hAnsi="SimSun" w:cs="SimSun"/>
          <w:sz w:val="21"/>
          <w:szCs w:val="21"/>
          <w:lang w:val="de-DE" w:eastAsia="zh-CN"/>
        </w:rPr>
        <w:t xml:space="preserve"> und </w:t>
      </w:r>
      <w:r w:rsidRPr="000A5454">
        <w:rPr>
          <w:rFonts w:ascii="SimSun" w:hAnsi="SimSun" w:cs="SimSun"/>
          <w:b/>
          <w:sz w:val="21"/>
          <w:szCs w:val="21"/>
          <w:lang w:val="de-DE" w:eastAsia="zh-CN"/>
        </w:rPr>
        <w:t>IIR</w:t>
      </w:r>
    </w:p>
    <w:p w:rsidR="007E3370" w:rsidRDefault="007E3370" w:rsidP="007E3370">
      <w:pPr>
        <w:pStyle w:val="Default"/>
        <w:spacing w:after="70"/>
        <w:rPr>
          <w:rFonts w:ascii="SimSun" w:hAnsi="SimSun" w:cs="SimSun"/>
          <w:sz w:val="21"/>
          <w:szCs w:val="21"/>
          <w:lang w:val="de-DE" w:eastAsia="zh-CN"/>
        </w:rPr>
      </w:pPr>
      <w:r w:rsidRPr="00C06819">
        <w:rPr>
          <w:rFonts w:ascii="SimSun" w:hAnsi="SimSun" w:cs="SimSun"/>
          <w:b/>
          <w:sz w:val="21"/>
          <w:szCs w:val="21"/>
          <w:lang w:val="de-DE" w:eastAsia="zh-CN"/>
        </w:rPr>
        <w:t>FIR</w:t>
      </w:r>
      <w:r>
        <w:rPr>
          <w:rFonts w:ascii="SimSun" w:hAnsi="SimSun" w:cs="SimSun"/>
          <w:sz w:val="21"/>
          <w:szCs w:val="21"/>
          <w:lang w:val="de-DE" w:eastAsia="zh-CN"/>
        </w:rPr>
        <w:t>:</w:t>
      </w:r>
      <w:r w:rsidR="002A4BE7">
        <w:rPr>
          <w:rFonts w:ascii="SimSun" w:hAnsi="SimSun" w:cs="SimSun"/>
          <w:sz w:val="21"/>
          <w:szCs w:val="21"/>
          <w:lang w:val="de-DE" w:eastAsia="zh-CN"/>
        </w:rPr>
        <w:t xml:space="preserve"> </w:t>
      </w:r>
      <w:r w:rsidR="00845C38" w:rsidRPr="00845C38">
        <w:rPr>
          <w:lang w:val="de-DE"/>
        </w:rPr>
        <w:t>sind meistens nichtrekursive Filter,</w:t>
      </w:r>
      <w:r w:rsidR="00845C38">
        <w:rPr>
          <w:rFonts w:ascii="SimSun" w:hAnsi="SimSun" w:cs="SimSun"/>
          <w:sz w:val="21"/>
          <w:szCs w:val="21"/>
          <w:lang w:val="de-DE" w:eastAsia="zh-CN"/>
        </w:rPr>
        <w:t xml:space="preserve"> </w:t>
      </w:r>
      <w:r w:rsidR="00333036">
        <w:rPr>
          <w:rFonts w:ascii="SimSun" w:hAnsi="SimSun" w:cs="SimSun"/>
          <w:sz w:val="21"/>
          <w:szCs w:val="21"/>
          <w:lang w:val="de-DE" w:eastAsia="zh-CN"/>
        </w:rPr>
        <w:t xml:space="preserve">weisen </w:t>
      </w:r>
      <w:r>
        <w:rPr>
          <w:rFonts w:ascii="SimSun" w:hAnsi="SimSun" w:cs="SimSun"/>
          <w:sz w:val="21"/>
          <w:szCs w:val="21"/>
          <w:lang w:val="de-DE" w:eastAsia="zh-CN"/>
        </w:rPr>
        <w:t>keine Rückkopplung vom Ausgang</w:t>
      </w:r>
      <w:r w:rsidR="00333036">
        <w:rPr>
          <w:rFonts w:ascii="SimSun" w:hAnsi="SimSun" w:cs="SimSun"/>
          <w:sz w:val="21"/>
          <w:szCs w:val="21"/>
          <w:lang w:val="de-DE" w:eastAsia="zh-CN"/>
        </w:rPr>
        <w:t xml:space="preserve"> auf</w:t>
      </w:r>
      <w:r w:rsidR="00C06819">
        <w:rPr>
          <w:rFonts w:ascii="SimSun" w:hAnsi="SimSun" w:cs="SimSun"/>
          <w:sz w:val="21"/>
          <w:szCs w:val="21"/>
          <w:lang w:val="de-DE" w:eastAsia="zh-CN"/>
        </w:rPr>
        <w:t xml:space="preserve">. </w:t>
      </w:r>
      <w:r>
        <w:rPr>
          <w:rFonts w:ascii="SimSun" w:hAnsi="SimSun" w:cs="SimSun"/>
          <w:sz w:val="21"/>
          <w:szCs w:val="21"/>
          <w:lang w:val="de-DE" w:eastAsia="zh-CN"/>
        </w:rPr>
        <w:t xml:space="preserve"> </w:t>
      </w:r>
      <w:r w:rsidR="00C06819">
        <w:rPr>
          <w:rFonts w:ascii="SimSun" w:hAnsi="SimSun" w:cs="SimSun"/>
          <w:sz w:val="21"/>
          <w:szCs w:val="21"/>
          <w:lang w:val="de-DE" w:eastAsia="zh-CN"/>
        </w:rPr>
        <w:t>S</w:t>
      </w:r>
      <w:r w:rsidR="00A76B6A">
        <w:rPr>
          <w:rFonts w:ascii="SimSun" w:hAnsi="SimSun" w:cs="SimSun"/>
          <w:sz w:val="21"/>
          <w:szCs w:val="21"/>
          <w:lang w:val="de-DE" w:eastAsia="zh-CN"/>
        </w:rPr>
        <w:t xml:space="preserve">tabil, </w:t>
      </w:r>
      <w:r w:rsidR="00C06819">
        <w:rPr>
          <w:rFonts w:ascii="SimSun" w:hAnsi="SimSun" w:cs="SimSun"/>
          <w:sz w:val="21"/>
          <w:szCs w:val="21"/>
          <w:lang w:val="de-DE" w:eastAsia="zh-CN"/>
        </w:rPr>
        <w:t xml:space="preserve">weil </w:t>
      </w:r>
      <w:r>
        <w:rPr>
          <w:rFonts w:ascii="SimSun" w:hAnsi="SimSun" w:cs="SimSun"/>
          <w:sz w:val="21"/>
          <w:szCs w:val="21"/>
          <w:lang w:val="de-DE" w:eastAsia="zh-CN"/>
        </w:rPr>
        <w:t>keine Polstelle nur Nullstellen in Übertragungsfunktion</w:t>
      </w:r>
    </w:p>
    <w:p w:rsidR="009079B6" w:rsidRDefault="009079B6" w:rsidP="0065069D">
      <w:pPr>
        <w:rPr>
          <w:lang w:eastAsia="zh-CN"/>
        </w:rPr>
      </w:pPr>
    </w:p>
    <w:p w:rsidR="00E357D3" w:rsidRDefault="00E357D3" w:rsidP="0065069D">
      <w:pPr>
        <w:rPr>
          <w:lang w:eastAsia="zh-CN"/>
        </w:rPr>
      </w:pPr>
    </w:p>
    <w:p w:rsidR="00E357D3" w:rsidRDefault="00E357D3" w:rsidP="0065069D">
      <w:pPr>
        <w:rPr>
          <w:lang w:eastAsia="zh-CN"/>
        </w:rPr>
      </w:pPr>
    </w:p>
    <w:p w:rsidR="005A6C70" w:rsidRDefault="005A6C70" w:rsidP="005B4DAB">
      <w:pPr>
        <w:pStyle w:val="Heading1"/>
        <w:rPr>
          <w:lang w:eastAsia="zh-CN"/>
        </w:rPr>
      </w:pPr>
      <w:bookmarkStart w:id="1" w:name="_Toc368672566"/>
      <w:r>
        <w:rPr>
          <w:lang w:eastAsia="zh-CN"/>
        </w:rPr>
        <w:t>Matlab</w:t>
      </w:r>
      <w:bookmarkEnd w:id="1"/>
    </w:p>
    <w:p w:rsidR="007F187A" w:rsidRDefault="005A6C70" w:rsidP="007F187A">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Skalarprodukt </w:t>
      </w:r>
      <w:r w:rsidR="00893D58">
        <w:rPr>
          <w:rFonts w:ascii="SimSun" w:hAnsi="SimSun" w:cs="SimSun"/>
          <w:sz w:val="21"/>
          <w:szCs w:val="21"/>
          <w:lang w:val="de-DE" w:eastAsia="zh-CN"/>
        </w:rPr>
        <w:t>zwei Vektoren: a=</w:t>
      </w:r>
      <m:oMath>
        <m:d>
          <m:dPr>
            <m:begChr m:val="["/>
            <m:endChr m:val="]"/>
            <m:ctrlPr>
              <w:rPr>
                <w:rFonts w:ascii="Cambria Math" w:hAnsi="Cambria Math" w:cs="SimSun"/>
                <w:i/>
                <w:sz w:val="21"/>
                <w:szCs w:val="21"/>
                <w:lang w:val="de-DE" w:eastAsia="zh-CN"/>
              </w:rPr>
            </m:ctrlPr>
          </m:dPr>
          <m:e>
            <m:r>
              <w:rPr>
                <w:rFonts w:ascii="Cambria Math" w:hAnsi="Cambria Math" w:cs="SimSun"/>
                <w:sz w:val="21"/>
                <w:szCs w:val="21"/>
                <w:lang w:val="de-DE" w:eastAsia="zh-CN"/>
              </w:rPr>
              <m:t>1,2,3</m:t>
            </m:r>
          </m:e>
        </m:d>
      </m:oMath>
      <w:r w:rsidR="00893D58">
        <w:rPr>
          <w:rFonts w:ascii="SimSun" w:hAnsi="SimSun" w:cs="SimSun"/>
          <w:sz w:val="21"/>
          <w:szCs w:val="21"/>
          <w:lang w:val="de-DE" w:eastAsia="zh-CN"/>
        </w:rPr>
        <w:t xml:space="preserve">   b=</w:t>
      </w:r>
      <m:oMath>
        <m:d>
          <m:dPr>
            <m:begChr m:val="["/>
            <m:endChr m:val="]"/>
            <m:ctrlPr>
              <w:rPr>
                <w:rFonts w:ascii="Cambria Math" w:hAnsi="Cambria Math" w:cs="SimSun"/>
                <w:i/>
                <w:sz w:val="21"/>
                <w:szCs w:val="21"/>
                <w:lang w:val="de-DE" w:eastAsia="zh-CN"/>
              </w:rPr>
            </m:ctrlPr>
          </m:dPr>
          <m:e>
            <m:r>
              <w:rPr>
                <w:rFonts w:ascii="Cambria Math" w:hAnsi="Cambria Math" w:cs="SimSun"/>
                <w:sz w:val="21"/>
                <w:szCs w:val="21"/>
                <w:lang w:val="de-DE" w:eastAsia="zh-CN"/>
              </w:rPr>
              <m:t>2,2,2</m:t>
            </m:r>
          </m:e>
        </m:d>
      </m:oMath>
      <w:r w:rsidR="00893D58">
        <w:rPr>
          <w:rFonts w:ascii="SimSun" w:hAnsi="SimSun" w:cs="SimSun"/>
          <w:sz w:val="21"/>
          <w:szCs w:val="21"/>
          <w:lang w:val="de-DE" w:eastAsia="zh-CN"/>
        </w:rPr>
        <w:t xml:space="preserve">     skalar=dot(a,b)</w:t>
      </w:r>
      <w:r w:rsidR="00246CB6">
        <w:rPr>
          <w:rFonts w:ascii="SimSun" w:hAnsi="SimSun" w:cs="SimSun"/>
          <w:sz w:val="21"/>
          <w:szCs w:val="21"/>
          <w:lang w:val="de-DE" w:eastAsia="zh-CN"/>
        </w:rPr>
        <w:t>=12</w:t>
      </w:r>
      <w:r w:rsidR="00497836">
        <w:rPr>
          <w:rFonts w:ascii="SimSun" w:hAnsi="SimSun" w:cs="SimSun"/>
          <w:sz w:val="21"/>
          <w:szCs w:val="21"/>
          <w:lang w:val="de-DE" w:eastAsia="zh-CN"/>
        </w:rPr>
        <w:br/>
        <w:t xml:space="preserve">mean(a)          </w:t>
      </w:r>
      <w:r w:rsidR="00B74940">
        <w:rPr>
          <w:rFonts w:ascii="SimSun" w:hAnsi="SimSun" w:cs="SimSun"/>
          <w:sz w:val="21"/>
          <w:szCs w:val="21"/>
          <w:lang w:val="de-DE" w:eastAsia="zh-CN"/>
        </w:rPr>
        <w:t xml:space="preserve">                            </w:t>
      </w:r>
      <w:r w:rsidR="00497836">
        <w:rPr>
          <w:rFonts w:ascii="SimSun" w:hAnsi="SimSun" w:cs="SimSun"/>
          <w:sz w:val="21"/>
          <w:szCs w:val="21"/>
          <w:lang w:val="de-DE" w:eastAsia="zh-CN"/>
        </w:rPr>
        <w:t>% Mittelwert eines Vektor</w:t>
      </w:r>
      <w:r w:rsidR="005E1410">
        <w:rPr>
          <w:rFonts w:ascii="SimSun" w:hAnsi="SimSun" w:cs="SimSun"/>
          <w:sz w:val="21"/>
          <w:szCs w:val="21"/>
          <w:lang w:val="de-DE" w:eastAsia="zh-CN"/>
        </w:rPr>
        <w:br/>
      </w:r>
      <w:r w:rsidR="00982B64">
        <w:rPr>
          <w:rFonts w:ascii="SimSun" w:hAnsi="SimSun" w:cs="SimSun"/>
          <w:sz w:val="21"/>
          <w:szCs w:val="21"/>
          <w:lang w:val="de-DE" w:eastAsia="zh-CN"/>
        </w:rPr>
        <w:t>F</w:t>
      </w:r>
      <w:r w:rsidR="00F57A50">
        <w:rPr>
          <w:rFonts w:ascii="SimSun" w:hAnsi="SimSun" w:cs="SimSun"/>
          <w:sz w:val="21"/>
          <w:szCs w:val="21"/>
          <w:lang w:val="de-DE" w:eastAsia="zh-CN"/>
        </w:rPr>
        <w:t xml:space="preserve"> </w:t>
      </w:r>
      <w:r w:rsidR="00982B64">
        <w:rPr>
          <w:rFonts w:ascii="SimSun" w:hAnsi="SimSun" w:cs="SimSun"/>
          <w:sz w:val="21"/>
          <w:szCs w:val="21"/>
          <w:lang w:val="de-DE" w:eastAsia="zh-CN"/>
        </w:rPr>
        <w:t>=</w:t>
      </w:r>
      <w:r w:rsidR="005E1410">
        <w:rPr>
          <w:rFonts w:ascii="SimSun" w:hAnsi="SimSun" w:cs="SimSun"/>
          <w:sz w:val="21"/>
          <w:szCs w:val="21"/>
          <w:lang w:val="de-DE" w:eastAsia="zh-CN"/>
        </w:rPr>
        <w:t>freqz(zaehler,nenner)            % Frequenzgang einer Übertragungsfunktion</w:t>
      </w:r>
      <w:r w:rsidR="00982B64">
        <w:rPr>
          <w:rFonts w:ascii="SimSun" w:hAnsi="SimSun" w:cs="SimSun"/>
          <w:sz w:val="21"/>
          <w:szCs w:val="21"/>
          <w:lang w:val="de-DE" w:eastAsia="zh-CN"/>
        </w:rPr>
        <w:br/>
      </w:r>
      <w:r w:rsidR="00F57A50">
        <w:rPr>
          <w:rFonts w:ascii="SimSun" w:hAnsi="SimSun" w:cs="SimSun"/>
          <w:sz w:val="21"/>
          <w:szCs w:val="21"/>
          <w:lang w:val="de-DE" w:eastAsia="zh-CN"/>
        </w:rPr>
        <w:t>ABS =</w:t>
      </w:r>
      <w:r w:rsidR="00982B64">
        <w:rPr>
          <w:rFonts w:ascii="SimSun" w:hAnsi="SimSun" w:cs="SimSun"/>
          <w:sz w:val="21"/>
          <w:szCs w:val="21"/>
          <w:lang w:val="de-DE" w:eastAsia="zh-CN"/>
        </w:rPr>
        <w:t xml:space="preserve">abs(F)                 </w:t>
      </w:r>
      <w:r w:rsidR="00B74940">
        <w:rPr>
          <w:rFonts w:ascii="SimSun" w:hAnsi="SimSun" w:cs="SimSun"/>
          <w:sz w:val="21"/>
          <w:szCs w:val="21"/>
          <w:lang w:val="de-DE" w:eastAsia="zh-CN"/>
        </w:rPr>
        <w:t xml:space="preserve">              </w:t>
      </w:r>
      <w:r w:rsidR="00982B64">
        <w:rPr>
          <w:rFonts w:ascii="SimSun" w:hAnsi="SimSun" w:cs="SimSun"/>
          <w:sz w:val="21"/>
          <w:szCs w:val="21"/>
          <w:lang w:val="de-DE" w:eastAsia="zh-CN"/>
        </w:rPr>
        <w:t>% Betrag des Frequenzganges</w:t>
      </w:r>
      <w:r w:rsidR="00F57A50">
        <w:rPr>
          <w:rFonts w:ascii="SimSun" w:hAnsi="SimSun" w:cs="SimSun"/>
          <w:sz w:val="21"/>
          <w:szCs w:val="21"/>
          <w:lang w:val="de-DE" w:eastAsia="zh-CN"/>
        </w:rPr>
        <w:br/>
        <w:t xml:space="preserve">unwrap(angle(ABS))    </w:t>
      </w:r>
      <w:r w:rsidR="00B74940">
        <w:rPr>
          <w:rFonts w:ascii="SimSun" w:hAnsi="SimSun" w:cs="SimSun"/>
          <w:sz w:val="21"/>
          <w:szCs w:val="21"/>
          <w:lang w:val="de-DE" w:eastAsia="zh-CN"/>
        </w:rPr>
        <w:t xml:space="preserve">             </w:t>
      </w:r>
      <w:r w:rsidR="00F57A50">
        <w:rPr>
          <w:rFonts w:ascii="SimSun" w:hAnsi="SimSun" w:cs="SimSun"/>
          <w:sz w:val="21"/>
          <w:szCs w:val="21"/>
          <w:lang w:val="de-DE" w:eastAsia="zh-CN"/>
        </w:rPr>
        <w:t xml:space="preserve"> %Phase des Frequenzganges</w:t>
      </w:r>
      <w:r w:rsidR="007F187A">
        <w:rPr>
          <w:rFonts w:ascii="SimSun" w:hAnsi="SimSun" w:cs="SimSun"/>
          <w:sz w:val="21"/>
          <w:szCs w:val="21"/>
          <w:lang w:val="de-DE" w:eastAsia="zh-CN"/>
        </w:rPr>
        <w:br/>
      </w:r>
      <w:r w:rsidR="007F187A" w:rsidRPr="002F42BB">
        <w:rPr>
          <w:rFonts w:ascii="SimSun" w:hAnsi="SimSun" w:cs="SimSun"/>
          <w:sz w:val="21"/>
          <w:szCs w:val="21"/>
          <w:lang w:val="de-DE" w:eastAsia="zh-CN"/>
        </w:rPr>
        <w:t>Subplot(2,1,1)</w:t>
      </w:r>
    </w:p>
    <w:p w:rsidR="007F187A" w:rsidRPr="002F42BB" w:rsidRDefault="007F187A" w:rsidP="007F187A">
      <w:pPr>
        <w:pStyle w:val="Default"/>
        <w:spacing w:after="70"/>
        <w:rPr>
          <w:rFonts w:ascii="SimSun" w:hAnsi="SimSun" w:cs="SimSun"/>
          <w:sz w:val="21"/>
          <w:szCs w:val="21"/>
          <w:lang w:val="de-DE" w:eastAsia="zh-CN"/>
        </w:rPr>
      </w:pPr>
      <w:r>
        <w:rPr>
          <w:rFonts w:ascii="SimSun" w:hAnsi="SimSun" w:cs="SimSun"/>
          <w:sz w:val="21"/>
          <w:szCs w:val="21"/>
          <w:lang w:val="de-DE" w:eastAsia="zh-CN"/>
        </w:rPr>
        <w:t>Figure(1)                                  %erzeugt ein Diagramfeld mit dem Namen 1</w:t>
      </w:r>
    </w:p>
    <w:p w:rsidR="007F187A" w:rsidRPr="007F187A" w:rsidRDefault="007F187A" w:rsidP="007F187A">
      <w:pPr>
        <w:pStyle w:val="Default"/>
        <w:spacing w:after="70"/>
        <w:rPr>
          <w:rFonts w:ascii="SimSun" w:hAnsi="SimSun" w:cs="SimSun"/>
          <w:sz w:val="21"/>
          <w:szCs w:val="21"/>
          <w:lang w:val="de-DE" w:eastAsia="zh-CN"/>
        </w:rPr>
      </w:pPr>
      <w:r w:rsidRPr="007F187A">
        <w:rPr>
          <w:rFonts w:ascii="SimSun" w:hAnsi="SimSun" w:cs="SimSun"/>
          <w:sz w:val="21"/>
          <w:szCs w:val="21"/>
          <w:lang w:val="de-DE" w:eastAsia="zh-CN"/>
        </w:rPr>
        <w:lastRenderedPageBreak/>
        <w:t>Title(‘</w:t>
      </w:r>
      <w:r w:rsidRPr="007F187A">
        <w:rPr>
          <w:rFonts w:ascii="SimSun" w:hAnsi="SimSun" w:cs="SimSun" w:hint="eastAsia"/>
          <w:sz w:val="21"/>
          <w:szCs w:val="21"/>
          <w:lang w:val="de-DE" w:eastAsia="zh-CN"/>
        </w:rPr>
        <w:t>title_ name</w:t>
      </w:r>
      <w:r w:rsidRPr="007F187A">
        <w:rPr>
          <w:rFonts w:ascii="SimSun" w:hAnsi="SimSun" w:cs="SimSun"/>
          <w:sz w:val="21"/>
          <w:szCs w:val="21"/>
          <w:lang w:val="de-DE" w:eastAsia="zh-CN"/>
        </w:rPr>
        <w:t>‘)</w:t>
      </w:r>
      <w:r w:rsidRPr="007F187A">
        <w:rPr>
          <w:rFonts w:ascii="SimSun" w:hAnsi="SimSun" w:cs="SimSun" w:hint="eastAsia"/>
          <w:sz w:val="21"/>
          <w:szCs w:val="21"/>
          <w:lang w:val="de-DE" w:eastAsia="zh-CN"/>
        </w:rPr>
        <w:t xml:space="preserve">                  </w:t>
      </w:r>
      <w:r w:rsidRPr="007F187A">
        <w:rPr>
          <w:rFonts w:ascii="SimSun" w:hAnsi="SimSun" w:cs="SimSun"/>
          <w:sz w:val="21"/>
          <w:szCs w:val="21"/>
          <w:lang w:val="de-DE" w:eastAsia="zh-CN"/>
        </w:rPr>
        <w:t xml:space="preserve">   %</w:t>
      </w:r>
      <w:r>
        <w:rPr>
          <w:rFonts w:ascii="SimSun" w:hAnsi="SimSun" w:cs="SimSun"/>
          <w:sz w:val="21"/>
          <w:szCs w:val="21"/>
          <w:lang w:val="de-DE" w:eastAsia="zh-CN"/>
        </w:rPr>
        <w:t>definiere t</w:t>
      </w:r>
      <w:r w:rsidRPr="007F187A">
        <w:rPr>
          <w:rFonts w:ascii="SimSun" w:hAnsi="SimSun" w:cs="SimSun"/>
          <w:sz w:val="21"/>
          <w:szCs w:val="21"/>
          <w:lang w:val="de-DE" w:eastAsia="zh-CN"/>
        </w:rPr>
        <w:t>itle</w:t>
      </w:r>
      <w:r>
        <w:rPr>
          <w:rFonts w:ascii="SimSun" w:hAnsi="SimSun" w:cs="SimSun"/>
          <w:sz w:val="21"/>
          <w:szCs w:val="21"/>
          <w:lang w:val="de-DE" w:eastAsia="zh-CN"/>
        </w:rPr>
        <w:t>-name für ein Diagram</w:t>
      </w:r>
    </w:p>
    <w:p w:rsidR="007F187A" w:rsidRPr="007F187A" w:rsidRDefault="007F187A" w:rsidP="007F187A">
      <w:pPr>
        <w:pStyle w:val="Default"/>
        <w:spacing w:after="70"/>
        <w:rPr>
          <w:rFonts w:ascii="SimSun" w:hAnsi="SimSun" w:cs="SimSun"/>
          <w:sz w:val="21"/>
          <w:szCs w:val="21"/>
          <w:lang w:val="de-DE" w:eastAsia="zh-CN"/>
        </w:rPr>
      </w:pPr>
      <w:r w:rsidRPr="007F187A">
        <w:rPr>
          <w:rFonts w:ascii="SimSun" w:hAnsi="SimSun" w:cs="SimSun" w:hint="eastAsia"/>
          <w:sz w:val="21"/>
          <w:szCs w:val="21"/>
          <w:lang w:val="de-DE" w:eastAsia="zh-CN"/>
        </w:rPr>
        <w:t>xlable(</w:t>
      </w:r>
      <w:r w:rsidRPr="007F187A">
        <w:rPr>
          <w:rFonts w:ascii="SimSun" w:hAnsi="SimSun" w:cs="SimSun"/>
          <w:sz w:val="21"/>
          <w:szCs w:val="21"/>
          <w:lang w:val="de-DE" w:eastAsia="zh-CN"/>
        </w:rPr>
        <w:t>‘</w:t>
      </w:r>
      <w:r w:rsidRPr="007F187A">
        <w:rPr>
          <w:rFonts w:ascii="SimSun" w:hAnsi="SimSun" w:cs="SimSun" w:hint="eastAsia"/>
          <w:sz w:val="21"/>
          <w:szCs w:val="21"/>
          <w:lang w:val="de-DE" w:eastAsia="zh-CN"/>
        </w:rPr>
        <w:t>lable_name</w:t>
      </w:r>
      <w:r w:rsidRPr="007F187A">
        <w:rPr>
          <w:rFonts w:ascii="SimSun" w:hAnsi="SimSun" w:cs="SimSun"/>
          <w:sz w:val="21"/>
          <w:szCs w:val="21"/>
          <w:lang w:val="de-DE" w:eastAsia="zh-CN"/>
        </w:rPr>
        <w:t>’</w:t>
      </w:r>
      <w:r w:rsidRPr="007F187A">
        <w:rPr>
          <w:rFonts w:ascii="SimSun" w:hAnsi="SimSun" w:cs="SimSun" w:hint="eastAsia"/>
          <w:sz w:val="21"/>
          <w:szCs w:val="21"/>
          <w:lang w:val="de-DE" w:eastAsia="zh-CN"/>
        </w:rPr>
        <w:t>)</w:t>
      </w:r>
      <w:r w:rsidRPr="007F187A">
        <w:rPr>
          <w:rFonts w:ascii="SimSun" w:hAnsi="SimSun" w:cs="SimSun"/>
          <w:sz w:val="21"/>
          <w:szCs w:val="21"/>
          <w:lang w:val="de-DE" w:eastAsia="zh-CN"/>
        </w:rPr>
        <w:t xml:space="preserve">                 %definiere name für x-Axel</w:t>
      </w:r>
    </w:p>
    <w:p w:rsidR="007F187A" w:rsidRPr="005A3CB0" w:rsidRDefault="007F187A" w:rsidP="007F187A">
      <w:pPr>
        <w:pStyle w:val="Default"/>
        <w:spacing w:after="70"/>
        <w:rPr>
          <w:rFonts w:ascii="SimSun" w:hAnsi="SimSun" w:cs="SimSun"/>
          <w:sz w:val="21"/>
          <w:szCs w:val="21"/>
          <w:lang w:val="de-DE" w:eastAsia="zh-CN"/>
        </w:rPr>
      </w:pPr>
      <w:r w:rsidRPr="005A3CB0">
        <w:rPr>
          <w:rFonts w:ascii="SimSun" w:hAnsi="SimSun" w:cs="SimSun"/>
          <w:sz w:val="21"/>
          <w:szCs w:val="21"/>
          <w:lang w:val="de-DE" w:eastAsia="zh-CN"/>
        </w:rPr>
        <w:t>P</w:t>
      </w:r>
      <w:r w:rsidRPr="005A3CB0">
        <w:rPr>
          <w:rFonts w:ascii="SimSun" w:hAnsi="SimSun" w:cs="SimSun" w:hint="eastAsia"/>
          <w:sz w:val="21"/>
          <w:szCs w:val="21"/>
          <w:lang w:val="de-DE" w:eastAsia="zh-CN"/>
        </w:rPr>
        <w:t xml:space="preserve">lot(t,y)    </w:t>
      </w:r>
      <w:r>
        <w:rPr>
          <w:rFonts w:ascii="SimSun" w:hAnsi="SimSun" w:cs="SimSun"/>
          <w:sz w:val="21"/>
          <w:szCs w:val="21"/>
          <w:lang w:val="de-DE" w:eastAsia="zh-CN"/>
        </w:rPr>
        <w:t xml:space="preserve">                                </w:t>
      </w:r>
      <w:r w:rsidRPr="005A3CB0">
        <w:rPr>
          <w:rFonts w:ascii="SimSun" w:hAnsi="SimSun" w:cs="SimSun" w:hint="eastAsia"/>
          <w:sz w:val="21"/>
          <w:szCs w:val="21"/>
          <w:lang w:val="de-DE" w:eastAsia="zh-CN"/>
        </w:rPr>
        <w:t>%  t- zeit    y-signal</w:t>
      </w:r>
    </w:p>
    <w:p w:rsidR="007F187A" w:rsidRDefault="007F187A" w:rsidP="007F187A">
      <w:pPr>
        <w:pStyle w:val="Default"/>
        <w:spacing w:after="70"/>
        <w:rPr>
          <w:rFonts w:ascii="SimSun" w:hAnsi="SimSun" w:cs="SimSun"/>
          <w:sz w:val="21"/>
          <w:szCs w:val="21"/>
          <w:lang w:val="de-DE" w:eastAsia="zh-CN"/>
        </w:rPr>
      </w:pPr>
      <w:r>
        <w:rPr>
          <w:rFonts w:ascii="SimSun" w:hAnsi="SimSun" w:cs="SimSun"/>
          <w:sz w:val="21"/>
          <w:szCs w:val="21"/>
          <w:lang w:val="de-DE" w:eastAsia="zh-CN"/>
        </w:rPr>
        <w:t>G</w:t>
      </w:r>
      <w:r>
        <w:rPr>
          <w:rFonts w:ascii="SimSun" w:hAnsi="SimSun" w:cs="SimSun" w:hint="eastAsia"/>
          <w:sz w:val="21"/>
          <w:szCs w:val="21"/>
          <w:lang w:val="de-DE" w:eastAsia="zh-CN"/>
        </w:rPr>
        <w:t xml:space="preserve">rid        </w:t>
      </w:r>
      <w:r>
        <w:rPr>
          <w:rFonts w:ascii="SimSun" w:hAnsi="SimSun" w:cs="SimSun"/>
          <w:sz w:val="21"/>
          <w:szCs w:val="21"/>
          <w:lang w:val="de-DE" w:eastAsia="zh-CN"/>
        </w:rPr>
        <w:t xml:space="preserve">                                 </w:t>
      </w:r>
      <w:r>
        <w:rPr>
          <w:rFonts w:ascii="SimSun" w:hAnsi="SimSun" w:cs="SimSun" w:hint="eastAsia"/>
          <w:sz w:val="21"/>
          <w:szCs w:val="21"/>
          <w:lang w:val="de-DE" w:eastAsia="zh-CN"/>
        </w:rPr>
        <w:t>%Gitterlinien</w:t>
      </w:r>
    </w:p>
    <w:p w:rsidR="007F187A" w:rsidRDefault="00F350B0" w:rsidP="007F187A">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 xml:space="preserve">a.*b </w:t>
      </w:r>
      <w:r>
        <w:rPr>
          <w:rFonts w:ascii="SimSun" w:hAnsi="SimSun" w:cs="SimSun"/>
          <w:sz w:val="21"/>
          <w:szCs w:val="21"/>
          <w:lang w:val="de-DE" w:eastAsia="zh-CN"/>
        </w:rPr>
        <w:t xml:space="preserve">                                         %</w:t>
      </w:r>
      <w:r w:rsidR="007F187A">
        <w:rPr>
          <w:rFonts w:ascii="SimSun" w:hAnsi="SimSun" w:cs="SimSun" w:hint="eastAsia"/>
          <w:sz w:val="21"/>
          <w:szCs w:val="21"/>
          <w:lang w:val="de-DE" w:eastAsia="zh-CN"/>
        </w:rPr>
        <w:t xml:space="preserve">Elementaweise multiplikation zwei Vektoren     </w:t>
      </w:r>
    </w:p>
    <w:p w:rsidR="007F187A" w:rsidRDefault="008245EF" w:rsidP="007F187A">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x</w:t>
      </w:r>
      <w:r>
        <w:rPr>
          <w:rFonts w:ascii="SimSun" w:hAnsi="SimSun" w:cs="SimSun"/>
          <w:sz w:val="21"/>
          <w:szCs w:val="21"/>
          <w:lang w:val="de-DE" w:eastAsia="zh-CN"/>
        </w:rPr>
        <w:t>‘</w:t>
      </w:r>
      <w:r>
        <w:rPr>
          <w:rFonts w:ascii="SimSun" w:hAnsi="SimSun" w:cs="SimSun" w:hint="eastAsia"/>
          <w:sz w:val="21"/>
          <w:szCs w:val="21"/>
          <w:lang w:val="de-DE" w:eastAsia="zh-CN"/>
        </w:rPr>
        <w:t>.*y</w:t>
      </w:r>
      <w:r w:rsidRPr="00B208E5">
        <w:rPr>
          <w:rFonts w:ascii="SimSun" w:hAnsi="SimSun" w:cs="SimSun" w:hint="eastAsia"/>
          <w:b/>
          <w:sz w:val="21"/>
          <w:szCs w:val="21"/>
          <w:lang w:val="de-DE" w:eastAsia="zh-CN"/>
        </w:rPr>
        <w:t xml:space="preserve"> </w:t>
      </w:r>
      <w:r>
        <w:rPr>
          <w:rFonts w:ascii="SimSun" w:hAnsi="SimSun" w:cs="SimSun"/>
          <w:b/>
          <w:sz w:val="21"/>
          <w:szCs w:val="21"/>
          <w:lang w:val="de-DE" w:eastAsia="zh-CN"/>
        </w:rPr>
        <w:t xml:space="preserve">    %</w:t>
      </w:r>
      <w:r w:rsidR="007F187A" w:rsidRPr="00B208E5">
        <w:rPr>
          <w:rFonts w:ascii="SimSun" w:hAnsi="SimSun" w:cs="SimSun" w:hint="eastAsia"/>
          <w:b/>
          <w:sz w:val="21"/>
          <w:szCs w:val="21"/>
          <w:lang w:val="de-DE" w:eastAsia="zh-CN"/>
        </w:rPr>
        <w:t>Elementaweise Multiplikation eines Zeiles und eines Spaltenvektor</w:t>
      </w:r>
      <w:r w:rsidR="007F187A">
        <w:rPr>
          <w:rFonts w:ascii="SimSun" w:hAnsi="SimSun" w:cs="SimSun" w:hint="eastAsia"/>
          <w:b/>
          <w:sz w:val="21"/>
          <w:szCs w:val="21"/>
          <w:lang w:val="de-DE" w:eastAsia="zh-CN"/>
        </w:rPr>
        <w:t>(double check)</w:t>
      </w:r>
    </w:p>
    <w:p w:rsidR="005A6C70" w:rsidRDefault="005A6C70" w:rsidP="00525F11">
      <w:pPr>
        <w:pStyle w:val="Default"/>
        <w:spacing w:after="70"/>
        <w:rPr>
          <w:rFonts w:ascii="SimSun" w:hAnsi="SimSun" w:cs="SimSun"/>
          <w:sz w:val="21"/>
          <w:szCs w:val="21"/>
          <w:lang w:val="de-DE" w:eastAsia="zh-CN"/>
        </w:rPr>
      </w:pPr>
    </w:p>
    <w:p w:rsidR="00985005" w:rsidRDefault="00985005" w:rsidP="00525F11">
      <w:pPr>
        <w:pStyle w:val="Default"/>
        <w:spacing w:after="70"/>
        <w:rPr>
          <w:rFonts w:ascii="SimSun" w:hAnsi="SimSun" w:cs="SimSun"/>
          <w:sz w:val="21"/>
          <w:szCs w:val="21"/>
          <w:lang w:val="de-DE" w:eastAsia="zh-CN"/>
        </w:rPr>
      </w:pPr>
    </w:p>
    <w:p w:rsidR="00985005" w:rsidRPr="00985005" w:rsidRDefault="00985005" w:rsidP="00525F11">
      <w:pPr>
        <w:pStyle w:val="Default"/>
        <w:spacing w:after="70"/>
        <w:rPr>
          <w:rFonts w:ascii="SimSun" w:hAnsi="SimSun" w:cs="SimSun"/>
          <w:sz w:val="21"/>
          <w:szCs w:val="21"/>
          <w:u w:val="single"/>
          <w:lang w:val="de-DE" w:eastAsia="zh-CN"/>
        </w:rPr>
      </w:pPr>
      <w:r w:rsidRPr="00985005">
        <w:rPr>
          <w:rFonts w:ascii="SimSun" w:hAnsi="SimSun" w:cs="SimSun"/>
          <w:sz w:val="21"/>
          <w:szCs w:val="21"/>
          <w:u w:val="single"/>
          <w:lang w:val="de-DE" w:eastAsia="zh-CN"/>
        </w:rPr>
        <w:t>Mittelwertfilter</w:t>
      </w:r>
    </w:p>
    <w:p w:rsidR="00985005" w:rsidRDefault="00985005"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Vermeidung von Peak-Fehldetektion</w:t>
      </w:r>
    </w:p>
    <w:p w:rsidR="00985005" w:rsidRDefault="00985005"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Ordnung der Filter: N = </w:t>
      </w:r>
      <m:oMath>
        <m:sSub>
          <m:sSubPr>
            <m:ctrlPr>
              <w:rPr>
                <w:rFonts w:ascii="Cambria Math" w:hAnsi="Cambria Math" w:cs="SimSun"/>
                <w:i/>
                <w:sz w:val="21"/>
                <w:szCs w:val="21"/>
                <w:lang w:val="de-DE" w:eastAsia="zh-CN"/>
              </w:rPr>
            </m:ctrlPr>
          </m:sSubPr>
          <m:e>
            <m:r>
              <w:rPr>
                <w:rFonts w:ascii="Cambria Math" w:hAnsi="Cambria Math" w:cs="SimSun"/>
                <w:sz w:val="21"/>
                <w:szCs w:val="21"/>
                <w:lang w:val="de-DE" w:eastAsia="zh-CN"/>
              </w:rPr>
              <m:t>f</m:t>
            </m:r>
          </m:e>
          <m:sub>
            <m:r>
              <w:rPr>
                <w:rFonts w:ascii="Cambria Math" w:hAnsi="Cambria Math" w:cs="SimSun"/>
                <w:sz w:val="21"/>
                <w:szCs w:val="21"/>
                <w:lang w:val="de-DE" w:eastAsia="zh-CN"/>
              </w:rPr>
              <m:t>T</m:t>
            </m:r>
          </m:sub>
        </m:sSub>
        <m:r>
          <w:rPr>
            <w:rFonts w:ascii="Cambria Math" w:hAnsi="Cambria Math" w:cs="SimSun"/>
            <w:sz w:val="21"/>
            <w:szCs w:val="21"/>
            <w:lang w:val="de-DE" w:eastAsia="zh-CN"/>
          </w:rPr>
          <m:t>*</m:t>
        </m:r>
        <m:r>
          <w:rPr>
            <w:rFonts w:ascii="Cambria Math" w:hAnsi="Cambria Math" w:cs="SimSun"/>
            <w:sz w:val="21"/>
            <w:szCs w:val="21"/>
            <w:lang w:val="de-DE" w:eastAsia="zh-CN"/>
          </w:rPr>
          <m:t xml:space="preserve">  t</m:t>
        </m:r>
      </m:oMath>
    </w:p>
    <w:p w:rsidR="002F42BB" w:rsidRDefault="002F42BB"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linespace(0,9,Abtastwerte)               % Zeitvektor </w:t>
      </w:r>
      <m:oMath>
        <m:d>
          <m:dPr>
            <m:begChr m:val="["/>
            <m:endChr m:val="]"/>
            <m:ctrlPr>
              <w:rPr>
                <w:rFonts w:ascii="Cambria Math" w:hAnsi="Cambria Math" w:cs="SimSun"/>
                <w:i/>
                <w:sz w:val="21"/>
                <w:szCs w:val="21"/>
                <w:lang w:val="de-DE" w:eastAsia="zh-CN"/>
              </w:rPr>
            </m:ctrlPr>
          </m:dPr>
          <m:e>
            <m:r>
              <w:rPr>
                <w:rFonts w:ascii="Cambria Math" w:hAnsi="Cambria Math" w:cs="SimSun"/>
                <w:sz w:val="21"/>
                <w:szCs w:val="21"/>
                <w:lang w:val="de-DE" w:eastAsia="zh-CN"/>
              </w:rPr>
              <m:t>0  9</m:t>
            </m:r>
          </m:e>
        </m:d>
        <m:r>
          <w:rPr>
            <w:rFonts w:ascii="Cambria Math" w:hAnsi="Cambria Math" w:cs="SimSun"/>
            <w:sz w:val="21"/>
            <w:szCs w:val="21"/>
            <w:lang w:val="de-DE" w:eastAsia="zh-CN"/>
          </w:rPr>
          <m:t xml:space="preserve">s  </m:t>
        </m:r>
      </m:oMath>
      <w:r>
        <w:rPr>
          <w:rFonts w:ascii="SimSun" w:hAnsi="SimSun" w:cs="SimSun"/>
          <w:sz w:val="21"/>
          <w:szCs w:val="21"/>
          <w:lang w:val="de-DE" w:eastAsia="zh-CN"/>
        </w:rPr>
        <w:t>erzeugen</w:t>
      </w:r>
    </w:p>
    <w:p w:rsidR="002F42BB" w:rsidRDefault="00C96DEB"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Abtastwerte =( </w:t>
      </w:r>
      <m:oMath>
        <m:sSub>
          <m:sSubPr>
            <m:ctrlPr>
              <w:rPr>
                <w:rFonts w:ascii="Cambria Math" w:hAnsi="Cambria Math" w:cs="SimSun"/>
                <w:i/>
                <w:sz w:val="21"/>
                <w:szCs w:val="21"/>
                <w:lang w:val="de-DE" w:eastAsia="zh-CN"/>
              </w:rPr>
            </m:ctrlPr>
          </m:sSubPr>
          <m:e>
            <m:r>
              <w:rPr>
                <w:rFonts w:ascii="Cambria Math" w:hAnsi="Cambria Math" w:cs="SimSun"/>
                <w:sz w:val="21"/>
                <w:szCs w:val="21"/>
                <w:lang w:val="de-DE" w:eastAsia="zh-CN"/>
              </w:rPr>
              <m:t>f</m:t>
            </m:r>
          </m:e>
          <m:sub>
            <m:r>
              <w:rPr>
                <w:rFonts w:ascii="Cambria Math" w:hAnsi="Cambria Math" w:cs="SimSun"/>
                <w:sz w:val="21"/>
                <w:szCs w:val="21"/>
                <w:lang w:val="de-DE" w:eastAsia="zh-CN"/>
              </w:rPr>
              <m:t>T</m:t>
            </m:r>
          </m:sub>
        </m:sSub>
        <m:r>
          <w:rPr>
            <w:rFonts w:ascii="Cambria Math" w:hAnsi="Cambria Math" w:cs="SimSun"/>
            <w:sz w:val="21"/>
            <w:szCs w:val="21"/>
            <w:lang w:val="de-DE" w:eastAsia="zh-CN"/>
          </w:rPr>
          <m:t xml:space="preserve"> .  t</m:t>
        </m:r>
      </m:oMath>
      <w:r>
        <w:rPr>
          <w:rFonts w:ascii="SimSun" w:hAnsi="SimSun" w:cs="SimSun"/>
          <w:sz w:val="21"/>
          <w:szCs w:val="21"/>
          <w:lang w:val="de-DE" w:eastAsia="zh-CN"/>
        </w:rPr>
        <w:t xml:space="preserve"> )+1  = N+1</w:t>
      </w:r>
    </w:p>
    <w:p w:rsidR="008C4D75" w:rsidRDefault="0035379A"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2343150" cy="1438275"/>
            <wp:effectExtent l="19050" t="0" r="0" b="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343150" cy="1438275"/>
                    </a:xfrm>
                    <a:prstGeom prst="rect">
                      <a:avLst/>
                    </a:prstGeom>
                    <a:noFill/>
                    <a:ln w="9525">
                      <a:noFill/>
                      <a:miter lim="800000"/>
                      <a:headEnd/>
                      <a:tailEnd/>
                    </a:ln>
                  </pic:spPr>
                </pic:pic>
              </a:graphicData>
            </a:graphic>
          </wp:inline>
        </w:drawing>
      </w:r>
    </w:p>
    <w:p w:rsidR="008C4D75" w:rsidRDefault="008C4D75" w:rsidP="00525F11">
      <w:pPr>
        <w:pStyle w:val="Default"/>
        <w:spacing w:after="70"/>
        <w:rPr>
          <w:rFonts w:ascii="SimSun" w:hAnsi="SimSun" w:cs="SimSun"/>
          <w:sz w:val="21"/>
          <w:szCs w:val="21"/>
          <w:lang w:val="de-DE" w:eastAsia="zh-CN"/>
        </w:rPr>
      </w:pPr>
    </w:p>
    <w:p w:rsidR="00450B5E" w:rsidRDefault="00450B5E"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Peak-Erkennung(Doppelerkennung verhindern)</w:t>
      </w:r>
    </w:p>
    <w:p w:rsidR="0077758D" w:rsidRDefault="0077758D"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4514850" cy="17811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514850" cy="1781175"/>
                    </a:xfrm>
                    <a:prstGeom prst="rect">
                      <a:avLst/>
                    </a:prstGeom>
                    <a:noFill/>
                    <a:ln w="9525">
                      <a:noFill/>
                      <a:miter lim="800000"/>
                      <a:headEnd/>
                      <a:tailEnd/>
                    </a:ln>
                  </pic:spPr>
                </pic:pic>
              </a:graphicData>
            </a:graphic>
          </wp:inline>
        </w:drawing>
      </w:r>
    </w:p>
    <w:p w:rsidR="00625FDF" w:rsidRDefault="00625FDF"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Ereignisvektor wird von der Peak-Amplitude und der Peak-Zeitpunkt gebildet</w:t>
      </w:r>
    </w:p>
    <w:p w:rsidR="00625FDF" w:rsidRDefault="00625FDF"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Amplitude&gt; aus Mittelwertfilter</w:t>
      </w:r>
    </w:p>
    <w:p w:rsidR="00625FDF" w:rsidRDefault="00625FDF"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 xml:space="preserve">Zeitpunkt&gt; aus </w:t>
      </w:r>
      <w:r w:rsidR="007C05DE">
        <w:rPr>
          <w:rFonts w:ascii="SimSun" w:hAnsi="SimSun" w:cs="SimSun"/>
          <w:sz w:val="21"/>
          <w:szCs w:val="21"/>
          <w:lang w:val="de-DE" w:eastAsia="zh-CN"/>
        </w:rPr>
        <w:t>B</w:t>
      </w:r>
      <w:r>
        <w:rPr>
          <w:rFonts w:ascii="SimSun" w:hAnsi="SimSun" w:cs="SimSun" w:hint="eastAsia"/>
          <w:sz w:val="21"/>
          <w:szCs w:val="21"/>
          <w:lang w:val="de-DE" w:eastAsia="zh-CN"/>
        </w:rPr>
        <w:t>P</w:t>
      </w:r>
      <w:r w:rsidR="007C05DE">
        <w:rPr>
          <w:rFonts w:ascii="SimSun" w:hAnsi="SimSun" w:cs="SimSun"/>
          <w:sz w:val="21"/>
          <w:szCs w:val="21"/>
          <w:lang w:val="de-DE" w:eastAsia="zh-CN"/>
        </w:rPr>
        <w:t>(band pass)</w:t>
      </w:r>
      <w:r>
        <w:rPr>
          <w:rFonts w:ascii="SimSun" w:hAnsi="SimSun" w:cs="SimSun" w:hint="eastAsia"/>
          <w:sz w:val="21"/>
          <w:szCs w:val="21"/>
          <w:lang w:val="de-DE" w:eastAsia="zh-CN"/>
        </w:rPr>
        <w:t>-Filter</w:t>
      </w:r>
      <w:r w:rsidR="00B6357B">
        <w:rPr>
          <w:rFonts w:ascii="SimSun" w:hAnsi="SimSun" w:cs="SimSun" w:hint="eastAsia"/>
          <w:sz w:val="21"/>
          <w:szCs w:val="21"/>
          <w:lang w:val="de-DE" w:eastAsia="zh-CN"/>
        </w:rPr>
        <w:t xml:space="preserve"> (225ms-125ms vor der Zeitpunkt der Peakerkennung!)</w:t>
      </w:r>
    </w:p>
    <w:p w:rsidR="00B6357B" w:rsidRPr="005A3CB0" w:rsidRDefault="00C6427C"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 xml:space="preserve">Dekadische Logarithmus&gt; </w:t>
      </w:r>
      <m:oMath>
        <m:sSub>
          <m:sSubPr>
            <m:ctrlPr>
              <w:rPr>
                <w:rFonts w:ascii="Cambria Math" w:hAnsi="Cambria Math" w:cs="SimSun"/>
                <w:sz w:val="21"/>
                <w:szCs w:val="21"/>
                <w:lang w:val="de-DE" w:eastAsia="zh-CN"/>
              </w:rPr>
            </m:ctrlPr>
          </m:sSubPr>
          <m:e>
            <m:r>
              <m:rPr>
                <m:sty m:val="p"/>
              </m:rPr>
              <w:rPr>
                <w:rFonts w:ascii="Cambria Math" w:hAnsi="Cambria Math" w:cs="SimSun"/>
                <w:sz w:val="21"/>
                <w:szCs w:val="21"/>
                <w:lang w:val="de-DE" w:eastAsia="zh-CN"/>
              </w:rPr>
              <m:t>log</m:t>
            </m:r>
          </m:e>
          <m:sub>
            <m:r>
              <m:rPr>
                <m:sty m:val="p"/>
              </m:rPr>
              <w:rPr>
                <w:rFonts w:ascii="Cambria Math" w:hAnsi="Cambria Math" w:cs="SimSun"/>
                <w:sz w:val="21"/>
                <w:szCs w:val="21"/>
                <w:lang w:val="de-DE" w:eastAsia="zh-CN"/>
              </w:rPr>
              <m:t>10</m:t>
            </m:r>
          </m:sub>
        </m:sSub>
        <m:r>
          <m:rPr>
            <m:sty m:val="p"/>
          </m:rPr>
          <w:rPr>
            <w:rFonts w:ascii="Cambria Math" w:hAnsi="Cambria Math" w:cs="SimSun"/>
            <w:sz w:val="21"/>
            <w:szCs w:val="21"/>
            <w:lang w:val="de-DE" w:eastAsia="zh-CN"/>
          </w:rPr>
          <m:t>(Betrag)</m:t>
        </m:r>
      </m:oMath>
    </w:p>
    <w:p w:rsidR="00246CB6" w:rsidRDefault="001E7D6A"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f</w:t>
      </w:r>
      <w:r w:rsidR="00CC7B0C" w:rsidRPr="00CC7B0C">
        <w:rPr>
          <w:rFonts w:ascii="SimSun" w:hAnsi="SimSun" w:cs="SimSun" w:hint="eastAsia"/>
          <w:sz w:val="21"/>
          <w:szCs w:val="21"/>
          <w:lang w:val="de-DE" w:eastAsia="zh-CN"/>
        </w:rPr>
        <w:t xml:space="preserve">ilter(b,a,x)    % </w:t>
      </w:r>
      <w:r>
        <w:rPr>
          <w:rFonts w:ascii="SimSun" w:hAnsi="SimSun" w:cs="SimSun"/>
          <w:sz w:val="21"/>
          <w:szCs w:val="21"/>
          <w:lang w:val="de-DE" w:eastAsia="zh-CN"/>
        </w:rPr>
        <w:t xml:space="preserve">filter.   </w:t>
      </w:r>
      <w:r w:rsidR="00CC7B0C" w:rsidRPr="00CC7B0C">
        <w:rPr>
          <w:rFonts w:ascii="SimSun" w:hAnsi="SimSun" w:cs="SimSun"/>
          <w:sz w:val="21"/>
          <w:szCs w:val="21"/>
          <w:lang w:val="de-DE" w:eastAsia="zh-CN"/>
        </w:rPr>
        <w:t xml:space="preserve">b und a sind Koeffizienten des Filters. </w:t>
      </w:r>
      <w:r w:rsidR="00CC7B0C" w:rsidRPr="00CC7B0C">
        <w:rPr>
          <w:rFonts w:ascii="SimSun" w:hAnsi="SimSun" w:cs="SimSun" w:hint="eastAsia"/>
          <w:sz w:val="21"/>
          <w:szCs w:val="21"/>
          <w:lang w:val="de-DE" w:eastAsia="zh-CN"/>
        </w:rPr>
        <w:t>b:</w:t>
      </w:r>
      <w:r w:rsidR="00CC7B0C">
        <w:rPr>
          <w:rFonts w:ascii="SimSun" w:hAnsi="SimSun" w:cs="SimSun"/>
          <w:sz w:val="21"/>
          <w:szCs w:val="21"/>
          <w:lang w:val="de-DE" w:eastAsia="zh-CN"/>
        </w:rPr>
        <w:t>Zähler   a:Nenner,    x: signal</w:t>
      </w:r>
    </w:p>
    <w:p w:rsidR="00545C68" w:rsidRDefault="00545C68"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z-plane (Zähler, Nenner)    </w:t>
      </w:r>
      <w:r w:rsidR="00221412">
        <w:rPr>
          <w:rFonts w:ascii="SimSun" w:hAnsi="SimSun" w:cs="SimSun"/>
          <w:sz w:val="21"/>
          <w:szCs w:val="21"/>
          <w:lang w:val="de-DE" w:eastAsia="zh-CN"/>
        </w:rPr>
        <w:t xml:space="preserve">              </w:t>
      </w:r>
      <w:r>
        <w:rPr>
          <w:rFonts w:ascii="SimSun" w:hAnsi="SimSun" w:cs="SimSun"/>
          <w:sz w:val="21"/>
          <w:szCs w:val="21"/>
          <w:lang w:val="de-DE" w:eastAsia="zh-CN"/>
        </w:rPr>
        <w:t xml:space="preserve">%  </w:t>
      </w:r>
      <w:r w:rsidR="0001135E">
        <w:rPr>
          <w:rFonts w:ascii="SimSun" w:hAnsi="SimSun" w:cs="SimSun"/>
          <w:sz w:val="21"/>
          <w:szCs w:val="21"/>
          <w:lang w:val="de-DE" w:eastAsia="zh-CN"/>
        </w:rPr>
        <w:t>PN-Diagram</w:t>
      </w:r>
    </w:p>
    <w:p w:rsidR="00982A3A" w:rsidRPr="00D14D6F" w:rsidRDefault="00EF3336" w:rsidP="005579B1">
      <w:pPr>
        <w:pStyle w:val="programlistingindent"/>
        <w:rPr>
          <w:rFonts w:ascii="SimSun" w:hAnsi="SimSun" w:cs="SimSun"/>
          <w:sz w:val="21"/>
          <w:szCs w:val="21"/>
        </w:rPr>
      </w:pPr>
      <w:r w:rsidRPr="00EF3336">
        <w:rPr>
          <w:rFonts w:ascii="SimSun" w:hAnsi="SimSun" w:cs="SimSun"/>
          <w:sz w:val="21"/>
          <w:szCs w:val="21"/>
          <w:lang w:val="de-DE"/>
        </w:rPr>
        <w:t>y=polyval(p,x)       %</w:t>
      </w:r>
      <w:r w:rsidR="007662B7">
        <w:rPr>
          <w:rFonts w:ascii="SimSun" w:hAnsi="SimSun" w:cs="SimSun"/>
          <w:sz w:val="21"/>
          <w:szCs w:val="21"/>
          <w:lang w:val="de-DE"/>
        </w:rPr>
        <w:t xml:space="preserve">p ist ein Vektor(p1,….pn+1)   </w:t>
      </w:r>
      <w:r w:rsidRPr="00EF3336">
        <w:rPr>
          <w:rFonts w:ascii="SimSun" w:hAnsi="SimSun" w:cs="SimSun"/>
          <w:sz w:val="21"/>
          <w:szCs w:val="21"/>
          <w:lang w:val="de-DE"/>
        </w:rPr>
        <w:t xml:space="preserve"> </w:t>
      </w:r>
      <w:r w:rsidRPr="00EF3336">
        <w:rPr>
          <w:i/>
          <w:iCs/>
          <w:lang w:val="de-DE"/>
        </w:rPr>
        <w:t>y</w:t>
      </w:r>
      <w:r w:rsidRPr="00EF3336">
        <w:rPr>
          <w:lang w:val="de-DE"/>
        </w:rPr>
        <w:t xml:space="preserve"> = </w:t>
      </w:r>
      <w:r w:rsidRPr="00EF3336">
        <w:rPr>
          <w:i/>
          <w:iCs/>
          <w:lang w:val="de-DE"/>
        </w:rPr>
        <w:t>p</w:t>
      </w:r>
      <w:r w:rsidRPr="00EF3336">
        <w:rPr>
          <w:vertAlign w:val="subscript"/>
          <w:lang w:val="de-DE"/>
        </w:rPr>
        <w:t>1</w:t>
      </w:r>
      <w:r w:rsidRPr="00EF3336">
        <w:rPr>
          <w:i/>
          <w:iCs/>
          <w:lang w:val="de-DE"/>
        </w:rPr>
        <w:t>x</w:t>
      </w:r>
      <w:r w:rsidRPr="00EF3336">
        <w:rPr>
          <w:i/>
          <w:iCs/>
          <w:vertAlign w:val="superscript"/>
          <w:lang w:val="de-DE"/>
        </w:rPr>
        <w:t>n</w:t>
      </w:r>
      <w:r w:rsidRPr="00EF3336">
        <w:rPr>
          <w:lang w:val="de-DE"/>
        </w:rPr>
        <w:t xml:space="preserve"> + </w:t>
      </w:r>
      <w:r w:rsidRPr="00EF3336">
        <w:rPr>
          <w:i/>
          <w:iCs/>
          <w:lang w:val="de-DE"/>
        </w:rPr>
        <w:t>p</w:t>
      </w:r>
      <w:r w:rsidRPr="00EF3336">
        <w:rPr>
          <w:vertAlign w:val="subscript"/>
          <w:lang w:val="de-DE"/>
        </w:rPr>
        <w:t>2</w:t>
      </w:r>
      <w:r w:rsidRPr="00EF3336">
        <w:rPr>
          <w:i/>
          <w:iCs/>
          <w:lang w:val="de-DE"/>
        </w:rPr>
        <w:t>x</w:t>
      </w:r>
      <w:r w:rsidRPr="00EF3336">
        <w:rPr>
          <w:i/>
          <w:iCs/>
          <w:vertAlign w:val="superscript"/>
          <w:lang w:val="de-DE"/>
        </w:rPr>
        <w:t>n</w:t>
      </w:r>
      <w:r w:rsidRPr="00EF3336">
        <w:rPr>
          <w:vertAlign w:val="superscript"/>
          <w:lang w:val="de-DE"/>
        </w:rPr>
        <w:t>–1</w:t>
      </w:r>
      <w:r w:rsidRPr="00EF3336">
        <w:rPr>
          <w:lang w:val="de-DE"/>
        </w:rPr>
        <w:t xml:space="preserve"> + … + </w:t>
      </w:r>
      <w:r w:rsidRPr="00EF3336">
        <w:rPr>
          <w:i/>
          <w:iCs/>
          <w:lang w:val="de-DE"/>
        </w:rPr>
        <w:t>p</w:t>
      </w:r>
      <w:r w:rsidRPr="00EF3336">
        <w:rPr>
          <w:i/>
          <w:iCs/>
          <w:vertAlign w:val="subscript"/>
          <w:lang w:val="de-DE"/>
        </w:rPr>
        <w:t>n</w:t>
      </w:r>
      <w:r w:rsidRPr="00EF3336">
        <w:rPr>
          <w:i/>
          <w:iCs/>
          <w:lang w:val="de-DE"/>
        </w:rPr>
        <w:t>x</w:t>
      </w:r>
      <w:r w:rsidRPr="00EF3336">
        <w:rPr>
          <w:lang w:val="de-DE"/>
        </w:rPr>
        <w:t xml:space="preserve"> + </w:t>
      </w:r>
      <w:r w:rsidRPr="00EF3336">
        <w:rPr>
          <w:i/>
          <w:iCs/>
          <w:lang w:val="de-DE"/>
        </w:rPr>
        <w:t>p</w:t>
      </w:r>
      <w:r w:rsidRPr="00EF3336">
        <w:rPr>
          <w:i/>
          <w:iCs/>
          <w:vertAlign w:val="subscript"/>
          <w:lang w:val="de-DE"/>
        </w:rPr>
        <w:t>n</w:t>
      </w:r>
      <w:r w:rsidRPr="00EF3336">
        <w:rPr>
          <w:vertAlign w:val="subscript"/>
          <w:lang w:val="de-DE"/>
        </w:rPr>
        <w:t>+1</w:t>
      </w:r>
      <w:r w:rsidR="007662B7">
        <w:rPr>
          <w:vertAlign w:val="subscript"/>
          <w:lang w:val="de-DE"/>
        </w:rPr>
        <w:t xml:space="preserve">   , </w:t>
      </w:r>
      <w:r w:rsidR="000B6021">
        <w:rPr>
          <w:rFonts w:ascii="SimSun" w:hAnsi="SimSun" w:cs="SimSun"/>
          <w:sz w:val="21"/>
          <w:szCs w:val="21"/>
          <w:lang w:val="de-DE"/>
        </w:rPr>
        <w:t xml:space="preserve">xcorr(x)     </w:t>
      </w:r>
      <w:r w:rsidR="00F47FA4">
        <w:rPr>
          <w:rFonts w:ascii="SimSun" w:hAnsi="SimSun" w:cs="SimSun"/>
          <w:sz w:val="21"/>
          <w:szCs w:val="21"/>
          <w:lang w:val="de-DE"/>
        </w:rPr>
        <w:t xml:space="preserve">          </w:t>
      </w:r>
      <w:r w:rsidR="000B6021">
        <w:rPr>
          <w:rFonts w:ascii="SimSun" w:hAnsi="SimSun" w:cs="SimSun"/>
          <w:sz w:val="21"/>
          <w:szCs w:val="21"/>
          <w:lang w:val="de-DE"/>
        </w:rPr>
        <w:t xml:space="preserve"> %  Autokorrelation vom Vektor x</w:t>
      </w:r>
      <w:r w:rsidR="005579B1">
        <w:rPr>
          <w:rFonts w:ascii="SimSun" w:hAnsi="SimSun" w:cs="SimSun"/>
          <w:sz w:val="21"/>
          <w:szCs w:val="21"/>
          <w:lang w:val="de-DE"/>
        </w:rPr>
        <w:br/>
      </w:r>
      <w:r w:rsidR="000B6021">
        <w:rPr>
          <w:rFonts w:ascii="SimSun" w:hAnsi="SimSun" w:cs="SimSun"/>
          <w:sz w:val="21"/>
          <w:szCs w:val="21"/>
          <w:lang w:val="de-DE"/>
        </w:rPr>
        <w:t xml:space="preserve">eig(A)    </w:t>
      </w:r>
      <w:r w:rsidR="00F47FA4">
        <w:rPr>
          <w:rFonts w:ascii="SimSun" w:hAnsi="SimSun" w:cs="SimSun"/>
          <w:sz w:val="21"/>
          <w:szCs w:val="21"/>
          <w:lang w:val="de-DE"/>
        </w:rPr>
        <w:t xml:space="preserve">             </w:t>
      </w:r>
      <w:r w:rsidR="000B6021">
        <w:rPr>
          <w:rFonts w:ascii="SimSun" w:hAnsi="SimSun" w:cs="SimSun"/>
          <w:sz w:val="21"/>
          <w:szCs w:val="21"/>
          <w:lang w:val="de-DE"/>
        </w:rPr>
        <w:t xml:space="preserve"> % Eigenwert von A</w:t>
      </w:r>
      <w:r w:rsidR="00982A3A">
        <w:rPr>
          <w:rFonts w:ascii="SimSun" w:hAnsi="SimSun" w:cs="SimSun"/>
          <w:sz w:val="21"/>
          <w:szCs w:val="21"/>
          <w:lang w:val="de-DE"/>
        </w:rPr>
        <w:br/>
        <w:t>toeplitz(r)      %  symmetrische Matrix mit Vektor r als erste Reihe</w:t>
      </w:r>
      <w:r w:rsidR="00982A3A">
        <w:rPr>
          <w:rFonts w:ascii="SimSun" w:hAnsi="SimSun" w:cs="SimSun"/>
          <w:sz w:val="21"/>
          <w:szCs w:val="21"/>
          <w:lang w:val="de-DE"/>
        </w:rPr>
        <w:br/>
      </w:r>
      <w:r w:rsidR="00982A3A" w:rsidRPr="00982A3A">
        <w:rPr>
          <w:rFonts w:ascii="SimSun" w:hAnsi="SimSun" w:cs="SimSun"/>
          <w:sz w:val="21"/>
          <w:szCs w:val="21"/>
          <w:lang w:val="de-DE"/>
        </w:rPr>
        <w:t xml:space="preserve">bsp. </w:t>
      </w:r>
      <w:r w:rsidR="00982A3A" w:rsidRPr="00982A3A">
        <w:rPr>
          <w:rFonts w:ascii="SimSun" w:hAnsi="SimSun" w:cs="SimSun"/>
          <w:sz w:val="21"/>
          <w:szCs w:val="21"/>
        </w:rPr>
        <w:t xml:space="preserve">B=1/11 </w:t>
      </w:r>
      <w:proofErr w:type="gramStart"/>
      <w:r w:rsidR="00982A3A" w:rsidRPr="00982A3A">
        <w:rPr>
          <w:rFonts w:ascii="SimSun" w:hAnsi="SimSun" w:cs="SimSun"/>
          <w:sz w:val="21"/>
          <w:szCs w:val="21"/>
        </w:rPr>
        <w:t>ones(</w:t>
      </w:r>
      <w:proofErr w:type="gramEnd"/>
      <w:r w:rsidR="00982A3A" w:rsidRPr="00982A3A">
        <w:rPr>
          <w:rFonts w:ascii="SimSun" w:hAnsi="SimSun" w:cs="SimSun"/>
          <w:sz w:val="21"/>
          <w:szCs w:val="21"/>
        </w:rPr>
        <w:t>11,1)</w:t>
      </w:r>
      <w:r w:rsidR="00982A3A">
        <w:rPr>
          <w:rFonts w:ascii="SimSun" w:hAnsi="SimSun" w:cs="SimSun"/>
          <w:sz w:val="21"/>
          <w:szCs w:val="21"/>
        </w:rPr>
        <w:t xml:space="preserve">    </w:t>
      </w:r>
      <w:r w:rsidR="00982A3A" w:rsidRPr="00982A3A">
        <w:rPr>
          <w:rFonts w:ascii="SimSun" w:hAnsi="SimSun" w:cs="SimSun"/>
          <w:sz w:val="21"/>
          <w:szCs w:val="21"/>
        </w:rPr>
        <w:t xml:space="preserve">a=1 </w:t>
      </w:r>
      <w:r w:rsidR="00982A3A">
        <w:rPr>
          <w:rFonts w:ascii="SimSun" w:hAnsi="SimSun" w:cs="SimSun"/>
          <w:sz w:val="21"/>
          <w:szCs w:val="21"/>
        </w:rPr>
        <w:t xml:space="preserve">            </w:t>
      </w:r>
      <w:r w:rsidR="00982A3A" w:rsidRPr="00982A3A">
        <w:rPr>
          <w:rFonts w:ascii="SimSun" w:hAnsi="SimSun" w:cs="SimSun"/>
          <w:sz w:val="21"/>
          <w:szCs w:val="21"/>
        </w:rPr>
        <w:t>y=filter(</w:t>
      </w:r>
      <w:proofErr w:type="spellStart"/>
      <w:r w:rsidR="00982A3A" w:rsidRPr="00982A3A">
        <w:rPr>
          <w:rFonts w:ascii="SimSun" w:hAnsi="SimSun" w:cs="SimSun"/>
          <w:sz w:val="21"/>
          <w:szCs w:val="21"/>
        </w:rPr>
        <w:t>b,a,x</w:t>
      </w:r>
      <w:proofErr w:type="spellEnd"/>
      <w:r w:rsidR="00982A3A" w:rsidRPr="00982A3A">
        <w:rPr>
          <w:rFonts w:ascii="SimSun" w:hAnsi="SimSun" w:cs="SimSun"/>
          <w:sz w:val="21"/>
          <w:szCs w:val="21"/>
        </w:rPr>
        <w:t>)</w:t>
      </w:r>
    </w:p>
    <w:p w:rsidR="00982A3A" w:rsidRPr="00D14D6F" w:rsidRDefault="004A38E0" w:rsidP="005579B1">
      <w:pPr>
        <w:pStyle w:val="programlistingindent"/>
        <w:rPr>
          <w:rFonts w:eastAsiaTheme="minorEastAsia"/>
        </w:rPr>
      </w:pPr>
      <w:r>
        <w:lastRenderedPageBreak/>
        <w:t>cross(</w:t>
      </w:r>
      <w:proofErr w:type="spellStart"/>
      <w:r>
        <w:t>a,b</w:t>
      </w:r>
      <w:proofErr w:type="spellEnd"/>
      <w:r>
        <w:t xml:space="preserve">)          % </w:t>
      </w:r>
      <w:proofErr w:type="spellStart"/>
      <w:r>
        <w:t>Kreuzprodukt</w:t>
      </w:r>
      <w:proofErr w:type="spellEnd"/>
      <w:r>
        <w:br/>
        <w:t>A(2:4)                A</w:t>
      </w:r>
      <w:r>
        <w:rPr>
          <w:rFonts w:eastAsiaTheme="minorEastAsia" w:hint="eastAsia"/>
        </w:rPr>
        <w:t xml:space="preserve">[1,:]                  % </w:t>
      </w:r>
      <w:proofErr w:type="spellStart"/>
      <w:r>
        <w:rPr>
          <w:rFonts w:eastAsiaTheme="minorEastAsia" w:hint="eastAsia"/>
        </w:rPr>
        <w:t>Matrixelement</w:t>
      </w:r>
      <w:proofErr w:type="spellEnd"/>
      <w:r>
        <w:rPr>
          <w:rFonts w:eastAsiaTheme="minorEastAsia" w:hint="eastAsia"/>
        </w:rPr>
        <w:t xml:space="preserve"> </w:t>
      </w:r>
      <w:proofErr w:type="spellStart"/>
      <w:r w:rsidRPr="00D14D6F">
        <w:rPr>
          <w:rFonts w:eastAsiaTheme="minorEastAsia"/>
        </w:rPr>
        <w:t>auswählen</w:t>
      </w:r>
      <w:proofErr w:type="spellEnd"/>
      <w:r w:rsidRPr="00D14D6F">
        <w:rPr>
          <w:rFonts w:eastAsiaTheme="minorEastAsia"/>
        </w:rPr>
        <w:t xml:space="preserve">  ??? </w:t>
      </w:r>
      <w:proofErr w:type="spellStart"/>
      <w:proofErr w:type="gramStart"/>
      <w:r w:rsidRPr="00D14D6F">
        <w:rPr>
          <w:rFonts w:eastAsiaTheme="minorEastAsia"/>
        </w:rPr>
        <w:t>testen</w:t>
      </w:r>
      <w:proofErr w:type="spellEnd"/>
      <w:proofErr w:type="gramEnd"/>
      <w:r w:rsidR="00BD70A0" w:rsidRPr="00D14D6F">
        <w:rPr>
          <w:rFonts w:eastAsiaTheme="minorEastAsia"/>
        </w:rPr>
        <w:br/>
        <w:t>inv(A)             % inverse von A</w:t>
      </w:r>
    </w:p>
    <w:p w:rsidR="002D1093" w:rsidRDefault="002D1093" w:rsidP="00525F11">
      <w:pPr>
        <w:pStyle w:val="Default"/>
        <w:spacing w:after="70"/>
        <w:rPr>
          <w:rFonts w:ascii="SimSun" w:hAnsi="SimSun" w:cs="SimSun"/>
          <w:sz w:val="21"/>
          <w:szCs w:val="21"/>
          <w:lang w:val="de-DE" w:eastAsia="zh-CN"/>
        </w:rPr>
      </w:pPr>
    </w:p>
    <w:p w:rsidR="002D1093" w:rsidRDefault="002D1093" w:rsidP="00525F11">
      <w:pPr>
        <w:pStyle w:val="Default"/>
        <w:spacing w:after="70"/>
        <w:rPr>
          <w:rFonts w:ascii="SimSun" w:hAnsi="SimSun" w:cs="SimSun"/>
          <w:sz w:val="21"/>
          <w:szCs w:val="21"/>
          <w:lang w:val="de-DE" w:eastAsia="zh-CN"/>
        </w:rPr>
      </w:pPr>
    </w:p>
    <w:p w:rsidR="00041FD7" w:rsidRDefault="004C6547" w:rsidP="00041FD7">
      <w:pPr>
        <w:pStyle w:val="Heading1"/>
        <w:rPr>
          <w:lang w:eastAsia="zh-TW"/>
        </w:rPr>
      </w:pPr>
      <w:bookmarkStart w:id="2" w:name="_Toc368672567"/>
      <w:r>
        <w:rPr>
          <w:lang w:eastAsia="zh-TW"/>
        </w:rPr>
        <w:t xml:space="preserve">VL Zusammenfassung </w:t>
      </w:r>
      <w:r w:rsidR="00534CB1">
        <w:rPr>
          <w:lang w:eastAsia="zh-TW"/>
        </w:rPr>
        <w:t>+</w:t>
      </w:r>
      <w:r>
        <w:rPr>
          <w:lang w:eastAsia="zh-TW"/>
        </w:rPr>
        <w:t xml:space="preserve"> </w:t>
      </w:r>
      <w:r w:rsidR="00041FD7">
        <w:rPr>
          <w:lang w:eastAsia="zh-TW"/>
        </w:rPr>
        <w:t>2013</w:t>
      </w:r>
      <w:r w:rsidR="008D0AC3">
        <w:rPr>
          <w:lang w:eastAsia="zh-TW"/>
        </w:rPr>
        <w:t xml:space="preserve"> (Juli)</w:t>
      </w:r>
      <w:r w:rsidR="00041FD7">
        <w:rPr>
          <w:lang w:eastAsia="zh-TW"/>
        </w:rPr>
        <w:t xml:space="preserve"> zns, pns, vns, Unterschied zwischen chemische u elektrische </w:t>
      </w:r>
      <w:r w:rsidR="00041FD7" w:rsidRPr="0051163B">
        <w:rPr>
          <w:highlight w:val="yellow"/>
          <w:lang w:eastAsia="zh-TW"/>
        </w:rPr>
        <w:t>Synapse</w:t>
      </w:r>
      <w:r w:rsidR="00041FD7">
        <w:rPr>
          <w:lang w:eastAsia="zh-TW"/>
        </w:rPr>
        <w:t xml:space="preserve">, </w:t>
      </w:r>
      <w:r w:rsidR="00041FD7" w:rsidRPr="0051163B">
        <w:rPr>
          <w:highlight w:val="yellow"/>
          <w:lang w:eastAsia="zh-TW"/>
        </w:rPr>
        <w:t>Herzmuskel</w:t>
      </w:r>
      <w:r w:rsidR="00041FD7">
        <w:rPr>
          <w:lang w:eastAsia="zh-TW"/>
        </w:rPr>
        <w:t>,</w:t>
      </w:r>
      <w:r w:rsidR="00041FD7" w:rsidRPr="0051163B">
        <w:rPr>
          <w:highlight w:val="yellow"/>
          <w:lang w:eastAsia="zh-TW"/>
        </w:rPr>
        <w:t>Quergestreifte Muskeln, Längsgestreifte Muskeln</w:t>
      </w:r>
      <w:r w:rsidR="00041FD7">
        <w:rPr>
          <w:lang w:eastAsia="zh-TW"/>
        </w:rPr>
        <w:t xml:space="preserve">, </w:t>
      </w:r>
      <w:r w:rsidR="00041FD7" w:rsidRPr="0051163B">
        <w:rPr>
          <w:highlight w:val="yellow"/>
          <w:lang w:eastAsia="zh-TW"/>
        </w:rPr>
        <w:t>Verstärker</w:t>
      </w:r>
      <w:r w:rsidR="0052458D">
        <w:rPr>
          <w:lang w:eastAsia="zh-TW"/>
        </w:rPr>
        <w:t>, HF Chirurgie</w:t>
      </w:r>
      <w:bookmarkEnd w:id="2"/>
    </w:p>
    <w:p w:rsidR="00041FD7" w:rsidRDefault="00041FD7" w:rsidP="000D733A">
      <w:pPr>
        <w:pStyle w:val="Default"/>
        <w:numPr>
          <w:ilvl w:val="0"/>
          <w:numId w:val="55"/>
        </w:numPr>
        <w:spacing w:after="70"/>
        <w:rPr>
          <w:rFonts w:ascii="SimSun" w:eastAsia="PMingLiU" w:hAnsi="SimSun" w:cs="SimSun"/>
          <w:sz w:val="21"/>
          <w:szCs w:val="21"/>
          <w:lang w:val="de-DE" w:eastAsia="zh-TW"/>
        </w:rPr>
      </w:pPr>
      <w:r w:rsidRPr="005F79FD">
        <w:rPr>
          <w:rFonts w:ascii="SimSun" w:eastAsia="PMingLiU" w:hAnsi="SimSun" w:cs="SimSun" w:hint="eastAsia"/>
          <w:sz w:val="21"/>
          <w:szCs w:val="21"/>
          <w:lang w:eastAsia="zh-TW"/>
        </w:rPr>
        <w:t>關於神經學的一些比較籠統的概念題。神經系統的總結構圖</w:t>
      </w:r>
      <w:r w:rsidRPr="003044E0">
        <w:rPr>
          <w:rFonts w:ascii="SimSun" w:eastAsia="PMingLiU" w:hAnsi="SimSun" w:cs="SimSun" w:hint="eastAsia"/>
          <w:sz w:val="21"/>
          <w:szCs w:val="21"/>
          <w:lang w:val="de-DE" w:eastAsia="zh-TW"/>
        </w:rPr>
        <w:t>（</w:t>
      </w:r>
      <w:r w:rsidRPr="003044E0">
        <w:rPr>
          <w:rFonts w:eastAsia="PMingLiU"/>
          <w:sz w:val="21"/>
          <w:szCs w:val="21"/>
          <w:lang w:val="de-DE" w:eastAsia="zh-TW"/>
        </w:rPr>
        <w:t>zns,pns,sns,vns</w:t>
      </w:r>
      <w:r w:rsidRPr="003044E0">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交感神經和副交感神經的概念和相互作用</w:t>
      </w:r>
      <w:r w:rsidRPr="003044E0">
        <w:rPr>
          <w:rFonts w:ascii="SimSun" w:eastAsia="PMingLiU" w:hAnsi="SimSun" w:cs="SimSun" w:hint="eastAsia"/>
          <w:sz w:val="21"/>
          <w:szCs w:val="21"/>
          <w:lang w:val="de-DE" w:eastAsia="zh-TW"/>
        </w:rPr>
        <w:t>，</w:t>
      </w:r>
      <w:r w:rsidRPr="003044E0">
        <w:rPr>
          <w:rFonts w:eastAsia="PMingLiU"/>
          <w:sz w:val="21"/>
          <w:szCs w:val="21"/>
          <w:lang w:val="de-DE" w:eastAsia="zh-TW"/>
        </w:rPr>
        <w:t>chemische und elektrische Synapse</w:t>
      </w:r>
      <w:r>
        <w:rPr>
          <w:rFonts w:ascii="SimSun" w:eastAsia="PMingLiU" w:hAnsi="SimSun" w:cs="SimSun" w:hint="eastAsia"/>
          <w:sz w:val="21"/>
          <w:szCs w:val="21"/>
          <w:lang w:eastAsia="zh-TW"/>
        </w:rPr>
        <w:t>的差別</w:t>
      </w:r>
      <w:r w:rsidRPr="003044E0">
        <w:rPr>
          <w:rFonts w:ascii="SimSun" w:eastAsia="PMingLiU" w:hAnsi="SimSun" w:cs="SimSun" w:hint="eastAsia"/>
          <w:sz w:val="21"/>
          <w:szCs w:val="21"/>
          <w:lang w:val="de-DE" w:eastAsia="zh-TW"/>
        </w:rPr>
        <w:t>（</w:t>
      </w:r>
      <w:r>
        <w:rPr>
          <w:rFonts w:ascii="SimSun" w:eastAsia="PMingLiU" w:hAnsi="SimSun" w:cs="SimSun" w:hint="eastAsia"/>
          <w:sz w:val="21"/>
          <w:szCs w:val="21"/>
          <w:lang w:eastAsia="zh-TW"/>
        </w:rPr>
        <w:t>這個我也不知道是什麼意思。。。</w:t>
      </w:r>
      <w:r w:rsidRPr="005F79FD">
        <w:rPr>
          <w:rFonts w:ascii="SimSun" w:eastAsia="PMingLiU" w:hAnsi="SimSun" w:cs="SimSun" w:hint="eastAsia"/>
          <w:sz w:val="21"/>
          <w:szCs w:val="21"/>
          <w:lang w:eastAsia="zh-TW"/>
        </w:rPr>
        <w:t>），心肌和其它骨骼肌有什麼區別以及這區別的作用。</w:t>
      </w:r>
    </w:p>
    <w:p w:rsidR="00041FD7" w:rsidRDefault="00041FD7" w:rsidP="00041FD7">
      <w:pPr>
        <w:pStyle w:val="Default"/>
        <w:spacing w:after="70"/>
        <w:rPr>
          <w:rFonts w:ascii="SimSun" w:eastAsia="PMingLiU" w:hAnsi="SimSun" w:cs="SimSun"/>
          <w:sz w:val="21"/>
          <w:szCs w:val="21"/>
          <w:lang w:val="de-DE" w:eastAsia="zh-TW"/>
        </w:rPr>
      </w:pPr>
      <w:r>
        <w:rPr>
          <w:rFonts w:ascii="SimSun" w:eastAsia="PMingLiU" w:hAnsi="SimSun" w:cs="SimSun"/>
          <w:noProof/>
          <w:sz w:val="21"/>
          <w:szCs w:val="21"/>
          <w:lang w:eastAsia="zh-CN"/>
        </w:rPr>
        <w:pict>
          <v:rect id="_x0000_s1095" style="position:absolute;margin-left:213.4pt;margin-top:14.5pt;width:228pt;height:134.25pt;z-index:251725824">
            <v:textbox>
              <w:txbxContent>
                <w:p w:rsidR="00DB28E5" w:rsidRPr="00B15D1F" w:rsidRDefault="00DB28E5" w:rsidP="00041FD7">
                  <w:pPr>
                    <w:pStyle w:val="Default"/>
                    <w:spacing w:after="70"/>
                    <w:rPr>
                      <w:rFonts w:ascii="SimSun" w:eastAsia="PMingLiU" w:hAnsi="SimSun" w:cs="SimSun"/>
                      <w:sz w:val="21"/>
                      <w:szCs w:val="21"/>
                      <w:lang w:val="de-DE" w:eastAsia="zh-TW"/>
                    </w:rPr>
                  </w:pPr>
                  <w:r w:rsidRPr="00AE54B2">
                    <w:rPr>
                      <w:rFonts w:ascii="SimSun" w:eastAsia="PMingLiU" w:hAnsi="SimSun" w:cs="SimSun"/>
                      <w:sz w:val="21"/>
                      <w:szCs w:val="21"/>
                      <w:lang w:val="de-DE" w:eastAsia="zh-TW"/>
                    </w:rPr>
                    <w:t>Die Verbindung zwischen dem Axon einer Nervenzelle und einem and</w:t>
                  </w:r>
                  <w:r>
                    <w:rPr>
                      <w:rFonts w:ascii="SimSun" w:eastAsia="PMingLiU" w:hAnsi="SimSun" w:cs="SimSun"/>
                      <w:sz w:val="21"/>
                      <w:szCs w:val="21"/>
                      <w:lang w:val="de-DE" w:eastAsia="zh-TW"/>
                    </w:rPr>
                    <w:t xml:space="preserve">eren Neuron, bzw. einer Muskel- </w:t>
                  </w:r>
                  <w:r w:rsidRPr="00AE54B2">
                    <w:rPr>
                      <w:rFonts w:ascii="SimSun" w:eastAsia="PMingLiU" w:hAnsi="SimSun" w:cs="SimSun"/>
                      <w:sz w:val="21"/>
                      <w:szCs w:val="21"/>
                      <w:lang w:val="de-DE" w:eastAsia="zh-TW"/>
                    </w:rPr>
                    <w:t xml:space="preserve">oder Drüsenzelle wird </w:t>
                  </w:r>
                  <w:r w:rsidRPr="00AE54B2">
                    <w:rPr>
                      <w:rFonts w:ascii="SimSun" w:eastAsia="PMingLiU" w:hAnsi="SimSun" w:cs="SimSun"/>
                      <w:b/>
                      <w:sz w:val="21"/>
                      <w:szCs w:val="21"/>
                      <w:lang w:val="de-DE" w:eastAsia="zh-TW"/>
                    </w:rPr>
                    <w:t>Synapse</w:t>
                  </w:r>
                  <w:r w:rsidRPr="00AE54B2">
                    <w:rPr>
                      <w:rFonts w:ascii="SimSun" w:eastAsia="PMingLiU" w:hAnsi="SimSun" w:cs="SimSun"/>
                      <w:sz w:val="21"/>
                      <w:szCs w:val="21"/>
                      <w:lang w:val="de-DE" w:eastAsia="zh-TW"/>
                    </w:rPr>
                    <w:t xml:space="preserve"> genannt.</w:t>
                  </w:r>
                  <w:r>
                    <w:rPr>
                      <w:rFonts w:ascii="SimSun" w:eastAsia="PMingLiU" w:hAnsi="SimSun" w:cs="SimSun"/>
                      <w:sz w:val="21"/>
                      <w:szCs w:val="21"/>
                      <w:lang w:val="de-DE" w:eastAsia="zh-TW"/>
                    </w:rPr>
                    <w:t xml:space="preserve"> </w:t>
                  </w:r>
                  <w:r w:rsidRPr="00D40728">
                    <w:rPr>
                      <w:rFonts w:ascii="SimSun" w:eastAsia="PMingLiU" w:hAnsi="SimSun" w:cs="SimSun"/>
                      <w:sz w:val="21"/>
                      <w:szCs w:val="21"/>
                      <w:lang w:val="de-DE" w:eastAsia="zh-TW"/>
                    </w:rPr>
                    <w:t>Synapsen</w:t>
                  </w:r>
                  <w:r>
                    <w:rPr>
                      <w:rFonts w:ascii="SimSun" w:eastAsia="PMingLiU" w:hAnsi="SimSun" w:cs="SimSun"/>
                      <w:sz w:val="21"/>
                      <w:szCs w:val="21"/>
                      <w:lang w:val="de-DE" w:eastAsia="zh-TW"/>
                    </w:rPr>
                    <w:t xml:space="preserve"> lassen </w:t>
                  </w:r>
                  <w:r w:rsidRPr="00D40728">
                    <w:rPr>
                      <w:rFonts w:ascii="SimSun" w:eastAsia="PMingLiU" w:hAnsi="SimSun" w:cs="SimSun"/>
                      <w:sz w:val="21"/>
                      <w:szCs w:val="21"/>
                      <w:lang w:val="de-DE" w:eastAsia="zh-TW"/>
                    </w:rPr>
                    <w:t xml:space="preserve">das Signal nur in einer Richtung passieren, </w:t>
                  </w:r>
                  <w:r>
                    <w:rPr>
                      <w:rFonts w:ascii="SimSun" w:eastAsia="PMingLiU" w:hAnsi="SimSun" w:cs="SimSun"/>
                      <w:sz w:val="21"/>
                      <w:szCs w:val="21"/>
                      <w:lang w:val="de-DE" w:eastAsia="zh-TW"/>
                    </w:rPr>
                    <w:t xml:space="preserve">damit sorgen sie </w:t>
                  </w:r>
                  <w:r w:rsidRPr="00D40728">
                    <w:rPr>
                      <w:rFonts w:ascii="SimSun" w:eastAsia="PMingLiU" w:hAnsi="SimSun" w:cs="SimSun"/>
                      <w:sz w:val="21"/>
                      <w:szCs w:val="21"/>
                      <w:lang w:val="de-DE" w:eastAsia="zh-TW"/>
                    </w:rPr>
                    <w:t>geordnete Informationsübertragung.</w:t>
                  </w:r>
                </w:p>
              </w:txbxContent>
            </v:textbox>
          </v:rect>
        </w:pict>
      </w:r>
      <w:r>
        <w:rPr>
          <w:rFonts w:ascii="SimSun" w:eastAsia="PMingLiU" w:hAnsi="SimSun" w:cs="SimSun"/>
          <w:noProof/>
          <w:sz w:val="21"/>
          <w:szCs w:val="21"/>
          <w:lang w:eastAsia="zh-CN"/>
        </w:rPr>
        <w:drawing>
          <wp:inline distT="0" distB="0" distL="0" distR="0">
            <wp:extent cx="2495550" cy="2151695"/>
            <wp:effectExtent l="1905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502646" cy="2157813"/>
                    </a:xfrm>
                    <a:prstGeom prst="rect">
                      <a:avLst/>
                    </a:prstGeom>
                    <a:noFill/>
                    <a:ln w="9525">
                      <a:noFill/>
                      <a:miter lim="800000"/>
                      <a:headEnd/>
                      <a:tailEnd/>
                    </a:ln>
                  </pic:spPr>
                </pic:pic>
              </a:graphicData>
            </a:graphic>
          </wp:inline>
        </w:drawing>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Vor- und Nachteile der chemischen Übertragung in der Synapse</w:t>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zusammengefaßt:</w:t>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hint="eastAsia"/>
          <w:sz w:val="21"/>
          <w:szCs w:val="21"/>
          <w:lang w:val="de-DE" w:eastAsia="zh-TW"/>
        </w:rPr>
        <w:t>–</w:t>
      </w:r>
      <w:r w:rsidRPr="00A135BA">
        <w:rPr>
          <w:rFonts w:ascii="SimSun" w:hAnsi="SimSun" w:cs="SimSun"/>
          <w:sz w:val="21"/>
          <w:szCs w:val="21"/>
          <w:lang w:val="de-DE" w:eastAsia="zh-TW"/>
        </w:rPr>
        <w:t xml:space="preserve">  langsam</w:t>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  Verhinderung von Hyperaktivitäten, z. B. bei spontanen Aktionspotentialen</w:t>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  Steuerungsmöglichkeiten bezüglich der Erregbarkeit über die chemische Zusammensetzung</w:t>
      </w:r>
    </w:p>
    <w:p w:rsidR="00041FD7"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der Spaltﬂüssigkeit, z. B. bei Gefahr</w:t>
      </w:r>
    </w:p>
    <w:p w:rsidR="00041FD7" w:rsidRDefault="00041FD7" w:rsidP="00041FD7">
      <w:pPr>
        <w:pStyle w:val="Default"/>
        <w:spacing w:after="70"/>
        <w:rPr>
          <w:rFonts w:ascii="SimSun" w:hAnsi="SimSun" w:cs="SimSun"/>
          <w:sz w:val="21"/>
          <w:szCs w:val="21"/>
          <w:lang w:val="de-DE" w:eastAsia="zh-TW"/>
        </w:rPr>
      </w:pP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VNS: steuert den Kreislauf, die inneren Organe</w:t>
      </w: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Steht aus Sympathikus und Parasymathikus, die die meisten Organe innervieren. Die Organantwort auf beide Systeme ist meist entgegengesetzt.</w:t>
      </w: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w:t>
      </w:r>
      <w:r>
        <w:rPr>
          <w:rFonts w:ascii="SimSun" w:hAnsi="SimSun" w:cs="SimSun" w:hint="eastAsia"/>
          <w:sz w:val="21"/>
          <w:szCs w:val="21"/>
          <w:lang w:val="de-DE" w:eastAsia="zh-CN"/>
        </w:rPr>
        <w:t xml:space="preserve">plus </w:t>
      </w:r>
      <w:r>
        <w:rPr>
          <w:rFonts w:ascii="SimSun" w:hAnsi="SimSun" w:cs="SimSun"/>
          <w:sz w:val="21"/>
          <w:szCs w:val="21"/>
          <w:lang w:val="de-DE" w:eastAsia="zh-TW"/>
        </w:rPr>
        <w:t>table of 2012 oct)</w:t>
      </w: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 xml:space="preserve">SNS </w:t>
      </w: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Steuert Skelettmuskulatur und leitet Sinnessignal zum ZNS</w:t>
      </w:r>
    </w:p>
    <w:p w:rsidR="00041FD7" w:rsidRDefault="00041FD7" w:rsidP="00041FD7">
      <w:pPr>
        <w:pStyle w:val="Default"/>
        <w:spacing w:after="70"/>
        <w:rPr>
          <w:rFonts w:ascii="SimSun" w:hAnsi="SimSun" w:cs="SimSun"/>
          <w:sz w:val="21"/>
          <w:szCs w:val="21"/>
          <w:lang w:val="de-DE" w:eastAsia="zh-CN"/>
        </w:rPr>
      </w:pPr>
      <w:r>
        <w:rPr>
          <w:rFonts w:ascii="SimSun" w:hAnsi="SimSun" w:cs="SimSun"/>
          <w:sz w:val="21"/>
          <w:szCs w:val="21"/>
          <w:lang w:val="de-DE" w:eastAsia="zh-TW"/>
        </w:rPr>
        <w:t>Bsp: Signalverarbeitung des SNS (Barfuß auf ein spitzes Stein)</w:t>
      </w:r>
    </w:p>
    <w:p w:rsidR="002D1093" w:rsidRDefault="00C272F4" w:rsidP="00525F11">
      <w:pPr>
        <w:pStyle w:val="Default"/>
        <w:spacing w:after="70"/>
        <w:rPr>
          <w:rFonts w:ascii="SimSun" w:hAnsi="SimSun" w:cs="SimSun"/>
          <w:sz w:val="21"/>
          <w:szCs w:val="21"/>
          <w:lang w:val="de-DE" w:eastAsia="zh-CN"/>
        </w:rPr>
      </w:pPr>
      <w:r w:rsidRPr="007D29A8">
        <w:rPr>
          <w:rFonts w:ascii="SimSun" w:hAnsi="SimSun" w:cs="SimSun"/>
          <w:b/>
          <w:sz w:val="21"/>
          <w:szCs w:val="21"/>
          <w:lang w:val="de-DE" w:eastAsia="zh-CN"/>
        </w:rPr>
        <w:t>Unterschied</w:t>
      </w:r>
      <w:r>
        <w:rPr>
          <w:rFonts w:ascii="SimSun" w:hAnsi="SimSun" w:cs="SimSun"/>
          <w:sz w:val="21"/>
          <w:szCs w:val="21"/>
          <w:lang w:val="de-DE" w:eastAsia="zh-CN"/>
        </w:rPr>
        <w:t xml:space="preserve"> zwischen chemische und elektrische Synaspse:</w:t>
      </w:r>
    </w:p>
    <w:p w:rsidR="00C272F4" w:rsidRDefault="00C272F4" w:rsidP="00525F11">
      <w:pPr>
        <w:pStyle w:val="Default"/>
        <w:spacing w:after="70"/>
        <w:rPr>
          <w:rFonts w:ascii="SimSun" w:hAnsi="SimSun" w:cs="SimSun"/>
          <w:sz w:val="21"/>
          <w:szCs w:val="21"/>
          <w:lang w:val="de-DE" w:eastAsia="zh-CN"/>
        </w:rPr>
      </w:pPr>
      <w:r w:rsidRPr="007D29A8">
        <w:rPr>
          <w:rFonts w:ascii="SimSun" w:hAnsi="SimSun" w:cs="SimSun"/>
          <w:b/>
          <w:sz w:val="21"/>
          <w:szCs w:val="21"/>
          <w:lang w:val="de-DE" w:eastAsia="zh-CN"/>
        </w:rPr>
        <w:t>Chemische</w:t>
      </w:r>
      <w:r>
        <w:rPr>
          <w:rFonts w:ascii="SimSun" w:hAnsi="SimSun" w:cs="SimSun"/>
          <w:sz w:val="21"/>
          <w:szCs w:val="21"/>
          <w:lang w:val="de-DE" w:eastAsia="zh-CN"/>
        </w:rPr>
        <w:t>: Schaltverzörgerung ca.0,5ms; nur unterschwellige Erregung; nur chemische Potentiale</w:t>
      </w:r>
    </w:p>
    <w:p w:rsidR="00C272F4" w:rsidRDefault="00C272F4" w:rsidP="00525F11">
      <w:pPr>
        <w:pStyle w:val="Default"/>
        <w:spacing w:after="70"/>
        <w:rPr>
          <w:rFonts w:ascii="SimSun" w:hAnsi="SimSun" w:cs="SimSun"/>
          <w:sz w:val="21"/>
          <w:szCs w:val="21"/>
          <w:lang w:val="de-DE" w:eastAsia="zh-CN"/>
        </w:rPr>
      </w:pPr>
    </w:p>
    <w:p w:rsidR="00C272F4" w:rsidRDefault="00C272F4" w:rsidP="00525F11">
      <w:pPr>
        <w:pStyle w:val="Default"/>
        <w:spacing w:after="70"/>
        <w:rPr>
          <w:rFonts w:ascii="SimSun" w:hAnsi="SimSun" w:cs="SimSun"/>
          <w:sz w:val="21"/>
          <w:szCs w:val="21"/>
          <w:lang w:val="de-DE" w:eastAsia="zh-CN"/>
        </w:rPr>
      </w:pPr>
      <w:r w:rsidRPr="007D29A8">
        <w:rPr>
          <w:rFonts w:ascii="SimSun" w:hAnsi="SimSun" w:cs="SimSun"/>
          <w:b/>
          <w:sz w:val="21"/>
          <w:szCs w:val="21"/>
          <w:lang w:val="de-DE" w:eastAsia="zh-CN"/>
        </w:rPr>
        <w:t>Elektrische</w:t>
      </w:r>
      <w:r>
        <w:rPr>
          <w:rFonts w:ascii="SimSun" w:hAnsi="SimSun" w:cs="SimSun"/>
          <w:sz w:val="21"/>
          <w:szCs w:val="21"/>
          <w:lang w:val="de-DE" w:eastAsia="zh-CN"/>
        </w:rPr>
        <w:t>: Schaltverzögerung ca. 0,01ms(kürzere); Unter-oder Überschwellig; chemische und elektrische Potentiale summieren sich</w:t>
      </w:r>
    </w:p>
    <w:p w:rsidR="002D1093" w:rsidRPr="00EF3336" w:rsidRDefault="002D1093" w:rsidP="00525F11">
      <w:pPr>
        <w:pStyle w:val="Default"/>
        <w:spacing w:after="70"/>
        <w:rPr>
          <w:rFonts w:ascii="SimSun" w:hAnsi="SimSun" w:cs="SimSun"/>
          <w:sz w:val="21"/>
          <w:szCs w:val="21"/>
          <w:lang w:val="de-DE" w:eastAsia="zh-CN"/>
        </w:rPr>
      </w:pPr>
    </w:p>
    <w:p w:rsidR="00A70DBC" w:rsidRDefault="006B03D5"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Unterschied zwischen quergestreifte und längsgestreift Muskelzellen</w:t>
      </w:r>
    </w:p>
    <w:p w:rsidR="006B03D5" w:rsidRDefault="006B03D5" w:rsidP="00525F11">
      <w:pPr>
        <w:pStyle w:val="Default"/>
        <w:spacing w:after="70"/>
        <w:rPr>
          <w:rFonts w:ascii="SimSun" w:hAnsi="SimSun" w:cs="SimSun"/>
          <w:sz w:val="21"/>
          <w:szCs w:val="21"/>
          <w:lang w:val="de-DE" w:eastAsia="zh-CN"/>
        </w:rPr>
      </w:pPr>
      <w:r w:rsidRPr="006B03D5">
        <w:rPr>
          <w:rFonts w:ascii="SimSun" w:hAnsi="SimSun" w:cs="SimSun"/>
          <w:b/>
          <w:sz w:val="21"/>
          <w:szCs w:val="21"/>
          <w:lang w:val="de-DE" w:eastAsia="zh-CN"/>
        </w:rPr>
        <w:lastRenderedPageBreak/>
        <w:t>Quergestreift</w:t>
      </w:r>
      <w:r>
        <w:rPr>
          <w:rFonts w:ascii="SimSun" w:hAnsi="SimSun" w:cs="SimSun"/>
          <w:sz w:val="21"/>
          <w:szCs w:val="21"/>
          <w:lang w:val="de-DE" w:eastAsia="zh-CN"/>
        </w:rPr>
        <w:t>: heißt auch skelettmuskel; steuerbar; durch SNS gesteuert</w:t>
      </w:r>
    </w:p>
    <w:p w:rsidR="006B03D5" w:rsidRDefault="006B03D5"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Längsgestreift: Darm und weitere innere Organe; kaum beeinflussbar</w:t>
      </w:r>
      <w:r w:rsidR="003D2C09">
        <w:rPr>
          <w:rFonts w:ascii="SimSun" w:hAnsi="SimSun" w:cs="SimSun"/>
          <w:sz w:val="21"/>
          <w:szCs w:val="21"/>
          <w:lang w:val="de-DE" w:eastAsia="zh-CN"/>
        </w:rPr>
        <w:t>; durch Symathikus und Parasympathikus angesteuert</w:t>
      </w:r>
    </w:p>
    <w:p w:rsidR="003D2C09" w:rsidRDefault="003920B6" w:rsidP="00917BE0">
      <w:pPr>
        <w:pStyle w:val="Default"/>
        <w:spacing w:after="70"/>
        <w:rPr>
          <w:rFonts w:ascii="SimSun" w:hAnsi="SimSun" w:cs="SimSun"/>
          <w:sz w:val="21"/>
          <w:szCs w:val="21"/>
          <w:lang w:val="de-DE" w:eastAsia="zh-CN"/>
        </w:rPr>
      </w:pPr>
      <w:r>
        <w:rPr>
          <w:rFonts w:ascii="SimSun" w:hAnsi="SimSun" w:cs="SimSun"/>
          <w:sz w:val="21"/>
          <w:szCs w:val="21"/>
          <w:lang w:val="de-DE" w:eastAsia="zh-CN"/>
        </w:rPr>
        <w:t>Die Rol</w:t>
      </w:r>
      <w:r w:rsidR="00BF77BB">
        <w:rPr>
          <w:rFonts w:ascii="SimSun" w:hAnsi="SimSun" w:cs="SimSun"/>
          <w:sz w:val="21"/>
          <w:szCs w:val="21"/>
          <w:lang w:val="de-DE" w:eastAsia="zh-CN"/>
        </w:rPr>
        <w:t>l</w:t>
      </w:r>
      <w:r>
        <w:rPr>
          <w:rFonts w:ascii="SimSun" w:hAnsi="SimSun" w:cs="SimSun"/>
          <w:sz w:val="21"/>
          <w:szCs w:val="21"/>
          <w:lang w:val="de-DE" w:eastAsia="zh-CN"/>
        </w:rPr>
        <w:t xml:space="preserve">e des Herz: </w:t>
      </w:r>
      <w:r w:rsidRPr="00381EA0">
        <w:rPr>
          <w:rFonts w:ascii="SimSun" w:hAnsi="SimSun" w:cs="SimSun"/>
          <w:color w:val="FF0000"/>
          <w:sz w:val="21"/>
          <w:szCs w:val="21"/>
          <w:lang w:val="de-DE" w:eastAsia="zh-CN"/>
        </w:rPr>
        <w:t>nimmt zwischen Stellung ein</w:t>
      </w:r>
      <w:r w:rsidR="00917BE0">
        <w:rPr>
          <w:rFonts w:ascii="SimSun" w:hAnsi="SimSun" w:cs="SimSun"/>
          <w:sz w:val="21"/>
          <w:szCs w:val="21"/>
          <w:lang w:val="de-DE" w:eastAsia="zh-CN"/>
        </w:rPr>
        <w:t>.</w:t>
      </w:r>
      <w:r w:rsidR="00917BE0">
        <w:rPr>
          <w:rFonts w:ascii="SimSun" w:hAnsi="SimSun" w:cs="SimSun"/>
          <w:sz w:val="21"/>
          <w:szCs w:val="21"/>
          <w:lang w:val="de-DE" w:eastAsia="zh-CN"/>
        </w:rPr>
        <w:br/>
      </w:r>
      <w:r w:rsidR="00917BE0" w:rsidRPr="00917BE0">
        <w:rPr>
          <w:rFonts w:ascii="SimSun" w:hAnsi="SimSun" w:cs="SimSun"/>
          <w:sz w:val="21"/>
          <w:szCs w:val="21"/>
          <w:lang w:val="de-DE" w:eastAsia="zh-CN"/>
        </w:rPr>
        <w:t>Die Aktionspotentiale von Nerven- und quergestreiften Skelettmuskelzellen unterscheiden sich nur</w:t>
      </w:r>
      <w:r w:rsidR="00917BE0">
        <w:rPr>
          <w:rFonts w:ascii="SimSun" w:hAnsi="SimSun" w:cs="SimSun"/>
          <w:sz w:val="21"/>
          <w:szCs w:val="21"/>
          <w:lang w:val="de-DE" w:eastAsia="zh-CN"/>
        </w:rPr>
        <w:t xml:space="preserve"> </w:t>
      </w:r>
      <w:r w:rsidR="00917BE0" w:rsidRPr="00917BE0">
        <w:rPr>
          <w:rFonts w:ascii="SimSun" w:hAnsi="SimSun" w:cs="SimSun"/>
          <w:sz w:val="21"/>
          <w:szCs w:val="21"/>
          <w:lang w:val="de-DE" w:eastAsia="zh-CN"/>
        </w:rPr>
        <w:t>wenig, charakteristische Besonderheiten gibt es jedoch in bezug auf das AP der Herzmuskelzelle.</w:t>
      </w:r>
    </w:p>
    <w:p w:rsidR="006B03D5" w:rsidRDefault="00D9788B"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5760720" cy="1401694"/>
            <wp:effectExtent l="19050" t="0" r="0"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60720" cy="1401694"/>
                    </a:xfrm>
                    <a:prstGeom prst="rect">
                      <a:avLst/>
                    </a:prstGeom>
                    <a:noFill/>
                    <a:ln w="9525">
                      <a:noFill/>
                      <a:miter lim="800000"/>
                      <a:headEnd/>
                      <a:tailEnd/>
                    </a:ln>
                  </pic:spPr>
                </pic:pic>
              </a:graphicData>
            </a:graphic>
          </wp:inline>
        </w:drawing>
      </w:r>
    </w:p>
    <w:p w:rsidR="00D9788B" w:rsidRDefault="00FA2A0C"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pict>
          <v:shape id="_x0000_s1097" type="#_x0000_t202" style="position:absolute;margin-left:18.4pt;margin-top:13.3pt;width:58.5pt;height:21.75pt;z-index:251727872">
            <v:textbox>
              <w:txbxContent>
                <w:p w:rsidR="00DB28E5" w:rsidRDefault="00DB28E5">
                  <w:r>
                    <w:t>AP:Nerv</w:t>
                  </w:r>
                </w:p>
              </w:txbxContent>
            </v:textbox>
          </v:shape>
        </w:pict>
      </w:r>
      <w:r w:rsidR="00BA1BF6">
        <w:rPr>
          <w:rFonts w:ascii="SimSun" w:hAnsi="SimSun" w:cs="SimSun"/>
          <w:noProof/>
          <w:sz w:val="21"/>
          <w:szCs w:val="21"/>
          <w:lang w:eastAsia="zh-CN"/>
        </w:rPr>
        <w:pict>
          <v:shape id="_x0000_s1099" type="#_x0000_t202" style="position:absolute;margin-left:330.4pt;margin-top:13.3pt;width:93.75pt;height:21.75pt;z-index:251729920">
            <v:textbox>
              <w:txbxContent>
                <w:p w:rsidR="00DB28E5" w:rsidRDefault="00DB28E5">
                  <w:r>
                    <w:t>AP:Herzmuskel</w:t>
                  </w:r>
                </w:p>
              </w:txbxContent>
            </v:textbox>
          </v:shape>
        </w:pict>
      </w:r>
      <w:r w:rsidR="00BA1BF6">
        <w:rPr>
          <w:rFonts w:ascii="SimSun" w:hAnsi="SimSun" w:cs="SimSun"/>
          <w:noProof/>
          <w:sz w:val="21"/>
          <w:szCs w:val="21"/>
          <w:lang w:eastAsia="zh-CN"/>
        </w:rPr>
        <w:pict>
          <v:rect id="_x0000_s1098" style="position:absolute;margin-left:166.15pt;margin-top:13.3pt;width:116.25pt;height:25.5pt;z-index:251728896">
            <v:textbox>
              <w:txbxContent>
                <w:p w:rsidR="00DB28E5" w:rsidRDefault="00DB28E5">
                  <w:r>
                    <w:t>AP:Quergeschstreifte  Muskel</w:t>
                  </w:r>
                </w:p>
              </w:txbxContent>
            </v:textbox>
          </v:rect>
        </w:pict>
      </w:r>
    </w:p>
    <w:p w:rsidR="00D9788B" w:rsidRDefault="00D9788B" w:rsidP="00525F11">
      <w:pPr>
        <w:pStyle w:val="Default"/>
        <w:spacing w:after="70"/>
        <w:rPr>
          <w:rFonts w:ascii="SimSun" w:hAnsi="SimSun" w:cs="SimSun"/>
          <w:sz w:val="21"/>
          <w:szCs w:val="21"/>
          <w:lang w:val="de-DE" w:eastAsia="zh-CN"/>
        </w:rPr>
      </w:pPr>
    </w:p>
    <w:p w:rsidR="00B64DE4" w:rsidRDefault="00B64DE4" w:rsidP="00525F11">
      <w:pPr>
        <w:pStyle w:val="Default"/>
        <w:spacing w:after="70"/>
        <w:rPr>
          <w:rFonts w:ascii="SimSun" w:hAnsi="SimSun" w:cs="SimSun"/>
          <w:sz w:val="21"/>
          <w:szCs w:val="21"/>
          <w:lang w:val="de-DE" w:eastAsia="zh-CN"/>
        </w:rPr>
      </w:pPr>
    </w:p>
    <w:p w:rsidR="00B64DE4" w:rsidRDefault="00B64DE4" w:rsidP="00525F11">
      <w:pPr>
        <w:pStyle w:val="Default"/>
        <w:spacing w:after="70"/>
        <w:rPr>
          <w:rFonts w:ascii="SimSun" w:hAnsi="SimSun" w:cs="SimSun"/>
          <w:sz w:val="21"/>
          <w:szCs w:val="21"/>
          <w:lang w:val="de-DE" w:eastAsia="zh-CN"/>
        </w:rPr>
      </w:pPr>
    </w:p>
    <w:p w:rsidR="00ED23F5" w:rsidRPr="00EF3336" w:rsidRDefault="00ED23F5" w:rsidP="00525F11">
      <w:pPr>
        <w:pStyle w:val="Default"/>
        <w:spacing w:after="70"/>
        <w:rPr>
          <w:rFonts w:ascii="SimSun" w:hAnsi="SimSun" w:cs="SimSun"/>
          <w:sz w:val="21"/>
          <w:szCs w:val="21"/>
          <w:lang w:val="de-DE" w:eastAsia="zh-CN"/>
        </w:rPr>
      </w:pPr>
    </w:p>
    <w:p w:rsidR="002D0D7C" w:rsidRPr="00046812" w:rsidRDefault="00EB61E5" w:rsidP="00A135BA">
      <w:pPr>
        <w:pStyle w:val="Default"/>
        <w:spacing w:after="70"/>
        <w:rPr>
          <w:rFonts w:ascii="SimSun" w:hAnsi="SimSun" w:cs="SimSun"/>
          <w:sz w:val="21"/>
          <w:szCs w:val="21"/>
          <w:lang w:val="de-DE" w:eastAsia="zh-CN"/>
        </w:rPr>
      </w:pPr>
      <w:r>
        <w:rPr>
          <w:rFonts w:ascii="SimSun" w:hAnsi="SimSun" w:cs="SimSun"/>
          <w:noProof/>
          <w:sz w:val="21"/>
          <w:szCs w:val="21"/>
          <w:lang w:eastAsia="zh-CN"/>
        </w:rPr>
        <w:pict>
          <v:rect id="_x0000_s1039" style="position:absolute;margin-left:187.15pt;margin-top:16.15pt;width:246pt;height:271.5pt;z-index:251669504">
            <v:textbox>
              <w:txbxContent>
                <w:p w:rsidR="00DB28E5" w:rsidRDefault="00DB28E5" w:rsidP="00F6433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Aufbau und Funktion der Nervenzelle</w:t>
                  </w:r>
                </w:p>
                <w:p w:rsidR="00DB28E5" w:rsidRDefault="00DB28E5">
                  <w:pPr>
                    <w:rPr>
                      <w:lang w:eastAsia="zh-CN"/>
                    </w:rPr>
                  </w:pPr>
                  <w:r>
                    <w:rPr>
                      <w:rFonts w:hint="eastAsia"/>
                      <w:lang w:eastAsia="zh-CN"/>
                    </w:rPr>
                    <w:t>-ein Motoneuron besteht aus einem Zellkoerper und unterschiedlichen Fortsaetzen (</w:t>
                  </w:r>
                  <w:r>
                    <w:rPr>
                      <w:lang w:eastAsia="zh-CN"/>
                    </w:rPr>
                    <w:t>Dendriten &amp;Axon</w:t>
                  </w:r>
                  <w:r>
                    <w:rPr>
                      <w:rFonts w:hint="eastAsia"/>
                      <w:lang w:eastAsia="zh-CN"/>
                    </w:rPr>
                    <w:t>)</w:t>
                  </w:r>
                </w:p>
                <w:p w:rsidR="00DB28E5" w:rsidRDefault="00DB28E5">
                  <w:pPr>
                    <w:rPr>
                      <w:lang w:eastAsia="zh-CN"/>
                    </w:rPr>
                  </w:pPr>
                  <w:r>
                    <w:rPr>
                      <w:lang w:eastAsia="zh-CN"/>
                    </w:rPr>
                    <w:t>-Zellkörper besteht aus Zellkern und Zellplasma</w:t>
                  </w:r>
                  <w:r>
                    <w:rPr>
                      <w:lang w:eastAsia="zh-CN"/>
                    </w:rPr>
                    <w:br/>
                    <w:t>-Dendriten: Signalaufnahme</w:t>
                  </w:r>
                  <w:r>
                    <w:rPr>
                      <w:lang w:eastAsia="zh-CN"/>
                    </w:rPr>
                    <w:br/>
                    <w:t>-Axon: Signalfortleitung</w:t>
                  </w:r>
                </w:p>
                <w:p w:rsidR="00DB28E5" w:rsidRDefault="00DB28E5">
                  <w:pPr>
                    <w:rPr>
                      <w:lang w:eastAsia="zh-CN"/>
                    </w:rPr>
                  </w:pPr>
                  <w:r>
                    <w:rPr>
                      <w:lang w:eastAsia="zh-CN"/>
                    </w:rPr>
                    <w:t>* Axon enden mit Endknöpfen an der Synapsen</w:t>
                  </w:r>
                  <w:r>
                    <w:rPr>
                      <w:lang w:eastAsia="zh-CN"/>
                    </w:rPr>
                    <w:br/>
                    <w:t>*Synapse: Verbindungselemente</w:t>
                  </w:r>
                  <w:r>
                    <w:rPr>
                      <w:lang w:eastAsia="zh-CN"/>
                    </w:rPr>
                    <w:br/>
                    <w:t>**chemische Übertragung(langsam): integrierende Wirkung auf Empfänger-seite; Verhinderung von Hyperaktivität</w:t>
                  </w:r>
                </w:p>
                <w:p w:rsidR="00DB28E5" w:rsidRDefault="00DB28E5">
                  <w:pPr>
                    <w:rPr>
                      <w:lang w:eastAsia="zh-CN"/>
                    </w:rPr>
                  </w:pPr>
                  <w:r>
                    <w:rPr>
                      <w:lang w:eastAsia="zh-CN"/>
                    </w:rPr>
                    <w:t>**Nervenleitgeschwindigkeit: hängt von Durchmesser des Nervenfaser, genauer Mylinhülle + Durchmesser von Axon</w:t>
                  </w:r>
                </w:p>
                <w:p w:rsidR="00DB28E5" w:rsidRDefault="00DB28E5">
                  <w:pPr>
                    <w:rPr>
                      <w:lang w:eastAsia="zh-CN"/>
                    </w:rPr>
                  </w:pPr>
                </w:p>
                <w:p w:rsidR="00DB28E5" w:rsidRDefault="00DB28E5">
                  <w:pPr>
                    <w:rPr>
                      <w:lang w:eastAsia="zh-CN"/>
                    </w:rPr>
                  </w:pPr>
                </w:p>
              </w:txbxContent>
            </v:textbox>
          </v:rect>
        </w:pict>
      </w:r>
      <w:r w:rsidR="00F64331">
        <w:rPr>
          <w:rFonts w:ascii="SimSun" w:hAnsi="SimSun" w:cs="SimSun"/>
          <w:noProof/>
          <w:sz w:val="21"/>
          <w:szCs w:val="21"/>
          <w:lang w:eastAsia="zh-CN"/>
        </w:rPr>
        <w:drawing>
          <wp:inline distT="0" distB="0" distL="0" distR="0">
            <wp:extent cx="2099570" cy="33909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099570" cy="3390900"/>
                    </a:xfrm>
                    <a:prstGeom prst="rect">
                      <a:avLst/>
                    </a:prstGeom>
                    <a:noFill/>
                    <a:ln w="9525">
                      <a:noFill/>
                      <a:miter lim="800000"/>
                      <a:headEnd/>
                      <a:tailEnd/>
                    </a:ln>
                  </pic:spPr>
                </pic:pic>
              </a:graphicData>
            </a:graphic>
          </wp:inline>
        </w:drawing>
      </w:r>
    </w:p>
    <w:p w:rsidR="00F64331" w:rsidRDefault="00F64331" w:rsidP="003044E0">
      <w:pPr>
        <w:pStyle w:val="Default"/>
        <w:spacing w:after="70"/>
        <w:rPr>
          <w:rFonts w:eastAsia="PMingLiU"/>
          <w:sz w:val="21"/>
          <w:szCs w:val="21"/>
          <w:lang w:val="de-DE" w:eastAsia="zh-TW"/>
        </w:rPr>
      </w:pPr>
    </w:p>
    <w:p w:rsidR="00F64331" w:rsidRDefault="00F64331" w:rsidP="003044E0">
      <w:pPr>
        <w:pStyle w:val="Default"/>
        <w:spacing w:after="70"/>
        <w:rPr>
          <w:rFonts w:eastAsia="PMingLiU"/>
          <w:sz w:val="21"/>
          <w:szCs w:val="21"/>
          <w:lang w:val="de-DE" w:eastAsia="zh-TW"/>
        </w:rPr>
      </w:pPr>
    </w:p>
    <w:p w:rsidR="00F64331" w:rsidRDefault="00F64331" w:rsidP="003044E0">
      <w:pPr>
        <w:pStyle w:val="Default"/>
        <w:spacing w:after="70"/>
        <w:rPr>
          <w:rFonts w:eastAsia="PMingLiU"/>
          <w:sz w:val="21"/>
          <w:szCs w:val="21"/>
          <w:lang w:val="de-DE" w:eastAsia="zh-TW"/>
        </w:rPr>
      </w:pPr>
    </w:p>
    <w:p w:rsidR="00B75C21" w:rsidRDefault="00B75C21" w:rsidP="003044E0">
      <w:pPr>
        <w:pStyle w:val="Default"/>
        <w:spacing w:after="70"/>
        <w:rPr>
          <w:rFonts w:eastAsia="PMingLiU"/>
          <w:sz w:val="21"/>
          <w:szCs w:val="21"/>
          <w:lang w:val="de-DE" w:eastAsia="zh-TW"/>
        </w:rPr>
      </w:pPr>
      <w:r>
        <w:rPr>
          <w:rFonts w:eastAsia="PMingLiU"/>
          <w:sz w:val="21"/>
          <w:szCs w:val="21"/>
          <w:lang w:val="de-DE" w:eastAsia="zh-TW"/>
        </w:rPr>
        <w:t>Ruhemenbranpotenzial entsteht durch chemische und physikalische Prozesse</w:t>
      </w:r>
    </w:p>
    <w:p w:rsidR="00B75C21" w:rsidRDefault="00B75C21" w:rsidP="003044E0">
      <w:pPr>
        <w:pStyle w:val="Default"/>
        <w:spacing w:after="70"/>
        <w:rPr>
          <w:rFonts w:eastAsia="PMingLiU"/>
          <w:sz w:val="21"/>
          <w:szCs w:val="21"/>
          <w:lang w:val="de-DE" w:eastAsia="zh-TW"/>
        </w:rPr>
      </w:pPr>
      <w:r>
        <w:rPr>
          <w:rFonts w:eastAsia="PMingLiU"/>
          <w:sz w:val="21"/>
          <w:szCs w:val="21"/>
          <w:lang w:val="de-DE" w:eastAsia="zh-TW"/>
        </w:rPr>
        <w:t>- Ionenwanderung von K+, Cl-, Na+</w:t>
      </w:r>
    </w:p>
    <w:p w:rsidR="00B75C21" w:rsidRDefault="00B75C21" w:rsidP="003044E0">
      <w:pPr>
        <w:pStyle w:val="Default"/>
        <w:spacing w:after="70"/>
        <w:rPr>
          <w:rFonts w:eastAsia="PMingLiU"/>
          <w:sz w:val="21"/>
          <w:szCs w:val="21"/>
          <w:lang w:val="de-DE" w:eastAsia="zh-TW"/>
        </w:rPr>
      </w:pPr>
      <w:r>
        <w:rPr>
          <w:rFonts w:eastAsia="PMingLiU"/>
          <w:sz w:val="21"/>
          <w:szCs w:val="21"/>
          <w:lang w:val="de-DE" w:eastAsia="zh-TW"/>
        </w:rPr>
        <w:t>-Kräfte: Diffusionskraft und elektrische Feldkraft</w:t>
      </w:r>
    </w:p>
    <w:p w:rsidR="00B75C21" w:rsidRDefault="00B75C21" w:rsidP="003044E0">
      <w:pPr>
        <w:pStyle w:val="Default"/>
        <w:spacing w:after="70"/>
        <w:rPr>
          <w:rFonts w:eastAsia="PMingLiU"/>
          <w:sz w:val="21"/>
          <w:szCs w:val="21"/>
          <w:lang w:val="de-DE" w:eastAsia="zh-TW"/>
        </w:rPr>
      </w:pPr>
      <w:r>
        <w:rPr>
          <w:rFonts w:eastAsia="PMingLiU"/>
          <w:sz w:val="21"/>
          <w:szCs w:val="21"/>
          <w:lang w:val="de-DE" w:eastAsia="zh-TW"/>
        </w:rPr>
        <w:t>RP entsteht durch eine ungleiche Ionenverteilung zwischen innen und außen. Die Membran ist nur für k+ durchlässig, nicht für p-.</w:t>
      </w:r>
    </w:p>
    <w:p w:rsidR="00B75C21" w:rsidRDefault="00B75C21" w:rsidP="003044E0">
      <w:pPr>
        <w:pStyle w:val="Default"/>
        <w:spacing w:after="70"/>
        <w:rPr>
          <w:sz w:val="21"/>
          <w:szCs w:val="21"/>
          <w:lang w:val="de-DE" w:eastAsia="zh-CN"/>
        </w:rPr>
      </w:pPr>
      <w:r>
        <w:rPr>
          <w:rFonts w:eastAsia="PMingLiU"/>
          <w:sz w:val="21"/>
          <w:szCs w:val="21"/>
          <w:lang w:val="de-DE" w:eastAsia="zh-TW"/>
        </w:rPr>
        <w:t xml:space="preserve">Wegen Konzentrationsgefälle </w:t>
      </w:r>
      <w:r w:rsidR="006E25F4">
        <w:rPr>
          <w:rFonts w:hint="eastAsia"/>
          <w:sz w:val="21"/>
          <w:szCs w:val="21"/>
          <w:lang w:val="de-DE" w:eastAsia="zh-CN"/>
        </w:rPr>
        <w:t xml:space="preserve">[k+]i&gt;[k+]e  </w:t>
      </w:r>
      <w:r w:rsidR="006E25F4" w:rsidRPr="006E25F4">
        <w:rPr>
          <w:sz w:val="21"/>
          <w:szCs w:val="21"/>
          <w:lang w:val="de-DE" w:eastAsia="zh-CN"/>
        </w:rPr>
        <w:sym w:font="Wingdings" w:char="F0E0"/>
      </w:r>
      <w:r w:rsidR="006E25F4">
        <w:rPr>
          <w:rFonts w:hint="eastAsia"/>
          <w:sz w:val="21"/>
          <w:szCs w:val="21"/>
          <w:lang w:val="de-DE" w:eastAsia="zh-CN"/>
        </w:rPr>
        <w:t xml:space="preserve"> k+ diffundiert nach </w:t>
      </w:r>
      <w:r w:rsidR="006E25F4">
        <w:rPr>
          <w:sz w:val="21"/>
          <w:szCs w:val="21"/>
          <w:lang w:val="de-DE" w:eastAsia="zh-CN"/>
        </w:rPr>
        <w:t>außen</w:t>
      </w:r>
    </w:p>
    <w:p w:rsidR="006E25F4" w:rsidRPr="006E25F4" w:rsidRDefault="006E25F4" w:rsidP="003044E0">
      <w:pPr>
        <w:pStyle w:val="Default"/>
        <w:spacing w:after="70"/>
        <w:rPr>
          <w:sz w:val="21"/>
          <w:szCs w:val="21"/>
          <w:lang w:val="de-DE" w:eastAsia="zh-CN"/>
        </w:rPr>
      </w:pPr>
    </w:p>
    <w:p w:rsidR="00B75C21" w:rsidRDefault="00B75C21" w:rsidP="003044E0">
      <w:pPr>
        <w:pStyle w:val="Default"/>
        <w:spacing w:after="70"/>
        <w:rPr>
          <w:rFonts w:eastAsia="PMingLiU"/>
          <w:sz w:val="21"/>
          <w:szCs w:val="21"/>
          <w:lang w:val="de-DE" w:eastAsia="zh-TW"/>
        </w:rPr>
      </w:pPr>
    </w:p>
    <w:p w:rsidR="002D7834" w:rsidRPr="00D05AD6" w:rsidRDefault="002D7834" w:rsidP="002D7834">
      <w:pPr>
        <w:pStyle w:val="Default"/>
        <w:spacing w:after="70"/>
        <w:rPr>
          <w:rFonts w:ascii="SimSun" w:hAnsi="SimSun" w:cs="SimSun"/>
          <w:sz w:val="21"/>
          <w:szCs w:val="21"/>
          <w:u w:val="single"/>
          <w:lang w:val="de-DE" w:eastAsia="zh-CN"/>
        </w:rPr>
      </w:pPr>
      <w:r w:rsidRPr="00D05AD6">
        <w:rPr>
          <w:rFonts w:ascii="SimSun" w:hAnsi="SimSun" w:cs="SimSun"/>
          <w:sz w:val="21"/>
          <w:szCs w:val="21"/>
          <w:u w:val="single"/>
          <w:lang w:val="de-DE" w:eastAsia="zh-CN"/>
        </w:rPr>
        <w:t>Motorische Eindplatte</w:t>
      </w:r>
    </w:p>
    <w:p w:rsidR="002D7834" w:rsidRDefault="002D7834" w:rsidP="002D7834">
      <w:pPr>
        <w:pStyle w:val="Default"/>
        <w:spacing w:after="70"/>
        <w:rPr>
          <w:rFonts w:ascii="SimSun" w:hAnsi="SimSun" w:cs="SimSun"/>
          <w:sz w:val="21"/>
          <w:szCs w:val="21"/>
          <w:lang w:val="de-DE" w:eastAsia="zh-CN"/>
        </w:rPr>
      </w:pPr>
      <w:r>
        <w:rPr>
          <w:rFonts w:ascii="SimSun" w:hAnsi="SimSun" w:cs="SimSun"/>
          <w:sz w:val="21"/>
          <w:szCs w:val="21"/>
          <w:lang w:val="de-DE" w:eastAsia="zh-CN"/>
        </w:rPr>
        <w:t>Synapse zur Erregungsübertragung vom Motoneuron zum Muskel</w:t>
      </w:r>
    </w:p>
    <w:p w:rsidR="002D7834" w:rsidRDefault="002D7834" w:rsidP="002D7834">
      <w:pPr>
        <w:pStyle w:val="Default"/>
        <w:spacing w:after="70"/>
        <w:rPr>
          <w:rFonts w:eastAsia="PMingLiU"/>
          <w:sz w:val="21"/>
          <w:szCs w:val="21"/>
          <w:lang w:val="de-DE" w:eastAsia="zh-TW"/>
        </w:rPr>
      </w:pPr>
      <w:r>
        <w:rPr>
          <w:rFonts w:ascii="SimSun" w:hAnsi="SimSun" w:cs="SimSun"/>
          <w:sz w:val="21"/>
          <w:szCs w:val="21"/>
          <w:lang w:val="de-DE" w:eastAsia="zh-CN"/>
        </w:rPr>
        <w:t xml:space="preserve">Ionenart: </w:t>
      </w:r>
      <w:r>
        <w:rPr>
          <w:rFonts w:eastAsia="PMingLiU"/>
          <w:sz w:val="21"/>
          <w:szCs w:val="21"/>
          <w:lang w:val="de-DE" w:eastAsia="zh-TW"/>
        </w:rPr>
        <w:t>K+, Cl-, Na+, Ca+       Transmitter : Ach</w:t>
      </w:r>
    </w:p>
    <w:p w:rsidR="002D7834" w:rsidRPr="00D05AD6" w:rsidRDefault="002D7834" w:rsidP="002D7834">
      <w:pPr>
        <w:pStyle w:val="Default"/>
        <w:spacing w:after="70"/>
        <w:rPr>
          <w:rFonts w:eastAsia="PMingLiU"/>
          <w:sz w:val="21"/>
          <w:szCs w:val="21"/>
          <w:u w:val="single"/>
          <w:lang w:val="de-DE" w:eastAsia="zh-TW"/>
        </w:rPr>
      </w:pPr>
      <w:r w:rsidRPr="00D05AD6">
        <w:rPr>
          <w:rFonts w:eastAsia="PMingLiU"/>
          <w:sz w:val="21"/>
          <w:szCs w:val="21"/>
          <w:u w:val="single"/>
          <w:lang w:val="de-DE" w:eastAsia="zh-TW"/>
        </w:rPr>
        <w:t>Motorische Einheit (ME)</w:t>
      </w:r>
    </w:p>
    <w:p w:rsidR="00B75C21" w:rsidRDefault="002D7834" w:rsidP="003044E0">
      <w:pPr>
        <w:pStyle w:val="Default"/>
        <w:spacing w:after="70"/>
        <w:rPr>
          <w:rFonts w:eastAsia="PMingLiU"/>
          <w:sz w:val="21"/>
          <w:szCs w:val="21"/>
          <w:lang w:val="de-DE" w:eastAsia="zh-TW"/>
        </w:rPr>
      </w:pPr>
      <w:r>
        <w:rPr>
          <w:rFonts w:eastAsia="PMingLiU"/>
          <w:sz w:val="21"/>
          <w:szCs w:val="21"/>
          <w:lang w:val="de-DE" w:eastAsia="zh-TW"/>
        </w:rPr>
        <w:t>Ein Motoneuron + alle von ihm versorgten Muskelfasern bilden ein ME.</w:t>
      </w:r>
    </w:p>
    <w:p w:rsidR="002D7834" w:rsidRDefault="002D7834" w:rsidP="003044E0">
      <w:pPr>
        <w:pStyle w:val="Default"/>
        <w:spacing w:after="70"/>
        <w:rPr>
          <w:rFonts w:eastAsia="PMingLiU"/>
          <w:sz w:val="21"/>
          <w:szCs w:val="21"/>
          <w:lang w:val="de-DE" w:eastAsia="zh-TW"/>
        </w:rPr>
      </w:pPr>
      <w:r>
        <w:rPr>
          <w:rFonts w:eastAsia="PMingLiU"/>
          <w:sz w:val="21"/>
          <w:szCs w:val="21"/>
          <w:lang w:val="de-DE" w:eastAsia="zh-TW"/>
        </w:rPr>
        <w:t>Langsam zuckende ME: sorgt Haltbarkeit (z.B.stehen); kann in schnell zuckende umwandelt werden</w:t>
      </w:r>
    </w:p>
    <w:p w:rsidR="002D7834" w:rsidRDefault="002D7834" w:rsidP="003044E0">
      <w:pPr>
        <w:pStyle w:val="Default"/>
        <w:spacing w:after="70"/>
        <w:rPr>
          <w:rFonts w:eastAsia="PMingLiU"/>
          <w:sz w:val="21"/>
          <w:szCs w:val="21"/>
          <w:lang w:val="de-DE" w:eastAsia="zh-TW"/>
        </w:rPr>
      </w:pPr>
      <w:r>
        <w:rPr>
          <w:rFonts w:eastAsia="PMingLiU"/>
          <w:sz w:val="21"/>
          <w:szCs w:val="21"/>
          <w:lang w:val="de-DE" w:eastAsia="zh-TW"/>
        </w:rPr>
        <w:t>Schnell zuckende ME: sorgt rasche Bewegung (laufen); können gemischt in einem Muskel</w:t>
      </w:r>
    </w:p>
    <w:p w:rsidR="00B75C21" w:rsidRDefault="002D7834" w:rsidP="003044E0">
      <w:pPr>
        <w:pStyle w:val="Default"/>
        <w:spacing w:after="70"/>
        <w:rPr>
          <w:rFonts w:eastAsia="PMingLiU"/>
          <w:sz w:val="21"/>
          <w:szCs w:val="21"/>
          <w:lang w:val="de-DE" w:eastAsia="zh-TW"/>
        </w:rPr>
      </w:pPr>
      <w:r>
        <w:rPr>
          <w:rFonts w:eastAsia="PMingLiU"/>
          <w:sz w:val="21"/>
          <w:szCs w:val="21"/>
          <w:lang w:val="de-DE" w:eastAsia="zh-TW"/>
        </w:rPr>
        <w:t>Pro Muskel sind 100-2000 Mes beteiligt</w:t>
      </w:r>
    </w:p>
    <w:p w:rsidR="002D7834" w:rsidRDefault="002D7834" w:rsidP="003044E0">
      <w:pPr>
        <w:pStyle w:val="Default"/>
        <w:spacing w:after="70"/>
        <w:rPr>
          <w:rFonts w:eastAsia="PMingLiU"/>
          <w:sz w:val="21"/>
          <w:szCs w:val="21"/>
          <w:lang w:val="de-DE" w:eastAsia="zh-TW"/>
        </w:rPr>
      </w:pPr>
      <w:r>
        <w:rPr>
          <w:rFonts w:eastAsia="PMingLiU"/>
          <w:sz w:val="21"/>
          <w:szCs w:val="21"/>
          <w:lang w:val="de-DE" w:eastAsia="zh-TW"/>
        </w:rPr>
        <w:t>Muskelaktivität kann durch Anzahl der erregten M</w:t>
      </w:r>
      <w:r w:rsidR="00F52493">
        <w:rPr>
          <w:rFonts w:eastAsia="PMingLiU"/>
          <w:sz w:val="21"/>
          <w:szCs w:val="21"/>
          <w:lang w:val="de-DE" w:eastAsia="zh-TW"/>
        </w:rPr>
        <w:t>E</w:t>
      </w:r>
      <w:r>
        <w:rPr>
          <w:rFonts w:eastAsia="PMingLiU"/>
          <w:sz w:val="21"/>
          <w:szCs w:val="21"/>
          <w:lang w:val="de-DE" w:eastAsia="zh-TW"/>
        </w:rPr>
        <w:t xml:space="preserve">s </w:t>
      </w:r>
      <w:r w:rsidR="00F52493">
        <w:rPr>
          <w:rFonts w:eastAsia="PMingLiU"/>
          <w:sz w:val="21"/>
          <w:szCs w:val="21"/>
          <w:lang w:val="de-DE" w:eastAsia="zh-TW"/>
        </w:rPr>
        <w:t xml:space="preserve">reguliert(unterschiedliche </w:t>
      </w:r>
      <w:r w:rsidR="00F52493" w:rsidRPr="00F52493">
        <w:rPr>
          <w:rFonts w:eastAsia="PMingLiU"/>
          <w:sz w:val="21"/>
          <w:szCs w:val="21"/>
          <w:lang w:val="de-DE" w:eastAsia="zh-TW"/>
        </w:rPr>
        <w:t>Rekrutierung</w:t>
      </w:r>
      <w:r w:rsidR="00F52493">
        <w:rPr>
          <w:rFonts w:eastAsia="PMingLiU"/>
          <w:sz w:val="21"/>
          <w:szCs w:val="21"/>
          <w:lang w:val="de-DE" w:eastAsia="zh-TW"/>
        </w:rPr>
        <w:t>)</w:t>
      </w:r>
      <w:r w:rsidR="00F52493" w:rsidRPr="00F52493">
        <w:rPr>
          <w:rFonts w:eastAsia="PMingLiU"/>
          <w:sz w:val="21"/>
          <w:szCs w:val="21"/>
          <w:lang w:val="de-DE" w:eastAsia="zh-TW"/>
        </w:rPr>
        <w:t xml:space="preserve"> </w:t>
      </w:r>
      <w:r w:rsidR="00F52493">
        <w:rPr>
          <w:rFonts w:eastAsia="PMingLiU"/>
          <w:sz w:val="21"/>
          <w:szCs w:val="21"/>
          <w:lang w:val="de-DE" w:eastAsia="zh-TW"/>
        </w:rPr>
        <w:t>(z.B. Erhöhong der Impulsfrequenz)</w:t>
      </w:r>
    </w:p>
    <w:p w:rsidR="00F52493" w:rsidRDefault="00F52493" w:rsidP="003044E0">
      <w:pPr>
        <w:pStyle w:val="Default"/>
        <w:spacing w:after="70"/>
        <w:rPr>
          <w:rFonts w:eastAsia="PMingLiU"/>
          <w:sz w:val="21"/>
          <w:szCs w:val="21"/>
          <w:lang w:val="de-DE" w:eastAsia="zh-TW"/>
        </w:rPr>
      </w:pPr>
    </w:p>
    <w:p w:rsidR="002D4526" w:rsidRPr="002D4526" w:rsidRDefault="002D4526" w:rsidP="003044E0">
      <w:pPr>
        <w:pStyle w:val="Default"/>
        <w:spacing w:after="70"/>
        <w:rPr>
          <w:rFonts w:eastAsia="PMingLiU"/>
          <w:sz w:val="21"/>
          <w:szCs w:val="21"/>
          <w:u w:val="single"/>
          <w:lang w:val="de-DE" w:eastAsia="zh-TW"/>
        </w:rPr>
      </w:pPr>
      <w:r w:rsidRPr="002D4526">
        <w:rPr>
          <w:rFonts w:eastAsia="PMingLiU"/>
          <w:sz w:val="21"/>
          <w:szCs w:val="21"/>
          <w:u w:val="single"/>
          <w:lang w:val="de-DE" w:eastAsia="zh-TW"/>
        </w:rPr>
        <w:t>Patch-Clamp-Technik</w:t>
      </w:r>
    </w:p>
    <w:p w:rsidR="002D4526" w:rsidRDefault="002D4526" w:rsidP="003044E0">
      <w:pPr>
        <w:pStyle w:val="Default"/>
        <w:spacing w:after="70"/>
        <w:rPr>
          <w:rFonts w:eastAsia="PMingLiU"/>
          <w:sz w:val="21"/>
          <w:szCs w:val="21"/>
          <w:lang w:val="de-DE" w:eastAsia="zh-TW"/>
        </w:rPr>
      </w:pPr>
      <w:r>
        <w:rPr>
          <w:rFonts w:eastAsia="PMingLiU"/>
          <w:sz w:val="21"/>
          <w:szCs w:val="21"/>
          <w:lang w:val="de-DE" w:eastAsia="zh-TW"/>
        </w:rPr>
        <w:t>Messung von Membranströmen durch einzelne Ionenkanäle</w:t>
      </w:r>
    </w:p>
    <w:p w:rsidR="002D4526" w:rsidRDefault="002D4526" w:rsidP="00BC6E83">
      <w:pPr>
        <w:pStyle w:val="Default"/>
        <w:spacing w:after="70"/>
        <w:rPr>
          <w:rFonts w:eastAsia="PMingLiU"/>
          <w:sz w:val="21"/>
          <w:szCs w:val="21"/>
          <w:lang w:val="de-DE" w:eastAsia="zh-TW"/>
        </w:rPr>
      </w:pPr>
      <w:r>
        <w:rPr>
          <w:rFonts w:eastAsia="PMingLiU"/>
          <w:sz w:val="21"/>
          <w:szCs w:val="21"/>
          <w:lang w:val="de-DE" w:eastAsia="zh-TW"/>
        </w:rPr>
        <w:t>Die Spitze einer glläsernen Meßpipette (</w:t>
      </w:r>
      <w:r w:rsidR="00BC6E83">
        <w:rPr>
          <w:rFonts w:eastAsia="PMingLiU"/>
          <w:sz w:val="21"/>
          <w:szCs w:val="21"/>
          <w:lang w:val="de-DE" w:eastAsia="zh-TW"/>
        </w:rPr>
        <w:t>1 µm Durch</w:t>
      </w:r>
      <w:r w:rsidR="00BC6E83" w:rsidRPr="00BC6E83">
        <w:rPr>
          <w:rFonts w:eastAsia="PMingLiU"/>
          <w:sz w:val="21"/>
          <w:szCs w:val="21"/>
          <w:lang w:val="de-DE" w:eastAsia="zh-TW"/>
        </w:rPr>
        <w:t>messer</w:t>
      </w:r>
      <w:r>
        <w:rPr>
          <w:rFonts w:eastAsia="PMingLiU"/>
          <w:sz w:val="21"/>
          <w:szCs w:val="21"/>
          <w:lang w:val="de-DE" w:eastAsia="zh-TW"/>
        </w:rPr>
        <w:t>) wird aus die Zellmembran ausgesetzt</w:t>
      </w:r>
      <w:r w:rsidR="007A37B6">
        <w:rPr>
          <w:rFonts w:eastAsia="PMingLiU"/>
          <w:sz w:val="21"/>
          <w:szCs w:val="21"/>
          <w:lang w:val="de-DE" w:eastAsia="zh-TW"/>
        </w:rPr>
        <w:t>.</w:t>
      </w:r>
    </w:p>
    <w:p w:rsidR="00BC6E83" w:rsidRDefault="00F940F9" w:rsidP="003044E0">
      <w:pPr>
        <w:pStyle w:val="Default"/>
        <w:spacing w:after="70"/>
        <w:rPr>
          <w:rFonts w:eastAsia="PMingLiU"/>
          <w:sz w:val="21"/>
          <w:szCs w:val="21"/>
          <w:lang w:val="de-DE" w:eastAsia="zh-TW"/>
        </w:rPr>
      </w:pPr>
      <w:r>
        <w:rPr>
          <w:rFonts w:eastAsia="PMingLiU"/>
          <w:noProof/>
          <w:sz w:val="21"/>
          <w:szCs w:val="21"/>
          <w:lang w:eastAsia="zh-CN"/>
        </w:rPr>
        <w:pict>
          <v:shape id="_x0000_s1100" type="#_x0000_t202" style="position:absolute;margin-left:246.4pt;margin-top:2.75pt;width:193.5pt;height:266.25pt;z-index:251730944">
            <v:textbox>
              <w:txbxContent>
                <w:p w:rsidR="00DB28E5" w:rsidRDefault="00DB28E5">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Membranstrom wird gemessen. Durch unterdruck in der Pipette wird eine Dichtung mit R </w:t>
                  </w:r>
                  <m:oMath>
                    <m:r>
                      <w:rPr>
                        <w:rFonts w:ascii="Cambria Math" w:hAnsi="Cambria Math"/>
                      </w:rPr>
                      <m:t>&gt;</m:t>
                    </m:r>
                  </m:oMath>
                  <w:r>
                    <w:t xml:space="preserve"> 1G</w:t>
                  </w:r>
                  <w:r>
                    <w:rPr>
                      <w:rFonts w:cstheme="minorHAnsi"/>
                    </w:rPr>
                    <w:t>Ω</w:t>
                  </w:r>
                  <w:r>
                    <w:t xml:space="preserve"> gebildet.</w:t>
                  </w:r>
                </w:p>
                <w:p w:rsidR="00DB28E5" w:rsidRDefault="00DB28E5">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g</m:t>
                        </m:r>
                      </m:sub>
                    </m:sSub>
                  </m:oMath>
                  <w:r>
                    <w:t>:Messsignal</w:t>
                  </w:r>
                </w:p>
                <w:p w:rsidR="00DB28E5" w:rsidRDefault="00DB28E5">
                  <w:r>
                    <w:t>Ersatzschaltbild</w:t>
                  </w:r>
                  <w:r>
                    <w:br/>
                    <w:t>Upatch = Um –Ucmd-Upip</w:t>
                  </w:r>
                </w:p>
                <w:p w:rsidR="00DB28E5" w:rsidRDefault="00DB28E5">
                  <w:r>
                    <w:rPr>
                      <w:noProof/>
                      <w:lang w:val="en-US" w:eastAsia="zh-CN"/>
                    </w:rPr>
                    <w:drawing>
                      <wp:inline distT="0" distB="0" distL="0" distR="0">
                        <wp:extent cx="1685925" cy="1524000"/>
                        <wp:effectExtent l="19050" t="0" r="9525" b="0"/>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1685925" cy="1524000"/>
                                </a:xfrm>
                                <a:prstGeom prst="rect">
                                  <a:avLst/>
                                </a:prstGeom>
                                <a:noFill/>
                                <a:ln w="9525">
                                  <a:noFill/>
                                  <a:miter lim="800000"/>
                                  <a:headEnd/>
                                  <a:tailEnd/>
                                </a:ln>
                              </pic:spPr>
                            </pic:pic>
                          </a:graphicData>
                        </a:graphic>
                      </wp:inline>
                    </w:drawing>
                  </w:r>
                </w:p>
              </w:txbxContent>
            </v:textbox>
          </v:shape>
        </w:pict>
      </w:r>
      <w:r w:rsidR="007A37B6">
        <w:rPr>
          <w:rFonts w:eastAsia="PMingLiU"/>
          <w:noProof/>
          <w:sz w:val="21"/>
          <w:szCs w:val="21"/>
          <w:lang w:eastAsia="zh-CN"/>
        </w:rPr>
        <w:drawing>
          <wp:inline distT="0" distB="0" distL="0" distR="0">
            <wp:extent cx="2796268" cy="3286125"/>
            <wp:effectExtent l="19050" t="0" r="4082"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798087" cy="3288262"/>
                    </a:xfrm>
                    <a:prstGeom prst="rect">
                      <a:avLst/>
                    </a:prstGeom>
                    <a:noFill/>
                    <a:ln w="9525">
                      <a:noFill/>
                      <a:miter lim="800000"/>
                      <a:headEnd/>
                      <a:tailEnd/>
                    </a:ln>
                  </pic:spPr>
                </pic:pic>
              </a:graphicData>
            </a:graphic>
          </wp:inline>
        </w:drawing>
      </w:r>
    </w:p>
    <w:p w:rsidR="007A37B6" w:rsidRDefault="007A37B6" w:rsidP="003044E0">
      <w:pPr>
        <w:pStyle w:val="Default"/>
        <w:spacing w:after="70"/>
        <w:rPr>
          <w:rFonts w:eastAsia="PMingLiU"/>
          <w:sz w:val="21"/>
          <w:szCs w:val="21"/>
          <w:lang w:val="de-DE" w:eastAsia="zh-TW"/>
        </w:rPr>
      </w:pPr>
    </w:p>
    <w:p w:rsidR="007A37B6" w:rsidRDefault="007A37B6" w:rsidP="003044E0">
      <w:pPr>
        <w:pStyle w:val="Default"/>
        <w:spacing w:after="70"/>
        <w:rPr>
          <w:rFonts w:eastAsia="PMingLiU"/>
          <w:sz w:val="21"/>
          <w:szCs w:val="21"/>
          <w:lang w:val="de-DE" w:eastAsia="zh-TW"/>
        </w:rPr>
      </w:pPr>
    </w:p>
    <w:p w:rsidR="002508FA" w:rsidRDefault="002508FA" w:rsidP="003044E0">
      <w:pPr>
        <w:pStyle w:val="Default"/>
        <w:spacing w:after="70"/>
        <w:rPr>
          <w:rFonts w:eastAsia="PMingLiU"/>
          <w:sz w:val="21"/>
          <w:szCs w:val="21"/>
          <w:lang w:val="de-DE" w:eastAsia="zh-TW"/>
        </w:rPr>
      </w:pPr>
    </w:p>
    <w:p w:rsidR="002508FA" w:rsidRDefault="002508FA" w:rsidP="003044E0">
      <w:pPr>
        <w:pStyle w:val="Default"/>
        <w:spacing w:after="70"/>
        <w:rPr>
          <w:rFonts w:eastAsia="PMingLiU"/>
          <w:sz w:val="21"/>
          <w:szCs w:val="21"/>
          <w:lang w:val="de-DE" w:eastAsia="zh-TW"/>
        </w:rPr>
      </w:pPr>
      <w:r>
        <w:rPr>
          <w:rFonts w:eastAsia="PMingLiU"/>
          <w:sz w:val="21"/>
          <w:szCs w:val="21"/>
          <w:lang w:val="de-DE" w:eastAsia="zh-TW"/>
        </w:rPr>
        <w:t>II Elektrokardiogramm (EKG)</w:t>
      </w:r>
    </w:p>
    <w:p w:rsidR="002508FA" w:rsidRDefault="002508FA" w:rsidP="003044E0">
      <w:pPr>
        <w:pStyle w:val="Default"/>
        <w:spacing w:after="70"/>
        <w:rPr>
          <w:rFonts w:eastAsia="PMingLiU"/>
          <w:sz w:val="21"/>
          <w:szCs w:val="21"/>
          <w:lang w:val="de-DE" w:eastAsia="zh-TW"/>
        </w:rPr>
      </w:pPr>
      <w:r>
        <w:rPr>
          <w:rFonts w:eastAsia="PMingLiU"/>
          <w:sz w:val="21"/>
          <w:szCs w:val="21"/>
          <w:lang w:val="de-DE" w:eastAsia="zh-TW"/>
        </w:rPr>
        <w:t xml:space="preserve">1)Das Herz-Kreislauf-System: besteht aus </w:t>
      </w:r>
      <w:r w:rsidRPr="002508FA">
        <w:rPr>
          <w:rFonts w:eastAsia="PMingLiU"/>
          <w:sz w:val="21"/>
          <w:szCs w:val="21"/>
          <w:lang w:val="de-DE" w:eastAsia="zh-TW"/>
        </w:rPr>
        <w:t xml:space="preserve"> Arterien,  Venen und Kapillaren.</w:t>
      </w:r>
    </w:p>
    <w:p w:rsidR="0065152D" w:rsidRDefault="00847A53" w:rsidP="0065152D">
      <w:pPr>
        <w:pStyle w:val="Default"/>
        <w:spacing w:after="70"/>
        <w:rPr>
          <w:rFonts w:eastAsia="PMingLiU"/>
          <w:sz w:val="21"/>
          <w:szCs w:val="21"/>
          <w:lang w:val="de-DE" w:eastAsia="zh-TW"/>
        </w:rPr>
      </w:pPr>
      <w:r>
        <w:rPr>
          <w:rFonts w:eastAsia="PMingLiU"/>
          <w:sz w:val="21"/>
          <w:szCs w:val="21"/>
          <w:lang w:val="de-DE" w:eastAsia="zh-TW"/>
        </w:rPr>
        <w:t>Blutvolumen: 70ml/kg</w:t>
      </w:r>
      <w:r>
        <w:rPr>
          <w:rFonts w:eastAsia="PMingLiU"/>
          <w:sz w:val="21"/>
          <w:szCs w:val="21"/>
          <w:lang w:val="de-DE" w:eastAsia="zh-TW"/>
        </w:rPr>
        <w:br/>
        <w:t>Herzzeitvolume (Blutvolumen, das pro Zeiteinheit vom Herzen ausgeworfen wird) ca.5l/min</w:t>
      </w:r>
      <w:r>
        <w:rPr>
          <w:rFonts w:eastAsia="PMingLiU"/>
          <w:sz w:val="21"/>
          <w:szCs w:val="21"/>
          <w:lang w:val="de-DE" w:eastAsia="zh-TW"/>
        </w:rPr>
        <w:br/>
      </w:r>
    </w:p>
    <w:p w:rsidR="00443A48" w:rsidRDefault="00443A48" w:rsidP="003044E0">
      <w:pPr>
        <w:pStyle w:val="Default"/>
        <w:spacing w:after="70"/>
        <w:rPr>
          <w:rFonts w:eastAsia="PMingLiU"/>
          <w:sz w:val="21"/>
          <w:szCs w:val="21"/>
          <w:lang w:val="de-DE" w:eastAsia="zh-TW"/>
        </w:rPr>
      </w:pPr>
    </w:p>
    <w:p w:rsidR="002508FA" w:rsidRDefault="0065152D" w:rsidP="003044E0">
      <w:pPr>
        <w:pStyle w:val="Default"/>
        <w:spacing w:after="70"/>
        <w:rPr>
          <w:rFonts w:eastAsia="PMingLiU"/>
          <w:sz w:val="21"/>
          <w:szCs w:val="21"/>
          <w:lang w:val="de-DE" w:eastAsia="zh-TW"/>
        </w:rPr>
      </w:pPr>
      <w:r>
        <w:rPr>
          <w:rFonts w:eastAsia="PMingLiU"/>
          <w:noProof/>
          <w:sz w:val="21"/>
          <w:szCs w:val="21"/>
          <w:lang w:eastAsia="zh-CN"/>
        </w:rPr>
        <w:lastRenderedPageBreak/>
        <w:pict>
          <v:shape id="_x0000_s1101" type="#_x0000_t202" style="position:absolute;margin-left:299.65pt;margin-top:13.15pt;width:133.5pt;height:255.75pt;z-index:251731968">
            <v:textbox>
              <w:txbxContent>
                <w:p w:rsidR="00DB28E5" w:rsidRDefault="00DB28E5" w:rsidP="0065152D">
                  <w:pPr>
                    <w:pStyle w:val="Default"/>
                    <w:spacing w:after="70"/>
                    <w:rPr>
                      <w:rFonts w:eastAsia="PMingLiU"/>
                      <w:sz w:val="21"/>
                      <w:szCs w:val="21"/>
                      <w:lang w:val="de-DE" w:eastAsia="zh-TW"/>
                    </w:rPr>
                  </w:pPr>
                  <w:r>
                    <w:rPr>
                      <w:rFonts w:eastAsia="PMingLiU"/>
                      <w:sz w:val="21"/>
                      <w:szCs w:val="21"/>
                      <w:lang w:val="de-DE" w:eastAsia="zh-TW"/>
                    </w:rPr>
                    <w:t>Alle Organe außer Lunge und parallel geschaltet</w:t>
                  </w:r>
                  <w:r>
                    <w:rPr>
                      <w:rFonts w:eastAsia="PMingLiU"/>
                      <w:sz w:val="21"/>
                      <w:szCs w:val="21"/>
                      <w:lang w:val="de-DE" w:eastAsia="zh-TW"/>
                    </w:rPr>
                    <w:br/>
                  </w:r>
                  <w:r w:rsidRPr="0065152D">
                    <w:rPr>
                      <w:rFonts w:eastAsia="PMingLiU"/>
                      <w:sz w:val="21"/>
                      <w:szCs w:val="21"/>
                      <w:u w:val="single"/>
                      <w:lang w:val="de-DE" w:eastAsia="zh-TW"/>
                    </w:rPr>
                    <w:t>Niederdrucksystem</w:t>
                  </w:r>
                  <w:r>
                    <w:rPr>
                      <w:rFonts w:eastAsia="PMingLiU"/>
                      <w:sz w:val="21"/>
                      <w:szCs w:val="21"/>
                      <w:lang w:val="de-DE" w:eastAsia="zh-TW"/>
                    </w:rPr>
                    <w:t>: rechtes Herz, Venen, Lungen Kreislauf;</w:t>
                  </w:r>
                  <w:r>
                    <w:rPr>
                      <w:rFonts w:eastAsia="PMingLiU"/>
                      <w:sz w:val="21"/>
                      <w:szCs w:val="21"/>
                      <w:lang w:val="de-DE" w:eastAsia="zh-TW"/>
                    </w:rPr>
                    <w:br/>
                  </w:r>
                  <w:r>
                    <w:rPr>
                      <w:rFonts w:eastAsia="PMingLiU"/>
                      <w:sz w:val="21"/>
                      <w:szCs w:val="21"/>
                      <w:lang w:val="de-DE" w:eastAsia="zh-TW"/>
                    </w:rPr>
                    <w:br/>
                  </w:r>
                  <w:r w:rsidRPr="0065152D">
                    <w:rPr>
                      <w:rFonts w:eastAsia="PMingLiU"/>
                      <w:sz w:val="21"/>
                      <w:szCs w:val="21"/>
                      <w:u w:val="single"/>
                      <w:lang w:val="de-DE" w:eastAsia="zh-TW"/>
                    </w:rPr>
                    <w:t>Hochdrucksystem</w:t>
                  </w:r>
                  <w:r>
                    <w:rPr>
                      <w:rFonts w:eastAsia="PMingLiU"/>
                      <w:sz w:val="21"/>
                      <w:szCs w:val="21"/>
                      <w:lang w:val="de-DE" w:eastAsia="zh-TW"/>
                    </w:rPr>
                    <w:t>: linkes Herz, Arterien.</w:t>
                  </w:r>
                  <w:r>
                    <w:rPr>
                      <w:rFonts w:eastAsia="PMingLiU"/>
                      <w:sz w:val="21"/>
                      <w:szCs w:val="21"/>
                      <w:lang w:val="de-DE" w:eastAsia="zh-TW"/>
                    </w:rPr>
                    <w:br/>
                    <w:t xml:space="preserve">Gesamt sorgt das </w:t>
                  </w:r>
                  <w:r w:rsidRPr="0065152D">
                    <w:rPr>
                      <w:rFonts w:eastAsia="PMingLiU"/>
                      <w:sz w:val="21"/>
                      <w:szCs w:val="21"/>
                      <w:u w:val="single"/>
                      <w:lang w:val="de-DE" w:eastAsia="zh-TW"/>
                    </w:rPr>
                    <w:t>Drucksystem</w:t>
                  </w:r>
                  <w:r>
                    <w:rPr>
                      <w:rFonts w:eastAsia="PMingLiU"/>
                      <w:sz w:val="21"/>
                      <w:szCs w:val="21"/>
                      <w:lang w:val="de-DE" w:eastAsia="zh-TW"/>
                    </w:rPr>
                    <w:t xml:space="preserve"> für gleichmäßige Strömung.</w:t>
                  </w:r>
                </w:p>
                <w:p w:rsidR="00DB28E5" w:rsidRDefault="00DB28E5" w:rsidP="0065152D">
                  <w:r w:rsidRPr="00443A48">
                    <w:rPr>
                      <w:rFonts w:eastAsia="PMingLiU"/>
                      <w:sz w:val="21"/>
                      <w:szCs w:val="21"/>
                      <w:lang w:eastAsia="zh-TW"/>
                    </w:rPr>
                    <w:t xml:space="preserve">Die </w:t>
                  </w:r>
                  <w:r w:rsidRPr="0065152D">
                    <w:rPr>
                      <w:rFonts w:eastAsia="PMingLiU"/>
                      <w:sz w:val="21"/>
                      <w:szCs w:val="21"/>
                      <w:u w:val="single"/>
                      <w:lang w:eastAsia="zh-TW"/>
                    </w:rPr>
                    <w:t>Herzklappen</w:t>
                  </w:r>
                  <w:r w:rsidRPr="00443A48">
                    <w:rPr>
                      <w:rFonts w:eastAsia="PMingLiU"/>
                      <w:sz w:val="21"/>
                      <w:szCs w:val="21"/>
                      <w:lang w:eastAsia="zh-TW"/>
                    </w:rPr>
                    <w:t xml:space="preserve"> sorgen für die richtige Strömungsrichtung im Herzen</w:t>
                  </w:r>
                  <w:r>
                    <w:rPr>
                      <w:rFonts w:eastAsia="PMingLiU"/>
                      <w:sz w:val="21"/>
                      <w:szCs w:val="21"/>
                      <w:lang w:eastAsia="zh-TW"/>
                    </w:rPr>
                    <w:t>.</w:t>
                  </w:r>
                </w:p>
              </w:txbxContent>
            </v:textbox>
          </v:shape>
        </w:pict>
      </w:r>
      <w:r>
        <w:rPr>
          <w:rFonts w:eastAsia="PMingLiU"/>
          <w:noProof/>
          <w:sz w:val="21"/>
          <w:szCs w:val="21"/>
          <w:lang w:eastAsia="zh-CN"/>
        </w:rPr>
        <w:drawing>
          <wp:inline distT="0" distB="0" distL="0" distR="0">
            <wp:extent cx="3638550" cy="3409950"/>
            <wp:effectExtent l="19050" t="0" r="0" b="0"/>
            <wp:docPr id="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638550" cy="3409950"/>
                    </a:xfrm>
                    <a:prstGeom prst="rect">
                      <a:avLst/>
                    </a:prstGeom>
                    <a:noFill/>
                    <a:ln w="9525">
                      <a:noFill/>
                      <a:miter lim="800000"/>
                      <a:headEnd/>
                      <a:tailEnd/>
                    </a:ln>
                  </pic:spPr>
                </pic:pic>
              </a:graphicData>
            </a:graphic>
          </wp:inline>
        </w:drawing>
      </w:r>
    </w:p>
    <w:p w:rsidR="0065152D" w:rsidRDefault="0065152D" w:rsidP="003044E0">
      <w:pPr>
        <w:pStyle w:val="Default"/>
        <w:spacing w:after="70"/>
        <w:rPr>
          <w:rFonts w:eastAsia="PMingLiU"/>
          <w:sz w:val="21"/>
          <w:szCs w:val="21"/>
          <w:lang w:val="de-DE" w:eastAsia="zh-TW"/>
        </w:rPr>
      </w:pPr>
    </w:p>
    <w:p w:rsidR="00B75C21" w:rsidRDefault="00B75C21" w:rsidP="003044E0">
      <w:pPr>
        <w:pStyle w:val="Default"/>
        <w:spacing w:after="70"/>
        <w:rPr>
          <w:rFonts w:eastAsia="PMingLiU"/>
          <w:sz w:val="21"/>
          <w:szCs w:val="21"/>
          <w:lang w:val="de-DE" w:eastAsia="zh-TW"/>
        </w:rPr>
      </w:pPr>
    </w:p>
    <w:p w:rsidR="006D0385" w:rsidRDefault="006D0385" w:rsidP="003044E0">
      <w:pPr>
        <w:pStyle w:val="Default"/>
        <w:spacing w:after="70"/>
        <w:rPr>
          <w:rFonts w:eastAsia="PMingLiU"/>
          <w:sz w:val="21"/>
          <w:szCs w:val="21"/>
          <w:lang w:val="de-DE" w:eastAsia="zh-TW"/>
        </w:rPr>
      </w:pPr>
    </w:p>
    <w:p w:rsidR="006D0385" w:rsidRDefault="006D0385" w:rsidP="003044E0">
      <w:pPr>
        <w:pStyle w:val="Default"/>
        <w:spacing w:after="70"/>
        <w:rPr>
          <w:rFonts w:eastAsia="PMingLiU"/>
          <w:sz w:val="21"/>
          <w:szCs w:val="21"/>
          <w:lang w:val="de-DE" w:eastAsia="zh-TW"/>
        </w:rPr>
      </w:pPr>
      <w:r>
        <w:rPr>
          <w:rFonts w:eastAsia="PMingLiU"/>
          <w:sz w:val="21"/>
          <w:szCs w:val="21"/>
          <w:lang w:val="de-DE" w:eastAsia="zh-TW"/>
        </w:rPr>
        <w:t>2)Herz</w:t>
      </w:r>
    </w:p>
    <w:p w:rsidR="006D0385" w:rsidRDefault="006D0385" w:rsidP="003044E0">
      <w:pPr>
        <w:pStyle w:val="Default"/>
        <w:spacing w:after="70"/>
        <w:rPr>
          <w:rFonts w:eastAsia="PMingLiU"/>
          <w:sz w:val="21"/>
          <w:szCs w:val="21"/>
          <w:lang w:val="de-DE" w:eastAsia="zh-TW"/>
        </w:rPr>
      </w:pPr>
    </w:p>
    <w:p w:rsidR="006D0385" w:rsidRDefault="006D0385" w:rsidP="003044E0">
      <w:pPr>
        <w:pStyle w:val="Default"/>
        <w:spacing w:after="70"/>
        <w:rPr>
          <w:rFonts w:eastAsia="PMingLiU"/>
          <w:sz w:val="21"/>
          <w:szCs w:val="21"/>
          <w:lang w:val="de-DE" w:eastAsia="zh-TW"/>
        </w:rPr>
      </w:pPr>
      <w:r>
        <w:rPr>
          <w:rFonts w:eastAsia="PMingLiU"/>
          <w:noProof/>
          <w:sz w:val="21"/>
          <w:szCs w:val="21"/>
          <w:lang w:eastAsia="zh-CN"/>
        </w:rPr>
        <w:drawing>
          <wp:inline distT="0" distB="0" distL="0" distR="0">
            <wp:extent cx="3000375" cy="2238375"/>
            <wp:effectExtent l="19050" t="0" r="9525" b="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000375" cy="2238375"/>
                    </a:xfrm>
                    <a:prstGeom prst="rect">
                      <a:avLst/>
                    </a:prstGeom>
                    <a:noFill/>
                    <a:ln w="9525">
                      <a:noFill/>
                      <a:miter lim="800000"/>
                      <a:headEnd/>
                      <a:tailEnd/>
                    </a:ln>
                  </pic:spPr>
                </pic:pic>
              </a:graphicData>
            </a:graphic>
          </wp:inline>
        </w:drawing>
      </w:r>
    </w:p>
    <w:p w:rsidR="006D0385" w:rsidRDefault="006D0385" w:rsidP="003044E0">
      <w:pPr>
        <w:pStyle w:val="Default"/>
        <w:spacing w:after="70"/>
        <w:rPr>
          <w:rFonts w:eastAsia="PMingLiU"/>
          <w:sz w:val="21"/>
          <w:szCs w:val="21"/>
          <w:lang w:val="de-DE" w:eastAsia="zh-TW"/>
        </w:rPr>
      </w:pPr>
    </w:p>
    <w:p w:rsidR="006D0385" w:rsidRDefault="00F33EF6" w:rsidP="003044E0">
      <w:pPr>
        <w:pStyle w:val="Default"/>
        <w:spacing w:after="70"/>
        <w:rPr>
          <w:rFonts w:eastAsia="PMingLiU"/>
          <w:sz w:val="21"/>
          <w:szCs w:val="21"/>
          <w:lang w:val="de-DE" w:eastAsia="zh-TW"/>
        </w:rPr>
      </w:pPr>
      <w:r>
        <w:rPr>
          <w:rFonts w:eastAsia="PMingLiU"/>
          <w:sz w:val="21"/>
          <w:szCs w:val="21"/>
          <w:lang w:val="de-DE" w:eastAsia="zh-TW"/>
        </w:rPr>
        <w:t>3)Aktionsphasen</w:t>
      </w:r>
    </w:p>
    <w:p w:rsidR="00F33EF6" w:rsidRDefault="00F33EF6" w:rsidP="00F33EF6">
      <w:pPr>
        <w:pStyle w:val="Default"/>
        <w:spacing w:after="70"/>
        <w:rPr>
          <w:rFonts w:eastAsia="PMingLiU"/>
          <w:sz w:val="21"/>
          <w:szCs w:val="21"/>
          <w:lang w:val="de-DE" w:eastAsia="zh-TW"/>
        </w:rPr>
      </w:pPr>
      <w:r>
        <w:rPr>
          <w:rFonts w:eastAsia="PMingLiU"/>
          <w:noProof/>
          <w:sz w:val="21"/>
          <w:szCs w:val="21"/>
          <w:lang w:eastAsia="zh-CN"/>
        </w:rPr>
        <w:pict>
          <v:shape id="_x0000_s1102" type="#_x0000_t202" style="position:absolute;margin-left:226.9pt;margin-top:1.45pt;width:219.75pt;height:135pt;z-index:251732992">
            <v:textbox>
              <w:txbxContent>
                <w:p w:rsidR="00DB28E5" w:rsidRPr="00F33EF6" w:rsidRDefault="00DB28E5" w:rsidP="00F74060">
                  <w:pPr>
                    <w:pStyle w:val="Default"/>
                    <w:spacing w:after="70"/>
                    <w:rPr>
                      <w:rFonts w:eastAsia="PMingLiU"/>
                      <w:sz w:val="21"/>
                      <w:szCs w:val="21"/>
                      <w:lang w:val="de-DE" w:eastAsia="zh-TW"/>
                    </w:rPr>
                  </w:pPr>
                  <w:r>
                    <w:rPr>
                      <w:rFonts w:eastAsia="PMingLiU"/>
                      <w:sz w:val="21"/>
                      <w:szCs w:val="21"/>
                      <w:lang w:val="de-DE" w:eastAsia="zh-TW"/>
                    </w:rPr>
                    <w:t xml:space="preserve">4 Aktionsphasen: Anspannung(I), </w:t>
                  </w:r>
                  <w:r w:rsidRPr="00F33EF6">
                    <w:rPr>
                      <w:lang w:val="de-DE"/>
                    </w:rPr>
                    <w:t>Auswurfphase(II)</w:t>
                  </w:r>
                  <w:r>
                    <w:rPr>
                      <w:lang w:val="de-DE"/>
                    </w:rPr>
                    <w:t>,</w:t>
                  </w:r>
                  <w:r w:rsidRPr="00F33EF6">
                    <w:rPr>
                      <w:lang w:val="de-DE"/>
                    </w:rPr>
                    <w:t>Entspannung(III)</w:t>
                  </w:r>
                  <w:r>
                    <w:rPr>
                      <w:lang w:val="de-DE"/>
                    </w:rPr>
                    <w:t>,</w:t>
                  </w:r>
                  <w:r w:rsidRPr="00F33EF6">
                    <w:rPr>
                      <w:lang w:val="de-DE"/>
                    </w:rPr>
                    <w:t>Füllungsphase(IV)</w:t>
                  </w:r>
                  <w:r>
                    <w:rPr>
                      <w:lang w:val="de-DE"/>
                    </w:rPr>
                    <w:t>.</w:t>
                  </w:r>
                  <w:r>
                    <w:rPr>
                      <w:lang w:val="de-DE"/>
                    </w:rPr>
                    <w:br/>
                  </w:r>
                  <w:r>
                    <w:rPr>
                      <w:lang w:val="de-DE"/>
                    </w:rPr>
                    <w:br/>
                  </w:r>
                  <w:r w:rsidRPr="00F74060">
                    <w:rPr>
                      <w:rFonts w:eastAsia="PMingLiU"/>
                      <w:sz w:val="21"/>
                      <w:szCs w:val="21"/>
                      <w:lang w:val="de-DE" w:eastAsia="zh-TW"/>
                    </w:rPr>
                    <w:t>Die Blutversorgung der Herzmuskulatur über die Kranzarterien er</w:t>
                  </w:r>
                  <w:r>
                    <w:rPr>
                      <w:rFonts w:eastAsia="PMingLiU"/>
                      <w:sz w:val="21"/>
                      <w:szCs w:val="21"/>
                      <w:lang w:val="de-DE" w:eastAsia="zh-TW"/>
                    </w:rPr>
                    <w:t xml:space="preserve">folgt praktisch nur während der </w:t>
                  </w:r>
                  <w:r w:rsidRPr="00F74060">
                    <w:rPr>
                      <w:rFonts w:eastAsia="PMingLiU"/>
                      <w:sz w:val="21"/>
                      <w:szCs w:val="21"/>
                      <w:lang w:val="de-DE" w:eastAsia="zh-TW"/>
                    </w:rPr>
                    <w:t>Diastole</w:t>
                  </w:r>
                  <w:r>
                    <w:rPr>
                      <w:rFonts w:asciiTheme="minorEastAsia" w:hAnsiTheme="minorEastAsia" w:hint="eastAsia"/>
                      <w:sz w:val="21"/>
                      <w:szCs w:val="21"/>
                      <w:lang w:val="de-DE" w:eastAsia="zh-CN"/>
                    </w:rPr>
                    <w:t>舒张</w:t>
                  </w:r>
                  <w:r>
                    <w:rPr>
                      <w:rFonts w:eastAsia="PMingLiU"/>
                      <w:sz w:val="21"/>
                      <w:szCs w:val="21"/>
                      <w:lang w:val="de-DE" w:eastAsia="zh-TW"/>
                    </w:rPr>
                    <w:t>(III,IV)</w:t>
                  </w:r>
                  <w:r w:rsidRPr="00F74060">
                    <w:rPr>
                      <w:rFonts w:eastAsia="PMingLiU"/>
                      <w:sz w:val="21"/>
                      <w:szCs w:val="21"/>
                      <w:lang w:val="de-DE" w:eastAsia="zh-TW"/>
                    </w:rPr>
                    <w:t>, da diese Gefäße in der Systole</w:t>
                  </w:r>
                  <w:r>
                    <w:rPr>
                      <w:rFonts w:asciiTheme="minorEastAsia" w:hAnsiTheme="minorEastAsia" w:hint="eastAsia"/>
                      <w:sz w:val="21"/>
                      <w:szCs w:val="21"/>
                      <w:lang w:val="de-DE" w:eastAsia="zh-CN"/>
                    </w:rPr>
                    <w:t>收缩</w:t>
                  </w:r>
                  <w:r>
                    <w:rPr>
                      <w:rFonts w:eastAsia="PMingLiU"/>
                      <w:sz w:val="21"/>
                      <w:szCs w:val="21"/>
                      <w:lang w:val="de-DE" w:eastAsia="zh-TW"/>
                    </w:rPr>
                    <w:t>(I,II)</w:t>
                  </w:r>
                  <w:r w:rsidRPr="00F74060">
                    <w:rPr>
                      <w:rFonts w:eastAsia="PMingLiU"/>
                      <w:sz w:val="21"/>
                      <w:szCs w:val="21"/>
                      <w:lang w:val="de-DE" w:eastAsia="zh-TW"/>
                    </w:rPr>
                    <w:t xml:space="preserve"> von der angespannten Herzmuskulatur zusammengepreßt</w:t>
                  </w:r>
                  <w:r>
                    <w:rPr>
                      <w:rFonts w:eastAsia="PMingLiU"/>
                      <w:sz w:val="21"/>
                      <w:szCs w:val="21"/>
                      <w:lang w:val="de-DE" w:eastAsia="zh-TW"/>
                    </w:rPr>
                    <w:t xml:space="preserve"> </w:t>
                  </w:r>
                  <w:r w:rsidRPr="00F74060">
                    <w:rPr>
                      <w:rFonts w:eastAsia="PMingLiU"/>
                      <w:sz w:val="21"/>
                      <w:szCs w:val="21"/>
                      <w:lang w:val="de-DE" w:eastAsia="zh-TW"/>
                    </w:rPr>
                    <w:t>werden.</w:t>
                  </w:r>
                </w:p>
              </w:txbxContent>
            </v:textbox>
          </v:shape>
        </w:pict>
      </w:r>
      <w:r>
        <w:rPr>
          <w:rFonts w:eastAsia="PMingLiU"/>
          <w:noProof/>
          <w:sz w:val="21"/>
          <w:szCs w:val="21"/>
          <w:lang w:eastAsia="zh-CN"/>
        </w:rPr>
        <w:drawing>
          <wp:inline distT="0" distB="0" distL="0" distR="0">
            <wp:extent cx="2638425" cy="1476375"/>
            <wp:effectExtent l="19050" t="0" r="9525" b="0"/>
            <wp:docPr id="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2638425" cy="1476375"/>
                    </a:xfrm>
                    <a:prstGeom prst="rect">
                      <a:avLst/>
                    </a:prstGeom>
                    <a:noFill/>
                    <a:ln w="9525">
                      <a:noFill/>
                      <a:miter lim="800000"/>
                      <a:headEnd/>
                      <a:tailEnd/>
                    </a:ln>
                  </pic:spPr>
                </pic:pic>
              </a:graphicData>
            </a:graphic>
          </wp:inline>
        </w:drawing>
      </w:r>
    </w:p>
    <w:p w:rsidR="00F33EF6" w:rsidRDefault="00F33EF6" w:rsidP="003044E0">
      <w:pPr>
        <w:pStyle w:val="Default"/>
        <w:spacing w:after="70"/>
        <w:rPr>
          <w:rFonts w:eastAsia="PMingLiU"/>
          <w:sz w:val="21"/>
          <w:szCs w:val="21"/>
          <w:lang w:val="de-DE" w:eastAsia="zh-TW"/>
        </w:rPr>
      </w:pPr>
    </w:p>
    <w:p w:rsidR="00EC3E7A" w:rsidRDefault="00EC3E7A" w:rsidP="003044E0">
      <w:pPr>
        <w:pStyle w:val="Default"/>
        <w:spacing w:after="70"/>
        <w:rPr>
          <w:rFonts w:eastAsia="PMingLiU"/>
          <w:sz w:val="21"/>
          <w:szCs w:val="21"/>
          <w:lang w:val="de-DE" w:eastAsia="zh-TW"/>
        </w:rPr>
      </w:pPr>
    </w:p>
    <w:p w:rsidR="00EC3E7A" w:rsidRPr="00D70F31" w:rsidRDefault="00EC3E7A" w:rsidP="00EC3E7A">
      <w:pPr>
        <w:pStyle w:val="Default"/>
        <w:spacing w:after="70"/>
        <w:rPr>
          <w:rFonts w:eastAsia="PMingLiU"/>
          <w:sz w:val="22"/>
          <w:szCs w:val="22"/>
          <w:lang w:val="de-DE" w:eastAsia="zh-TW"/>
        </w:rPr>
      </w:pPr>
      <w:r w:rsidRPr="00D70F31">
        <w:rPr>
          <w:rFonts w:eastAsia="PMingLiU"/>
          <w:sz w:val="22"/>
          <w:szCs w:val="22"/>
          <w:lang w:val="de-DE" w:eastAsia="zh-TW"/>
        </w:rPr>
        <w:t>5)Ableitungen des EKG</w:t>
      </w:r>
      <w:r w:rsidR="001045F0" w:rsidRPr="00D70F31">
        <w:rPr>
          <w:rFonts w:eastAsia="PMingLiU"/>
          <w:sz w:val="22"/>
          <w:szCs w:val="22"/>
          <w:lang w:val="de-DE" w:eastAsia="zh-TW"/>
        </w:rPr>
        <w:t>(Elektrokardiographen)</w:t>
      </w:r>
    </w:p>
    <w:p w:rsidR="001225FF" w:rsidRPr="00D70F31" w:rsidRDefault="00EC3E7A" w:rsidP="001225FF">
      <w:pPr>
        <w:pStyle w:val="Default"/>
        <w:spacing w:after="70"/>
        <w:rPr>
          <w:rFonts w:eastAsia="PMingLiU"/>
          <w:sz w:val="22"/>
          <w:szCs w:val="22"/>
          <w:lang w:val="de-DE" w:eastAsia="zh-TW"/>
        </w:rPr>
      </w:pPr>
      <w:r w:rsidRPr="00D70F31">
        <w:rPr>
          <w:rFonts w:eastAsia="PMingLiU"/>
          <w:sz w:val="22"/>
          <w:szCs w:val="22"/>
          <w:lang w:val="de-DE" w:eastAsia="zh-TW"/>
        </w:rPr>
        <w:t>Das EKG ermöglicht auf eine den Patienten schonende Weise die Ermittlung verschiedener elektrischer und mechanischer Fehlfunktionen des Herzens. Kübel mit Salzlösung, in welche die Extremitäten eingetaucht wurden, stellten den elektrischen Kontakt zum Körper her.</w:t>
      </w:r>
    </w:p>
    <w:p w:rsidR="008963E8" w:rsidRPr="00D70F31" w:rsidRDefault="008963E8" w:rsidP="001225FF">
      <w:pPr>
        <w:pStyle w:val="Default"/>
        <w:spacing w:after="70"/>
        <w:rPr>
          <w:rFonts w:eastAsia="PMingLiU"/>
          <w:sz w:val="22"/>
          <w:szCs w:val="22"/>
          <w:lang w:val="de-DE" w:eastAsia="zh-TW"/>
        </w:rPr>
      </w:pPr>
    </w:p>
    <w:p w:rsidR="00004A4E" w:rsidRPr="00D70F31" w:rsidRDefault="00004A4E" w:rsidP="00004A4E">
      <w:pPr>
        <w:rPr>
          <w:rFonts w:ascii="Arial" w:hAnsi="Arial" w:cs="Arial"/>
          <w:color w:val="000000" w:themeColor="text1"/>
        </w:rPr>
      </w:pPr>
      <w:r w:rsidRPr="00D70F31">
        <w:rPr>
          <w:rFonts w:ascii="Calibri" w:eastAsia="PMingLiU" w:hAnsi="Calibri" w:cs="Calibri"/>
          <w:color w:val="000000"/>
          <w:lang w:eastAsia="zh-TW"/>
        </w:rPr>
        <w:t>„</w:t>
      </w:r>
      <w:r w:rsidRPr="00D70F31">
        <w:rPr>
          <w:rFonts w:ascii="Arial" w:hAnsi="Arial" w:cs="Arial"/>
          <w:color w:val="000000" w:themeColor="text1"/>
        </w:rPr>
        <w:t>Einthoven Methode, Goldberger Methode, Wilson MethodeWie viel Kurven gibt es jeder? Eine Methode davon beschriften, skizzieren”</w:t>
      </w:r>
    </w:p>
    <w:p w:rsidR="00D70F31" w:rsidRPr="00C06550" w:rsidRDefault="00D70F31" w:rsidP="00C06550">
      <w:pPr>
        <w:pStyle w:val="Default"/>
        <w:spacing w:after="70"/>
        <w:rPr>
          <w:rFonts w:eastAsia="PMingLiU"/>
          <w:sz w:val="22"/>
          <w:szCs w:val="22"/>
          <w:lang w:val="de-DE" w:eastAsia="zh-TW"/>
        </w:rPr>
      </w:pPr>
      <w:r w:rsidRPr="00D70F31">
        <w:rPr>
          <w:rFonts w:ascii="Arial" w:hAnsi="Arial" w:cs="Arial"/>
          <w:color w:val="000000" w:themeColor="text1"/>
          <w:sz w:val="22"/>
          <w:szCs w:val="22"/>
          <w:lang w:val="de-DE"/>
        </w:rPr>
        <w:t>-answer:</w:t>
      </w:r>
      <w:r w:rsidRPr="00D70F31">
        <w:rPr>
          <w:rFonts w:eastAsia="PMingLiU"/>
          <w:sz w:val="22"/>
          <w:szCs w:val="22"/>
          <w:lang w:val="de-DE" w:eastAsia="zh-TW"/>
        </w:rPr>
        <w:t xml:space="preserve"> Außer den </w:t>
      </w:r>
      <w:r w:rsidRPr="00D70F31">
        <w:rPr>
          <w:rFonts w:eastAsia="PMingLiU"/>
          <w:sz w:val="22"/>
          <w:szCs w:val="22"/>
          <w:highlight w:val="yellow"/>
          <w:lang w:val="de-DE" w:eastAsia="zh-TW"/>
        </w:rPr>
        <w:t>drei</w:t>
      </w:r>
      <w:r w:rsidRPr="00D70F31">
        <w:rPr>
          <w:rFonts w:eastAsia="PMingLiU"/>
          <w:sz w:val="22"/>
          <w:szCs w:val="22"/>
          <w:lang w:val="de-DE" w:eastAsia="zh-TW"/>
        </w:rPr>
        <w:t xml:space="preserve"> Extremitätenableitungen nach Einthoven werden bei einem Standard-EKG noch </w:t>
      </w:r>
      <w:r w:rsidRPr="00D70F31">
        <w:rPr>
          <w:rFonts w:eastAsia="PMingLiU"/>
          <w:sz w:val="22"/>
          <w:szCs w:val="22"/>
          <w:highlight w:val="yellow"/>
          <w:lang w:val="de-DE" w:eastAsia="zh-TW"/>
        </w:rPr>
        <w:t>drei</w:t>
      </w:r>
      <w:r w:rsidR="00C06550">
        <w:rPr>
          <w:rFonts w:eastAsia="PMingLiU"/>
          <w:sz w:val="22"/>
          <w:szCs w:val="22"/>
          <w:lang w:val="de-DE" w:eastAsia="zh-TW"/>
        </w:rPr>
        <w:t xml:space="preserve"> </w:t>
      </w:r>
      <w:r w:rsidRPr="00D70F31">
        <w:rPr>
          <w:rFonts w:eastAsia="PMingLiU"/>
          <w:sz w:val="22"/>
          <w:szCs w:val="22"/>
          <w:lang w:val="de-DE" w:eastAsia="zh-TW"/>
        </w:rPr>
        <w:t xml:space="preserve">Extremitätenableitungen nach Goldberger und </w:t>
      </w:r>
      <w:r w:rsidRPr="00D70F31">
        <w:rPr>
          <w:rFonts w:eastAsia="PMingLiU"/>
          <w:sz w:val="22"/>
          <w:szCs w:val="22"/>
          <w:highlight w:val="yellow"/>
          <w:lang w:val="de-DE" w:eastAsia="zh-TW"/>
        </w:rPr>
        <w:t>sechs</w:t>
      </w:r>
      <w:r w:rsidRPr="00D70F31">
        <w:rPr>
          <w:rFonts w:eastAsia="PMingLiU"/>
          <w:sz w:val="22"/>
          <w:szCs w:val="22"/>
          <w:lang w:val="de-DE" w:eastAsia="zh-TW"/>
        </w:rPr>
        <w:t xml:space="preserve"> Brustwandabl</w:t>
      </w:r>
      <w:r w:rsidR="00C06550">
        <w:rPr>
          <w:rFonts w:eastAsia="PMingLiU"/>
          <w:sz w:val="22"/>
          <w:szCs w:val="22"/>
          <w:lang w:val="de-DE" w:eastAsia="zh-TW"/>
        </w:rPr>
        <w:t>eitungen nach Wilson aufgezeichn</w:t>
      </w:r>
      <w:r w:rsidRPr="00D70F31">
        <w:rPr>
          <w:rFonts w:eastAsia="PMingLiU"/>
          <w:sz w:val="22"/>
          <w:szCs w:val="22"/>
          <w:lang w:val="de-DE" w:eastAsia="zh-TW"/>
        </w:rPr>
        <w:t>et.</w:t>
      </w:r>
    </w:p>
    <w:p w:rsidR="00004A4E" w:rsidRPr="003E12EF" w:rsidRDefault="00004A4E" w:rsidP="00004A4E">
      <w:pPr>
        <w:pStyle w:val="Default"/>
        <w:spacing w:after="70"/>
        <w:rPr>
          <w:rFonts w:ascii="Arial" w:hAnsi="Arial" w:cs="Arial"/>
          <w:color w:val="000000" w:themeColor="text1"/>
          <w:sz w:val="22"/>
          <w:szCs w:val="22"/>
          <w:lang w:val="de-DE"/>
        </w:rPr>
      </w:pPr>
      <w:r w:rsidRPr="00723D3A">
        <w:rPr>
          <w:rFonts w:ascii="Arial" w:hAnsi="Arial" w:cs="Arial"/>
          <w:color w:val="000000" w:themeColor="text1"/>
          <w:sz w:val="22"/>
          <w:szCs w:val="22"/>
          <w:lang w:val="de-DE"/>
        </w:rPr>
        <w:t xml:space="preserve">„Skizzieren Sie die </w:t>
      </w:r>
      <w:r w:rsidRPr="00723D3A">
        <w:rPr>
          <w:rFonts w:ascii="Arial" w:hAnsi="Arial" w:cs="Arial"/>
          <w:b/>
          <w:color w:val="000000" w:themeColor="text1"/>
          <w:sz w:val="22"/>
          <w:szCs w:val="22"/>
          <w:lang w:val="de-DE"/>
        </w:rPr>
        <w:t>Ableitungen</w:t>
      </w:r>
      <w:r w:rsidRPr="00723D3A">
        <w:rPr>
          <w:rFonts w:ascii="Arial" w:hAnsi="Arial" w:cs="Arial"/>
          <w:color w:val="000000" w:themeColor="text1"/>
          <w:sz w:val="22"/>
          <w:szCs w:val="22"/>
          <w:lang w:val="de-DE"/>
        </w:rPr>
        <w:t xml:space="preserve"> nach Goldberger; was misst </w:t>
      </w:r>
      <w:r w:rsidRPr="00723D3A">
        <w:rPr>
          <w:rFonts w:ascii="Arial" w:hAnsi="Arial" w:cs="Arial"/>
          <w:b/>
          <w:color w:val="000000" w:themeColor="text1"/>
          <w:sz w:val="22"/>
          <w:szCs w:val="22"/>
          <w:lang w:val="de-DE"/>
        </w:rPr>
        <w:t>Einthoven</w:t>
      </w:r>
      <w:r w:rsidRPr="00723D3A">
        <w:rPr>
          <w:rFonts w:ascii="Arial" w:hAnsi="Arial" w:cs="Arial"/>
          <w:color w:val="000000" w:themeColor="text1"/>
          <w:sz w:val="22"/>
          <w:szCs w:val="22"/>
          <w:lang w:val="de-DE"/>
        </w:rPr>
        <w:t xml:space="preserve"> und was bedeutet das </w:t>
      </w:r>
      <w:r w:rsidRPr="00723D3A">
        <w:rPr>
          <w:rFonts w:ascii="Arial" w:hAnsi="Arial" w:cs="Arial"/>
          <w:b/>
          <w:color w:val="000000" w:themeColor="text1"/>
          <w:sz w:val="22"/>
          <w:szCs w:val="22"/>
          <w:lang w:val="de-DE"/>
        </w:rPr>
        <w:t>Einthovensch Dreieck</w:t>
      </w:r>
      <w:r w:rsidRPr="00723D3A">
        <w:rPr>
          <w:rFonts w:ascii="Arial" w:hAnsi="Arial" w:cs="Arial"/>
          <w:color w:val="000000" w:themeColor="text1"/>
          <w:sz w:val="22"/>
          <w:szCs w:val="22"/>
          <w:lang w:val="de-DE"/>
        </w:rPr>
        <w:t>?“</w:t>
      </w:r>
    </w:p>
    <w:p w:rsidR="00B37BA0" w:rsidRPr="00B37BA0" w:rsidRDefault="00B37BA0" w:rsidP="00B37BA0">
      <w:pPr>
        <w:rPr>
          <w:rFonts w:ascii="Arial" w:hAnsi="Arial" w:cs="Arial"/>
          <w:color w:val="000000" w:themeColor="text1"/>
        </w:rPr>
      </w:pPr>
      <w:r>
        <w:rPr>
          <w:rFonts w:ascii="Arial" w:hAnsi="Arial" w:cs="Arial"/>
          <w:color w:val="000000" w:themeColor="text1"/>
        </w:rPr>
        <w:t>„</w:t>
      </w:r>
      <w:r w:rsidRPr="00B37BA0">
        <w:rPr>
          <w:rFonts w:ascii="Arial" w:hAnsi="Arial" w:cs="Arial"/>
          <w:color w:val="000000" w:themeColor="text1"/>
        </w:rPr>
        <w:t>Skizzieren Sie den Aufbau zur EKG-Messung nach Einthoven; Was bedeutet das Einthovensche Dreieck? Worin besteht der Unterschied zur Messung nach Goldmann?</w:t>
      </w:r>
      <w:r>
        <w:rPr>
          <w:rFonts w:ascii="Arial" w:hAnsi="Arial" w:cs="Arial"/>
          <w:color w:val="000000" w:themeColor="text1"/>
        </w:rPr>
        <w:t>“</w:t>
      </w:r>
      <w:r w:rsidRPr="00B37BA0">
        <w:rPr>
          <w:rFonts w:ascii="Arial" w:hAnsi="Arial" w:cs="Arial"/>
          <w:color w:val="000000" w:themeColor="text1"/>
        </w:rPr>
        <w:t xml:space="preserve"> </w:t>
      </w:r>
      <w:r>
        <w:rPr>
          <w:rFonts w:ascii="Arial" w:hAnsi="Arial" w:cs="Arial"/>
          <w:color w:val="000000" w:themeColor="text1"/>
        </w:rPr>
        <w:t>„</w:t>
      </w:r>
      <w:r w:rsidRPr="00B37BA0">
        <w:rPr>
          <w:rFonts w:ascii="Arial" w:hAnsi="Arial" w:cs="Arial"/>
          <w:color w:val="000000" w:themeColor="text1"/>
        </w:rPr>
        <w:t>Ableitung nach Einthoven erklären</w:t>
      </w:r>
      <w:r>
        <w:rPr>
          <w:rFonts w:ascii="Arial" w:hAnsi="Arial" w:cs="Arial"/>
          <w:color w:val="000000" w:themeColor="text1"/>
        </w:rPr>
        <w:t>“</w:t>
      </w:r>
    </w:p>
    <w:p w:rsidR="00B51B79" w:rsidRDefault="005D3912" w:rsidP="00EC3E7A">
      <w:pPr>
        <w:pStyle w:val="Default"/>
        <w:spacing w:after="70"/>
        <w:rPr>
          <w:rFonts w:eastAsia="PMingLiU"/>
          <w:sz w:val="21"/>
          <w:szCs w:val="21"/>
          <w:lang w:val="de-DE" w:eastAsia="zh-TW"/>
        </w:rPr>
      </w:pPr>
      <w:r>
        <w:rPr>
          <w:rFonts w:eastAsia="PMingLiU"/>
          <w:noProof/>
          <w:sz w:val="21"/>
          <w:szCs w:val="21"/>
          <w:lang w:eastAsia="zh-CN"/>
        </w:rPr>
        <w:pict>
          <v:shape id="_x0000_s1103" type="#_x0000_t202" style="position:absolute;margin-left:203.65pt;margin-top:14.5pt;width:244.5pt;height:366.75pt;z-index:251734016">
            <v:textbox>
              <w:txbxContent>
                <w:p w:rsidR="00DB28E5" w:rsidRDefault="00DB28E5" w:rsidP="00FD6F36">
                  <w:r>
                    <w:t xml:space="preserve">Die durch die Herzströme entstehenden Potentialdifferenzen können auf unterschiedliche Weise gemessen werden. Diese Messungen werden auch als </w:t>
                  </w:r>
                  <w:r>
                    <w:rPr>
                      <w:b/>
                      <w:bCs/>
                    </w:rPr>
                    <w:t>Ableitungen</w:t>
                  </w:r>
                  <w:r>
                    <w:t xml:space="preserve"> bezeichnet.</w:t>
                  </w:r>
                </w:p>
                <w:p w:rsidR="00DB28E5" w:rsidRDefault="00DB28E5" w:rsidP="00FD6F36">
                  <w:r>
                    <w:t>a)Ableitungen nach Einthoven</w:t>
                  </w:r>
                  <w:r>
                    <w:br/>
                  </w:r>
                  <w:r w:rsidRPr="005D3912">
                    <w:t xml:space="preserve">Extremitätenableitungen nach </w:t>
                  </w:r>
                  <w:r w:rsidRPr="00084E74">
                    <w:rPr>
                      <w:b/>
                    </w:rPr>
                    <w:t>Einthoven</w:t>
                  </w:r>
                  <w:r w:rsidRPr="005D3912">
                    <w:t xml:space="preserve"> </w:t>
                  </w:r>
                  <w:r>
                    <w:br/>
                    <w:t xml:space="preserve">3 Ableitungen messen: Potentialdifferenzen I zwischen beiden Armen, II zwischen dem rechten Arm und linken Bein, III zwischen linken Arm und linken Bein. </w:t>
                  </w:r>
                </w:p>
                <w:p w:rsidR="00DB28E5" w:rsidRDefault="00DB28E5" w:rsidP="00FD6F36">
                  <w:r>
                    <w:t>Annahme: Projektionen des Herzdipols sei auf die Seiten eines gleichschenkligen Dreiecks, das sogenannte „</w:t>
                  </w:r>
                  <w:r w:rsidRPr="001B645C">
                    <w:rPr>
                      <w:b/>
                    </w:rPr>
                    <w:t>Einthoven-Dreieck</w:t>
                  </w:r>
                  <w:r>
                    <w:t>“.</w:t>
                  </w:r>
                </w:p>
                <w:p w:rsidR="00DB28E5" w:rsidRDefault="00DB28E5">
                  <w:r w:rsidRPr="005D3912">
                    <w:t>U I − U II + U III = 0</w:t>
                  </w:r>
                </w:p>
                <w:p w:rsidR="00DB28E5" w:rsidRDefault="00DB28E5">
                  <w:r>
                    <w:t>Daher kann Herzdipol bereits aus zwei Ableitungen konstruiert werden.</w:t>
                  </w:r>
                </w:p>
              </w:txbxContent>
            </v:textbox>
          </v:shape>
        </w:pict>
      </w:r>
    </w:p>
    <w:p w:rsidR="00B51B79" w:rsidRDefault="00B51B79" w:rsidP="00EC3E7A">
      <w:pPr>
        <w:pStyle w:val="Default"/>
        <w:spacing w:after="70"/>
        <w:rPr>
          <w:rFonts w:eastAsia="PMingLiU"/>
          <w:sz w:val="21"/>
          <w:szCs w:val="21"/>
          <w:lang w:val="de-DE" w:eastAsia="zh-TW"/>
        </w:rPr>
      </w:pPr>
      <w:r>
        <w:rPr>
          <w:rFonts w:eastAsia="PMingLiU"/>
          <w:noProof/>
          <w:sz w:val="21"/>
          <w:szCs w:val="21"/>
          <w:lang w:eastAsia="zh-CN"/>
        </w:rPr>
        <w:drawing>
          <wp:inline distT="0" distB="0" distL="0" distR="0">
            <wp:extent cx="1447800" cy="1569259"/>
            <wp:effectExtent l="19050" t="0" r="0" b="0"/>
            <wp:docPr id="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1447800" cy="1569259"/>
                    </a:xfrm>
                    <a:prstGeom prst="rect">
                      <a:avLst/>
                    </a:prstGeom>
                    <a:noFill/>
                    <a:ln w="9525">
                      <a:noFill/>
                      <a:miter lim="800000"/>
                      <a:headEnd/>
                      <a:tailEnd/>
                    </a:ln>
                  </pic:spPr>
                </pic:pic>
              </a:graphicData>
            </a:graphic>
          </wp:inline>
        </w:drawing>
      </w:r>
    </w:p>
    <w:p w:rsidR="00097CAA" w:rsidRDefault="00097CAA" w:rsidP="003044E0">
      <w:pPr>
        <w:pStyle w:val="Default"/>
        <w:spacing w:after="70"/>
        <w:rPr>
          <w:rFonts w:eastAsia="PMingLiU"/>
          <w:sz w:val="21"/>
          <w:szCs w:val="21"/>
          <w:lang w:val="de-DE" w:eastAsia="zh-TW"/>
        </w:rPr>
      </w:pPr>
      <w:r>
        <w:rPr>
          <w:rFonts w:eastAsia="PMingLiU"/>
          <w:noProof/>
          <w:sz w:val="21"/>
          <w:szCs w:val="21"/>
          <w:lang w:eastAsia="zh-CN"/>
        </w:rPr>
        <w:drawing>
          <wp:inline distT="0" distB="0" distL="0" distR="0">
            <wp:extent cx="2295525" cy="1000613"/>
            <wp:effectExtent l="19050" t="0" r="9525" b="0"/>
            <wp:docPr id="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2303135" cy="1003930"/>
                    </a:xfrm>
                    <a:prstGeom prst="rect">
                      <a:avLst/>
                    </a:prstGeom>
                    <a:noFill/>
                    <a:ln w="9525">
                      <a:noFill/>
                      <a:miter lim="800000"/>
                      <a:headEnd/>
                      <a:tailEnd/>
                    </a:ln>
                  </pic:spPr>
                </pic:pic>
              </a:graphicData>
            </a:graphic>
          </wp:inline>
        </w:drawing>
      </w:r>
    </w:p>
    <w:p w:rsidR="00723D3A" w:rsidRDefault="00723D3A" w:rsidP="00723D3A">
      <w:pPr>
        <w:rPr>
          <w:rFonts w:ascii="Calibri" w:eastAsia="PMingLiU" w:hAnsi="Calibri" w:cs="Calibri"/>
          <w:color w:val="000000"/>
          <w:sz w:val="21"/>
          <w:szCs w:val="21"/>
          <w:lang w:eastAsia="zh-TW"/>
        </w:rPr>
      </w:pPr>
    </w:p>
    <w:p w:rsidR="000A149C" w:rsidRDefault="00132583" w:rsidP="003044E0">
      <w:pPr>
        <w:pStyle w:val="Default"/>
        <w:spacing w:after="70"/>
        <w:rPr>
          <w:rFonts w:eastAsia="PMingLiU"/>
          <w:sz w:val="21"/>
          <w:szCs w:val="21"/>
          <w:lang w:val="de-DE" w:eastAsia="zh-TW"/>
        </w:rPr>
      </w:pPr>
      <w:r>
        <w:rPr>
          <w:rFonts w:eastAsia="PMingLiU"/>
          <w:noProof/>
          <w:sz w:val="21"/>
          <w:szCs w:val="21"/>
          <w:lang w:eastAsia="zh-CN"/>
        </w:rPr>
        <w:drawing>
          <wp:inline distT="0" distB="0" distL="0" distR="0">
            <wp:extent cx="2114550" cy="1781175"/>
            <wp:effectExtent l="1905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2114550" cy="1781175"/>
                    </a:xfrm>
                    <a:prstGeom prst="rect">
                      <a:avLst/>
                    </a:prstGeom>
                    <a:noFill/>
                    <a:ln w="9525">
                      <a:noFill/>
                      <a:miter lim="800000"/>
                      <a:headEnd/>
                      <a:tailEnd/>
                    </a:ln>
                  </pic:spPr>
                </pic:pic>
              </a:graphicData>
            </a:graphic>
          </wp:inline>
        </w:drawing>
      </w:r>
    </w:p>
    <w:p w:rsidR="00383134" w:rsidRDefault="00383134" w:rsidP="003044E0">
      <w:pPr>
        <w:pStyle w:val="Default"/>
        <w:spacing w:after="70"/>
        <w:rPr>
          <w:rFonts w:eastAsia="PMingLiU"/>
          <w:sz w:val="21"/>
          <w:szCs w:val="21"/>
          <w:lang w:val="de-DE" w:eastAsia="zh-TW"/>
        </w:rPr>
      </w:pPr>
    </w:p>
    <w:p w:rsidR="00383134" w:rsidRDefault="001B0CEF" w:rsidP="003044E0">
      <w:pPr>
        <w:pStyle w:val="Default"/>
        <w:spacing w:after="70"/>
        <w:rPr>
          <w:rFonts w:eastAsia="PMingLiU"/>
          <w:sz w:val="21"/>
          <w:szCs w:val="21"/>
          <w:lang w:val="de-DE" w:eastAsia="zh-TW"/>
        </w:rPr>
      </w:pPr>
      <w:r>
        <w:rPr>
          <w:rFonts w:eastAsia="PMingLiU"/>
          <w:noProof/>
          <w:sz w:val="21"/>
          <w:szCs w:val="21"/>
          <w:lang w:eastAsia="zh-CN"/>
        </w:rPr>
        <w:lastRenderedPageBreak/>
        <w:drawing>
          <wp:inline distT="0" distB="0" distL="0" distR="0">
            <wp:extent cx="2171700" cy="1400175"/>
            <wp:effectExtent l="19050" t="0" r="0" b="0"/>
            <wp:docPr id="9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2171700" cy="1400175"/>
                    </a:xfrm>
                    <a:prstGeom prst="rect">
                      <a:avLst/>
                    </a:prstGeom>
                    <a:noFill/>
                    <a:ln w="9525">
                      <a:noFill/>
                      <a:miter lim="800000"/>
                      <a:headEnd/>
                      <a:tailEnd/>
                    </a:ln>
                  </pic:spPr>
                </pic:pic>
              </a:graphicData>
            </a:graphic>
          </wp:inline>
        </w:drawing>
      </w:r>
    </w:p>
    <w:p w:rsidR="00EC0868" w:rsidRDefault="00EC0868" w:rsidP="003044E0">
      <w:pPr>
        <w:pStyle w:val="Default"/>
        <w:spacing w:after="70"/>
        <w:rPr>
          <w:rFonts w:eastAsia="PMingLiU"/>
          <w:sz w:val="21"/>
          <w:szCs w:val="21"/>
          <w:lang w:val="de-DE" w:eastAsia="zh-TW"/>
        </w:rPr>
      </w:pPr>
      <w:r>
        <w:rPr>
          <w:rFonts w:eastAsia="PMingLiU"/>
          <w:sz w:val="21"/>
          <w:szCs w:val="21"/>
          <w:lang w:val="de-DE" w:eastAsia="zh-TW"/>
        </w:rPr>
        <w:t>b)Angenähertes elektrisches Modell des Herzens</w:t>
      </w:r>
    </w:p>
    <w:p w:rsidR="00EC0868" w:rsidRDefault="00EC0868" w:rsidP="003044E0">
      <w:pPr>
        <w:pStyle w:val="Default"/>
        <w:spacing w:after="70"/>
        <w:rPr>
          <w:rFonts w:eastAsia="PMingLiU"/>
          <w:sz w:val="21"/>
          <w:szCs w:val="21"/>
          <w:lang w:val="de-DE" w:eastAsia="zh-TW"/>
        </w:rPr>
      </w:pPr>
      <w:r>
        <w:rPr>
          <w:rFonts w:eastAsia="PMingLiU"/>
          <w:sz w:val="21"/>
          <w:szCs w:val="21"/>
          <w:lang w:val="de-DE" w:eastAsia="zh-TW"/>
        </w:rPr>
        <w:t>Annahme</w:t>
      </w:r>
      <w:r>
        <w:rPr>
          <w:rFonts w:eastAsia="PMingLiU"/>
          <w:sz w:val="21"/>
          <w:szCs w:val="21"/>
          <w:lang w:val="de-DE" w:eastAsia="zh-TW"/>
        </w:rPr>
        <w:br/>
        <w:t>Brustraum: unendlich ausgedehnt, homgen mit konstanter Leitfähigkeit</w:t>
      </w:r>
    </w:p>
    <w:p w:rsidR="00EC0868" w:rsidRDefault="00EC0868" w:rsidP="003044E0">
      <w:pPr>
        <w:pStyle w:val="Default"/>
        <w:spacing w:after="70"/>
        <w:rPr>
          <w:rFonts w:eastAsia="PMingLiU"/>
          <w:sz w:val="21"/>
          <w:szCs w:val="21"/>
          <w:lang w:val="de-DE" w:eastAsia="zh-TW"/>
        </w:rPr>
      </w:pPr>
      <w:r>
        <w:rPr>
          <w:rFonts w:eastAsia="PMingLiU"/>
          <w:sz w:val="21"/>
          <w:szCs w:val="21"/>
          <w:lang w:val="de-DE" w:eastAsia="zh-TW"/>
        </w:rPr>
        <w:t>Quasistationäres Strömungsfeld</w:t>
      </w:r>
    </w:p>
    <w:p w:rsidR="00EC0868" w:rsidRDefault="00EC0868" w:rsidP="003044E0">
      <w:pPr>
        <w:pStyle w:val="Default"/>
        <w:spacing w:after="70"/>
        <w:rPr>
          <w:rFonts w:eastAsia="PMingLiU"/>
          <w:sz w:val="21"/>
          <w:szCs w:val="21"/>
          <w:lang w:val="de-DE" w:eastAsia="zh-TW"/>
        </w:rPr>
      </w:pPr>
      <w:r>
        <w:rPr>
          <w:rFonts w:eastAsia="PMingLiU"/>
          <w:sz w:val="21"/>
          <w:szCs w:val="21"/>
          <w:lang w:val="de-DE" w:eastAsia="zh-TW"/>
        </w:rPr>
        <w:t>Punkstromquellen auf Herzoberfläche</w:t>
      </w:r>
    </w:p>
    <w:p w:rsidR="00EC0868" w:rsidRDefault="00EC0868" w:rsidP="003044E0">
      <w:pPr>
        <w:pStyle w:val="Default"/>
        <w:spacing w:after="70"/>
        <w:rPr>
          <w:rFonts w:eastAsia="PMingLiU"/>
          <w:sz w:val="21"/>
          <w:szCs w:val="21"/>
          <w:lang w:val="de-DE" w:eastAsia="zh-TW"/>
        </w:rPr>
      </w:pPr>
    </w:p>
    <w:p w:rsidR="00EC0868" w:rsidRDefault="00EC0868" w:rsidP="003044E0">
      <w:pPr>
        <w:pStyle w:val="Default"/>
        <w:spacing w:after="70"/>
        <w:rPr>
          <w:rFonts w:eastAsia="PMingLiU"/>
          <w:sz w:val="21"/>
          <w:szCs w:val="21"/>
          <w:lang w:val="de-DE" w:eastAsia="zh-TW"/>
        </w:rPr>
      </w:pPr>
    </w:p>
    <w:p w:rsidR="00EC0868" w:rsidRDefault="00EC0868" w:rsidP="003044E0">
      <w:pPr>
        <w:pStyle w:val="Default"/>
        <w:spacing w:after="70"/>
        <w:rPr>
          <w:rFonts w:eastAsia="PMingLiU"/>
          <w:sz w:val="21"/>
          <w:szCs w:val="21"/>
          <w:lang w:val="de-DE" w:eastAsia="zh-TW"/>
        </w:rPr>
      </w:pPr>
    </w:p>
    <w:p w:rsidR="00EC0868" w:rsidRDefault="00EC0868" w:rsidP="003044E0">
      <w:pPr>
        <w:pStyle w:val="Default"/>
        <w:spacing w:after="70"/>
        <w:rPr>
          <w:rFonts w:eastAsia="PMingLiU"/>
          <w:sz w:val="21"/>
          <w:szCs w:val="21"/>
          <w:lang w:val="de-DE" w:eastAsia="zh-TW"/>
        </w:rPr>
      </w:pPr>
    </w:p>
    <w:p w:rsidR="003044E0" w:rsidRDefault="003044E0" w:rsidP="003044E0">
      <w:pPr>
        <w:pStyle w:val="Default"/>
        <w:spacing w:after="70"/>
        <w:rPr>
          <w:rFonts w:ascii="SimSun" w:eastAsia="PMingLiU" w:hAnsi="SimSun" w:cs="SimSun"/>
          <w:sz w:val="21"/>
          <w:szCs w:val="21"/>
          <w:lang w:val="de-DE" w:eastAsia="zh-TW"/>
        </w:rPr>
      </w:pPr>
      <w:r w:rsidRPr="00046812">
        <w:rPr>
          <w:rFonts w:eastAsia="PMingLiU"/>
          <w:sz w:val="21"/>
          <w:szCs w:val="21"/>
          <w:lang w:val="de-DE" w:eastAsia="zh-TW"/>
        </w:rPr>
        <w:t xml:space="preserve">2. </w:t>
      </w:r>
      <w:r w:rsidRPr="005F79FD">
        <w:rPr>
          <w:rFonts w:ascii="SimSun" w:eastAsia="PMingLiU" w:hAnsi="SimSun" w:cs="SimSun" w:hint="eastAsia"/>
          <w:sz w:val="21"/>
          <w:szCs w:val="21"/>
          <w:lang w:eastAsia="zh-TW"/>
        </w:rPr>
        <w:t>儀錶放大器</w:t>
      </w:r>
      <w:r w:rsidRPr="00046812">
        <w:rPr>
          <w:rFonts w:eastAsia="PMingLiU"/>
          <w:sz w:val="21"/>
          <w:szCs w:val="21"/>
          <w:lang w:val="de-DE" w:eastAsia="zh-TW"/>
        </w:rPr>
        <w:t>Instrumentationsverstaerker</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要讓你推導出共模放大係數和差模放大係數</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這個一定要熟</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因為考試的時候那些電學元件的參數命名規則和課本上的不太一樣</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不熟容易算得慢</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。這一大題就是圍繞放大器問的</w:t>
      </w:r>
      <w:r w:rsidRPr="00F33EF6">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很多小問具體記不清了</w:t>
      </w:r>
      <w:r w:rsidRPr="00F33EF6">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反正功率放大器那一章的推導要熟。</w:t>
      </w:r>
    </w:p>
    <w:p w:rsidR="008324A9" w:rsidRDefault="008324A9"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Vertärker</w:t>
      </w:r>
    </w:p>
    <w:p w:rsidR="008324A9" w:rsidRDefault="008324A9"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a)Anforderungen: geringe Eingangskapazitäten, Temperaturdrift, Offsetströme, Nichtlinearität, Rauschleistung</w:t>
      </w:r>
      <w:r w:rsidR="0081187F">
        <w:rPr>
          <w:rFonts w:ascii="SimSun" w:hAnsi="SimSun" w:cs="SimSun"/>
          <w:sz w:val="21"/>
          <w:szCs w:val="21"/>
          <w:lang w:val="de-DE" w:eastAsia="zh-TW"/>
        </w:rPr>
        <w:t>;</w:t>
      </w:r>
    </w:p>
    <w:p w:rsidR="0081187F" w:rsidRDefault="0081187F"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hohe Gleichtaktunterdrückung</w:t>
      </w:r>
    </w:p>
    <w:p w:rsidR="0081187F" w:rsidRDefault="0081187F"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Potentialtrennung (Vermeidung der Störeinkopplung) – mit Trennverstärker</w:t>
      </w:r>
    </w:p>
    <w:p w:rsidR="008324A9" w:rsidRDefault="008324A9" w:rsidP="003044E0">
      <w:pPr>
        <w:pStyle w:val="Default"/>
        <w:spacing w:after="70"/>
        <w:rPr>
          <w:rFonts w:ascii="SimSun" w:hAnsi="SimSun" w:cs="SimSun"/>
          <w:sz w:val="21"/>
          <w:szCs w:val="21"/>
          <w:lang w:val="de-DE" w:eastAsia="zh-TW"/>
        </w:rPr>
      </w:pPr>
    </w:p>
    <w:p w:rsidR="00064E7A" w:rsidRDefault="008324A9"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b)</w:t>
      </w:r>
      <w:r w:rsidR="00064E7A">
        <w:rPr>
          <w:rFonts w:ascii="SimSun" w:hAnsi="SimSun" w:cs="SimSun"/>
          <w:sz w:val="21"/>
          <w:szCs w:val="21"/>
          <w:lang w:val="de-DE" w:eastAsia="zh-TW"/>
        </w:rPr>
        <w:t>Instrumentationsverstärker</w:t>
      </w:r>
    </w:p>
    <w:p w:rsidR="00064E7A" w:rsidRDefault="00064E7A"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Verringerung der Belastung der Biosignalquelle durch Methode: Vorschaltung von Impedanzwandler;</w:t>
      </w:r>
    </w:p>
    <w:p w:rsidR="00064E7A" w:rsidRDefault="00064E7A"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Verbesserung der Gleichtaktunterdrückung (</w:t>
      </w:r>
      <w:r w:rsidR="00907173">
        <w:rPr>
          <w:rFonts w:ascii="SimSun" w:hAnsi="SimSun" w:cs="SimSun"/>
          <w:sz w:val="21"/>
          <w:szCs w:val="21"/>
          <w:lang w:val="de-DE" w:eastAsia="zh-TW"/>
        </w:rPr>
        <w:t xml:space="preserve">, die von </w:t>
      </w:r>
      <w:r>
        <w:rPr>
          <w:rFonts w:ascii="SimSun" w:hAnsi="SimSun" w:cs="SimSun"/>
          <w:sz w:val="21"/>
          <w:szCs w:val="21"/>
          <w:lang w:val="de-DE" w:eastAsia="zh-TW"/>
        </w:rPr>
        <w:t>hochohmige</w:t>
      </w:r>
      <w:r w:rsidR="00C4109C">
        <w:rPr>
          <w:rFonts w:ascii="SimSun" w:hAnsi="SimSun" w:cs="SimSun"/>
          <w:sz w:val="21"/>
          <w:szCs w:val="21"/>
          <w:lang w:val="de-DE" w:eastAsia="zh-TW"/>
        </w:rPr>
        <w:t>m</w:t>
      </w:r>
      <w:r>
        <w:rPr>
          <w:rFonts w:ascii="SimSun" w:hAnsi="SimSun" w:cs="SimSun"/>
          <w:sz w:val="21"/>
          <w:szCs w:val="21"/>
          <w:lang w:val="de-DE" w:eastAsia="zh-TW"/>
        </w:rPr>
        <w:t xml:space="preserve"> Innenwiderstand der Biosignale verursacht) durch Verlagerung der Verstärkung in die Eingangsstufe, </w:t>
      </w:r>
    </w:p>
    <w:p w:rsidR="00064E7A" w:rsidRDefault="00CD744D" w:rsidP="003044E0">
      <w:pPr>
        <w:pStyle w:val="Default"/>
        <w:spacing w:after="70"/>
        <w:rPr>
          <w:rFonts w:ascii="SimSun" w:hAnsi="SimSun" w:cs="SimSun"/>
          <w:sz w:val="21"/>
          <w:szCs w:val="21"/>
          <w:lang w:val="de-DE" w:eastAsia="zh-TW"/>
        </w:rPr>
      </w:pPr>
      <w:r w:rsidRPr="00852B63">
        <w:rPr>
          <w:rFonts w:ascii="SimSun" w:hAnsi="SimSun" w:cs="SimSun"/>
          <w:sz w:val="21"/>
          <w:szCs w:val="21"/>
          <w:u w:val="single"/>
          <w:lang w:val="de-DE" w:eastAsia="zh-TW"/>
        </w:rPr>
        <w:t>Nachteile</w:t>
      </w:r>
      <w:r>
        <w:rPr>
          <w:rFonts w:ascii="SimSun" w:hAnsi="SimSun" w:cs="SimSun"/>
          <w:sz w:val="21"/>
          <w:szCs w:val="21"/>
          <w:lang w:val="de-DE" w:eastAsia="zh-TW"/>
        </w:rPr>
        <w:t xml:space="preserve"> eines Subtrahierer</w:t>
      </w:r>
    </w:p>
    <w:p w:rsidR="00CD744D" w:rsidRDefault="00CD744D"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Geringer Eingangswiderstand ----folgt belastet Biosignalquelle stark</w:t>
      </w:r>
    </w:p>
    <w:p w:rsidR="00CD744D" w:rsidRDefault="00CD744D"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 xml:space="preserve">Gleichtaktunterdrückung --- folgt Patienten sind auf ein dem Störpotential gegenphasiges Potential zu legen </w:t>
      </w:r>
      <w:r w:rsidR="00F01D27">
        <w:rPr>
          <w:rFonts w:ascii="SimSun" w:hAnsi="SimSun" w:cs="SimSun"/>
          <w:color w:val="FF0000"/>
          <w:sz w:val="21"/>
          <w:szCs w:val="21"/>
          <w:lang w:val="de-DE" w:eastAsia="zh-TW"/>
        </w:rPr>
        <w:t>–als Bezugspotentialsteuerung genannt</w:t>
      </w:r>
    </w:p>
    <w:p w:rsidR="00064E7A" w:rsidRDefault="00064E7A" w:rsidP="003044E0">
      <w:pPr>
        <w:pStyle w:val="Default"/>
        <w:spacing w:after="70"/>
        <w:rPr>
          <w:rFonts w:ascii="SimSun" w:hAnsi="SimSun" w:cs="SimSun"/>
          <w:sz w:val="21"/>
          <w:szCs w:val="21"/>
          <w:lang w:val="de-DE" w:eastAsia="zh-TW"/>
        </w:rPr>
      </w:pPr>
    </w:p>
    <w:p w:rsidR="00322032" w:rsidRDefault="00322032" w:rsidP="00322032">
      <w:pPr>
        <w:rPr>
          <w:rFonts w:ascii="Arial" w:hAnsi="Arial" w:cs="Arial"/>
          <w:color w:val="000000" w:themeColor="text1"/>
        </w:rPr>
      </w:pPr>
      <w:r>
        <w:rPr>
          <w:rFonts w:ascii="Arial" w:hAnsi="Arial" w:cs="Arial"/>
          <w:color w:val="000000" w:themeColor="text1"/>
        </w:rPr>
        <w:t>Verstärkung möglichst nahe an den Ableitpunkten: SNR</w:t>
      </w:r>
      <w:r w:rsidRPr="00CC2663">
        <w:rPr>
          <w:rFonts w:ascii="Arial" w:hAnsi="Arial" w:cs="Arial"/>
          <w:color w:val="FF0000"/>
        </w:rPr>
        <w:t>???</w:t>
      </w:r>
    </w:p>
    <w:p w:rsidR="00322032" w:rsidRPr="00322032" w:rsidRDefault="00322032" w:rsidP="00322032">
      <w:pPr>
        <w:rPr>
          <w:rFonts w:ascii="Arial" w:hAnsi="Arial" w:cs="Arial"/>
          <w:color w:val="000000" w:themeColor="text1"/>
        </w:rPr>
      </w:pPr>
      <w:r w:rsidRPr="00322032">
        <w:rPr>
          <w:rFonts w:ascii="Arial" w:hAnsi="Arial" w:cs="Arial"/>
          <w:color w:val="000000" w:themeColor="text1"/>
        </w:rPr>
        <w:t>Passive oder aktive Abschirmung: reduziert Elektromagnetische Störungen</w:t>
      </w:r>
    </w:p>
    <w:p w:rsidR="00322032" w:rsidRDefault="00322032" w:rsidP="00322032">
      <w:pPr>
        <w:pStyle w:val="Default"/>
        <w:spacing w:after="70"/>
        <w:rPr>
          <w:rFonts w:ascii="Arial" w:hAnsi="Arial" w:cs="Arial"/>
          <w:color w:val="000000" w:themeColor="text1"/>
          <w:lang w:val="de-DE"/>
        </w:rPr>
      </w:pPr>
    </w:p>
    <w:p w:rsidR="00322032" w:rsidRDefault="00322032" w:rsidP="00322032">
      <w:pPr>
        <w:rPr>
          <w:rFonts w:ascii="Arial" w:hAnsi="Arial" w:cs="Arial"/>
          <w:color w:val="000000" w:themeColor="text1"/>
        </w:rPr>
      </w:pPr>
      <w:r w:rsidRPr="00171385">
        <w:rPr>
          <w:rFonts w:ascii="Arial" w:hAnsi="Arial" w:cs="Arial"/>
          <w:b/>
          <w:noProof/>
          <w:color w:val="000000" w:themeColor="text1"/>
          <w:u w:val="single"/>
          <w:lang w:val="en-US" w:eastAsia="zh-CN"/>
        </w:rPr>
        <w:pict>
          <v:shape id="_x0000_s1105" type="#_x0000_t202" style="position:absolute;margin-left:220.15pt;margin-top:22.75pt;width:213pt;height:87pt;z-index:251736064">
            <v:textbox>
              <w:txbxContent>
                <w:p w:rsidR="00DB28E5" w:rsidRDefault="00DB28E5" w:rsidP="00322032">
                  <w:r>
                    <w:t>Prinzip von aktive Schirmung</w:t>
                  </w:r>
                  <w:r>
                    <w:br/>
                    <w:t>Ein zweites Magnetfeld wird erzeugt, um das primäre fehlerzeugende Magnetfeld zu kompensieren.</w:t>
                  </w:r>
                </w:p>
                <w:p w:rsidR="00DB28E5" w:rsidRDefault="00DB28E5" w:rsidP="00322032"/>
              </w:txbxContent>
            </v:textbox>
          </v:shape>
        </w:pict>
      </w:r>
      <w:r w:rsidRPr="00171385">
        <w:rPr>
          <w:rFonts w:ascii="Arial" w:hAnsi="Arial" w:cs="Arial"/>
          <w:b/>
          <w:color w:val="000000" w:themeColor="text1"/>
          <w:u w:val="single"/>
        </w:rPr>
        <w:t>Aktive Schirmung</w:t>
      </w:r>
      <w:r>
        <w:rPr>
          <w:rFonts w:ascii="Arial" w:hAnsi="Arial" w:cs="Arial"/>
          <w:color w:val="000000" w:themeColor="text1"/>
        </w:rPr>
        <w:t>:</w:t>
      </w:r>
    </w:p>
    <w:p w:rsidR="00322032" w:rsidRDefault="00322032" w:rsidP="00322032">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2499052" cy="1085850"/>
            <wp:effectExtent l="19050" t="0" r="0" b="0"/>
            <wp:docPr id="10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2499052" cy="1085850"/>
                    </a:xfrm>
                    <a:prstGeom prst="rect">
                      <a:avLst/>
                    </a:prstGeom>
                    <a:noFill/>
                    <a:ln w="9525">
                      <a:noFill/>
                      <a:miter lim="800000"/>
                      <a:headEnd/>
                      <a:tailEnd/>
                    </a:ln>
                  </pic:spPr>
                </pic:pic>
              </a:graphicData>
            </a:graphic>
          </wp:inline>
        </w:drawing>
      </w:r>
    </w:p>
    <w:p w:rsidR="00322032" w:rsidRDefault="00322032" w:rsidP="00322032">
      <w:pPr>
        <w:rPr>
          <w:rFonts w:ascii="Arial" w:hAnsi="Arial" w:cs="Arial"/>
          <w:color w:val="000000" w:themeColor="text1"/>
        </w:rPr>
      </w:pPr>
    </w:p>
    <w:p w:rsidR="00322032" w:rsidRPr="00322032" w:rsidRDefault="00322032" w:rsidP="00322032">
      <w:pPr>
        <w:pStyle w:val="Default"/>
        <w:spacing w:after="70"/>
        <w:rPr>
          <w:rFonts w:ascii="SimSun" w:hAnsi="SimSun" w:cs="SimSun"/>
          <w:sz w:val="21"/>
          <w:szCs w:val="21"/>
          <w:lang w:val="de-DE" w:eastAsia="zh-TW"/>
        </w:rPr>
      </w:pPr>
    </w:p>
    <w:p w:rsidR="003044E0" w:rsidRDefault="003044E0" w:rsidP="003044E0">
      <w:pPr>
        <w:pStyle w:val="Default"/>
        <w:rPr>
          <w:rFonts w:ascii="SimSun" w:eastAsia="PMingLiU" w:hAnsi="SimSun" w:cs="SimSun"/>
          <w:sz w:val="21"/>
          <w:szCs w:val="21"/>
          <w:lang w:val="de-DE" w:eastAsia="zh-TW"/>
        </w:rPr>
      </w:pPr>
      <w:r w:rsidRPr="00064E7A">
        <w:rPr>
          <w:rFonts w:eastAsia="PMingLiU"/>
          <w:sz w:val="21"/>
          <w:szCs w:val="21"/>
          <w:lang w:val="de-DE" w:eastAsia="zh-TW"/>
        </w:rPr>
        <w:t xml:space="preserve">3. </w:t>
      </w:r>
      <w:r w:rsidRPr="00064E7A">
        <w:rPr>
          <w:rFonts w:eastAsia="PMingLiU"/>
          <w:b/>
          <w:sz w:val="21"/>
          <w:szCs w:val="21"/>
          <w:highlight w:val="yellow"/>
          <w:lang w:val="de-DE" w:eastAsia="zh-TW"/>
        </w:rPr>
        <w:t>HFChirurgie</w:t>
      </w:r>
      <w:r w:rsidRPr="005F79FD">
        <w:rPr>
          <w:rFonts w:ascii="SimSun" w:eastAsia="PMingLiU" w:hAnsi="SimSun" w:cs="SimSun" w:hint="eastAsia"/>
          <w:sz w:val="21"/>
          <w:szCs w:val="21"/>
          <w:lang w:eastAsia="zh-TW"/>
        </w:rPr>
        <w:t>考了兩道題</w:t>
      </w:r>
      <w:r w:rsidRPr="00064E7A">
        <w:rPr>
          <w:rFonts w:ascii="SimSun" w:eastAsia="PMingLiU" w:hAnsi="SimSun" w:cs="SimSun" w:hint="eastAsia"/>
          <w:sz w:val="21"/>
          <w:szCs w:val="21"/>
          <w:lang w:val="de-DE" w:eastAsia="zh-TW"/>
        </w:rPr>
        <w:t>，</w:t>
      </w:r>
      <w:r w:rsidRPr="00064E7A">
        <w:rPr>
          <w:rFonts w:eastAsia="PMingLiU"/>
          <w:sz w:val="21"/>
          <w:szCs w:val="21"/>
          <w:lang w:val="de-DE" w:eastAsia="zh-TW"/>
        </w:rPr>
        <w:t>Matlab</w:t>
      </w:r>
      <w:r w:rsidRPr="005F79FD">
        <w:rPr>
          <w:rFonts w:ascii="SimSun" w:eastAsia="PMingLiU" w:hAnsi="SimSun" w:cs="SimSun" w:hint="eastAsia"/>
          <w:sz w:val="21"/>
          <w:szCs w:val="21"/>
          <w:lang w:eastAsia="zh-TW"/>
        </w:rPr>
        <w:t>代碼題</w:t>
      </w:r>
      <w:r w:rsidRPr="00064E7A">
        <w:rPr>
          <w:rFonts w:ascii="SimSun" w:eastAsia="PMingLiU" w:hAnsi="SimSun" w:cs="SimSun" w:hint="eastAsia"/>
          <w:sz w:val="21"/>
          <w:szCs w:val="21"/>
          <w:lang w:val="de-DE" w:eastAsia="zh-TW"/>
        </w:rPr>
        <w:t>：</w:t>
      </w:r>
      <w:r w:rsidRPr="00064E7A">
        <w:rPr>
          <w:rFonts w:eastAsia="PMingLiU"/>
          <w:sz w:val="21"/>
          <w:szCs w:val="21"/>
          <w:lang w:val="de-DE" w:eastAsia="zh-TW"/>
        </w:rPr>
        <w:t>filter,frequenz…</w:t>
      </w:r>
      <w:r w:rsidRPr="005F79FD">
        <w:rPr>
          <w:rFonts w:ascii="SimSun" w:eastAsia="PMingLiU" w:hAnsi="SimSun" w:cs="SimSun" w:hint="eastAsia"/>
          <w:sz w:val="21"/>
          <w:szCs w:val="21"/>
          <w:lang w:eastAsia="zh-TW"/>
        </w:rPr>
        <w:t>諸如此類的</w:t>
      </w:r>
      <w:r w:rsidRPr="00064E7A">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都背一下吧</w:t>
      </w:r>
      <w:r w:rsidRPr="00064E7A">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估計教授會換別的考。</w:t>
      </w:r>
    </w:p>
    <w:p w:rsidR="004A404E" w:rsidRDefault="004A404E" w:rsidP="003044E0">
      <w:pPr>
        <w:pStyle w:val="Default"/>
        <w:rPr>
          <w:rFonts w:ascii="SimSun" w:hAnsi="SimSun" w:cs="SimSun"/>
          <w:sz w:val="21"/>
          <w:szCs w:val="21"/>
          <w:lang w:val="de-DE" w:eastAsia="zh-TW"/>
        </w:rPr>
      </w:pPr>
    </w:p>
    <w:p w:rsidR="004A404E" w:rsidRDefault="004A404E" w:rsidP="003044E0">
      <w:pPr>
        <w:pStyle w:val="Default"/>
        <w:rPr>
          <w:rFonts w:ascii="SimSun" w:hAnsi="SimSun" w:cs="SimSun"/>
          <w:sz w:val="21"/>
          <w:szCs w:val="21"/>
          <w:lang w:val="de-DE" w:eastAsia="zh-TW"/>
        </w:rPr>
      </w:pPr>
    </w:p>
    <w:p w:rsidR="004A404E" w:rsidRDefault="004A404E" w:rsidP="003044E0">
      <w:pPr>
        <w:pStyle w:val="Default"/>
        <w:rPr>
          <w:rFonts w:ascii="SimSun" w:hAnsi="SimSun" w:cs="SimSun"/>
          <w:sz w:val="21"/>
          <w:szCs w:val="21"/>
          <w:lang w:val="de-DE" w:eastAsia="zh-TW"/>
        </w:rPr>
      </w:pPr>
    </w:p>
    <w:p w:rsidR="004A404E" w:rsidRDefault="004A404E" w:rsidP="003044E0">
      <w:pPr>
        <w:pStyle w:val="Default"/>
        <w:rPr>
          <w:rFonts w:ascii="SimSun" w:hAnsi="SimSun" w:cs="SimSun"/>
          <w:sz w:val="21"/>
          <w:szCs w:val="21"/>
          <w:lang w:val="de-DE" w:eastAsia="zh-TW"/>
        </w:rPr>
      </w:pPr>
      <w:r>
        <w:rPr>
          <w:rFonts w:ascii="SimSun" w:hAnsi="SimSun" w:cs="SimSun"/>
          <w:sz w:val="21"/>
          <w:szCs w:val="21"/>
          <w:lang w:val="de-DE" w:eastAsia="zh-TW"/>
        </w:rPr>
        <w:t>Weitere Themen</w:t>
      </w:r>
    </w:p>
    <w:p w:rsidR="00134062" w:rsidRDefault="00134062" w:rsidP="003044E0">
      <w:pPr>
        <w:pStyle w:val="Default"/>
        <w:rPr>
          <w:rFonts w:ascii="SimSun" w:hAnsi="SimSun" w:cs="SimSun"/>
          <w:sz w:val="21"/>
          <w:szCs w:val="21"/>
          <w:lang w:val="de-DE" w:eastAsia="zh-TW"/>
        </w:rPr>
      </w:pPr>
    </w:p>
    <w:p w:rsidR="00134062" w:rsidRDefault="00087EC5" w:rsidP="003044E0">
      <w:pPr>
        <w:pStyle w:val="Default"/>
        <w:rPr>
          <w:rFonts w:ascii="SimSun" w:hAnsi="SimSun" w:cs="SimSun"/>
          <w:sz w:val="21"/>
          <w:szCs w:val="21"/>
          <w:lang w:val="de-DE" w:eastAsia="zh-TW"/>
        </w:rPr>
      </w:pPr>
      <w:r>
        <w:rPr>
          <w:rFonts w:ascii="SimSun" w:hAnsi="SimSun" w:cs="SimSun"/>
          <w:noProof/>
          <w:sz w:val="21"/>
          <w:szCs w:val="21"/>
          <w:lang w:eastAsia="zh-CN"/>
        </w:rPr>
        <w:pict>
          <v:shape id="_x0000_s1108" type="#_x0000_t202" style="position:absolute;margin-left:264pt;margin-top:9.9pt;width:190.9pt;height:63.15pt;z-index:251740160">
            <v:textbox>
              <w:txbxContent>
                <w:p w:rsidR="00DB28E5" w:rsidRDefault="00DB28E5">
                  <w:r w:rsidRPr="00087EC5">
                    <w:t>Zweikammersystem als Modell für die Ionenverteilung</w:t>
                  </w:r>
                </w:p>
              </w:txbxContent>
            </v:textbox>
          </v:shape>
        </w:pict>
      </w:r>
      <w:r w:rsidR="00134062">
        <w:rPr>
          <w:rFonts w:ascii="SimSun" w:hAnsi="SimSun" w:cs="SimSun"/>
          <w:noProof/>
          <w:sz w:val="21"/>
          <w:szCs w:val="21"/>
          <w:lang w:eastAsia="zh-CN"/>
        </w:rPr>
        <w:drawing>
          <wp:inline distT="0" distB="0" distL="0" distR="0">
            <wp:extent cx="3082667" cy="992038"/>
            <wp:effectExtent l="19050" t="0" r="3433" b="0"/>
            <wp:docPr id="11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3085826" cy="993055"/>
                    </a:xfrm>
                    <a:prstGeom prst="rect">
                      <a:avLst/>
                    </a:prstGeom>
                    <a:noFill/>
                    <a:ln w="9525">
                      <a:noFill/>
                      <a:miter lim="800000"/>
                      <a:headEnd/>
                      <a:tailEnd/>
                    </a:ln>
                  </pic:spPr>
                </pic:pic>
              </a:graphicData>
            </a:graphic>
          </wp:inline>
        </w:drawing>
      </w:r>
    </w:p>
    <w:p w:rsidR="00134062" w:rsidRDefault="00134062" w:rsidP="003044E0">
      <w:pPr>
        <w:pStyle w:val="Default"/>
        <w:rPr>
          <w:rFonts w:ascii="SimSun" w:hAnsi="SimSun" w:cs="SimSun"/>
          <w:sz w:val="21"/>
          <w:szCs w:val="21"/>
          <w:lang w:val="de-DE" w:eastAsia="zh-TW"/>
        </w:rPr>
      </w:pPr>
    </w:p>
    <w:p w:rsidR="00E0293B" w:rsidRDefault="00E0293B" w:rsidP="003044E0">
      <w:pPr>
        <w:pStyle w:val="Default"/>
        <w:rPr>
          <w:rFonts w:ascii="SimSun" w:hAnsi="SimSun" w:cs="SimSun"/>
          <w:sz w:val="21"/>
          <w:szCs w:val="21"/>
          <w:lang w:val="de-DE" w:eastAsia="zh-TW"/>
        </w:rPr>
      </w:pPr>
    </w:p>
    <w:p w:rsidR="00431B99" w:rsidRPr="00CB7171" w:rsidRDefault="00431B99" w:rsidP="003044E0">
      <w:pPr>
        <w:pStyle w:val="Default"/>
        <w:rPr>
          <w:rFonts w:ascii="SimSun" w:hAnsi="SimSun" w:cs="SimSun"/>
          <w:b/>
          <w:sz w:val="21"/>
          <w:szCs w:val="21"/>
          <w:u w:val="single"/>
          <w:lang w:val="de-DE" w:eastAsia="zh-TW"/>
        </w:rPr>
      </w:pPr>
      <w:r w:rsidRPr="00CB7171">
        <w:rPr>
          <w:rFonts w:ascii="SimSun" w:hAnsi="SimSun" w:cs="SimSun"/>
          <w:b/>
          <w:sz w:val="21"/>
          <w:szCs w:val="21"/>
          <w:u w:val="single"/>
          <w:lang w:val="de-DE" w:eastAsia="zh-TW"/>
        </w:rPr>
        <w:t>Nernst-Gleichung und Goldmann-Gleichung</w:t>
      </w:r>
    </w:p>
    <w:p w:rsidR="00EC252C" w:rsidRPr="004A404E" w:rsidRDefault="00FF7F3E" w:rsidP="00EC252C">
      <w:pPr>
        <w:rPr>
          <w:rFonts w:ascii="SimSun" w:hAnsi="SimSun" w:cs="SimSun"/>
          <w:sz w:val="21"/>
          <w:szCs w:val="21"/>
          <w:lang w:eastAsia="zh-TW"/>
        </w:rPr>
      </w:pPr>
      <w:r>
        <w:rPr>
          <w:rFonts w:ascii="Arial" w:hAnsi="Arial" w:cs="Arial"/>
          <w:color w:val="000000" w:themeColor="text1"/>
        </w:rPr>
        <w:t>„</w:t>
      </w:r>
      <w:r w:rsidR="004A404E" w:rsidRPr="004A404E">
        <w:rPr>
          <w:rFonts w:ascii="Arial" w:hAnsi="Arial" w:cs="Arial"/>
          <w:color w:val="000000" w:themeColor="text1"/>
        </w:rPr>
        <w:t xml:space="preserve">Wofür braucht man die </w:t>
      </w:r>
      <w:r w:rsidR="00295950">
        <w:rPr>
          <w:rFonts w:ascii="Arial" w:hAnsi="Arial" w:cs="Arial"/>
          <w:color w:val="000000" w:themeColor="text1"/>
        </w:rPr>
        <w:t>Nern</w:t>
      </w:r>
      <w:r w:rsidR="004A404E" w:rsidRPr="004A404E">
        <w:rPr>
          <w:rFonts w:ascii="Arial" w:hAnsi="Arial" w:cs="Arial"/>
          <w:color w:val="000000" w:themeColor="text1"/>
        </w:rPr>
        <w:t>st-Gl</w:t>
      </w:r>
      <w:r w:rsidR="004A404E" w:rsidRPr="004A404E">
        <w:rPr>
          <w:rFonts w:ascii="Arial" w:hAnsi="Arial" w:cs="Arial" w:hint="eastAsia"/>
          <w:color w:val="000000" w:themeColor="text1"/>
          <w:lang w:eastAsia="zh-CN"/>
        </w:rPr>
        <w:t>(2)</w:t>
      </w:r>
      <w:r w:rsidR="004A404E" w:rsidRPr="004A404E">
        <w:rPr>
          <w:rFonts w:ascii="Arial" w:hAnsi="Arial" w:cs="Arial"/>
          <w:color w:val="000000" w:themeColor="text1"/>
        </w:rPr>
        <w:t xml:space="preserve">? ; Welcher </w:t>
      </w:r>
      <w:r w:rsidR="004A404E" w:rsidRPr="004A404E">
        <w:rPr>
          <w:rFonts w:ascii="Arial" w:hAnsi="Arial" w:cs="Arial"/>
          <w:color w:val="000000" w:themeColor="text1"/>
          <w:highlight w:val="yellow"/>
        </w:rPr>
        <w:t>netto-Flux</w:t>
      </w:r>
      <w:r w:rsidR="004A404E" w:rsidRPr="004A404E">
        <w:rPr>
          <w:rFonts w:ascii="Arial" w:hAnsi="Arial" w:cs="Arial"/>
          <w:color w:val="000000" w:themeColor="text1"/>
        </w:rPr>
        <w:t xml:space="preserve"> herrscht im </w:t>
      </w:r>
      <w:r w:rsidR="004A404E" w:rsidRPr="00857E2E">
        <w:rPr>
          <w:rFonts w:ascii="Arial" w:hAnsi="Arial" w:cs="Arial"/>
          <w:color w:val="000000" w:themeColor="text1"/>
          <w:u w:val="single"/>
        </w:rPr>
        <w:t>Gleichgewichtszustand</w:t>
      </w:r>
      <w:r w:rsidR="004A404E" w:rsidRPr="004A404E">
        <w:rPr>
          <w:rFonts w:ascii="Arial" w:hAnsi="Arial" w:cs="Arial"/>
          <w:color w:val="000000" w:themeColor="text1"/>
        </w:rPr>
        <w:t xml:space="preserve">? ; Was gilt für Gesamtstromdichte </w:t>
      </w:r>
      <w:r w:rsidR="004A404E" w:rsidRPr="004A404E">
        <w:rPr>
          <w:rFonts w:ascii="Arial" w:hAnsi="Arial" w:cs="Arial" w:hint="eastAsia"/>
          <w:color w:val="000000" w:themeColor="text1"/>
          <w:lang w:eastAsia="zh-CN"/>
        </w:rPr>
        <w:t xml:space="preserve">(1) </w:t>
      </w:r>
      <w:r w:rsidR="004A404E" w:rsidRPr="004A404E">
        <w:rPr>
          <w:rFonts w:ascii="Arial" w:hAnsi="Arial" w:cs="Arial"/>
          <w:color w:val="000000" w:themeColor="text1"/>
        </w:rPr>
        <w:t>und wie ist sie definiert? ; Weiche Gleichung braucht man für alle Ionenarten</w:t>
      </w:r>
      <w:r w:rsidR="004A404E" w:rsidRPr="004A404E">
        <w:rPr>
          <w:rFonts w:ascii="Arial" w:hAnsi="Arial" w:cs="Arial" w:hint="eastAsia"/>
          <w:color w:val="000000" w:themeColor="text1"/>
          <w:lang w:eastAsia="zh-CN"/>
        </w:rPr>
        <w:t>(3)</w:t>
      </w:r>
      <w:r w:rsidR="004A404E" w:rsidRPr="004A404E">
        <w:rPr>
          <w:rFonts w:ascii="Arial" w:hAnsi="Arial" w:cs="Arial"/>
          <w:color w:val="000000" w:themeColor="text1"/>
        </w:rPr>
        <w:t>?</w:t>
      </w:r>
      <w:r>
        <w:rPr>
          <w:rFonts w:ascii="Arial" w:hAnsi="Arial" w:cs="Arial"/>
          <w:color w:val="000000" w:themeColor="text1"/>
        </w:rPr>
        <w:t>“</w:t>
      </w:r>
      <w:r w:rsidR="0090335F">
        <w:rPr>
          <w:rFonts w:ascii="Arial" w:hAnsi="Arial" w:cs="Arial"/>
          <w:color w:val="000000" w:themeColor="text1"/>
        </w:rPr>
        <w:br/>
      </w:r>
    </w:p>
    <w:p w:rsidR="004A404E" w:rsidRPr="004A404E" w:rsidRDefault="004A404E" w:rsidP="00EC252C">
      <w:pPr>
        <w:pStyle w:val="Default"/>
        <w:rPr>
          <w:rFonts w:ascii="SimSun" w:hAnsi="SimSun" w:cs="SimSun"/>
          <w:sz w:val="21"/>
          <w:szCs w:val="21"/>
          <w:lang w:val="de-DE" w:eastAsia="zh-TW"/>
        </w:rPr>
      </w:pPr>
    </w:p>
    <w:p w:rsidR="004A404E" w:rsidRDefault="004A404E" w:rsidP="004A404E">
      <w:pPr>
        <w:ind w:left="360"/>
        <w:rPr>
          <w:rFonts w:ascii="Arial" w:hAnsi="Arial" w:cs="Arial"/>
          <w:color w:val="000000" w:themeColor="text1"/>
        </w:rPr>
      </w:pPr>
      <w:r>
        <w:rPr>
          <w:noProof/>
          <w:lang w:val="en-US" w:eastAsia="zh-CN"/>
        </w:rPr>
        <w:pict>
          <v:shape id="_x0000_s1107" type="#_x0000_t202" style="position:absolute;left:0;text-align:left;margin-left:180.45pt;margin-top:1.5pt;width:121.65pt;height:29.2pt;z-index:251739136">
            <v:textbox>
              <w:txbxContent>
                <w:p w:rsidR="00DB28E5" w:rsidRDefault="00DB28E5" w:rsidP="004A404E">
                  <w:r>
                    <w:t>Nernst-Gleichung</w:t>
                  </w:r>
                </w:p>
              </w:txbxContent>
            </v:textbox>
          </v:shape>
        </w:pict>
      </w:r>
      <w:r>
        <w:rPr>
          <w:noProof/>
          <w:lang w:val="en-US" w:eastAsia="zh-CN"/>
        </w:rPr>
        <w:drawing>
          <wp:inline distT="0" distB="0" distL="0" distR="0">
            <wp:extent cx="1794510" cy="370840"/>
            <wp:effectExtent l="19050" t="0" r="0" b="0"/>
            <wp:docPr id="1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794510" cy="370840"/>
                    </a:xfrm>
                    <a:prstGeom prst="rect">
                      <a:avLst/>
                    </a:prstGeom>
                    <a:noFill/>
                    <a:ln w="9525">
                      <a:noFill/>
                      <a:miter lim="800000"/>
                      <a:headEnd/>
                      <a:tailEnd/>
                    </a:ln>
                  </pic:spPr>
                </pic:pic>
              </a:graphicData>
            </a:graphic>
          </wp:inline>
        </w:drawing>
      </w:r>
    </w:p>
    <w:p w:rsidR="004A404E" w:rsidRPr="008B604B" w:rsidRDefault="004A404E" w:rsidP="004A404E">
      <w:pPr>
        <w:ind w:left="360"/>
        <w:rPr>
          <w:rFonts w:ascii="Arial" w:hAnsi="Arial" w:cs="Arial"/>
          <w:color w:val="000000" w:themeColor="text1"/>
        </w:rPr>
      </w:pPr>
    </w:p>
    <w:p w:rsidR="004A404E" w:rsidRPr="008B604B" w:rsidRDefault="004A404E" w:rsidP="004A404E">
      <w:pPr>
        <w:ind w:left="360"/>
        <w:rPr>
          <w:rFonts w:ascii="Arial" w:hAnsi="Arial" w:cs="Arial"/>
          <w:color w:val="000000" w:themeColor="text1"/>
        </w:rPr>
      </w:pPr>
      <w:r>
        <w:rPr>
          <w:noProof/>
          <w:lang w:val="en-US" w:eastAsia="zh-CN"/>
        </w:rPr>
        <w:drawing>
          <wp:inline distT="0" distB="0" distL="0" distR="0">
            <wp:extent cx="5193030" cy="440055"/>
            <wp:effectExtent l="19050" t="0" r="7620" b="0"/>
            <wp:docPr id="11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193030" cy="440055"/>
                    </a:xfrm>
                    <a:prstGeom prst="rect">
                      <a:avLst/>
                    </a:prstGeom>
                    <a:noFill/>
                    <a:ln w="9525">
                      <a:noFill/>
                      <a:miter lim="800000"/>
                      <a:headEnd/>
                      <a:tailEnd/>
                    </a:ln>
                  </pic:spPr>
                </pic:pic>
              </a:graphicData>
            </a:graphic>
          </wp:inline>
        </w:drawing>
      </w:r>
    </w:p>
    <w:p w:rsidR="004A404E" w:rsidRDefault="004A404E" w:rsidP="004A404E">
      <w:pPr>
        <w:rPr>
          <w:rFonts w:ascii="Arial" w:hAnsi="Arial" w:cs="Arial"/>
          <w:color w:val="000000" w:themeColor="text1"/>
        </w:rPr>
      </w:pPr>
      <w:r w:rsidRPr="00C65AE6">
        <w:rPr>
          <w:rFonts w:ascii="Arial" w:hAnsi="Arial" w:cs="Arial"/>
          <w:color w:val="000000" w:themeColor="text1"/>
        </w:rPr>
        <w:t>Gleichung zur Berechnung der Membranspannung für nur eine Ionenart</w:t>
      </w:r>
      <w:r>
        <w:rPr>
          <w:rFonts w:ascii="Arial" w:hAnsi="Arial" w:cs="Arial"/>
          <w:color w:val="000000" w:themeColor="text1"/>
        </w:rPr>
        <w:t xml:space="preserve">. Um das Gleichgewichtspotential für </w:t>
      </w:r>
      <w:r w:rsidRPr="00602427">
        <w:rPr>
          <w:rFonts w:ascii="Arial" w:hAnsi="Arial" w:cs="Arial"/>
          <w:color w:val="000000" w:themeColor="text1"/>
        </w:rPr>
        <w:t>einzelnen di</w:t>
      </w:r>
      <w:r w:rsidRPr="00602427">
        <w:rPr>
          <w:rFonts w:ascii="Cambria Math" w:hAnsi="Cambria Math" w:cs="Cambria Math"/>
          <w:color w:val="000000" w:themeColor="text1"/>
        </w:rPr>
        <w:t>ﬀ</w:t>
      </w:r>
      <w:r w:rsidRPr="00602427">
        <w:rPr>
          <w:rFonts w:ascii="Arial" w:hAnsi="Arial" w:cs="Arial"/>
          <w:color w:val="000000" w:themeColor="text1"/>
        </w:rPr>
        <w:t>usiblen Ionenarten</w:t>
      </w:r>
      <w:r>
        <w:rPr>
          <w:rFonts w:ascii="Arial" w:hAnsi="Arial" w:cs="Arial"/>
          <w:color w:val="000000" w:themeColor="text1"/>
        </w:rPr>
        <w:t xml:space="preserve"> zu ermitteln.</w:t>
      </w:r>
    </w:p>
    <w:p w:rsidR="004A404E" w:rsidRPr="00602427" w:rsidRDefault="004A404E" w:rsidP="004A404E">
      <w:pPr>
        <w:rPr>
          <w:rFonts w:ascii="Arial" w:hAnsi="Arial" w:cs="Arial"/>
          <w:color w:val="000000" w:themeColor="text1"/>
        </w:rPr>
      </w:pPr>
      <w:r w:rsidRPr="00EC4F88">
        <w:rPr>
          <w:rFonts w:ascii="Arial" w:hAnsi="Arial" w:cs="Arial"/>
          <w:color w:val="000000" w:themeColor="text1"/>
        </w:rPr>
        <w:t xml:space="preserve">Im </w:t>
      </w:r>
      <w:r w:rsidRPr="00857E2E">
        <w:rPr>
          <w:rFonts w:ascii="Arial" w:hAnsi="Arial" w:cs="Arial"/>
          <w:color w:val="000000" w:themeColor="text1"/>
          <w:u w:val="single"/>
        </w:rPr>
        <w:t>Gleichgewichtszustand</w:t>
      </w:r>
      <w:r w:rsidRPr="00EC4F88">
        <w:rPr>
          <w:rFonts w:ascii="Arial" w:hAnsi="Arial" w:cs="Arial"/>
          <w:color w:val="000000" w:themeColor="text1"/>
        </w:rPr>
        <w:t xml:space="preserve"> ﬁndet </w:t>
      </w:r>
      <w:r w:rsidRPr="00857E2E">
        <w:rPr>
          <w:rFonts w:ascii="Arial" w:hAnsi="Arial" w:cs="Arial"/>
          <w:b/>
          <w:color w:val="000000" w:themeColor="text1"/>
        </w:rPr>
        <w:t>kein</w:t>
      </w:r>
      <w:r w:rsidRPr="00EC4F88">
        <w:rPr>
          <w:rFonts w:ascii="Arial" w:hAnsi="Arial" w:cs="Arial"/>
          <w:color w:val="000000" w:themeColor="text1"/>
        </w:rPr>
        <w:t xml:space="preserve"> Netto-Flux mehr statt. </w:t>
      </w:r>
      <w:r>
        <w:rPr>
          <w:rFonts w:ascii="Arial" w:hAnsi="Arial" w:cs="Arial"/>
          <w:color w:val="000000" w:themeColor="text1"/>
        </w:rPr>
        <w:t>Es stellt sich ein Ruhepotenti</w:t>
      </w:r>
      <w:r w:rsidRPr="00EC4F88">
        <w:rPr>
          <w:rFonts w:ascii="Arial" w:hAnsi="Arial" w:cs="Arial"/>
          <w:color w:val="000000" w:themeColor="text1"/>
        </w:rPr>
        <w:t>algefälle an der Membran ein.</w:t>
      </w:r>
    </w:p>
    <w:p w:rsidR="004A404E" w:rsidRDefault="004A404E" w:rsidP="004A404E">
      <w:pPr>
        <w:rPr>
          <w:rFonts w:ascii="Arial" w:hAnsi="Arial" w:cs="Arial"/>
          <w:color w:val="000000" w:themeColor="text1"/>
        </w:rPr>
      </w:pPr>
    </w:p>
    <w:p w:rsidR="004A404E" w:rsidRDefault="004A404E" w:rsidP="004A404E">
      <w:pPr>
        <w:rPr>
          <w:rFonts w:ascii="Arial" w:hAnsi="Arial" w:cs="Arial"/>
          <w:color w:val="000000" w:themeColor="text1"/>
        </w:rPr>
      </w:pPr>
      <w:r>
        <w:rPr>
          <w:rFonts w:ascii="Arial" w:hAnsi="Arial" w:cs="Arial"/>
          <w:color w:val="000000" w:themeColor="text1"/>
        </w:rPr>
        <w:t xml:space="preserve">Nernst-Gl ermittelt das </w:t>
      </w:r>
      <w:r w:rsidRPr="00217E87">
        <w:rPr>
          <w:rFonts w:ascii="Arial" w:hAnsi="Arial" w:cs="Arial"/>
          <w:b/>
          <w:color w:val="000000" w:themeColor="text1"/>
        </w:rPr>
        <w:t>Gleichgewichtspotential</w:t>
      </w:r>
      <w:r>
        <w:rPr>
          <w:rFonts w:ascii="Arial" w:hAnsi="Arial" w:cs="Arial"/>
          <w:color w:val="000000" w:themeColor="text1"/>
        </w:rPr>
        <w:t xml:space="preserve">.  </w:t>
      </w:r>
    </w:p>
    <w:p w:rsidR="004A404E" w:rsidRDefault="004A404E" w:rsidP="004A404E">
      <w:pPr>
        <w:rPr>
          <w:rFonts w:ascii="Arial" w:hAnsi="Arial" w:cs="Arial"/>
          <w:color w:val="000000" w:themeColor="text1"/>
        </w:rPr>
      </w:pPr>
      <w:r w:rsidRPr="00FF6FFF">
        <w:rPr>
          <w:rFonts w:ascii="Arial" w:hAnsi="Arial" w:cs="Arial"/>
          <w:color w:val="000000" w:themeColor="text1"/>
        </w:rPr>
        <w:t>Durch den Netto-Ionenstrom wird sich über der Membran ein</w:t>
      </w:r>
      <w:r>
        <w:rPr>
          <w:rFonts w:ascii="Arial" w:hAnsi="Arial" w:cs="Arial"/>
          <w:color w:val="000000" w:themeColor="text1"/>
        </w:rPr>
        <w:t xml:space="preserve"> von außen nach innen abfallen-</w:t>
      </w:r>
      <w:r w:rsidRPr="00FF6FFF">
        <w:rPr>
          <w:rFonts w:ascii="Arial" w:hAnsi="Arial" w:cs="Arial"/>
          <w:color w:val="000000" w:themeColor="text1"/>
        </w:rPr>
        <w:t>des elektrisches Potential ausbilden. Die dadurch hervorgerufen</w:t>
      </w:r>
      <w:r>
        <w:rPr>
          <w:rFonts w:ascii="Arial" w:hAnsi="Arial" w:cs="Arial"/>
          <w:color w:val="000000" w:themeColor="text1"/>
        </w:rPr>
        <w:t xml:space="preserve">e Feldstärke wird die weitere </w:t>
      </w:r>
      <w:r w:rsidRPr="00FF6FFF">
        <w:rPr>
          <w:rFonts w:ascii="Arial" w:hAnsi="Arial" w:cs="Arial"/>
          <w:color w:val="000000" w:themeColor="text1"/>
        </w:rPr>
        <w:t>Di</w:t>
      </w:r>
      <w:r w:rsidRPr="00FF6FFF">
        <w:rPr>
          <w:rFonts w:ascii="Cambria Math" w:hAnsi="Cambria Math" w:cs="Cambria Math"/>
          <w:color w:val="000000" w:themeColor="text1"/>
        </w:rPr>
        <w:t>ﬀ</w:t>
      </w:r>
      <w:r w:rsidRPr="00FF6FFF">
        <w:rPr>
          <w:rFonts w:ascii="Arial" w:hAnsi="Arial" w:cs="Arial"/>
          <w:color w:val="000000" w:themeColor="text1"/>
        </w:rPr>
        <w:t>usion bremsen bis irgendwann ein Gleichgewichtszustand zwischen potentialgetriebenerund konzentrationsgetriebener  Di</w:t>
      </w:r>
      <w:r w:rsidRPr="00FF6FFF">
        <w:rPr>
          <w:rFonts w:ascii="Cambria Math" w:hAnsi="Cambria Math" w:cs="Cambria Math"/>
          <w:color w:val="000000" w:themeColor="text1"/>
        </w:rPr>
        <w:t>ﬀ</w:t>
      </w:r>
      <w:r w:rsidRPr="00FF6FFF">
        <w:rPr>
          <w:rFonts w:ascii="Arial" w:hAnsi="Arial" w:cs="Arial"/>
          <w:color w:val="000000" w:themeColor="text1"/>
        </w:rPr>
        <w:t>usion erreicht  ist. Das si</w:t>
      </w:r>
      <w:r>
        <w:rPr>
          <w:rFonts w:ascii="Arial" w:hAnsi="Arial" w:cs="Arial"/>
          <w:color w:val="000000" w:themeColor="text1"/>
        </w:rPr>
        <w:t>ch dabei einstellende  Gleichge</w:t>
      </w:r>
      <w:r w:rsidRPr="00FF6FFF">
        <w:rPr>
          <w:rFonts w:ascii="Arial" w:hAnsi="Arial" w:cs="Arial"/>
          <w:color w:val="000000" w:themeColor="text1"/>
        </w:rPr>
        <w:t>wichtspotential läßt sich für die einzelnen di</w:t>
      </w:r>
      <w:r w:rsidRPr="00FF6FFF">
        <w:rPr>
          <w:rFonts w:ascii="Cambria Math" w:hAnsi="Cambria Math" w:cs="Cambria Math"/>
          <w:color w:val="000000" w:themeColor="text1"/>
        </w:rPr>
        <w:t>ﬀ</w:t>
      </w:r>
      <w:r w:rsidRPr="00FF6FFF">
        <w:rPr>
          <w:rFonts w:ascii="Arial" w:hAnsi="Arial" w:cs="Arial"/>
          <w:color w:val="000000" w:themeColor="text1"/>
        </w:rPr>
        <w:t>usiblen Ionenarten nach der NERNST-Gleichung(Abschnitt 2.3.2.1) ermitteln. Die Konzentrationen der ver</w:t>
      </w:r>
      <w:r>
        <w:rPr>
          <w:rFonts w:ascii="Arial" w:hAnsi="Arial" w:cs="Arial"/>
          <w:color w:val="000000" w:themeColor="text1"/>
        </w:rPr>
        <w:t>schiedenen Ionenarten sowie de</w:t>
      </w:r>
      <w:r w:rsidRPr="00FF6FFF">
        <w:rPr>
          <w:rFonts w:ascii="Arial" w:hAnsi="Arial" w:cs="Arial" w:hint="eastAsia"/>
          <w:color w:val="000000" w:themeColor="text1"/>
        </w:rPr>
        <w:t xml:space="preserve">ren Gleichgewichtspotentiale im Skelettmuskel des Menschen bei 37 </w:t>
      </w:r>
      <w:r w:rsidRPr="00FF6FFF">
        <w:rPr>
          <w:rFonts w:ascii="Arial" w:hAnsi="Arial" w:cs="Arial" w:hint="eastAsia"/>
          <w:color w:val="000000" w:themeColor="text1"/>
        </w:rPr>
        <w:t>℃</w:t>
      </w:r>
      <w:r>
        <w:rPr>
          <w:rFonts w:ascii="Arial" w:hAnsi="Arial" w:cs="Arial" w:hint="eastAsia"/>
          <w:color w:val="000000" w:themeColor="text1"/>
        </w:rPr>
        <w:t xml:space="preserve"> sind in Tabelle 2.1</w:t>
      </w:r>
      <w:r>
        <w:rPr>
          <w:rFonts w:ascii="Arial" w:hAnsi="Arial" w:cs="Arial"/>
          <w:color w:val="000000" w:themeColor="text1"/>
        </w:rPr>
        <w:t xml:space="preserve"> </w:t>
      </w:r>
      <w:r w:rsidRPr="00FF6FFF">
        <w:rPr>
          <w:rFonts w:ascii="Arial" w:hAnsi="Arial" w:cs="Arial"/>
          <w:color w:val="000000" w:themeColor="text1"/>
        </w:rPr>
        <w:t>aufgeführt.</w:t>
      </w:r>
    </w:p>
    <w:p w:rsidR="004A404E" w:rsidRDefault="004A404E" w:rsidP="004A404E">
      <w:pPr>
        <w:rPr>
          <w:rFonts w:ascii="Arial" w:hAnsi="Arial" w:cs="Arial"/>
          <w:color w:val="000000" w:themeColor="text1"/>
        </w:rPr>
      </w:pPr>
      <w:r w:rsidRPr="00DD2742">
        <w:rPr>
          <w:rFonts w:ascii="Arial" w:hAnsi="Arial" w:cs="Arial"/>
          <w:color w:val="000000" w:themeColor="text1"/>
        </w:rPr>
        <w:lastRenderedPageBreak/>
        <w:t xml:space="preserve">Die Nernst-Gleichung ermöglicht die Berechnung der </w:t>
      </w:r>
      <w:r>
        <w:rPr>
          <w:rFonts w:ascii="Arial" w:hAnsi="Arial" w:cs="Arial"/>
          <w:color w:val="000000" w:themeColor="text1"/>
        </w:rPr>
        <w:t xml:space="preserve">Membranspannung im Gleichgewichtszustand </w:t>
      </w:r>
      <w:r w:rsidRPr="00DD2742">
        <w:rPr>
          <w:rFonts w:ascii="Arial" w:hAnsi="Arial" w:cs="Arial"/>
          <w:color w:val="000000" w:themeColor="text1"/>
        </w:rPr>
        <w:t>aus der Temperatur und der extra- sowie intrazellulären  Ionenko</w:t>
      </w:r>
      <w:r>
        <w:rPr>
          <w:rFonts w:ascii="Arial" w:hAnsi="Arial" w:cs="Arial"/>
          <w:color w:val="000000" w:themeColor="text1"/>
        </w:rPr>
        <w:t xml:space="preserve">nzentration bei Beteiligung nur </w:t>
      </w:r>
      <w:r w:rsidRPr="004C53AE">
        <w:rPr>
          <w:rFonts w:ascii="Arial" w:hAnsi="Arial" w:cs="Arial"/>
          <w:b/>
          <w:color w:val="000000" w:themeColor="text1"/>
        </w:rPr>
        <w:t>einer</w:t>
      </w:r>
      <w:r w:rsidRPr="00DD2742">
        <w:rPr>
          <w:rFonts w:ascii="Arial" w:hAnsi="Arial" w:cs="Arial"/>
          <w:color w:val="000000" w:themeColor="text1"/>
        </w:rPr>
        <w:t xml:space="preserve"> di</w:t>
      </w:r>
      <w:r w:rsidRPr="00DD2742">
        <w:rPr>
          <w:rFonts w:ascii="Cambria Math" w:hAnsi="Cambria Math" w:cs="Cambria Math"/>
          <w:color w:val="000000" w:themeColor="text1"/>
        </w:rPr>
        <w:t>ﬀ</w:t>
      </w:r>
      <w:r w:rsidRPr="00DD2742">
        <w:rPr>
          <w:rFonts w:ascii="Arial" w:hAnsi="Arial" w:cs="Arial"/>
          <w:color w:val="000000" w:themeColor="text1"/>
        </w:rPr>
        <w:t>usiblen Ionenart.</w:t>
      </w:r>
    </w:p>
    <w:p w:rsidR="003044E0" w:rsidRPr="00064E7A" w:rsidRDefault="003044E0" w:rsidP="00BE3EA1">
      <w:pPr>
        <w:pStyle w:val="Heading1"/>
        <w:rPr>
          <w:rFonts w:cs="Arial"/>
          <w:color w:val="000000" w:themeColor="text1"/>
          <w:lang w:eastAsia="zh-TW"/>
        </w:rPr>
      </w:pPr>
    </w:p>
    <w:p w:rsidR="00EC252C" w:rsidRPr="004A404E" w:rsidRDefault="00EC252C" w:rsidP="00EC252C">
      <w:pPr>
        <w:rPr>
          <w:rFonts w:ascii="Arial" w:hAnsi="Arial" w:cs="Arial"/>
          <w:color w:val="000000" w:themeColor="text1"/>
        </w:rPr>
      </w:pPr>
      <w:r>
        <w:rPr>
          <w:rFonts w:ascii="Arial" w:hAnsi="Arial" w:cs="Arial"/>
          <w:color w:val="000000" w:themeColor="text1"/>
        </w:rPr>
        <w:t>„</w:t>
      </w:r>
      <w:r w:rsidRPr="00EC252C">
        <w:rPr>
          <w:rFonts w:ascii="Arial" w:hAnsi="Arial" w:cs="Arial"/>
          <w:b/>
          <w:color w:val="000000" w:themeColor="text1"/>
        </w:rPr>
        <w:t>Bei welcher Gleichung rechnet man mit Ionen-Konzentration? Erklären Sie die passive Ionenverteilung</w:t>
      </w:r>
      <w:r>
        <w:rPr>
          <w:rFonts w:ascii="Arial" w:hAnsi="Arial" w:cs="Arial"/>
          <w:color w:val="000000" w:themeColor="text1"/>
        </w:rPr>
        <w:t>“</w:t>
      </w:r>
    </w:p>
    <w:p w:rsidR="00EC252C" w:rsidRPr="00EC252C" w:rsidRDefault="00321BBE" w:rsidP="00EC252C">
      <w:pPr>
        <w:pStyle w:val="Default"/>
        <w:rPr>
          <w:rFonts w:ascii="SimSun" w:hAnsi="SimSun" w:cs="SimSun"/>
          <w:sz w:val="21"/>
          <w:szCs w:val="21"/>
          <w:lang w:val="de-DE" w:eastAsia="zh-TW"/>
        </w:rPr>
      </w:pPr>
      <w:r>
        <w:rPr>
          <w:rFonts w:ascii="SimSun" w:hAnsi="SimSun" w:cs="SimSun"/>
          <w:sz w:val="21"/>
          <w:szCs w:val="21"/>
          <w:lang w:val="de-DE" w:eastAsia="zh-TW"/>
        </w:rPr>
        <w:t xml:space="preserve">answer: </w:t>
      </w:r>
      <w:r w:rsidR="00036144">
        <w:rPr>
          <w:rFonts w:ascii="SimSun" w:hAnsi="SimSun" w:cs="SimSun"/>
          <w:sz w:val="21"/>
          <w:szCs w:val="21"/>
          <w:lang w:val="de-DE" w:eastAsia="zh-TW"/>
        </w:rPr>
        <w:t xml:space="preserve">Bei Nernst-Gleichung. </w:t>
      </w:r>
      <w:r w:rsidR="00EC252C" w:rsidRPr="00EC252C">
        <w:rPr>
          <w:rFonts w:ascii="SimSun" w:hAnsi="SimSun" w:cs="SimSun"/>
          <w:sz w:val="21"/>
          <w:szCs w:val="21"/>
          <w:lang w:val="de-DE" w:eastAsia="zh-TW"/>
        </w:rPr>
        <w:t xml:space="preserve">An der Potentialentstehung sind hauptsächlich die </w:t>
      </w:r>
      <w:r w:rsidR="00174729">
        <w:rPr>
          <w:rFonts w:ascii="SimSun" w:hAnsi="SimSun" w:cs="SimSun"/>
          <w:sz w:val="21"/>
          <w:szCs w:val="21"/>
          <w:lang w:val="de-DE" w:eastAsia="zh-TW"/>
        </w:rPr>
        <w:t>folgende</w:t>
      </w:r>
      <w:r w:rsidR="00EC252C" w:rsidRPr="00EC252C">
        <w:rPr>
          <w:rFonts w:ascii="SimSun" w:hAnsi="SimSun" w:cs="SimSun"/>
          <w:sz w:val="21"/>
          <w:szCs w:val="21"/>
          <w:lang w:val="de-DE" w:eastAsia="zh-TW"/>
        </w:rPr>
        <w:t xml:space="preserve"> Ionenarten </w:t>
      </w:r>
      <w:r w:rsidR="00174729">
        <w:rPr>
          <w:rFonts w:ascii="SimSun" w:hAnsi="SimSun" w:cs="SimSun"/>
          <w:sz w:val="21"/>
          <w:szCs w:val="21"/>
          <w:lang w:val="de-DE" w:eastAsia="zh-TW"/>
        </w:rPr>
        <w:t xml:space="preserve">K+,Cl-,Na+,H+ </w:t>
      </w:r>
      <w:r w:rsidR="00EC252C" w:rsidRPr="00EC252C">
        <w:rPr>
          <w:rFonts w:ascii="SimSun" w:hAnsi="SimSun" w:cs="SimSun"/>
          <w:sz w:val="21"/>
          <w:szCs w:val="21"/>
          <w:lang w:val="de-DE" w:eastAsia="zh-TW"/>
        </w:rPr>
        <w:t>beteiligt.</w:t>
      </w:r>
    </w:p>
    <w:p w:rsidR="00174729" w:rsidRDefault="00EC252C" w:rsidP="00174729">
      <w:pPr>
        <w:pStyle w:val="Default"/>
        <w:rPr>
          <w:lang w:eastAsia="zh-TW"/>
        </w:rPr>
      </w:pPr>
      <w:r w:rsidRPr="00EC252C">
        <w:rPr>
          <w:rFonts w:ascii="SimSun" w:hAnsi="SimSun" w:cs="SimSun"/>
          <w:sz w:val="21"/>
          <w:szCs w:val="21"/>
          <w:lang w:val="de-DE" w:eastAsia="zh-TW"/>
        </w:rPr>
        <w:t xml:space="preserve">Für die verschiedenen Ionenarten ist die Zellmembran </w:t>
      </w:r>
      <w:r w:rsidRPr="00174729">
        <w:rPr>
          <w:rFonts w:ascii="SimSun" w:hAnsi="SimSun" w:cs="SimSun"/>
          <w:sz w:val="21"/>
          <w:szCs w:val="21"/>
          <w:u w:val="single"/>
          <w:lang w:val="de-DE" w:eastAsia="zh-TW"/>
        </w:rPr>
        <w:t>unterschiedlich durchlässig</w:t>
      </w:r>
      <w:r w:rsidRPr="00EC252C">
        <w:rPr>
          <w:rFonts w:ascii="SimSun" w:hAnsi="SimSun" w:cs="SimSun"/>
          <w:sz w:val="21"/>
          <w:szCs w:val="21"/>
          <w:lang w:val="de-DE" w:eastAsia="zh-TW"/>
        </w:rPr>
        <w:t xml:space="preserve">. </w:t>
      </w:r>
    </w:p>
    <w:p w:rsidR="00E34D5A" w:rsidRDefault="00E34D5A" w:rsidP="00E34D5A">
      <w:pPr>
        <w:rPr>
          <w:lang w:eastAsia="zh-TW"/>
        </w:rPr>
      </w:pPr>
      <w:r>
        <w:rPr>
          <w:lang w:eastAsia="zh-TW"/>
        </w:rPr>
        <w:t>Die Zellmembran ist unter Ruhebedingungen für K+ -Ionen sehr gut, für Cl− gut und für Na+ sehr schlecht sowie für die relativ  großen Protein- und Phosphationen gar nicht durchlässig.</w:t>
      </w:r>
    </w:p>
    <w:p w:rsidR="00E34D5A" w:rsidRPr="00E65720" w:rsidRDefault="00E65720" w:rsidP="00E34D5A">
      <w:pPr>
        <w:rPr>
          <w:lang w:eastAsia="zh-TW"/>
        </w:rPr>
      </w:pPr>
      <w:r>
        <w:rPr>
          <w:lang w:eastAsia="zh-TW"/>
        </w:rPr>
        <w:t>Deswegen</w:t>
      </w:r>
      <w:r w:rsidR="00E34D5A">
        <w:rPr>
          <w:lang w:eastAsia="zh-TW"/>
        </w:rPr>
        <w:t xml:space="preserve"> </w:t>
      </w:r>
      <w:r w:rsidR="00E34D5A" w:rsidRPr="00E24C3F">
        <w:rPr>
          <w:u w:val="single"/>
          <w:lang w:eastAsia="zh-TW"/>
        </w:rPr>
        <w:t>verteilen</w:t>
      </w:r>
      <w:r w:rsidR="00E34D5A">
        <w:rPr>
          <w:lang w:eastAsia="zh-TW"/>
        </w:rPr>
        <w:t xml:space="preserve">  sich  durch Diﬀusion der diﬀusiblen  Ionen die  Konzentrationen rein  </w:t>
      </w:r>
      <w:r w:rsidR="00E34D5A" w:rsidRPr="00E24C3F">
        <w:rPr>
          <w:u w:val="single"/>
          <w:lang w:eastAsia="zh-TW"/>
        </w:rPr>
        <w:t>passiv</w:t>
      </w:r>
      <w:r w:rsidR="00E34D5A">
        <w:rPr>
          <w:lang w:eastAsia="zh-TW"/>
        </w:rPr>
        <w:t xml:space="preserve"> </w:t>
      </w:r>
      <w:r w:rsidR="00E34D5A" w:rsidRPr="00E65720">
        <w:rPr>
          <w:u w:val="single"/>
          <w:lang w:eastAsia="zh-TW"/>
        </w:rPr>
        <w:t>ungleich</w:t>
      </w:r>
      <w:r w:rsidR="00E34D5A">
        <w:rPr>
          <w:lang w:eastAsia="zh-TW"/>
        </w:rPr>
        <w:t>, so dass gilt:</w:t>
      </w:r>
      <w:r w:rsidR="00E24C3F">
        <w:rPr>
          <w:lang w:eastAsia="zh-TW"/>
        </w:rPr>
        <w:t xml:space="preserve"> </w:t>
      </w:r>
      <w:r w:rsidR="00E24C3F">
        <w:rPr>
          <w:noProof/>
          <w:lang w:val="en-US" w:eastAsia="zh-CN"/>
        </w:rPr>
        <w:drawing>
          <wp:inline distT="0" distB="0" distL="0" distR="0">
            <wp:extent cx="1628595" cy="284878"/>
            <wp:effectExtent l="19050" t="0" r="0" b="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1637123" cy="286370"/>
                    </a:xfrm>
                    <a:prstGeom prst="rect">
                      <a:avLst/>
                    </a:prstGeom>
                    <a:noFill/>
                    <a:ln w="9525">
                      <a:noFill/>
                      <a:miter lim="800000"/>
                      <a:headEnd/>
                      <a:tailEnd/>
                    </a:ln>
                  </pic:spPr>
                </pic:pic>
              </a:graphicData>
            </a:graphic>
          </wp:inline>
        </w:drawing>
      </w:r>
    </w:p>
    <w:p w:rsidR="00EC252C" w:rsidRDefault="00E34D5A" w:rsidP="00E34D5A">
      <w:pPr>
        <w:rPr>
          <w:lang w:eastAsia="zh-TW"/>
        </w:rPr>
      </w:pPr>
      <w:r>
        <w:rPr>
          <w:lang w:eastAsia="zh-TW"/>
        </w:rPr>
        <w:t xml:space="preserve">Durch den </w:t>
      </w:r>
      <w:r w:rsidRPr="00552A0A">
        <w:rPr>
          <w:u w:val="single"/>
          <w:lang w:eastAsia="zh-TW"/>
        </w:rPr>
        <w:t>Netto-Ionenstrom</w:t>
      </w:r>
      <w:r>
        <w:rPr>
          <w:lang w:eastAsia="zh-TW"/>
        </w:rPr>
        <w:t xml:space="preserve"> wird sich über der Membran ein </w:t>
      </w:r>
      <w:r w:rsidRPr="002F74AB">
        <w:rPr>
          <w:b/>
          <w:u w:val="single"/>
          <w:lang w:eastAsia="zh-TW"/>
        </w:rPr>
        <w:t>von außen nach innen</w:t>
      </w:r>
      <w:r>
        <w:rPr>
          <w:lang w:eastAsia="zh-TW"/>
        </w:rPr>
        <w:t xml:space="preserve"> </w:t>
      </w:r>
      <w:r w:rsidRPr="00883A81">
        <w:rPr>
          <w:u w:val="single"/>
          <w:lang w:eastAsia="zh-TW"/>
        </w:rPr>
        <w:t>abfallendes</w:t>
      </w:r>
      <w:r>
        <w:rPr>
          <w:lang w:eastAsia="zh-TW"/>
        </w:rPr>
        <w:t xml:space="preserve"> elektrisches Potential ausbilden. Die dadurch hervorgerufene Feldstärke wird die weitere Diﬀusion bremsen bis ein </w:t>
      </w:r>
      <w:r w:rsidRPr="005946B0">
        <w:rPr>
          <w:u w:val="single"/>
          <w:lang w:eastAsia="zh-TW"/>
        </w:rPr>
        <w:t>Gleichgewichtszustand</w:t>
      </w:r>
      <w:r>
        <w:rPr>
          <w:lang w:eastAsia="zh-TW"/>
        </w:rPr>
        <w:t xml:space="preserve"> zwischen </w:t>
      </w:r>
      <w:r w:rsidRPr="00CC390F">
        <w:rPr>
          <w:u w:val="single"/>
          <w:lang w:eastAsia="zh-TW"/>
        </w:rPr>
        <w:t>potentialgetriebener</w:t>
      </w:r>
      <w:r>
        <w:rPr>
          <w:lang w:eastAsia="zh-TW"/>
        </w:rPr>
        <w:t xml:space="preserve"> </w:t>
      </w:r>
      <w:r w:rsidR="00CC390F">
        <w:rPr>
          <w:lang w:eastAsia="zh-TW"/>
        </w:rPr>
        <w:t xml:space="preserve">und </w:t>
      </w:r>
      <w:r w:rsidRPr="00CC390F">
        <w:rPr>
          <w:u w:val="single"/>
          <w:lang w:eastAsia="zh-TW"/>
        </w:rPr>
        <w:t>konzentrationsgetriebener</w:t>
      </w:r>
      <w:r>
        <w:rPr>
          <w:lang w:eastAsia="zh-TW"/>
        </w:rPr>
        <w:t xml:space="preserve"> Diﬀusion erreicht  ist.</w:t>
      </w:r>
      <w:r w:rsidR="00883A81">
        <w:rPr>
          <w:lang w:eastAsia="zh-TW"/>
        </w:rPr>
        <w:t xml:space="preserve"> </w:t>
      </w:r>
    </w:p>
    <w:p w:rsidR="00EC252C" w:rsidRDefault="00EC252C" w:rsidP="00EC252C">
      <w:pPr>
        <w:rPr>
          <w:lang w:eastAsia="zh-TW"/>
        </w:rPr>
      </w:pPr>
    </w:p>
    <w:p w:rsidR="00EC252C" w:rsidRPr="00064E7A" w:rsidRDefault="00EC252C" w:rsidP="00EC252C">
      <w:pPr>
        <w:rPr>
          <w:rFonts w:cs="Arial"/>
          <w:color w:val="000000" w:themeColor="text1"/>
          <w:lang w:eastAsia="zh-TW"/>
        </w:rPr>
      </w:pPr>
    </w:p>
    <w:p w:rsidR="00BE3EA1" w:rsidRPr="00C65AE6" w:rsidRDefault="00BE3EA1" w:rsidP="00BE3EA1">
      <w:pPr>
        <w:pStyle w:val="Heading1"/>
        <w:rPr>
          <w:rFonts w:cs="Arial"/>
          <w:color w:val="000000" w:themeColor="text1"/>
        </w:rPr>
      </w:pPr>
      <w:bookmarkStart w:id="3" w:name="_Toc368672568"/>
      <w:r w:rsidRPr="00C65AE6">
        <w:rPr>
          <w:rFonts w:cs="Arial"/>
          <w:color w:val="000000" w:themeColor="text1"/>
        </w:rPr>
        <w:t>SS12 (Okt)</w:t>
      </w:r>
      <w:r>
        <w:rPr>
          <w:rFonts w:cs="Arial"/>
          <w:color w:val="000000" w:themeColor="text1"/>
        </w:rPr>
        <w:t xml:space="preserve"> </w:t>
      </w:r>
      <w:r w:rsidRPr="001A0BCB">
        <w:rPr>
          <w:rFonts w:cs="Arial"/>
          <w:color w:val="000000" w:themeColor="text1"/>
          <w:highlight w:val="yellow"/>
        </w:rPr>
        <w:t xml:space="preserve">Nervensystem, Sympathikus, ParaSympathikus, </w:t>
      </w:r>
      <w:r w:rsidRPr="00AD36C5">
        <w:rPr>
          <w:rFonts w:cs="Arial"/>
          <w:color w:val="000000" w:themeColor="text1"/>
          <w:highlight w:val="yellow"/>
        </w:rPr>
        <w:t>spitzen Stein</w:t>
      </w:r>
      <w:r>
        <w:rPr>
          <w:rFonts w:cs="Arial"/>
          <w:color w:val="000000" w:themeColor="text1"/>
          <w:highlight w:val="yellow"/>
        </w:rPr>
        <w:t xml:space="preserve">, </w:t>
      </w:r>
      <w:r w:rsidRPr="001A0BCB">
        <w:rPr>
          <w:rFonts w:cs="Arial"/>
          <w:color w:val="000000" w:themeColor="text1"/>
          <w:highlight w:val="yellow"/>
        </w:rPr>
        <w:t>AP, Ionenverteilung, Ruhemembranpotential</w:t>
      </w:r>
      <w:r>
        <w:rPr>
          <w:rFonts w:cs="Arial"/>
          <w:color w:val="000000" w:themeColor="text1"/>
        </w:rPr>
        <w:t xml:space="preserve">, </w:t>
      </w:r>
      <w:r>
        <w:rPr>
          <w:rFonts w:cs="Arial"/>
          <w:color w:val="000000" w:themeColor="text1"/>
          <w:highlight w:val="yellow"/>
        </w:rPr>
        <w:t>Refraktärzeit</w:t>
      </w:r>
      <w:r>
        <w:rPr>
          <w:rFonts w:cs="Arial"/>
          <w:color w:val="000000" w:themeColor="text1"/>
        </w:rPr>
        <w:t xml:space="preserve">, </w:t>
      </w:r>
      <w:r w:rsidRPr="003C0B06">
        <w:rPr>
          <w:rFonts w:cs="Arial"/>
          <w:color w:val="000000" w:themeColor="text1"/>
          <w:highlight w:val="yellow"/>
        </w:rPr>
        <w:t>Bezugspotentialsteuerung</w:t>
      </w:r>
      <w:r>
        <w:rPr>
          <w:rFonts w:cs="Arial"/>
          <w:color w:val="000000" w:themeColor="text1"/>
        </w:rPr>
        <w:t xml:space="preserve">, </w:t>
      </w:r>
      <w:r w:rsidRPr="003C0B06">
        <w:rPr>
          <w:rFonts w:cs="Arial"/>
          <w:color w:val="000000" w:themeColor="text1"/>
          <w:highlight w:val="yellow"/>
        </w:rPr>
        <w:t>Overfitting</w:t>
      </w:r>
      <w:r>
        <w:rPr>
          <w:rFonts w:cs="Arial" w:hint="eastAsia"/>
          <w:color w:val="000000" w:themeColor="text1"/>
          <w:lang w:eastAsia="zh-CN"/>
        </w:rPr>
        <w:t>（</w:t>
      </w:r>
      <w:r>
        <w:rPr>
          <w:rFonts w:cs="Arial" w:hint="eastAsia"/>
          <w:color w:val="000000" w:themeColor="text1"/>
          <w:lang w:eastAsia="zh-CN"/>
        </w:rPr>
        <w:t>5</w:t>
      </w:r>
      <w:r>
        <w:rPr>
          <w:rFonts w:cs="Arial" w:hint="eastAsia"/>
          <w:color w:val="000000" w:themeColor="text1"/>
          <w:lang w:eastAsia="zh-CN"/>
        </w:rPr>
        <w:t>）</w:t>
      </w:r>
      <w:r w:rsidRPr="00C65AE6">
        <w:rPr>
          <w:rFonts w:cs="Arial"/>
          <w:color w:val="000000" w:themeColor="text1"/>
        </w:rPr>
        <w:t xml:space="preserve">, </w:t>
      </w:r>
      <w:r w:rsidRPr="0073344F">
        <w:rPr>
          <w:rFonts w:cs="Arial"/>
          <w:color w:val="000000" w:themeColor="text1"/>
          <w:highlight w:val="green"/>
        </w:rPr>
        <w:t>Adaptive Filterung</w:t>
      </w:r>
      <w:r>
        <w:rPr>
          <w:rFonts w:cs="Arial"/>
          <w:color w:val="000000" w:themeColor="text1"/>
        </w:rPr>
        <w:t xml:space="preserve">, </w:t>
      </w:r>
      <w:r w:rsidRPr="0073344F">
        <w:rPr>
          <w:rFonts w:cs="Arial"/>
          <w:color w:val="000000" w:themeColor="text1"/>
          <w:highlight w:val="green"/>
        </w:rPr>
        <w:t>Underfitting, Bodysensor</w:t>
      </w:r>
      <w:r>
        <w:rPr>
          <w:rFonts w:cs="Arial"/>
          <w:color w:val="000000" w:themeColor="text1"/>
        </w:rPr>
        <w:t>,</w:t>
      </w:r>
      <w:r w:rsidRPr="0073344F">
        <w:rPr>
          <w:rFonts w:cs="Arial"/>
          <w:color w:val="000000" w:themeColor="text1"/>
        </w:rPr>
        <w:t xml:space="preserve"> </w:t>
      </w:r>
      <w:r w:rsidRPr="00965CF6">
        <w:rPr>
          <w:rFonts w:cs="Arial"/>
          <w:color w:val="000000" w:themeColor="text1"/>
          <w:highlight w:val="green"/>
        </w:rPr>
        <w:t>Lineare Regression, Ausgleichpolynome, Lasertechnik</w:t>
      </w:r>
      <w:bookmarkEnd w:id="3"/>
    </w:p>
    <w:p w:rsidR="00BE3EA1" w:rsidRPr="00C65AE6" w:rsidRDefault="00BE3EA1" w:rsidP="00BE3EA1">
      <w:pPr>
        <w:rPr>
          <w:rFonts w:ascii="Arial" w:hAnsi="Arial" w:cs="Arial"/>
          <w:color w:val="000000" w:themeColor="text1"/>
        </w:rPr>
      </w:pPr>
      <w:r w:rsidRPr="00C65AE6">
        <w:rPr>
          <w:rFonts w:ascii="Arial" w:hAnsi="Arial" w:cs="Arial"/>
          <w:color w:val="000000" w:themeColor="text1"/>
        </w:rPr>
        <w:t>Aufgabe 1:</w:t>
      </w:r>
    </w:p>
    <w:p w:rsidR="00A31B51" w:rsidRDefault="00A31B51" w:rsidP="000D733A">
      <w:pPr>
        <w:pStyle w:val="ListParagraph"/>
        <w:numPr>
          <w:ilvl w:val="0"/>
          <w:numId w:val="53"/>
        </w:numPr>
      </w:pPr>
      <w:r>
        <w:t>Einteilung:</w:t>
      </w:r>
    </w:p>
    <w:p w:rsidR="00FD4D11" w:rsidRDefault="00EB61E5" w:rsidP="00FD4D11">
      <w:r>
        <w:rPr>
          <w:noProof/>
          <w:lang w:val="en-US" w:eastAsia="zh-CN"/>
        </w:rPr>
        <w:pict>
          <v:rect id="_x0000_s1026" style="position:absolute;margin-left:206.65pt;margin-top:8.15pt;width:255.75pt;height:195.75pt;z-index:251658240">
            <v:textbox>
              <w:txbxContent>
                <w:p w:rsidR="00DB28E5" w:rsidRDefault="00DB28E5">
                  <w:r>
                    <w:t>SNS:Somatisches Nervensystem(willkürliches,steuert Skelettmuskulatur,leitet Sig d Sinneszelle zentralwärts)</w:t>
                  </w:r>
                </w:p>
                <w:p w:rsidR="00DB28E5" w:rsidRDefault="00DB28E5">
                  <w:r>
                    <w:t>ZNS:Zentralnervensystem</w:t>
                  </w:r>
                </w:p>
                <w:p w:rsidR="00DB28E5" w:rsidRDefault="00DB28E5">
                  <w:r>
                    <w:t>PNS:Periphere Nervensystem</w:t>
                  </w:r>
                </w:p>
                <w:p w:rsidR="00DB28E5" w:rsidRDefault="00DB28E5" w:rsidP="00B52D9C">
                  <w:r>
                    <w:t>VNS:Vegetatives Nervensystem(autonomes,steuert Kreislauf,die inneren Organe steuert:</w:t>
                  </w:r>
                  <w:r w:rsidRPr="00B52D9C">
                    <w:t xml:space="preserve"> </w:t>
                  </w:r>
                  <w:r>
                    <w:t>Das periphere VNS besteht nochmals aus zwei anatomisch und funktionell weitgehend getrennten Anteilen, dem Sympathikus und dem Parasympathikus.)</w:t>
                  </w:r>
                </w:p>
              </w:txbxContent>
            </v:textbox>
          </v:rect>
        </w:pict>
      </w:r>
      <w:r w:rsidR="00FD4D11">
        <w:rPr>
          <w:noProof/>
          <w:lang w:val="en-US" w:eastAsia="zh-CN"/>
        </w:rPr>
        <w:drawing>
          <wp:inline distT="0" distB="0" distL="0" distR="0">
            <wp:extent cx="2228850" cy="1924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228850" cy="1924050"/>
                    </a:xfrm>
                    <a:prstGeom prst="rect">
                      <a:avLst/>
                    </a:prstGeom>
                    <a:noFill/>
                    <a:ln w="9525">
                      <a:noFill/>
                      <a:miter lim="800000"/>
                      <a:headEnd/>
                      <a:tailEnd/>
                    </a:ln>
                  </pic:spPr>
                </pic:pic>
              </a:graphicData>
            </a:graphic>
          </wp:inline>
        </w:drawing>
      </w:r>
    </w:p>
    <w:p w:rsidR="0087286E" w:rsidRDefault="0087286E" w:rsidP="00FD4D11"/>
    <w:p w:rsidR="0087286E" w:rsidRDefault="0087286E" w:rsidP="00FD4D11">
      <w:r w:rsidRPr="00686562">
        <w:rPr>
          <w:b/>
        </w:rPr>
        <w:lastRenderedPageBreak/>
        <w:t>Rol</w:t>
      </w:r>
      <w:r w:rsidR="008C05C8">
        <w:rPr>
          <w:b/>
        </w:rPr>
        <w:t>le</w:t>
      </w:r>
      <w:r w:rsidRPr="00686562">
        <w:rPr>
          <w:b/>
        </w:rPr>
        <w:t xml:space="preserve"> des Herzen</w:t>
      </w:r>
      <w:r w:rsidR="008C05C8">
        <w:rPr>
          <w:color w:val="FF0000"/>
        </w:rPr>
        <w:t>???</w:t>
      </w:r>
    </w:p>
    <w:p w:rsidR="0087286E" w:rsidRDefault="0087286E" w:rsidP="00FD4D11">
      <w:r>
        <w:rPr>
          <w:noProof/>
          <w:lang w:val="en-US" w:eastAsia="zh-CN"/>
        </w:rPr>
        <w:drawing>
          <wp:inline distT="0" distB="0" distL="0" distR="0">
            <wp:extent cx="3533775" cy="17430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533775" cy="1743075"/>
                    </a:xfrm>
                    <a:prstGeom prst="rect">
                      <a:avLst/>
                    </a:prstGeom>
                    <a:noFill/>
                    <a:ln w="9525">
                      <a:noFill/>
                      <a:miter lim="800000"/>
                      <a:headEnd/>
                      <a:tailEnd/>
                    </a:ln>
                  </pic:spPr>
                </pic:pic>
              </a:graphicData>
            </a:graphic>
          </wp:inline>
        </w:drawing>
      </w:r>
    </w:p>
    <w:p w:rsidR="00FD6D56" w:rsidRDefault="00FD6D56" w:rsidP="00FD4D11">
      <w:r>
        <w:t xml:space="preserve">Einflussgrößen: </w:t>
      </w:r>
      <w:r w:rsidR="003D4E18">
        <w:br/>
      </w:r>
      <w:r>
        <w:t>Sauerstoff sättigung</w:t>
      </w:r>
      <w:r w:rsidR="003D4E18">
        <w:br/>
      </w:r>
      <w:r>
        <w:t>Kohlendioxidgehalt</w:t>
      </w:r>
      <w:r w:rsidR="003D4E18">
        <w:br/>
      </w:r>
      <w:r>
        <w:t>Blutdruck</w:t>
      </w:r>
      <w:r w:rsidR="003D4E18">
        <w:br/>
      </w:r>
      <w:r>
        <w:t>Hormone</w:t>
      </w:r>
    </w:p>
    <w:p w:rsidR="00A31B51" w:rsidRDefault="00A31B51" w:rsidP="000D733A">
      <w:pPr>
        <w:pStyle w:val="ListParagraph"/>
        <w:numPr>
          <w:ilvl w:val="0"/>
          <w:numId w:val="53"/>
        </w:numPr>
      </w:pPr>
      <w:r>
        <w:t>Signalverlauf bei Tritt auf spitzen Stein</w:t>
      </w:r>
      <w:r w:rsidR="00F412CE">
        <w:t>(Beschreibung)</w:t>
      </w:r>
    </w:p>
    <w:p w:rsidR="00FD4D11" w:rsidRDefault="00EB61E5" w:rsidP="00FD4D11">
      <w:r>
        <w:rPr>
          <w:noProof/>
          <w:lang w:val="en-US" w:eastAsia="zh-CN"/>
        </w:rPr>
        <w:pict>
          <v:rect id="_x0000_s1034" style="position:absolute;margin-left:211.15pt;margin-top:4.9pt;width:240pt;height:170.25pt;z-index:251666432">
            <v:textbox>
              <w:txbxContent>
                <w:p w:rsidR="00DB28E5" w:rsidRDefault="00DB28E5">
                  <w:r>
                    <w:t xml:space="preserve">Rezeptor-Sensor, Axon von Neuron-afferent, Axon von Motoneuron-efferent. </w:t>
                  </w:r>
                </w:p>
                <w:p w:rsidR="00DB28E5" w:rsidRDefault="00DB28E5">
                  <w:pPr>
                    <w:rPr>
                      <w:lang w:eastAsia="zh-CN"/>
                    </w:rPr>
                  </w:pPr>
                </w:p>
              </w:txbxContent>
            </v:textbox>
          </v:rect>
        </w:pict>
      </w:r>
      <w:r w:rsidR="00B01A16">
        <w:rPr>
          <w:noProof/>
          <w:lang w:val="en-US" w:eastAsia="zh-CN"/>
        </w:rPr>
        <w:drawing>
          <wp:inline distT="0" distB="0" distL="0" distR="0">
            <wp:extent cx="2514600" cy="2505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514600" cy="2505075"/>
                    </a:xfrm>
                    <a:prstGeom prst="rect">
                      <a:avLst/>
                    </a:prstGeom>
                    <a:noFill/>
                    <a:ln w="9525">
                      <a:noFill/>
                      <a:miter lim="800000"/>
                      <a:headEnd/>
                      <a:tailEnd/>
                    </a:ln>
                  </pic:spPr>
                </pic:pic>
              </a:graphicData>
            </a:graphic>
          </wp:inline>
        </w:drawing>
      </w:r>
    </w:p>
    <w:p w:rsidR="00F412CE" w:rsidRDefault="00F412CE" w:rsidP="00F412CE">
      <w:pPr>
        <w:rPr>
          <w:lang w:eastAsia="zh-CN"/>
        </w:rPr>
      </w:pPr>
      <w:r>
        <w:t xml:space="preserve">1).  Durch den ziemlich hohen speziﬁschen Druck wird ein </w:t>
      </w:r>
      <w:r w:rsidRPr="00FE51E8">
        <w:rPr>
          <w:b/>
        </w:rPr>
        <w:t>Rezeptor</w:t>
      </w:r>
      <w:r>
        <w:t xml:space="preserve"> (Sensor) am </w:t>
      </w:r>
      <w:r w:rsidR="00C60CED">
        <w:t>Fuß stimuliert,</w:t>
      </w:r>
      <w:r>
        <w:t>welcher wiederum ein ihm zugeordnetes Neuron anregt.</w:t>
      </w:r>
      <w:r w:rsidR="0045606B">
        <w:rPr>
          <w:rFonts w:hint="eastAsia"/>
          <w:lang w:eastAsia="zh-CN"/>
        </w:rPr>
        <w:t xml:space="preserve"> [</w:t>
      </w:r>
      <w:r w:rsidR="00E85718" w:rsidRPr="00E85718">
        <w:rPr>
          <w:highlight w:val="yellow"/>
          <w:lang w:eastAsia="zh-CN"/>
        </w:rPr>
        <w:t>Einfache Worte</w:t>
      </w:r>
      <w:r w:rsidR="00E85718">
        <w:rPr>
          <w:lang w:eastAsia="zh-CN"/>
        </w:rPr>
        <w:t xml:space="preserve">: </w:t>
      </w:r>
      <w:r w:rsidR="0045606B">
        <w:t>Der Rezeptor am Fuß wird durch einen hohen Druck simuliert</w:t>
      </w:r>
      <w:r w:rsidR="0045606B">
        <w:rPr>
          <w:rFonts w:hint="eastAsia"/>
          <w:lang w:eastAsia="zh-CN"/>
        </w:rPr>
        <w:t>]</w:t>
      </w:r>
    </w:p>
    <w:p w:rsidR="00F412CE" w:rsidRDefault="00F412CE" w:rsidP="00F412CE">
      <w:pPr>
        <w:rPr>
          <w:lang w:eastAsia="zh-CN"/>
        </w:rPr>
      </w:pPr>
      <w:r>
        <w:t xml:space="preserve">2).  Das Neuron sendet über sein Axon (hier </w:t>
      </w:r>
      <w:r w:rsidRPr="00FE51E8">
        <w:rPr>
          <w:b/>
        </w:rPr>
        <w:t>aﬀerent</w:t>
      </w:r>
      <w:r>
        <w:t>, zentralwärt</w:t>
      </w:r>
      <w:r w:rsidR="00C60CED">
        <w:t>s abgehende Leitung) sogenannte</w:t>
      </w:r>
      <w:r>
        <w:t>Aktionspotentiale (</w:t>
      </w:r>
      <w:r w:rsidRPr="00FE51E8">
        <w:rPr>
          <w:b/>
        </w:rPr>
        <w:t>AP</w:t>
      </w:r>
      <w:r>
        <w:t xml:space="preserve">) zu </w:t>
      </w:r>
      <w:r w:rsidRPr="00FE51E8">
        <w:rPr>
          <w:b/>
        </w:rPr>
        <w:t>Interneuronen</w:t>
      </w:r>
      <w:r>
        <w:t xml:space="preserve"> im </w:t>
      </w:r>
      <w:r w:rsidRPr="00FE51E8">
        <w:rPr>
          <w:b/>
        </w:rPr>
        <w:t>Rückenmark</w:t>
      </w:r>
      <w:r>
        <w:t>.</w:t>
      </w:r>
      <w:r w:rsidR="0045606B">
        <w:rPr>
          <w:rFonts w:hint="eastAsia"/>
          <w:lang w:eastAsia="zh-CN"/>
        </w:rPr>
        <w:t xml:space="preserve"> [</w:t>
      </w:r>
      <w:r w:rsidR="0045606B">
        <w:t>Neuron wird angeregt</w:t>
      </w:r>
      <w:r w:rsidR="0045606B">
        <w:rPr>
          <w:rFonts w:hint="eastAsia"/>
          <w:lang w:eastAsia="zh-CN"/>
        </w:rPr>
        <w:t xml:space="preserve">, </w:t>
      </w:r>
      <w:r w:rsidR="0045606B">
        <w:rPr>
          <w:lang w:eastAsia="zh-CN"/>
        </w:rPr>
        <w:t>…</w:t>
      </w:r>
      <w:r w:rsidR="0045606B">
        <w:rPr>
          <w:rFonts w:hint="eastAsia"/>
          <w:lang w:eastAsia="zh-CN"/>
        </w:rPr>
        <w:t>]</w:t>
      </w:r>
    </w:p>
    <w:p w:rsidR="00F412CE" w:rsidRDefault="00F412CE" w:rsidP="00F412CE">
      <w:pPr>
        <w:rPr>
          <w:lang w:eastAsia="zh-CN"/>
        </w:rPr>
      </w:pPr>
      <w:r>
        <w:t xml:space="preserve">3).  Im Rückenmark werden über diese Interneurone </w:t>
      </w:r>
      <w:r w:rsidRPr="00FE51E8">
        <w:rPr>
          <w:b/>
        </w:rPr>
        <w:t>Motoneuron</w:t>
      </w:r>
      <w:r w:rsidR="00C60CED" w:rsidRPr="00FE51E8">
        <w:rPr>
          <w:b/>
        </w:rPr>
        <w:t>en</w:t>
      </w:r>
      <w:r w:rsidR="00C60CED">
        <w:t xml:space="preserve"> dazu angeregt, Aktionspoten</w:t>
      </w:r>
      <w:r>
        <w:t xml:space="preserve">tiale über ihre </w:t>
      </w:r>
      <w:r w:rsidRPr="00FE51E8">
        <w:rPr>
          <w:b/>
        </w:rPr>
        <w:t>Axone</w:t>
      </w:r>
      <w:r>
        <w:t xml:space="preserve"> (hier </w:t>
      </w:r>
      <w:r w:rsidRPr="00FE51E8">
        <w:rPr>
          <w:b/>
        </w:rPr>
        <w:t>eﬀerent</w:t>
      </w:r>
      <w:r>
        <w:t>) zu den entsprechenden Muskeln zu senden.</w:t>
      </w:r>
      <w:r w:rsidR="0045606B">
        <w:rPr>
          <w:rFonts w:hint="eastAsia"/>
          <w:lang w:eastAsia="zh-CN"/>
        </w:rPr>
        <w:t>[Motoneuron wird angeregt</w:t>
      </w:r>
      <w:r w:rsidR="0045606B">
        <w:rPr>
          <w:lang w:eastAsia="zh-CN"/>
        </w:rPr>
        <w:sym w:font="Wingdings" w:char="F0E0"/>
      </w:r>
      <w:r w:rsidR="0045606B">
        <w:rPr>
          <w:rFonts w:hint="eastAsia"/>
          <w:lang w:eastAsia="zh-CN"/>
        </w:rPr>
        <w:t>sendet AP ueber Axon zu den Muskel</w:t>
      </w:r>
      <w:r w:rsidR="0045606B">
        <w:rPr>
          <w:lang w:eastAsia="zh-CN"/>
        </w:rPr>
        <w:sym w:font="Wingdings" w:char="F0E0"/>
      </w:r>
      <w:r w:rsidR="0045606B">
        <w:rPr>
          <w:rFonts w:hint="eastAsia"/>
          <w:lang w:eastAsia="zh-CN"/>
        </w:rPr>
        <w:t>Muskel wird angeregt]</w:t>
      </w:r>
    </w:p>
    <w:p w:rsidR="00F07E27" w:rsidRDefault="00F412CE" w:rsidP="00F412CE">
      <w:pPr>
        <w:rPr>
          <w:lang w:eastAsia="zh-CN"/>
        </w:rPr>
      </w:pPr>
      <w:r>
        <w:t>4).  Die Muskeln werden zur Kontraktion angeregt und das Bein</w:t>
      </w:r>
      <w:r w:rsidR="00C60CED">
        <w:t xml:space="preserve"> hebt sich ca. 0,025 s nach der </w:t>
      </w:r>
      <w:r>
        <w:t>Reizung.</w:t>
      </w:r>
      <w:r w:rsidR="0045606B">
        <w:t xml:space="preserve"> </w:t>
      </w:r>
      <w:r w:rsidR="0045606B">
        <w:rPr>
          <w:rFonts w:hint="eastAsia"/>
          <w:lang w:eastAsia="zh-CN"/>
        </w:rPr>
        <w:t>[</w:t>
      </w:r>
      <w:r w:rsidR="00B34843">
        <w:rPr>
          <w:rFonts w:hint="eastAsia"/>
          <w:lang w:eastAsia="zh-CN"/>
        </w:rPr>
        <w:t>Information ueber Traktneuron zu Gehirn</w:t>
      </w:r>
      <w:r w:rsidR="0045606B">
        <w:rPr>
          <w:rFonts w:hint="eastAsia"/>
          <w:lang w:eastAsia="zh-CN"/>
        </w:rPr>
        <w:t>]</w:t>
      </w:r>
    </w:p>
    <w:p w:rsidR="00B01A16" w:rsidRDefault="000949FC" w:rsidP="000949FC">
      <w:r>
        <w:lastRenderedPageBreak/>
        <w:t xml:space="preserve">Die Signalverläufe an Rezeptor und Nerv sind in folgendeAbb. grob dargestellt. Als Rezeptoren fun-gieren hier Druck- bzw. Schmerzaufnehmer (Nozizeptoren). Diese antworten mit einer </w:t>
      </w:r>
      <w:r w:rsidRPr="000949FC">
        <w:rPr>
          <w:b/>
        </w:rPr>
        <w:t>Spannungs</w:t>
      </w:r>
      <w:r w:rsidRPr="000949FC">
        <w:rPr>
          <w:rFonts w:hint="eastAsia"/>
          <w:b/>
        </w:rPr>
        <w:t>ä</w:t>
      </w:r>
      <w:r w:rsidRPr="000949FC">
        <w:rPr>
          <w:b/>
        </w:rPr>
        <w:t>nderung</w:t>
      </w:r>
      <w:r>
        <w:t xml:space="preserve">, die man als </w:t>
      </w:r>
      <w:r w:rsidRPr="000949FC">
        <w:rPr>
          <w:b/>
        </w:rPr>
        <w:t>Rezeptorpotential</w:t>
      </w:r>
      <w:r>
        <w:t xml:space="preserve"> bezeichnet. Sensorzellen sind normalerweise mit speziellenNervenzellen verkoppelt, die als Antwort auf einen Stimulus einen Spannungsburst generieren.</w:t>
      </w:r>
    </w:p>
    <w:p w:rsidR="00B01A16" w:rsidRDefault="00B01A16" w:rsidP="00FD4D11"/>
    <w:p w:rsidR="00A31B51" w:rsidRDefault="00A31B51" w:rsidP="000D733A">
      <w:pPr>
        <w:pStyle w:val="ListParagraph"/>
        <w:numPr>
          <w:ilvl w:val="0"/>
          <w:numId w:val="53"/>
        </w:numPr>
        <w:rPr>
          <w:rFonts w:ascii="Arial" w:hAnsi="Arial" w:cs="Arial"/>
          <w:color w:val="000000" w:themeColor="text1"/>
        </w:rPr>
      </w:pPr>
      <w:r w:rsidRPr="00A31B51">
        <w:rPr>
          <w:rFonts w:ascii="Arial" w:hAnsi="Arial" w:cs="Arial"/>
          <w:color w:val="000000" w:themeColor="text1"/>
        </w:rPr>
        <w:t>Stimulus und Rezeptorpotential gegeben, AP Zeichnen</w:t>
      </w:r>
    </w:p>
    <w:p w:rsidR="006C339A" w:rsidRDefault="00EB61E5" w:rsidP="006C339A">
      <w:pPr>
        <w:rPr>
          <w:rFonts w:ascii="Arial" w:hAnsi="Arial" w:cs="Arial"/>
          <w:color w:val="000000" w:themeColor="text1"/>
        </w:rPr>
      </w:pPr>
      <w:r>
        <w:rPr>
          <w:rFonts w:ascii="Arial" w:hAnsi="Arial" w:cs="Arial"/>
          <w:noProof/>
          <w:color w:val="000000" w:themeColor="text1"/>
          <w:lang w:val="en-US" w:eastAsia="zh-CN"/>
        </w:rPr>
        <w:pict>
          <v:rect id="_x0000_s1027" style="position:absolute;margin-left:222.4pt;margin-top:3.8pt;width:232.5pt;height:131.25pt;z-index:251659264">
            <v:textbox>
              <w:txbxContent>
                <w:p w:rsidR="00DB28E5" w:rsidRDefault="00DB28E5">
                  <w:r>
                    <w:t>(Qualitativer Zusammenhang zwischen der Stimulation eines Druckrezeptors,dessen Rezeptorpotential und den Aktionspotentialen einer zugeordneten Nervenzelle.)</w:t>
                  </w:r>
                </w:p>
              </w:txbxContent>
            </v:textbox>
          </v:rect>
        </w:pict>
      </w:r>
      <w:r w:rsidR="00B2132E">
        <w:rPr>
          <w:rFonts w:ascii="Arial" w:hAnsi="Arial" w:cs="Arial"/>
          <w:noProof/>
          <w:color w:val="000000" w:themeColor="text1"/>
          <w:lang w:val="en-US" w:eastAsia="zh-CN"/>
        </w:rPr>
        <w:drawing>
          <wp:inline distT="0" distB="0" distL="0" distR="0">
            <wp:extent cx="2478984" cy="19526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2482749" cy="1955591"/>
                    </a:xfrm>
                    <a:prstGeom prst="rect">
                      <a:avLst/>
                    </a:prstGeom>
                    <a:noFill/>
                    <a:ln w="9525">
                      <a:noFill/>
                      <a:miter lim="800000"/>
                      <a:headEnd/>
                      <a:tailEnd/>
                    </a:ln>
                  </pic:spPr>
                </pic:pic>
              </a:graphicData>
            </a:graphic>
          </wp:inline>
        </w:drawing>
      </w:r>
    </w:p>
    <w:p w:rsidR="006C339A" w:rsidRDefault="006C339A" w:rsidP="006C339A">
      <w:pPr>
        <w:rPr>
          <w:rFonts w:ascii="Arial" w:hAnsi="Arial" w:cs="Arial"/>
          <w:color w:val="000000" w:themeColor="text1"/>
        </w:rPr>
      </w:pPr>
    </w:p>
    <w:p w:rsidR="007B30AD" w:rsidRDefault="00EB61E5" w:rsidP="006C339A">
      <w:pPr>
        <w:rPr>
          <w:rFonts w:ascii="Arial" w:hAnsi="Arial" w:cs="Arial"/>
          <w:color w:val="000000" w:themeColor="text1"/>
        </w:rPr>
      </w:pPr>
      <w:r>
        <w:rPr>
          <w:rFonts w:ascii="Arial" w:hAnsi="Arial" w:cs="Arial"/>
          <w:noProof/>
          <w:color w:val="000000" w:themeColor="text1"/>
          <w:lang w:val="en-US" w:eastAsia="zh-CN"/>
        </w:rPr>
        <w:pict>
          <v:rect id="_x0000_s1030" style="position:absolute;margin-left:222.4pt;margin-top:10.1pt;width:223.5pt;height:79.5pt;z-index:251662336">
            <v:textbox>
              <w:txbxContent>
                <w:p w:rsidR="00DB28E5" w:rsidRDefault="00DB28E5" w:rsidP="009E5809">
                  <w:r>
                    <w:t>Quantitative Darstellung eines Aktionspotentiales und der zugehörigen Ionen-leitwerte der Membran für Kalium und Natrium am Tintenﬁschriesenaxon</w:t>
                  </w:r>
                </w:p>
              </w:txbxContent>
            </v:textbox>
          </v:rect>
        </w:pict>
      </w:r>
      <w:r w:rsidR="007B30AD">
        <w:rPr>
          <w:rFonts w:ascii="Arial" w:hAnsi="Arial" w:cs="Arial"/>
          <w:noProof/>
          <w:color w:val="000000" w:themeColor="text1"/>
          <w:lang w:val="en-US" w:eastAsia="zh-CN"/>
        </w:rPr>
        <w:drawing>
          <wp:inline distT="0" distB="0" distL="0" distR="0">
            <wp:extent cx="4381500" cy="18383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4381500" cy="1838325"/>
                    </a:xfrm>
                    <a:prstGeom prst="rect">
                      <a:avLst/>
                    </a:prstGeom>
                    <a:noFill/>
                    <a:ln w="9525">
                      <a:noFill/>
                      <a:miter lim="800000"/>
                      <a:headEnd/>
                      <a:tailEnd/>
                    </a:ln>
                  </pic:spPr>
                </pic:pic>
              </a:graphicData>
            </a:graphic>
          </wp:inline>
        </w:drawing>
      </w:r>
    </w:p>
    <w:p w:rsidR="00B52D9C" w:rsidRPr="006C339A" w:rsidRDefault="00B52D9C" w:rsidP="006C339A">
      <w:pPr>
        <w:rPr>
          <w:rFonts w:ascii="Arial" w:hAnsi="Arial" w:cs="Arial"/>
          <w:color w:val="000000" w:themeColor="text1"/>
        </w:rPr>
      </w:pPr>
    </w:p>
    <w:p w:rsidR="00A31B51" w:rsidRDefault="00A31B51" w:rsidP="000D733A">
      <w:pPr>
        <w:pStyle w:val="ListParagraph"/>
        <w:numPr>
          <w:ilvl w:val="0"/>
          <w:numId w:val="53"/>
        </w:numPr>
        <w:rPr>
          <w:rFonts w:ascii="Arial" w:hAnsi="Arial" w:cs="Arial"/>
          <w:color w:val="000000" w:themeColor="text1"/>
        </w:rPr>
      </w:pPr>
      <w:r w:rsidRPr="00C65AE6">
        <w:rPr>
          <w:rFonts w:ascii="Arial" w:hAnsi="Arial" w:cs="Arial"/>
          <w:color w:val="000000" w:themeColor="text1"/>
        </w:rPr>
        <w:t xml:space="preserve">Ionenverteilung, </w:t>
      </w:r>
      <w:r>
        <w:rPr>
          <w:rFonts w:ascii="Arial" w:hAnsi="Arial" w:cs="Arial"/>
          <w:color w:val="000000" w:themeColor="text1"/>
          <w:highlight w:val="yellow"/>
        </w:rPr>
        <w:t>Ruhemembranpotential</w:t>
      </w:r>
      <w:r>
        <w:rPr>
          <w:rFonts w:ascii="Arial" w:hAnsi="Arial" w:cs="Arial"/>
          <w:color w:val="000000" w:themeColor="text1"/>
        </w:rPr>
        <w:t>(6)</w:t>
      </w:r>
    </w:p>
    <w:p w:rsidR="00AA72A4" w:rsidRPr="00AA72A4" w:rsidRDefault="00AA72A4" w:rsidP="00AA72A4">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4495800" cy="120346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495800" cy="1203465"/>
                    </a:xfrm>
                    <a:prstGeom prst="rect">
                      <a:avLst/>
                    </a:prstGeom>
                    <a:noFill/>
                    <a:ln w="9525">
                      <a:noFill/>
                      <a:miter lim="800000"/>
                      <a:headEnd/>
                      <a:tailEnd/>
                    </a:ln>
                  </pic:spPr>
                </pic:pic>
              </a:graphicData>
            </a:graphic>
          </wp:inline>
        </w:drawing>
      </w:r>
    </w:p>
    <w:p w:rsidR="00F35998" w:rsidRDefault="00F35998" w:rsidP="00F35998">
      <w:pPr>
        <w:rPr>
          <w:rFonts w:ascii="Arial" w:hAnsi="Arial" w:cs="Arial"/>
          <w:color w:val="000000" w:themeColor="text1"/>
        </w:rPr>
      </w:pPr>
      <w:r>
        <w:rPr>
          <w:rFonts w:ascii="Arial" w:hAnsi="Arial" w:cs="Arial"/>
          <w:color w:val="000000" w:themeColor="text1"/>
        </w:rPr>
        <w:t xml:space="preserve">Wichtige Ionen im Skelettmuskel: </w:t>
      </w:r>
      <w:r w:rsidR="003654FA">
        <w:rPr>
          <w:rFonts w:ascii="Arial" w:hAnsi="Arial" w:cs="Arial"/>
          <w:noProof/>
          <w:color w:val="000000" w:themeColor="text1"/>
          <w:lang w:val="en-US" w:eastAsia="zh-CN"/>
        </w:rPr>
        <w:drawing>
          <wp:inline distT="0" distB="0" distL="0" distR="0">
            <wp:extent cx="238125" cy="180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238125" cy="180975"/>
                    </a:xfrm>
                    <a:prstGeom prst="rect">
                      <a:avLst/>
                    </a:prstGeom>
                    <a:noFill/>
                    <a:ln w="9525">
                      <a:noFill/>
                      <a:miter lim="800000"/>
                      <a:headEnd/>
                      <a:tailEnd/>
                    </a:ln>
                  </pic:spPr>
                </pic:pic>
              </a:graphicData>
            </a:graphic>
          </wp:inline>
        </w:drawing>
      </w:r>
      <w:r w:rsidR="003654FA">
        <w:rPr>
          <w:rFonts w:ascii="Arial" w:hAnsi="Arial" w:cs="Arial"/>
          <w:color w:val="000000" w:themeColor="text1"/>
        </w:rPr>
        <w:t>,</w:t>
      </w:r>
      <w:r w:rsidR="003654FA">
        <w:rPr>
          <w:rFonts w:ascii="Arial" w:hAnsi="Arial" w:cs="Arial"/>
          <w:noProof/>
          <w:color w:val="000000" w:themeColor="text1"/>
          <w:lang w:val="en-US" w:eastAsia="zh-CN"/>
        </w:rPr>
        <w:drawing>
          <wp:inline distT="0" distB="0" distL="0" distR="0">
            <wp:extent cx="285750" cy="1524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85750" cy="152400"/>
                    </a:xfrm>
                    <a:prstGeom prst="rect">
                      <a:avLst/>
                    </a:prstGeom>
                    <a:noFill/>
                    <a:ln w="9525">
                      <a:noFill/>
                      <a:miter lim="800000"/>
                      <a:headEnd/>
                      <a:tailEnd/>
                    </a:ln>
                  </pic:spPr>
                </pic:pic>
              </a:graphicData>
            </a:graphic>
          </wp:inline>
        </w:drawing>
      </w:r>
      <w:r w:rsidR="007C0FA8">
        <w:rPr>
          <w:rFonts w:ascii="Arial" w:hAnsi="Arial" w:cs="Arial"/>
          <w:color w:val="000000" w:themeColor="text1"/>
        </w:rPr>
        <w:t>,</w:t>
      </w:r>
      <w:r w:rsidR="007C0FA8">
        <w:rPr>
          <w:rFonts w:ascii="Arial" w:hAnsi="Arial" w:cs="Arial"/>
          <w:noProof/>
          <w:color w:val="000000" w:themeColor="text1"/>
          <w:lang w:val="en-US" w:eastAsia="zh-CN"/>
        </w:rPr>
        <w:drawing>
          <wp:inline distT="0" distB="0" distL="0" distR="0">
            <wp:extent cx="219075" cy="1619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219075" cy="161925"/>
                    </a:xfrm>
                    <a:prstGeom prst="rect">
                      <a:avLst/>
                    </a:prstGeom>
                    <a:noFill/>
                    <a:ln w="9525">
                      <a:noFill/>
                      <a:miter lim="800000"/>
                      <a:headEnd/>
                      <a:tailEnd/>
                    </a:ln>
                  </pic:spPr>
                </pic:pic>
              </a:graphicData>
            </a:graphic>
          </wp:inline>
        </w:drawing>
      </w:r>
      <w:r w:rsidR="007C0FA8">
        <w:rPr>
          <w:rFonts w:ascii="Arial" w:hAnsi="Arial" w:cs="Arial"/>
          <w:color w:val="000000" w:themeColor="text1"/>
        </w:rPr>
        <w:t>,</w:t>
      </w:r>
      <w:r w:rsidR="007C0FA8">
        <w:rPr>
          <w:rFonts w:ascii="Arial" w:hAnsi="Arial" w:cs="Arial"/>
          <w:noProof/>
          <w:color w:val="000000" w:themeColor="text1"/>
          <w:lang w:val="en-US" w:eastAsia="zh-CN"/>
        </w:rPr>
        <w:drawing>
          <wp:inline distT="0" distB="0" distL="0" distR="0">
            <wp:extent cx="257175" cy="1333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257175" cy="133350"/>
                    </a:xfrm>
                    <a:prstGeom prst="rect">
                      <a:avLst/>
                    </a:prstGeom>
                    <a:noFill/>
                    <a:ln w="9525">
                      <a:noFill/>
                      <a:miter lim="800000"/>
                      <a:headEnd/>
                      <a:tailEnd/>
                    </a:ln>
                  </pic:spPr>
                </pic:pic>
              </a:graphicData>
            </a:graphic>
          </wp:inline>
        </w:drawing>
      </w:r>
      <w:r w:rsidR="007C0FA8">
        <w:rPr>
          <w:rFonts w:ascii="Arial" w:hAnsi="Arial" w:cs="Arial"/>
          <w:color w:val="000000" w:themeColor="text1"/>
        </w:rPr>
        <w:t>,</w:t>
      </w:r>
      <w:r w:rsidR="007C0FA8">
        <w:rPr>
          <w:rFonts w:ascii="Arial" w:hAnsi="Arial" w:cs="Arial"/>
          <w:noProof/>
          <w:color w:val="000000" w:themeColor="text1"/>
          <w:lang w:val="en-US" w:eastAsia="zh-CN"/>
        </w:rPr>
        <w:drawing>
          <wp:inline distT="0" distB="0" distL="0" distR="0">
            <wp:extent cx="381000" cy="142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381000" cy="142875"/>
                    </a:xfrm>
                    <a:prstGeom prst="rect">
                      <a:avLst/>
                    </a:prstGeom>
                    <a:noFill/>
                    <a:ln w="9525">
                      <a:noFill/>
                      <a:miter lim="800000"/>
                      <a:headEnd/>
                      <a:tailEnd/>
                    </a:ln>
                  </pic:spPr>
                </pic:pic>
              </a:graphicData>
            </a:graphic>
          </wp:inline>
        </w:drawing>
      </w:r>
    </w:p>
    <w:p w:rsidR="003654FA" w:rsidRDefault="00EB61E5" w:rsidP="00F35998">
      <w:pPr>
        <w:rPr>
          <w:rFonts w:ascii="Arial" w:hAnsi="Arial" w:cs="Arial"/>
          <w:color w:val="000000" w:themeColor="text1"/>
        </w:rPr>
      </w:pPr>
      <w:r>
        <w:rPr>
          <w:rFonts w:ascii="Arial" w:hAnsi="Arial" w:cs="Arial"/>
          <w:noProof/>
          <w:color w:val="000000" w:themeColor="text1"/>
          <w:lang w:val="en-US" w:eastAsia="zh-CN"/>
        </w:rPr>
        <w:lastRenderedPageBreak/>
        <w:pict>
          <v:rect id="_x0000_s1028" style="position:absolute;margin-left:261.4pt;margin-top:6.55pt;width:180.75pt;height:53.25pt;z-index:251660288">
            <v:textbox>
              <w:txbxContent>
                <w:p w:rsidR="00DB28E5" w:rsidRDefault="00DB28E5">
                  <w:r w:rsidRPr="009D5107">
                    <w:t>Die Zellmembran ist also unter Ruhebedingungen für K+ -Ionen sehr gut</w:t>
                  </w:r>
                  <w:r>
                    <w:t xml:space="preserve"> durchlässig.</w:t>
                  </w:r>
                </w:p>
              </w:txbxContent>
            </v:textbox>
          </v:rect>
        </w:pict>
      </w:r>
      <w:r w:rsidR="003654FA">
        <w:rPr>
          <w:rFonts w:ascii="Arial" w:hAnsi="Arial" w:cs="Arial"/>
          <w:noProof/>
          <w:color w:val="000000" w:themeColor="text1"/>
          <w:lang w:val="en-US" w:eastAsia="zh-CN"/>
        </w:rPr>
        <w:drawing>
          <wp:inline distT="0" distB="0" distL="0" distR="0">
            <wp:extent cx="3009900" cy="8667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009900" cy="866775"/>
                    </a:xfrm>
                    <a:prstGeom prst="rect">
                      <a:avLst/>
                    </a:prstGeom>
                    <a:noFill/>
                    <a:ln w="9525">
                      <a:noFill/>
                      <a:miter lim="800000"/>
                      <a:headEnd/>
                      <a:tailEnd/>
                    </a:ln>
                  </pic:spPr>
                </pic:pic>
              </a:graphicData>
            </a:graphic>
          </wp:inline>
        </w:drawing>
      </w:r>
    </w:p>
    <w:p w:rsidR="00FF6FFF" w:rsidRPr="00F35998" w:rsidRDefault="00FF6FFF" w:rsidP="00F35998">
      <w:pPr>
        <w:rPr>
          <w:rFonts w:ascii="Arial" w:hAnsi="Arial" w:cs="Arial"/>
          <w:color w:val="000000" w:themeColor="text1"/>
        </w:rPr>
      </w:pPr>
    </w:p>
    <w:p w:rsidR="00A31B51" w:rsidRPr="001B2D11" w:rsidRDefault="00A31B51" w:rsidP="000D733A">
      <w:pPr>
        <w:pStyle w:val="ListParagraph"/>
        <w:numPr>
          <w:ilvl w:val="0"/>
          <w:numId w:val="53"/>
        </w:numPr>
      </w:pPr>
      <w:r w:rsidRPr="00C65AE6">
        <w:rPr>
          <w:rFonts w:ascii="Arial" w:hAnsi="Arial" w:cs="Arial"/>
          <w:color w:val="000000" w:themeColor="text1"/>
        </w:rPr>
        <w:t xml:space="preserve">Absolute und relative </w:t>
      </w:r>
      <w:r>
        <w:rPr>
          <w:rFonts w:ascii="Arial" w:hAnsi="Arial" w:cs="Arial"/>
          <w:color w:val="000000" w:themeColor="text1"/>
          <w:highlight w:val="yellow"/>
        </w:rPr>
        <w:t>Refraktärzeit</w:t>
      </w:r>
      <w:r>
        <w:rPr>
          <w:rFonts w:ascii="Arial" w:hAnsi="Arial" w:cs="Arial"/>
          <w:color w:val="000000" w:themeColor="text1"/>
        </w:rPr>
        <w:t>(9)</w:t>
      </w:r>
      <w:r w:rsidRPr="00C65AE6">
        <w:rPr>
          <w:rFonts w:ascii="Arial" w:hAnsi="Arial" w:cs="Arial"/>
          <w:color w:val="000000" w:themeColor="text1"/>
        </w:rPr>
        <w:t xml:space="preserve"> erklären. Zeiten, maximale Frequenz</w:t>
      </w:r>
    </w:p>
    <w:p w:rsidR="001B2D11" w:rsidRPr="00A31B51" w:rsidRDefault="00EB61E5" w:rsidP="001B2D11">
      <w:r>
        <w:rPr>
          <w:noProof/>
          <w:lang w:val="en-US" w:eastAsia="zh-CN"/>
        </w:rPr>
        <w:pict>
          <v:rect id="_x0000_s1029" style="position:absolute;margin-left:307.15pt;margin-top:16.9pt;width:114.75pt;height:147.75pt;z-index:251661312">
            <v:textbox>
              <w:txbxContent>
                <w:p w:rsidR="00DB28E5" w:rsidRDefault="00DB28E5" w:rsidP="001B2D11">
                  <w:r>
                    <w:t>Qualitative Darstellung von Aktionspotentialverläufen innerhalb der absoluten</w:t>
                  </w:r>
                </w:p>
                <w:p w:rsidR="00DB28E5" w:rsidRDefault="00DB28E5" w:rsidP="001B2D11">
                  <w:r>
                    <w:t>und relativen Refraktärzeit</w:t>
                  </w:r>
                </w:p>
              </w:txbxContent>
            </v:textbox>
          </v:rect>
        </w:pict>
      </w:r>
      <w:r w:rsidR="001B2D11">
        <w:rPr>
          <w:noProof/>
          <w:lang w:val="en-US" w:eastAsia="zh-CN"/>
        </w:rPr>
        <w:drawing>
          <wp:inline distT="0" distB="0" distL="0" distR="0">
            <wp:extent cx="3577700" cy="2162175"/>
            <wp:effectExtent l="19050" t="0" r="3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3577700" cy="2162175"/>
                    </a:xfrm>
                    <a:prstGeom prst="rect">
                      <a:avLst/>
                    </a:prstGeom>
                    <a:noFill/>
                    <a:ln w="9525">
                      <a:noFill/>
                      <a:miter lim="800000"/>
                      <a:headEnd/>
                      <a:tailEnd/>
                    </a:ln>
                  </pic:spPr>
                </pic:pic>
              </a:graphicData>
            </a:graphic>
          </wp:inline>
        </w:drawing>
      </w:r>
    </w:p>
    <w:p w:rsidR="00A31B51" w:rsidRDefault="00A31B51" w:rsidP="00BE3EA1"/>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w:t>
      </w:r>
    </w:p>
    <w:p w:rsidR="00C12B0C" w:rsidRDefault="00CE2DD5" w:rsidP="000D733A">
      <w:pPr>
        <w:pStyle w:val="ListParagraph"/>
        <w:numPr>
          <w:ilvl w:val="0"/>
          <w:numId w:val="19"/>
        </w:numPr>
        <w:rPr>
          <w:rFonts w:ascii="Arial" w:hAnsi="Arial" w:cs="Arial"/>
          <w:color w:val="000000" w:themeColor="text1"/>
        </w:rPr>
      </w:pPr>
      <w:r>
        <w:rPr>
          <w:rFonts w:ascii="Arial" w:hAnsi="Arial" w:cs="Arial"/>
          <w:color w:val="000000" w:themeColor="text1"/>
        </w:rPr>
        <w:t>Bodysensor</w:t>
      </w:r>
      <w:r w:rsidR="00C12B0C" w:rsidRPr="00C65AE6">
        <w:rPr>
          <w:rFonts w:ascii="Arial" w:hAnsi="Arial" w:cs="Arial"/>
          <w:color w:val="000000" w:themeColor="text1"/>
        </w:rPr>
        <w:t xml:space="preserve"> </w:t>
      </w:r>
      <w:r>
        <w:rPr>
          <w:rFonts w:ascii="Arial" w:hAnsi="Arial" w:cs="Arial" w:hint="eastAsia"/>
          <w:color w:val="000000" w:themeColor="text1"/>
          <w:lang w:eastAsia="zh-CN"/>
        </w:rPr>
        <w:t>（</w:t>
      </w:r>
      <w:r>
        <w:rPr>
          <w:rFonts w:ascii="Arial" w:hAnsi="Arial" w:cs="Arial" w:hint="eastAsia"/>
          <w:color w:val="000000" w:themeColor="text1"/>
          <w:lang w:eastAsia="zh-CN"/>
        </w:rPr>
        <w:t>1</w:t>
      </w:r>
      <w:r>
        <w:rPr>
          <w:rFonts w:ascii="Arial" w:hAnsi="Arial" w:cs="Arial" w:hint="eastAsia"/>
          <w:color w:val="000000" w:themeColor="text1"/>
          <w:lang w:eastAsia="zh-CN"/>
        </w:rPr>
        <w:t>）</w:t>
      </w:r>
      <w:r w:rsidR="00C12B0C" w:rsidRPr="00C65AE6">
        <w:rPr>
          <w:rFonts w:ascii="Arial" w:hAnsi="Arial" w:cs="Arial"/>
          <w:color w:val="000000" w:themeColor="text1"/>
        </w:rPr>
        <w:t xml:space="preserve">Netzwerk, Aufgaben, Vorteil </w:t>
      </w:r>
      <w:r w:rsidRPr="005C198F">
        <w:rPr>
          <w:rFonts w:ascii="Arial" w:hAnsi="Arial" w:cs="Arial"/>
          <w:color w:val="000000" w:themeColor="text1"/>
        </w:rPr>
        <w:t>Langzeitmonitoring</w:t>
      </w:r>
      <w:r>
        <w:rPr>
          <w:rFonts w:ascii="Arial" w:hAnsi="Arial" w:cs="Arial" w:hint="eastAsia"/>
          <w:color w:val="000000" w:themeColor="text1"/>
          <w:lang w:eastAsia="zh-CN"/>
        </w:rPr>
        <w:t>（</w:t>
      </w:r>
      <w:r>
        <w:rPr>
          <w:rFonts w:ascii="Arial" w:hAnsi="Arial" w:cs="Arial" w:hint="eastAsia"/>
          <w:color w:val="000000" w:themeColor="text1"/>
          <w:lang w:eastAsia="zh-CN"/>
        </w:rPr>
        <w:t>1</w:t>
      </w:r>
      <w:r>
        <w:rPr>
          <w:rFonts w:ascii="Arial" w:hAnsi="Arial" w:cs="Arial" w:hint="eastAsia"/>
          <w:color w:val="000000" w:themeColor="text1"/>
          <w:lang w:eastAsia="zh-CN"/>
        </w:rPr>
        <w:t>）</w:t>
      </w:r>
    </w:p>
    <w:p w:rsidR="00CC2663" w:rsidRDefault="00CC2663" w:rsidP="00B52D9C">
      <w:pPr>
        <w:rPr>
          <w:rFonts w:ascii="Arial" w:hAnsi="Arial" w:cs="Arial"/>
          <w:color w:val="000000" w:themeColor="text1"/>
        </w:rPr>
      </w:pPr>
      <w:r>
        <w:rPr>
          <w:rFonts w:ascii="Arial" w:hAnsi="Arial" w:cs="Arial"/>
          <w:color w:val="000000" w:themeColor="text1"/>
        </w:rPr>
        <w:t>a</w:t>
      </w:r>
      <w:r w:rsidR="00B57FC2">
        <w:rPr>
          <w:rFonts w:ascii="Arial" w:hAnsi="Arial" w:cs="Arial"/>
          <w:color w:val="000000" w:themeColor="text1"/>
        </w:rPr>
        <w:t>nswer:</w:t>
      </w:r>
      <w:r w:rsidRPr="007E305B">
        <w:rPr>
          <w:rFonts w:ascii="Arial" w:hAnsi="Arial" w:cs="Arial"/>
          <w:b/>
          <w:color w:val="000000" w:themeColor="text1"/>
        </w:rPr>
        <w:t>Aufgaben</w:t>
      </w:r>
      <w:r>
        <w:rPr>
          <w:rFonts w:ascii="Arial" w:hAnsi="Arial" w:cs="Arial"/>
          <w:color w:val="000000" w:themeColor="text1"/>
        </w:rPr>
        <w:t xml:space="preserve"> von Bodysensor: Biosignalgewinnung und Verarbeitung</w:t>
      </w:r>
    </w:p>
    <w:p w:rsidR="00CC2663" w:rsidRDefault="00CC2663" w:rsidP="00B52D9C">
      <w:pPr>
        <w:rPr>
          <w:rFonts w:ascii="Arial" w:hAnsi="Arial" w:cs="Arial"/>
          <w:color w:val="000000" w:themeColor="text1"/>
        </w:rPr>
      </w:pPr>
      <w:r>
        <w:rPr>
          <w:rFonts w:ascii="Arial" w:hAnsi="Arial" w:cs="Arial"/>
          <w:color w:val="000000" w:themeColor="text1"/>
        </w:rPr>
        <w:t>Aufbau eines Telemonitoring-systems (Fernuntersuchung des Patienten vom Arzt)</w:t>
      </w:r>
      <w:r>
        <w:rPr>
          <w:rFonts w:ascii="Arial" w:hAnsi="Arial" w:cs="Arial"/>
          <w:color w:val="000000" w:themeColor="text1"/>
        </w:rPr>
        <w:br/>
        <w:t>Drahtlose Kommunikation mit Bluetooth</w:t>
      </w:r>
      <w:r w:rsidR="008C05C8">
        <w:rPr>
          <w:rFonts w:ascii="Arial" w:hAnsi="Arial" w:cs="Arial"/>
          <w:color w:val="000000" w:themeColor="text1"/>
        </w:rPr>
        <w:br/>
      </w:r>
    </w:p>
    <w:p w:rsidR="008C05C8" w:rsidRDefault="008C05C8" w:rsidP="00B52D9C">
      <w:pPr>
        <w:rPr>
          <w:rFonts w:ascii="Arial" w:hAnsi="Arial" w:cs="Arial"/>
          <w:color w:val="000000" w:themeColor="text1"/>
        </w:rPr>
      </w:pPr>
      <w:r w:rsidRPr="007E305B">
        <w:rPr>
          <w:rFonts w:ascii="Arial" w:hAnsi="Arial" w:cs="Arial"/>
          <w:b/>
          <w:color w:val="000000" w:themeColor="text1"/>
        </w:rPr>
        <w:t>Vorteil</w:t>
      </w:r>
      <w:r>
        <w:rPr>
          <w:rFonts w:ascii="Arial" w:hAnsi="Arial" w:cs="Arial"/>
          <w:color w:val="000000" w:themeColor="text1"/>
        </w:rPr>
        <w:t xml:space="preserve"> von Langzeitmonitoring: oft aufschlussreicher, da Störungen in EKG oft nicht bei Momentaufnahmen auftreten.</w:t>
      </w:r>
    </w:p>
    <w:p w:rsidR="00B52D9C" w:rsidRPr="00B52D9C" w:rsidRDefault="00322032" w:rsidP="00B52D9C">
      <w:pPr>
        <w:rPr>
          <w:rFonts w:ascii="Arial" w:hAnsi="Arial" w:cs="Arial"/>
          <w:color w:val="000000" w:themeColor="text1"/>
        </w:rPr>
      </w:pPr>
      <w:r>
        <w:rPr>
          <w:rFonts w:ascii="Arial" w:hAnsi="Arial" w:cs="Arial"/>
          <w:color w:val="000000" w:themeColor="text1"/>
        </w:rPr>
        <w:t xml:space="preserve"> </w:t>
      </w:r>
      <w:r w:rsidR="00CC2663">
        <w:rPr>
          <w:rFonts w:ascii="Arial" w:hAnsi="Arial" w:cs="Arial"/>
          <w:color w:val="000000" w:themeColor="text1"/>
        </w:rPr>
        <w:t>(</w:t>
      </w:r>
      <w:r w:rsidR="00B52D9C" w:rsidRPr="00B52D9C">
        <w:rPr>
          <w:rFonts w:ascii="Arial" w:hAnsi="Arial" w:cs="Arial"/>
          <w:color w:val="000000" w:themeColor="text1"/>
        </w:rPr>
        <w:t>Sensorzellen si</w:t>
      </w:r>
      <w:r w:rsidR="00B52D9C">
        <w:rPr>
          <w:rFonts w:ascii="Arial" w:hAnsi="Arial" w:cs="Arial"/>
          <w:color w:val="000000" w:themeColor="text1"/>
        </w:rPr>
        <w:t>nd normalerweise mit speziellen</w:t>
      </w:r>
      <w:r w:rsidR="00CC2663">
        <w:rPr>
          <w:rFonts w:ascii="Arial" w:hAnsi="Arial" w:cs="Arial"/>
          <w:color w:val="000000" w:themeColor="text1"/>
        </w:rPr>
        <w:t xml:space="preserve"> </w:t>
      </w:r>
      <w:r w:rsidR="00B52D9C" w:rsidRPr="00B52D9C">
        <w:rPr>
          <w:rFonts w:ascii="Arial" w:hAnsi="Arial" w:cs="Arial"/>
          <w:color w:val="000000" w:themeColor="text1"/>
        </w:rPr>
        <w:t>Nervenzellen verkoppelt, die als Antwort auf einen Stimulus einen Spannungsburst generieren.</w:t>
      </w:r>
      <w:r w:rsidR="00CC2663">
        <w:rPr>
          <w:rFonts w:ascii="Arial" w:hAnsi="Arial" w:cs="Arial"/>
          <w:color w:val="000000" w:themeColor="text1"/>
        </w:rPr>
        <w:t>)</w:t>
      </w:r>
    </w:p>
    <w:p w:rsidR="0032474E" w:rsidRPr="0032474E" w:rsidRDefault="00CE2DD5" w:rsidP="000D733A">
      <w:pPr>
        <w:pStyle w:val="ListParagraph"/>
        <w:numPr>
          <w:ilvl w:val="0"/>
          <w:numId w:val="19"/>
        </w:numPr>
        <w:rPr>
          <w:rFonts w:ascii="Arial" w:hAnsi="Arial" w:cs="Arial"/>
          <w:color w:val="000000" w:themeColor="text1"/>
        </w:rPr>
      </w:pPr>
      <w:r w:rsidRPr="0032474E">
        <w:rPr>
          <w:rFonts w:ascii="Arial" w:hAnsi="Arial" w:cs="Arial"/>
          <w:color w:val="000000" w:themeColor="text1"/>
          <w:highlight w:val="yellow"/>
        </w:rPr>
        <w:t>Pulsox</w:t>
      </w:r>
      <w:r w:rsidR="0032474E" w:rsidRPr="0032474E">
        <w:rPr>
          <w:rFonts w:ascii="Arial" w:hAnsi="Arial" w:cs="Arial"/>
          <w:color w:val="000000" w:themeColor="text1"/>
          <w:highlight w:val="yellow"/>
        </w:rPr>
        <w:t>y</w:t>
      </w:r>
      <w:r w:rsidRPr="0032474E">
        <w:rPr>
          <w:rFonts w:ascii="Arial" w:hAnsi="Arial" w:cs="Arial"/>
          <w:color w:val="000000" w:themeColor="text1"/>
          <w:highlight w:val="yellow"/>
        </w:rPr>
        <w:t>metrie</w:t>
      </w:r>
      <w:r w:rsidRPr="0032474E">
        <w:rPr>
          <w:rFonts w:ascii="Arial" w:hAnsi="Arial" w:cs="Arial" w:hint="eastAsia"/>
          <w:color w:val="000000" w:themeColor="text1"/>
          <w:lang w:eastAsia="zh-CN"/>
        </w:rPr>
        <w:t>（</w:t>
      </w:r>
      <w:r w:rsidR="003C0B06" w:rsidRPr="0032474E">
        <w:rPr>
          <w:rFonts w:ascii="Arial" w:hAnsi="Arial" w:cs="Arial" w:hint="eastAsia"/>
          <w:color w:val="000000" w:themeColor="text1"/>
          <w:lang w:eastAsia="zh-CN"/>
        </w:rPr>
        <w:t>2</w:t>
      </w:r>
      <w:r w:rsidRPr="0032474E">
        <w:rPr>
          <w:rFonts w:ascii="Arial" w:hAnsi="Arial" w:cs="Arial" w:hint="eastAsia"/>
          <w:color w:val="000000" w:themeColor="text1"/>
          <w:lang w:eastAsia="zh-CN"/>
        </w:rPr>
        <w:t>），</w:t>
      </w:r>
      <w:r w:rsidR="00C12B0C" w:rsidRPr="0032474E">
        <w:rPr>
          <w:rFonts w:ascii="Arial" w:hAnsi="Arial" w:cs="Arial"/>
          <w:color w:val="000000" w:themeColor="text1"/>
        </w:rPr>
        <w:t xml:space="preserve"> Vitalfunktionen nennen.</w:t>
      </w:r>
      <w:r w:rsidR="00B24954" w:rsidRPr="0032474E">
        <w:rPr>
          <w:rFonts w:ascii="Arial" w:hAnsi="Arial" w:cs="Arial"/>
          <w:color w:val="000000" w:themeColor="text1"/>
        </w:rPr>
        <w:br/>
        <w:t>answer:</w:t>
      </w:r>
      <w:r w:rsidR="00B67F16" w:rsidRPr="0032474E">
        <w:rPr>
          <w:rFonts w:ascii="Arial" w:hAnsi="Arial" w:cs="Arial"/>
          <w:color w:val="000000" w:themeColor="text1"/>
        </w:rPr>
        <w:t xml:space="preserve"> </w:t>
      </w:r>
      <w:r w:rsidR="0032474E" w:rsidRPr="0032474E">
        <w:rPr>
          <w:rFonts w:ascii="Arial" w:hAnsi="Arial" w:cs="Arial"/>
          <w:color w:val="000000" w:themeColor="text1"/>
        </w:rPr>
        <w:t xml:space="preserve">Pulsoxymetrie ist ein Verfahren zur Ermittlung der Sauerstoffsättigung (d.h um feststellen zu können, dass ausreichende Versorgung der Organe mit Sauerstoff verfügt) Gemessen wird. </w:t>
      </w:r>
    </w:p>
    <w:p w:rsidR="00C12B0C" w:rsidRPr="0032474E" w:rsidRDefault="0032474E" w:rsidP="0032474E">
      <w:pPr>
        <w:ind w:left="360"/>
        <w:rPr>
          <w:rFonts w:ascii="Arial" w:hAnsi="Arial" w:cs="Arial"/>
          <w:color w:val="000000" w:themeColor="text1"/>
        </w:rPr>
      </w:pPr>
      <w:r w:rsidRPr="0032474E">
        <w:rPr>
          <w:rFonts w:ascii="Arial" w:hAnsi="Arial" w:cs="Arial"/>
          <w:b/>
          <w:color w:val="000000" w:themeColor="text1"/>
        </w:rPr>
        <w:t>Prinzip</w:t>
      </w:r>
      <w:r w:rsidRPr="0032474E">
        <w:rPr>
          <w:rFonts w:ascii="Arial" w:hAnsi="Arial" w:cs="Arial"/>
          <w:color w:val="000000" w:themeColor="text1"/>
        </w:rPr>
        <w:t>: Licht wird durch sauerstoffhaltig Blut absorbiert. Messen der Lichtintensität beim Durchleuchten mit Photosensor.</w:t>
      </w:r>
      <w:r w:rsidRPr="0032474E">
        <w:rPr>
          <w:rFonts w:ascii="Arial" w:hAnsi="Arial" w:cs="Arial"/>
          <w:color w:val="000000" w:themeColor="text1"/>
        </w:rPr>
        <w:br/>
      </w:r>
      <w:r w:rsidR="00B67F16" w:rsidRPr="0032474E">
        <w:rPr>
          <w:rFonts w:ascii="Arial" w:hAnsi="Arial" w:cs="Arial"/>
          <w:b/>
          <w:color w:val="000000" w:themeColor="text1"/>
        </w:rPr>
        <w:t>Vitalparameter</w:t>
      </w:r>
      <w:r w:rsidR="00B67F16" w:rsidRPr="0032474E">
        <w:rPr>
          <w:rFonts w:ascii="Arial" w:hAnsi="Arial" w:cs="Arial"/>
          <w:color w:val="000000" w:themeColor="text1"/>
        </w:rPr>
        <w:t>: Bluttemperatur, Pulsrate, Blutdruck, Atmung, Sauerstoffsättigung</w:t>
      </w:r>
    </w:p>
    <w:p w:rsidR="00C12B0C" w:rsidRPr="0032474E" w:rsidRDefault="00CE2DD5" w:rsidP="000D733A">
      <w:pPr>
        <w:pStyle w:val="ListParagraph"/>
        <w:numPr>
          <w:ilvl w:val="0"/>
          <w:numId w:val="19"/>
        </w:numPr>
        <w:rPr>
          <w:rFonts w:ascii="Arial" w:hAnsi="Arial" w:cs="Arial"/>
          <w:color w:val="000000" w:themeColor="text1"/>
        </w:rPr>
      </w:pPr>
      <w:r w:rsidRPr="0032474E">
        <w:rPr>
          <w:rFonts w:ascii="Arial" w:hAnsi="Arial" w:cs="Arial"/>
          <w:color w:val="000000" w:themeColor="text1"/>
        </w:rPr>
        <w:t>Beer-lambert-Gesetz</w:t>
      </w:r>
      <w:r w:rsidR="00C12B0C" w:rsidRPr="0032474E">
        <w:rPr>
          <w:rFonts w:ascii="Arial" w:hAnsi="Arial" w:cs="Arial"/>
          <w:color w:val="000000" w:themeColor="text1"/>
        </w:rPr>
        <w:t xml:space="preserve"> </w:t>
      </w:r>
      <w:r w:rsidRPr="0032474E">
        <w:rPr>
          <w:rFonts w:ascii="Arial" w:hAnsi="Arial" w:cs="Arial" w:hint="eastAsia"/>
          <w:color w:val="000000" w:themeColor="text1"/>
          <w:lang w:eastAsia="zh-CN"/>
        </w:rPr>
        <w:t>（</w:t>
      </w:r>
      <w:r w:rsidRPr="0032474E">
        <w:rPr>
          <w:rFonts w:ascii="Arial" w:hAnsi="Arial" w:cs="Arial" w:hint="eastAsia"/>
          <w:color w:val="000000" w:themeColor="text1"/>
          <w:lang w:eastAsia="zh-CN"/>
        </w:rPr>
        <w:t>1</w:t>
      </w:r>
      <w:r w:rsidRPr="0032474E">
        <w:rPr>
          <w:rFonts w:ascii="Arial" w:hAnsi="Arial" w:cs="Arial" w:hint="eastAsia"/>
          <w:color w:val="000000" w:themeColor="text1"/>
          <w:lang w:eastAsia="zh-CN"/>
        </w:rPr>
        <w:t>）</w:t>
      </w:r>
      <w:r w:rsidR="00C12B0C" w:rsidRPr="0032474E">
        <w:rPr>
          <w:rFonts w:ascii="Arial" w:hAnsi="Arial" w:cs="Arial"/>
          <w:color w:val="000000" w:themeColor="text1"/>
        </w:rPr>
        <w:t xml:space="preserve">erklären. Warum werden zwei </w:t>
      </w:r>
      <w:r w:rsidRPr="0032474E">
        <w:rPr>
          <w:rFonts w:ascii="Arial" w:hAnsi="Arial" w:cs="Arial"/>
          <w:color w:val="000000" w:themeColor="text1"/>
        </w:rPr>
        <w:t>Wellenlängen</w:t>
      </w:r>
      <w:r w:rsidRPr="0032474E">
        <w:rPr>
          <w:rFonts w:ascii="Arial" w:hAnsi="Arial" w:cs="Arial" w:hint="eastAsia"/>
          <w:color w:val="000000" w:themeColor="text1"/>
          <w:lang w:eastAsia="zh-CN"/>
        </w:rPr>
        <w:t>（</w:t>
      </w:r>
      <w:r w:rsidRPr="0032474E">
        <w:rPr>
          <w:rFonts w:ascii="Arial" w:hAnsi="Arial" w:cs="Arial" w:hint="eastAsia"/>
          <w:color w:val="000000" w:themeColor="text1"/>
          <w:lang w:eastAsia="zh-CN"/>
        </w:rPr>
        <w:t>1</w:t>
      </w:r>
      <w:r w:rsidRPr="0032474E">
        <w:rPr>
          <w:rFonts w:ascii="Arial" w:hAnsi="Arial" w:cs="Arial" w:hint="eastAsia"/>
          <w:color w:val="000000" w:themeColor="text1"/>
          <w:lang w:eastAsia="zh-CN"/>
        </w:rPr>
        <w:t>）</w:t>
      </w:r>
      <w:r w:rsidR="00C12B0C" w:rsidRPr="0032474E">
        <w:rPr>
          <w:rFonts w:ascii="Arial" w:hAnsi="Arial" w:cs="Arial"/>
          <w:color w:val="000000" w:themeColor="text1"/>
        </w:rPr>
        <w:t xml:space="preserve"> benötigt?</w:t>
      </w:r>
      <w:r w:rsidR="00303171" w:rsidRPr="0032474E">
        <w:rPr>
          <w:rFonts w:ascii="Arial" w:hAnsi="Arial" w:cs="Arial"/>
          <w:color w:val="000000" w:themeColor="text1"/>
        </w:rPr>
        <w:br/>
      </w:r>
      <w:r w:rsidR="00303171">
        <w:t>Das Beer-Lambertsche Gesetz gibt an, dass von der eingestrahlten Intensität I</w:t>
      </w:r>
      <w:r w:rsidR="00303171" w:rsidRPr="0032474E">
        <w:rPr>
          <w:vertAlign w:val="subscript"/>
        </w:rPr>
        <w:t>0</w:t>
      </w:r>
      <w:r w:rsidR="00303171">
        <w:t xml:space="preserve"> [Photonen cm</w:t>
      </w:r>
      <w:r w:rsidR="00303171" w:rsidRPr="0032474E">
        <w:rPr>
          <w:vertAlign w:val="superscript"/>
        </w:rPr>
        <w:t>-</w:t>
      </w:r>
      <w:r w:rsidR="00303171" w:rsidRPr="0032474E">
        <w:rPr>
          <w:vertAlign w:val="superscript"/>
        </w:rPr>
        <w:lastRenderedPageBreak/>
        <w:t>2</w:t>
      </w:r>
      <w:r w:rsidR="00303171">
        <w:t>s</w:t>
      </w:r>
      <w:r w:rsidR="00303171" w:rsidRPr="0032474E">
        <w:rPr>
          <w:vertAlign w:val="superscript"/>
        </w:rPr>
        <w:t>-1</w:t>
      </w:r>
      <w:r w:rsidR="00303171">
        <w:t xml:space="preserve">] nach einer Länge </w:t>
      </w:r>
      <w:r w:rsidR="00303171" w:rsidRPr="0032474E">
        <w:rPr>
          <w:i/>
          <w:iCs/>
        </w:rPr>
        <w:t xml:space="preserve">l </w:t>
      </w:r>
      <w:r w:rsidR="00303171">
        <w:t>nur die Intensität I</w:t>
      </w:r>
      <w:r w:rsidR="00303171" w:rsidRPr="0032474E">
        <w:rPr>
          <w:vertAlign w:val="subscript"/>
        </w:rPr>
        <w:t>T</w:t>
      </w:r>
      <w:r w:rsidR="00303171">
        <w:t xml:space="preserve"> transmittiert wird, wenn die Absorption durch die N Moleküle/cm</w:t>
      </w:r>
      <w:r w:rsidR="00303171" w:rsidRPr="0032474E">
        <w:rPr>
          <w:vertAlign w:val="superscript"/>
        </w:rPr>
        <w:t>3</w:t>
      </w:r>
      <w:r w:rsidR="00303171">
        <w:t xml:space="preserve"> bei der eingestrahlten Wellenlänge durch den (differentiellen) Absorptionskoeffizienten σ beschrieben wird</w:t>
      </w:r>
      <w:r w:rsidR="00D57E58">
        <w:t>.</w:t>
      </w:r>
    </w:p>
    <w:p w:rsidR="00D57E58" w:rsidRPr="00D57E58" w:rsidRDefault="00D57E58" w:rsidP="00D57E58">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2019300" cy="3009900"/>
            <wp:effectExtent l="19050" t="0" r="0"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2022184" cy="3014199"/>
                    </a:xfrm>
                    <a:prstGeom prst="rect">
                      <a:avLst/>
                    </a:prstGeom>
                    <a:noFill/>
                    <a:ln w="9525">
                      <a:noFill/>
                      <a:miter lim="800000"/>
                      <a:headEnd/>
                      <a:tailEnd/>
                    </a:ln>
                  </pic:spPr>
                </pic:pic>
              </a:graphicData>
            </a:graphic>
          </wp:inline>
        </w:drawing>
      </w:r>
    </w:p>
    <w:p w:rsidR="00E357D3" w:rsidRPr="00E357D3" w:rsidRDefault="00E357D3" w:rsidP="00E357D3">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3440143" cy="1625215"/>
            <wp:effectExtent l="19050" t="0" r="7907" b="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3444813" cy="1627421"/>
                    </a:xfrm>
                    <a:prstGeom prst="rect">
                      <a:avLst/>
                    </a:prstGeom>
                    <a:noFill/>
                    <a:ln w="9525">
                      <a:noFill/>
                      <a:miter lim="800000"/>
                      <a:headEnd/>
                      <a:tailEnd/>
                    </a:ln>
                  </pic:spPr>
                </pic:pic>
              </a:graphicData>
            </a:graphic>
          </wp:inline>
        </w:drawing>
      </w:r>
    </w:p>
    <w:p w:rsidR="00C12B0C" w:rsidRDefault="00CE2DD5" w:rsidP="000D733A">
      <w:pPr>
        <w:pStyle w:val="ListParagraph"/>
        <w:numPr>
          <w:ilvl w:val="0"/>
          <w:numId w:val="56"/>
        </w:numPr>
        <w:rPr>
          <w:rFonts w:ascii="Arial" w:hAnsi="Arial" w:cs="Arial"/>
          <w:color w:val="000000" w:themeColor="text1"/>
        </w:rPr>
      </w:pPr>
      <w:r w:rsidRPr="003C0B06">
        <w:rPr>
          <w:rFonts w:ascii="Arial" w:hAnsi="Arial" w:cs="Arial"/>
          <w:color w:val="000000" w:themeColor="text1"/>
          <w:highlight w:val="yellow"/>
        </w:rPr>
        <w:t>Bezugspotentialsteuerung</w:t>
      </w:r>
      <w:r>
        <w:rPr>
          <w:rFonts w:ascii="Arial" w:hAnsi="Arial" w:cs="Arial" w:hint="eastAsia"/>
          <w:color w:val="000000" w:themeColor="text1"/>
          <w:lang w:eastAsia="zh-CN"/>
        </w:rPr>
        <w:t xml:space="preserve"> </w:t>
      </w:r>
      <w:r>
        <w:rPr>
          <w:rFonts w:ascii="Arial" w:hAnsi="Arial" w:cs="Arial" w:hint="eastAsia"/>
          <w:color w:val="000000" w:themeColor="text1"/>
          <w:lang w:eastAsia="zh-CN"/>
        </w:rPr>
        <w:t>（</w:t>
      </w:r>
      <w:r>
        <w:rPr>
          <w:rFonts w:ascii="Arial" w:hAnsi="Arial" w:cs="Arial" w:hint="eastAsia"/>
          <w:color w:val="000000" w:themeColor="text1"/>
          <w:lang w:eastAsia="zh-CN"/>
        </w:rPr>
        <w:t>9</w:t>
      </w:r>
      <w:r>
        <w:rPr>
          <w:rFonts w:ascii="Arial" w:hAnsi="Arial" w:cs="Arial" w:hint="eastAsia"/>
          <w:color w:val="000000" w:themeColor="text1"/>
          <w:lang w:eastAsia="zh-CN"/>
        </w:rPr>
        <w:t>）</w:t>
      </w:r>
      <w:r w:rsidR="00C12B0C" w:rsidRPr="00C65AE6">
        <w:rPr>
          <w:rFonts w:ascii="Arial" w:hAnsi="Arial" w:cs="Arial"/>
          <w:color w:val="000000" w:themeColor="text1"/>
        </w:rPr>
        <w:t>, Abb, Gegeben, erklären, Bereiche einzeichnen.</w:t>
      </w:r>
    </w:p>
    <w:p w:rsidR="00E35E58" w:rsidRDefault="00EB61E5" w:rsidP="00E35E58">
      <w:pPr>
        <w:rPr>
          <w:rFonts w:ascii="Arial" w:hAnsi="Arial" w:cs="Arial"/>
          <w:color w:val="000000" w:themeColor="text1"/>
        </w:rPr>
      </w:pPr>
      <w:r>
        <w:rPr>
          <w:rFonts w:ascii="Arial" w:hAnsi="Arial" w:cs="Arial"/>
          <w:noProof/>
          <w:color w:val="000000" w:themeColor="text1"/>
          <w:lang w:val="en-US" w:eastAsia="zh-CN"/>
        </w:rPr>
        <w:pict>
          <v:rect id="_x0000_s1031" style="position:absolute;margin-left:241.15pt;margin-top:36.4pt;width:198.75pt;height:126.75pt;z-index:251663360">
            <v:textbox>
              <w:txbxContent>
                <w:p w:rsidR="00DB28E5" w:rsidRDefault="00DB28E5">
                  <w:r w:rsidRPr="00E35E58">
                    <w:t xml:space="preserve">Prinzipschaltung zur </w:t>
                  </w:r>
                  <w:r>
                    <w:t>B</w:t>
                  </w:r>
                  <w:r w:rsidRPr="00E35E58">
                    <w:t>ezugspotentialsteuerung</w:t>
                  </w:r>
                </w:p>
              </w:txbxContent>
            </v:textbox>
          </v:rect>
        </w:pict>
      </w:r>
      <w:r w:rsidR="00E35E58">
        <w:rPr>
          <w:rFonts w:ascii="Arial" w:hAnsi="Arial" w:cs="Arial"/>
          <w:noProof/>
          <w:color w:val="000000" w:themeColor="text1"/>
          <w:lang w:val="en-US" w:eastAsia="zh-CN"/>
        </w:rPr>
        <w:drawing>
          <wp:inline distT="0" distB="0" distL="0" distR="0">
            <wp:extent cx="2743200" cy="227046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2743200" cy="2270464"/>
                    </a:xfrm>
                    <a:prstGeom prst="rect">
                      <a:avLst/>
                    </a:prstGeom>
                    <a:noFill/>
                    <a:ln w="9525">
                      <a:noFill/>
                      <a:miter lim="800000"/>
                      <a:headEnd/>
                      <a:tailEnd/>
                    </a:ln>
                  </pic:spPr>
                </pic:pic>
              </a:graphicData>
            </a:graphic>
          </wp:inline>
        </w:drawing>
      </w:r>
    </w:p>
    <w:p w:rsidR="00325226" w:rsidRDefault="00325226" w:rsidP="00325226">
      <w:pPr>
        <w:rPr>
          <w:rFonts w:ascii="Arial" w:hAnsi="Arial" w:cs="Arial"/>
          <w:color w:val="000000" w:themeColor="text1"/>
        </w:rPr>
      </w:pPr>
      <w:r w:rsidRPr="00325226">
        <w:rPr>
          <w:rFonts w:ascii="Arial" w:hAnsi="Arial" w:cs="Arial"/>
          <w:color w:val="000000" w:themeColor="text1"/>
        </w:rPr>
        <w:t>Zur Verringerring des Einﬂusses des störenden Gleichtaktsignals a</w:t>
      </w:r>
      <w:r>
        <w:rPr>
          <w:rFonts w:ascii="Arial" w:hAnsi="Arial" w:cs="Arial"/>
          <w:color w:val="000000" w:themeColor="text1"/>
        </w:rPr>
        <w:t xml:space="preserve">m Verstärkereingang gibt es die </w:t>
      </w:r>
      <w:r w:rsidRPr="00325226">
        <w:rPr>
          <w:rFonts w:ascii="Arial" w:hAnsi="Arial" w:cs="Arial"/>
          <w:color w:val="000000" w:themeColor="text1"/>
        </w:rPr>
        <w:t>Möglichkeit, den Patienten nicht zu erden, sondern auf ein dem Stö</w:t>
      </w:r>
      <w:r>
        <w:rPr>
          <w:rFonts w:ascii="Arial" w:hAnsi="Arial" w:cs="Arial"/>
          <w:color w:val="000000" w:themeColor="text1"/>
        </w:rPr>
        <w:t>rpotential gegenphasiges Poten</w:t>
      </w:r>
      <w:r w:rsidRPr="00325226">
        <w:rPr>
          <w:rFonts w:ascii="Arial" w:hAnsi="Arial" w:cs="Arial"/>
          <w:color w:val="000000" w:themeColor="text1"/>
        </w:rPr>
        <w:t>tial zu legen.</w:t>
      </w:r>
    </w:p>
    <w:p w:rsidR="00325226" w:rsidRPr="00E35E58" w:rsidRDefault="00325226" w:rsidP="00E35E58">
      <w:pPr>
        <w:rPr>
          <w:rFonts w:ascii="Arial" w:hAnsi="Arial" w:cs="Arial"/>
          <w:color w:val="000000" w:themeColor="text1"/>
        </w:rPr>
      </w:pPr>
    </w:p>
    <w:p w:rsidR="00C12B0C" w:rsidRDefault="00CE2DD5" w:rsidP="000D733A">
      <w:pPr>
        <w:pStyle w:val="ListParagraph"/>
        <w:numPr>
          <w:ilvl w:val="0"/>
          <w:numId w:val="56"/>
        </w:numPr>
        <w:rPr>
          <w:rFonts w:ascii="Arial" w:hAnsi="Arial" w:cs="Arial"/>
          <w:color w:val="000000" w:themeColor="text1"/>
        </w:rPr>
      </w:pPr>
      <w:r>
        <w:rPr>
          <w:rFonts w:ascii="Arial" w:hAnsi="Arial" w:cs="Arial"/>
          <w:color w:val="000000" w:themeColor="text1"/>
        </w:rPr>
        <w:t>Instrumentationsverstärker</w:t>
      </w:r>
      <w:r>
        <w:rPr>
          <w:rFonts w:ascii="Arial" w:hAnsi="Arial" w:cs="Arial" w:hint="eastAsia"/>
          <w:color w:val="000000" w:themeColor="text1"/>
          <w:lang w:eastAsia="zh-CN"/>
        </w:rPr>
        <w:t>（</w:t>
      </w:r>
      <w:r>
        <w:rPr>
          <w:rFonts w:ascii="Arial" w:hAnsi="Arial" w:cs="Arial" w:hint="eastAsia"/>
          <w:color w:val="000000" w:themeColor="text1"/>
          <w:lang w:eastAsia="zh-CN"/>
        </w:rPr>
        <w:t>10</w:t>
      </w:r>
      <w:r>
        <w:rPr>
          <w:rFonts w:ascii="Arial" w:hAnsi="Arial" w:cs="Arial" w:hint="eastAsia"/>
          <w:color w:val="000000" w:themeColor="text1"/>
          <w:lang w:eastAsia="zh-CN"/>
        </w:rPr>
        <w:t>）</w:t>
      </w:r>
      <w:r w:rsidR="00C12B0C" w:rsidRPr="00C65AE6">
        <w:rPr>
          <w:rFonts w:ascii="Arial" w:hAnsi="Arial" w:cs="Arial"/>
          <w:color w:val="000000" w:themeColor="text1"/>
        </w:rPr>
        <w:t xml:space="preserve">, Beschriften, </w:t>
      </w:r>
      <w:r w:rsidR="00C12B0C" w:rsidRPr="00AE2CB5">
        <w:rPr>
          <w:rFonts w:ascii="Arial" w:hAnsi="Arial" w:cs="Arial"/>
          <w:b/>
          <w:color w:val="000000" w:themeColor="text1"/>
          <w:highlight w:val="yellow"/>
        </w:rPr>
        <w:t>U_a herleiten</w:t>
      </w:r>
      <w:r w:rsidR="00C12B0C" w:rsidRPr="00C65AE6">
        <w:rPr>
          <w:rFonts w:ascii="Arial" w:hAnsi="Arial" w:cs="Arial"/>
          <w:color w:val="000000" w:themeColor="text1"/>
        </w:rPr>
        <w:t>.</w:t>
      </w:r>
    </w:p>
    <w:p w:rsidR="00F83D86" w:rsidRDefault="00F83D86" w:rsidP="00F83D86">
      <w:pPr>
        <w:rPr>
          <w:rFonts w:ascii="Arial" w:hAnsi="Arial" w:cs="Arial"/>
          <w:color w:val="000000" w:themeColor="text1"/>
        </w:rPr>
      </w:pPr>
      <w:r>
        <w:rPr>
          <w:rFonts w:ascii="Arial" w:hAnsi="Arial" w:cs="Arial"/>
          <w:color w:val="000000" w:themeColor="text1"/>
        </w:rPr>
        <w:t>** Vorteil: minimiert Einfluß von hochohmigem Innenwiderstand der Biosignal-Quelle</w:t>
      </w:r>
      <w:r w:rsidR="00091D7C">
        <w:rPr>
          <w:rFonts w:ascii="Arial" w:hAnsi="Arial" w:cs="Arial"/>
          <w:color w:val="000000" w:themeColor="text1"/>
        </w:rPr>
        <w:t>(die in Subtrahierer sich in Reihe mit dem Eingangswiderstand geschaltet ist)</w:t>
      </w:r>
    </w:p>
    <w:p w:rsidR="00F83D86" w:rsidRDefault="00EB61E5" w:rsidP="00F83D86">
      <w:pPr>
        <w:rPr>
          <w:rFonts w:ascii="Arial" w:hAnsi="Arial" w:cs="Arial"/>
          <w:color w:val="000000" w:themeColor="text1"/>
        </w:rPr>
      </w:pPr>
      <w:r>
        <w:rPr>
          <w:rFonts w:ascii="Arial" w:hAnsi="Arial" w:cs="Arial"/>
          <w:noProof/>
          <w:color w:val="000000" w:themeColor="text1"/>
          <w:lang w:val="en-US" w:eastAsia="zh-CN"/>
        </w:rPr>
        <w:pict>
          <v:rect id="_x0000_s1033" style="position:absolute;margin-left:266.05pt;margin-top:13.3pt;width:191.55pt;height:198.75pt;z-index:251665408">
            <v:textbox>
              <w:txbxContent>
                <w:p w:rsidR="00DB28E5" w:rsidRDefault="00DB28E5">
                  <w:r w:rsidRPr="00AC0F3F">
                    <w:rPr>
                      <w:noProof/>
                      <w:lang w:val="en-US" w:eastAsia="zh-CN"/>
                    </w:rPr>
                    <w:drawing>
                      <wp:inline distT="0" distB="0" distL="0" distR="0">
                        <wp:extent cx="1333500" cy="857250"/>
                        <wp:effectExtent l="19050" t="0" r="0" b="0"/>
                        <wp:docPr id="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srcRect/>
                                <a:stretch>
                                  <a:fillRect/>
                                </a:stretch>
                              </pic:blipFill>
                              <pic:spPr bwMode="auto">
                                <a:xfrm>
                                  <a:off x="0" y="0"/>
                                  <a:ext cx="1333500" cy="857250"/>
                                </a:xfrm>
                                <a:prstGeom prst="rect">
                                  <a:avLst/>
                                </a:prstGeom>
                                <a:noFill/>
                                <a:ln w="9525">
                                  <a:noFill/>
                                  <a:miter lim="800000"/>
                                  <a:headEnd/>
                                  <a:tailEnd/>
                                </a:ln>
                              </pic:spPr>
                            </pic:pic>
                          </a:graphicData>
                        </a:graphic>
                      </wp:inline>
                    </w:drawing>
                  </w:r>
                </w:p>
                <w:p w:rsidR="00DB28E5" w:rsidRDefault="00DB28E5">
                  <w:r w:rsidRPr="00BA6681">
                    <w:drawing>
                      <wp:inline distT="0" distB="0" distL="0" distR="0">
                        <wp:extent cx="1896014" cy="733246"/>
                        <wp:effectExtent l="19050" t="0" r="8986" b="0"/>
                        <wp:docPr id="1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srcRect/>
                                <a:stretch>
                                  <a:fillRect/>
                                </a:stretch>
                              </pic:blipFill>
                              <pic:spPr bwMode="auto">
                                <a:xfrm>
                                  <a:off x="0" y="0"/>
                                  <a:ext cx="1896477" cy="733425"/>
                                </a:xfrm>
                                <a:prstGeom prst="rect">
                                  <a:avLst/>
                                </a:prstGeom>
                                <a:noFill/>
                                <a:ln w="9525">
                                  <a:noFill/>
                                  <a:miter lim="800000"/>
                                  <a:headEnd/>
                                  <a:tailEnd/>
                                </a:ln>
                              </pic:spPr>
                            </pic:pic>
                          </a:graphicData>
                        </a:graphic>
                      </wp:inline>
                    </w:drawing>
                  </w:r>
                </w:p>
                <w:p w:rsidR="00DB28E5" w:rsidRPr="005D1E91" w:rsidRDefault="00DB28E5">
                  <w:pPr>
                    <w:rPr>
                      <w:lang w:val="en-US"/>
                    </w:rPr>
                  </w:pPr>
                  <w:r w:rsidRPr="005D1E91">
                    <w:rPr>
                      <w:lang w:val="en-US"/>
                    </w:rPr>
                    <w:t>(</w:t>
                  </w:r>
                  <w:proofErr w:type="spellStart"/>
                  <w:r w:rsidRPr="005D1E91">
                    <w:rPr>
                      <w:lang w:val="en-US"/>
                    </w:rPr>
                    <w:t>U_a</w:t>
                  </w:r>
                  <w:proofErr w:type="spellEnd"/>
                  <w:r w:rsidRPr="005D1E91">
                    <w:rPr>
                      <w:lang w:val="en-US"/>
                    </w:rPr>
                    <w:t xml:space="preserve"> =</w:t>
                  </w:r>
                  <m:oMath>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m:t>
                        </m:r>
                      </m:sup>
                    </m:sSubSup>
                  </m:oMath>
                  <w:r w:rsidRPr="005D1E91">
                    <w:rPr>
                      <w:lang w:val="en-US"/>
                    </w:rPr>
                    <w:t>)</w:t>
                  </w:r>
                </w:p>
              </w:txbxContent>
            </v:textbox>
          </v:rect>
        </w:pict>
      </w:r>
      <w:r w:rsidR="00091D7C">
        <w:rPr>
          <w:rFonts w:ascii="Arial" w:hAnsi="Arial" w:cs="Arial"/>
          <w:noProof/>
          <w:color w:val="000000" w:themeColor="text1"/>
          <w:lang w:val="en-US" w:eastAsia="zh-CN"/>
        </w:rPr>
        <w:drawing>
          <wp:inline distT="0" distB="0" distL="0" distR="0">
            <wp:extent cx="3241735" cy="26954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3247297" cy="2700108"/>
                    </a:xfrm>
                    <a:prstGeom prst="rect">
                      <a:avLst/>
                    </a:prstGeom>
                    <a:noFill/>
                    <a:ln w="9525">
                      <a:noFill/>
                      <a:miter lim="800000"/>
                      <a:headEnd/>
                      <a:tailEnd/>
                    </a:ln>
                  </pic:spPr>
                </pic:pic>
              </a:graphicData>
            </a:graphic>
          </wp:inline>
        </w:drawing>
      </w:r>
    </w:p>
    <w:p w:rsidR="00044AC5" w:rsidRDefault="002A604A" w:rsidP="00F83D86">
      <w:pPr>
        <w:rPr>
          <w:rFonts w:ascii="Arial" w:hAnsi="Arial" w:cs="Arial"/>
          <w:color w:val="000000" w:themeColor="text1"/>
        </w:rPr>
      </w:pPr>
      <w:r>
        <w:rPr>
          <w:rFonts w:ascii="Arial" w:hAnsi="Arial" w:cs="Arial"/>
          <w:color w:val="000000" w:themeColor="text1"/>
        </w:rPr>
        <w:t xml:space="preserve">         </w:t>
      </w:r>
    </w:p>
    <w:p w:rsidR="00044AC5" w:rsidRPr="00F83D86" w:rsidRDefault="00044AC5" w:rsidP="00F83D86">
      <w:pPr>
        <w:rPr>
          <w:rFonts w:ascii="Arial" w:hAnsi="Arial" w:cs="Arial"/>
          <w:color w:val="000000" w:themeColor="text1"/>
        </w:rPr>
      </w:pP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 Aufgabe 3</w:t>
      </w:r>
      <w:r w:rsidR="00191EE5">
        <w:rPr>
          <w:rFonts w:ascii="Arial" w:hAnsi="Arial" w:cs="Arial"/>
          <w:color w:val="000000" w:themeColor="text1"/>
        </w:rPr>
        <w:t>(labor)</w:t>
      </w:r>
    </w:p>
    <w:p w:rsidR="00C12B0C" w:rsidRPr="00C65AE6" w:rsidRDefault="00CE2DD5" w:rsidP="000D733A">
      <w:pPr>
        <w:pStyle w:val="ListParagraph"/>
        <w:numPr>
          <w:ilvl w:val="0"/>
          <w:numId w:val="20"/>
        </w:numPr>
        <w:rPr>
          <w:rFonts w:ascii="Arial" w:hAnsi="Arial" w:cs="Arial"/>
          <w:color w:val="000000" w:themeColor="text1"/>
        </w:rPr>
      </w:pPr>
      <w:r w:rsidRPr="0073344F">
        <w:rPr>
          <w:rFonts w:ascii="Arial" w:hAnsi="Arial" w:cs="Arial"/>
          <w:color w:val="000000" w:themeColor="text1"/>
          <w:highlight w:val="green"/>
        </w:rPr>
        <w:t>Adaptive Filterung</w:t>
      </w:r>
      <w:r>
        <w:rPr>
          <w:rFonts w:ascii="Arial" w:hAnsi="Arial" w:cs="Arial" w:hint="eastAsia"/>
          <w:color w:val="000000" w:themeColor="text1"/>
          <w:lang w:eastAsia="zh-CN"/>
        </w:rPr>
        <w:t>（</w:t>
      </w:r>
      <w:r>
        <w:rPr>
          <w:rFonts w:ascii="Arial" w:hAnsi="Arial" w:cs="Arial" w:hint="eastAsia"/>
          <w:color w:val="000000" w:themeColor="text1"/>
          <w:lang w:eastAsia="zh-CN"/>
        </w:rPr>
        <w:t>1</w:t>
      </w:r>
      <w:r>
        <w:rPr>
          <w:rFonts w:ascii="Arial" w:hAnsi="Arial" w:cs="Arial" w:hint="eastAsia"/>
          <w:color w:val="000000" w:themeColor="text1"/>
          <w:lang w:eastAsia="zh-CN"/>
        </w:rPr>
        <w:t>）</w:t>
      </w:r>
      <w:r w:rsidR="00C12B0C" w:rsidRPr="00C65AE6">
        <w:rPr>
          <w:rFonts w:ascii="Arial" w:hAnsi="Arial" w:cs="Arial"/>
          <w:color w:val="000000" w:themeColor="text1"/>
        </w:rPr>
        <w:t xml:space="preserve"> erklären, Abbildung beschriften, beispielsignalverlauf z</w:t>
      </w:r>
      <w:r w:rsidR="00C12B0C">
        <w:rPr>
          <w:rFonts w:ascii="Arial" w:hAnsi="Arial" w:cs="Arial"/>
          <w:color w:val="000000" w:themeColor="text1"/>
        </w:rPr>
        <w:t>ei</w:t>
      </w:r>
      <w:r w:rsidR="00C12B0C" w:rsidRPr="00C65AE6">
        <w:rPr>
          <w:rFonts w:ascii="Arial" w:hAnsi="Arial" w:cs="Arial"/>
          <w:color w:val="000000" w:themeColor="text1"/>
        </w:rPr>
        <w:t>chnen.</w:t>
      </w:r>
    </w:p>
    <w:p w:rsidR="00C12B0C" w:rsidRDefault="00630954" w:rsidP="000D733A">
      <w:pPr>
        <w:pStyle w:val="ListParagraph"/>
        <w:numPr>
          <w:ilvl w:val="0"/>
          <w:numId w:val="20"/>
        </w:numPr>
        <w:rPr>
          <w:rFonts w:ascii="Arial" w:hAnsi="Arial" w:cs="Arial"/>
          <w:color w:val="000000" w:themeColor="text1"/>
        </w:rPr>
      </w:pPr>
      <w:r>
        <w:rPr>
          <w:rFonts w:ascii="Arial" w:hAnsi="Arial" w:cs="Arial"/>
          <w:color w:val="000000" w:themeColor="text1"/>
        </w:rPr>
        <w:t>(?)</w:t>
      </w:r>
      <w:r w:rsidR="00CE2DD5">
        <w:rPr>
          <w:rFonts w:ascii="Arial" w:hAnsi="Arial" w:cs="Arial"/>
          <w:color w:val="000000" w:themeColor="text1"/>
        </w:rPr>
        <w:t>Lineare Regression</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1</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2 </w:t>
      </w:r>
      <w:r w:rsidR="00CE2DD5">
        <w:rPr>
          <w:rFonts w:ascii="Arial" w:hAnsi="Arial" w:cs="Arial"/>
          <w:color w:val="000000" w:themeColor="text1"/>
        </w:rPr>
        <w:t>Ausgleichpolynome</w:t>
      </w:r>
      <w:r w:rsidR="00CE2DD5">
        <w:rPr>
          <w:rFonts w:ascii="Arial" w:hAnsi="Arial" w:cs="Arial" w:hint="eastAsia"/>
          <w:color w:val="000000" w:themeColor="text1"/>
          <w:lang w:eastAsia="zh-CN"/>
        </w:rPr>
        <w:t xml:space="preserve"> </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1</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zeichnen(2./4. Grades, </w:t>
      </w:r>
      <w:r w:rsidR="00CE2DD5">
        <w:rPr>
          <w:rFonts w:ascii="Arial" w:hAnsi="Arial" w:cs="Arial"/>
          <w:color w:val="000000" w:themeColor="text1"/>
        </w:rPr>
        <w:t>Messwertwolke</w:t>
      </w:r>
      <w:r w:rsidR="00C12B0C" w:rsidRPr="00C65AE6">
        <w:rPr>
          <w:rFonts w:ascii="Arial" w:hAnsi="Arial" w:cs="Arial"/>
          <w:color w:val="000000" w:themeColor="text1"/>
        </w:rPr>
        <w:t xml:space="preserve"> gegeben). </w:t>
      </w:r>
      <w:r w:rsidR="00CE2DD5" w:rsidRPr="00F0549B">
        <w:rPr>
          <w:rFonts w:ascii="Arial" w:hAnsi="Arial" w:cs="Arial"/>
          <w:color w:val="000000" w:themeColor="text1"/>
          <w:highlight w:val="green"/>
        </w:rPr>
        <w:t>Overfitting</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5</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w:t>
      </w:r>
      <w:r w:rsidR="00C12B0C" w:rsidRPr="00F0549B">
        <w:rPr>
          <w:rFonts w:ascii="Arial" w:hAnsi="Arial" w:cs="Arial"/>
          <w:color w:val="000000" w:themeColor="text1"/>
          <w:highlight w:val="green"/>
        </w:rPr>
        <w:t>Underfitting</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5</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erklären</w:t>
      </w:r>
    </w:p>
    <w:p w:rsidR="00AD7BF1" w:rsidRDefault="00AD7BF1" w:rsidP="00AD7BF1">
      <w:pPr>
        <w:rPr>
          <w:rFonts w:ascii="Arial" w:hAnsi="Arial" w:cs="Arial"/>
          <w:color w:val="000000" w:themeColor="text1"/>
          <w:lang w:eastAsia="zh-CN"/>
        </w:rPr>
      </w:pPr>
      <w:r>
        <w:rPr>
          <w:rFonts w:ascii="Arial" w:hAnsi="Arial" w:cs="Arial"/>
          <w:color w:val="000000" w:themeColor="text1"/>
        </w:rPr>
        <w:t>IV seite 9</w:t>
      </w:r>
      <w:r w:rsidR="00F0549B">
        <w:rPr>
          <w:rFonts w:ascii="Arial" w:hAnsi="Arial" w:cs="Arial" w:hint="eastAsia"/>
          <w:color w:val="000000" w:themeColor="text1"/>
          <w:lang w:eastAsia="zh-CN"/>
        </w:rPr>
        <w:br/>
      </w:r>
      <w:r w:rsidR="00B45A5A">
        <w:rPr>
          <w:rFonts w:ascii="Arial" w:hAnsi="Arial" w:cs="Arial" w:hint="eastAsia"/>
          <w:color w:val="000000" w:themeColor="text1"/>
          <w:lang w:eastAsia="zh-CN"/>
        </w:rPr>
        <w:t xml:space="preserve">Overfitting: </w:t>
      </w:r>
      <w:r w:rsidR="00B45A5A">
        <w:rPr>
          <w:rFonts w:ascii="Arial" w:hAnsi="Arial" w:cs="Arial"/>
          <w:color w:val="000000" w:themeColor="text1"/>
          <w:lang w:eastAsia="zh-CN"/>
        </w:rPr>
        <w:t>Ordnung des Polynoms wurde zu hoch gewählt. In solchem Fall werden die Meßwerte gut getroffen, aber der allgemeine Zusammenhang wird nicht deutlich sichtbar.</w:t>
      </w:r>
    </w:p>
    <w:p w:rsidR="00B45A5A" w:rsidRPr="00AD7BF1" w:rsidRDefault="00B45A5A" w:rsidP="00AD7BF1">
      <w:pPr>
        <w:rPr>
          <w:rFonts w:ascii="Arial" w:hAnsi="Arial" w:cs="Arial" w:hint="eastAsia"/>
          <w:color w:val="000000" w:themeColor="text1"/>
          <w:lang w:eastAsia="zh-CN"/>
        </w:rPr>
      </w:pPr>
      <w:r>
        <w:rPr>
          <w:rFonts w:ascii="Arial" w:hAnsi="Arial" w:cs="Arial"/>
          <w:color w:val="000000" w:themeColor="text1"/>
          <w:lang w:eastAsia="zh-CN"/>
        </w:rPr>
        <w:t xml:space="preserve">Underfitting: Ordnung des Polynoms wurde zu gering gewählt. Wirkung: weder der funktionale Zusammenhang </w:t>
      </w:r>
      <w:r w:rsidR="00096FE2">
        <w:rPr>
          <w:rFonts w:ascii="Arial" w:hAnsi="Arial" w:cs="Arial"/>
          <w:color w:val="000000" w:themeColor="text1"/>
          <w:lang w:eastAsia="zh-CN"/>
        </w:rPr>
        <w:t xml:space="preserve">nicht mehr deutlich wird </w:t>
      </w:r>
      <w:r>
        <w:rPr>
          <w:rFonts w:ascii="Arial" w:hAnsi="Arial" w:cs="Arial"/>
          <w:color w:val="000000" w:themeColor="text1"/>
          <w:lang w:eastAsia="zh-CN"/>
        </w:rPr>
        <w:t>noch die Meßwerte ausreichend gut approximiert werden</w:t>
      </w:r>
      <w:r w:rsidR="00096FE2">
        <w:rPr>
          <w:rFonts w:ascii="Arial" w:hAnsi="Arial" w:cs="Arial"/>
          <w:color w:val="000000" w:themeColor="text1"/>
          <w:lang w:eastAsia="zh-CN"/>
        </w:rPr>
        <w:t>.</w:t>
      </w:r>
    </w:p>
    <w:p w:rsidR="00C12B0C" w:rsidRDefault="00CE2DD5" w:rsidP="000D733A">
      <w:pPr>
        <w:pStyle w:val="ListParagraph"/>
        <w:numPr>
          <w:ilvl w:val="0"/>
          <w:numId w:val="20"/>
        </w:numPr>
        <w:rPr>
          <w:rFonts w:ascii="Arial" w:hAnsi="Arial" w:cs="Arial"/>
          <w:color w:val="000000" w:themeColor="text1"/>
        </w:rPr>
      </w:pPr>
      <w:r>
        <w:rPr>
          <w:rFonts w:ascii="Arial" w:hAnsi="Arial" w:cs="Arial"/>
          <w:color w:val="000000" w:themeColor="text1"/>
        </w:rPr>
        <w:t>Lasertechnik</w:t>
      </w:r>
      <w:r>
        <w:rPr>
          <w:rFonts w:ascii="Arial" w:hAnsi="Arial" w:cs="Arial" w:hint="eastAsia"/>
          <w:color w:val="000000" w:themeColor="text1"/>
          <w:lang w:eastAsia="zh-CN"/>
        </w:rPr>
        <w:t>（</w:t>
      </w:r>
      <w:r>
        <w:rPr>
          <w:rFonts w:ascii="Arial" w:hAnsi="Arial" w:cs="Arial" w:hint="eastAsia"/>
          <w:color w:val="000000" w:themeColor="text1"/>
          <w:lang w:eastAsia="zh-CN"/>
        </w:rPr>
        <w:t>1</w:t>
      </w:r>
      <w:r>
        <w:rPr>
          <w:rFonts w:ascii="Arial" w:hAnsi="Arial" w:cs="Arial" w:hint="eastAsia"/>
          <w:color w:val="000000" w:themeColor="text1"/>
          <w:lang w:eastAsia="zh-CN"/>
        </w:rPr>
        <w:t>）</w:t>
      </w:r>
      <w:r w:rsidR="00C12B0C" w:rsidRPr="00C65AE6">
        <w:rPr>
          <w:rFonts w:ascii="Arial" w:hAnsi="Arial" w:cs="Arial"/>
          <w:color w:val="000000" w:themeColor="text1"/>
        </w:rPr>
        <w:t>, Einfluss auf Gewebe. Arten und Wirkung von Lasern in der Medizintechnik.</w:t>
      </w:r>
    </w:p>
    <w:p w:rsidR="00E6128D" w:rsidRDefault="00E6128D" w:rsidP="00DB28E5">
      <w:pPr>
        <w:rPr>
          <w:rFonts w:ascii="Arial" w:hAnsi="Arial" w:cs="Arial"/>
          <w:color w:val="000000" w:themeColor="text1"/>
        </w:rPr>
      </w:pPr>
      <w:r>
        <w:rPr>
          <w:rFonts w:ascii="Arial" w:hAnsi="Arial" w:cs="Arial"/>
          <w:color w:val="000000" w:themeColor="text1"/>
        </w:rPr>
        <w:t xml:space="preserve">Einfluss auf Gewebe: </w:t>
      </w:r>
    </w:p>
    <w:p w:rsidR="00DB28E5" w:rsidRDefault="00E6128D" w:rsidP="00DB28E5">
      <w:pPr>
        <w:rPr>
          <w:rFonts w:ascii="Arial" w:hAnsi="Arial" w:cs="Arial"/>
          <w:color w:val="000000" w:themeColor="text1"/>
        </w:rPr>
      </w:pPr>
      <w:r>
        <w:rPr>
          <w:rFonts w:ascii="Arial" w:hAnsi="Arial" w:cs="Arial"/>
          <w:color w:val="000000" w:themeColor="text1"/>
        </w:rPr>
        <w:t>+durch optische Eigenschaften: Eindringtiefe und Absorptionskoeffizient hängt von der Wellenlänge ab</w:t>
      </w:r>
      <w:r w:rsidR="00C56EFB">
        <w:rPr>
          <w:rFonts w:ascii="Arial" w:hAnsi="Arial" w:cs="Arial"/>
          <w:color w:val="000000" w:themeColor="text1"/>
        </w:rPr>
        <w:t>.</w:t>
      </w:r>
    </w:p>
    <w:p w:rsidR="00C56EFB" w:rsidRPr="00DB28E5" w:rsidRDefault="00C56EFB" w:rsidP="00DB28E5">
      <w:pPr>
        <w:rPr>
          <w:rFonts w:ascii="Arial" w:hAnsi="Arial" w:cs="Arial"/>
          <w:color w:val="000000" w:themeColor="text1"/>
        </w:rPr>
      </w:pPr>
      <w:r>
        <w:rPr>
          <w:rFonts w:ascii="Arial" w:hAnsi="Arial" w:cs="Arial"/>
          <w:color w:val="000000" w:themeColor="text1"/>
        </w:rPr>
        <w:t>+durch Wärmeleitung</w:t>
      </w:r>
    </w:p>
    <w:p w:rsidR="00C12B0C" w:rsidRPr="00C65AE6" w:rsidRDefault="00C12B0C" w:rsidP="000D733A">
      <w:pPr>
        <w:pStyle w:val="ListParagraph"/>
        <w:numPr>
          <w:ilvl w:val="0"/>
          <w:numId w:val="20"/>
        </w:numPr>
        <w:rPr>
          <w:rFonts w:ascii="Arial" w:hAnsi="Arial" w:cs="Arial"/>
          <w:color w:val="000000" w:themeColor="text1"/>
        </w:rPr>
      </w:pPr>
      <w:r w:rsidRPr="00C65AE6">
        <w:rPr>
          <w:rFonts w:ascii="Arial" w:hAnsi="Arial" w:cs="Arial"/>
          <w:color w:val="000000" w:themeColor="text1"/>
        </w:rPr>
        <w:lastRenderedPageBreak/>
        <w:t>MATLAB Befehle (Elementweise Multiplikation zweier Vektoren, Plot Befehl, Absolut Wert, Invertieren einer Matrix)</w:t>
      </w:r>
      <w:r w:rsidR="00753F78">
        <w:rPr>
          <w:rFonts w:ascii="Arial" w:hAnsi="Arial" w:cs="Arial"/>
          <w:color w:val="000000" w:themeColor="text1"/>
        </w:rPr>
        <w:t xml:space="preserve"> Y=A.*B,    plot(t,y)</w:t>
      </w:r>
    </w:p>
    <w:p w:rsidR="00C12B0C" w:rsidRPr="00C65AE6" w:rsidRDefault="00C12B0C" w:rsidP="000D733A">
      <w:pPr>
        <w:pStyle w:val="ListParagraph"/>
        <w:numPr>
          <w:ilvl w:val="0"/>
          <w:numId w:val="20"/>
        </w:numPr>
        <w:rPr>
          <w:rFonts w:ascii="Arial" w:hAnsi="Arial" w:cs="Arial"/>
          <w:color w:val="000000" w:themeColor="text1"/>
        </w:rPr>
      </w:pPr>
      <w:r w:rsidRPr="00C65AE6">
        <w:rPr>
          <w:rFonts w:ascii="Arial" w:hAnsi="Arial" w:cs="Arial"/>
          <w:color w:val="000000" w:themeColor="text1"/>
        </w:rPr>
        <w:t>ylabel, angle erklären. Aufruf und Rü</w:t>
      </w:r>
      <w:r w:rsidR="003C0B06">
        <w:rPr>
          <w:rFonts w:ascii="Arial" w:hAnsi="Arial" w:cs="Arial"/>
          <w:color w:val="000000" w:themeColor="text1"/>
        </w:rPr>
        <w:t>ckgabewerte</w:t>
      </w:r>
      <w:r w:rsidRPr="00C65AE6">
        <w:rPr>
          <w:rFonts w:ascii="Arial" w:hAnsi="Arial" w:cs="Arial"/>
          <w:color w:val="000000" w:themeColor="text1"/>
        </w:rPr>
        <w:t>.</w:t>
      </w:r>
    </w:p>
    <w:p w:rsidR="00C12B0C" w:rsidRPr="00C65AE6" w:rsidRDefault="00C12B0C" w:rsidP="00C12B0C">
      <w:pPr>
        <w:rPr>
          <w:rFonts w:ascii="Arial" w:hAnsi="Arial" w:cs="Arial"/>
          <w:color w:val="000000" w:themeColor="text1"/>
        </w:rPr>
      </w:pPr>
    </w:p>
    <w:p w:rsidR="00C12B0C" w:rsidRPr="00C65AE6" w:rsidRDefault="00C12B0C" w:rsidP="00C12B0C">
      <w:pPr>
        <w:pStyle w:val="Heading1"/>
        <w:rPr>
          <w:rFonts w:cs="Arial"/>
          <w:color w:val="000000" w:themeColor="text1"/>
        </w:rPr>
      </w:pPr>
      <w:bookmarkStart w:id="4" w:name="_Toc368672569"/>
      <w:r w:rsidRPr="00C65AE6">
        <w:rPr>
          <w:rFonts w:cs="Arial"/>
          <w:color w:val="000000" w:themeColor="text1"/>
        </w:rPr>
        <w:t>SS12 (???)</w:t>
      </w:r>
      <w:r w:rsidR="00DB7EEF">
        <w:rPr>
          <w:rFonts w:cs="Arial"/>
          <w:color w:val="000000" w:themeColor="text1"/>
        </w:rPr>
        <w:t xml:space="preserve"> </w:t>
      </w:r>
      <w:r w:rsidR="00A266EA">
        <w:rPr>
          <w:rFonts w:cs="Arial"/>
          <w:color w:val="000000" w:themeColor="text1"/>
        </w:rPr>
        <w:t>(rep)</w:t>
      </w:r>
      <w:r w:rsidR="00DB7EEF" w:rsidRPr="001A0BCB">
        <w:rPr>
          <w:rFonts w:cs="Arial"/>
          <w:color w:val="000000" w:themeColor="text1"/>
          <w:highlight w:val="yellow"/>
        </w:rPr>
        <w:t xml:space="preserve">Nervensystem, </w:t>
      </w:r>
      <w:r w:rsidR="00A266EA">
        <w:rPr>
          <w:rFonts w:cs="Arial"/>
          <w:color w:val="000000" w:themeColor="text1"/>
          <w:highlight w:val="yellow"/>
        </w:rPr>
        <w:t>(rep)</w:t>
      </w:r>
      <w:r w:rsidR="00DB7EEF" w:rsidRPr="001A0BCB">
        <w:rPr>
          <w:rFonts w:cs="Arial"/>
          <w:color w:val="000000" w:themeColor="text1"/>
          <w:highlight w:val="yellow"/>
        </w:rPr>
        <w:t xml:space="preserve">SNS, </w:t>
      </w:r>
      <w:r w:rsidR="00A266EA">
        <w:rPr>
          <w:rFonts w:cs="Arial"/>
          <w:color w:val="000000" w:themeColor="text1"/>
          <w:highlight w:val="yellow"/>
        </w:rPr>
        <w:t>(rep)</w:t>
      </w:r>
      <w:r w:rsidR="00DB7EEF" w:rsidRPr="001A0BCB">
        <w:rPr>
          <w:rFonts w:cs="Arial"/>
          <w:color w:val="000000" w:themeColor="text1"/>
          <w:highlight w:val="yellow"/>
        </w:rPr>
        <w:t xml:space="preserve">Refraktärzeit, </w:t>
      </w:r>
      <w:r w:rsidR="00A266EA">
        <w:rPr>
          <w:rFonts w:cs="Arial"/>
          <w:color w:val="000000" w:themeColor="text1"/>
          <w:highlight w:val="yellow"/>
        </w:rPr>
        <w:t>(rep)</w:t>
      </w:r>
      <w:r w:rsidR="00E97C58">
        <w:rPr>
          <w:rFonts w:cs="Arial"/>
          <w:color w:val="000000" w:themeColor="text1"/>
          <w:highlight w:val="yellow"/>
        </w:rPr>
        <w:t xml:space="preserve">Nerst-Gl, </w:t>
      </w:r>
      <w:r w:rsidR="00DB7EEF" w:rsidRPr="001A0BCB">
        <w:rPr>
          <w:rFonts w:cs="Arial"/>
          <w:color w:val="000000" w:themeColor="text1"/>
          <w:highlight w:val="yellow"/>
        </w:rPr>
        <w:t>Längs- und Quergestreiften Muskeln, Boden Sensor</w:t>
      </w:r>
      <w:r w:rsidR="009A2E5A" w:rsidRPr="001A0BCB">
        <w:rPr>
          <w:rFonts w:cs="Arial"/>
          <w:color w:val="000000" w:themeColor="text1"/>
          <w:highlight w:val="yellow"/>
        </w:rPr>
        <w:t>, Instrumentationsverstärker und Bezugspotentialsteuerung und Subtrahierer</w:t>
      </w:r>
      <w:r w:rsidR="008145A4" w:rsidRPr="001A0BCB">
        <w:rPr>
          <w:rFonts w:cs="Arial"/>
          <w:color w:val="000000" w:themeColor="text1"/>
          <w:highlight w:val="yellow"/>
        </w:rPr>
        <w:t xml:space="preserve">, </w:t>
      </w:r>
      <w:r w:rsidR="00A266EA">
        <w:rPr>
          <w:rFonts w:cs="Arial"/>
          <w:color w:val="000000" w:themeColor="text1"/>
        </w:rPr>
        <w:t>Pulsoxymetrie</w:t>
      </w:r>
      <w:r w:rsidR="00A266EA">
        <w:rPr>
          <w:rFonts w:cs="Arial"/>
          <w:color w:val="000000" w:themeColor="text1"/>
          <w:highlight w:val="yellow"/>
        </w:rPr>
        <w:t xml:space="preserve">, </w:t>
      </w:r>
      <w:r w:rsidR="008145A4" w:rsidRPr="001A0BCB">
        <w:rPr>
          <w:rFonts w:cs="Arial"/>
          <w:color w:val="000000" w:themeColor="text1"/>
          <w:highlight w:val="yellow"/>
        </w:rPr>
        <w:t>Sympathikus und Parasysmpathikus</w:t>
      </w:r>
      <w:bookmarkEnd w:id="4"/>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Teil 1: </w:t>
      </w:r>
    </w:p>
    <w:p w:rsidR="00C12B0C" w:rsidRPr="00C65AE6" w:rsidRDefault="00F02E01" w:rsidP="000D733A">
      <w:pPr>
        <w:pStyle w:val="ListParagraph"/>
        <w:numPr>
          <w:ilvl w:val="0"/>
          <w:numId w:val="25"/>
        </w:numPr>
        <w:rPr>
          <w:rFonts w:ascii="Arial" w:hAnsi="Arial" w:cs="Arial"/>
          <w:color w:val="000000" w:themeColor="text1"/>
        </w:rPr>
      </w:pPr>
      <w:r>
        <w:rPr>
          <w:rFonts w:ascii="Arial" w:hAnsi="Arial" w:cs="Arial"/>
          <w:color w:val="000000" w:themeColor="text1"/>
        </w:rPr>
        <w:t>(repeats)</w:t>
      </w:r>
      <w:r w:rsidR="00C12B0C" w:rsidRPr="00C65AE6">
        <w:rPr>
          <w:rFonts w:ascii="Arial" w:hAnsi="Arial" w:cs="Arial"/>
          <w:color w:val="000000" w:themeColor="text1"/>
        </w:rPr>
        <w:t xml:space="preserve">Grobgliederung des </w:t>
      </w:r>
      <w:r w:rsidR="00F47E65">
        <w:rPr>
          <w:rFonts w:ascii="Arial" w:hAnsi="Arial" w:cs="Arial"/>
          <w:color w:val="000000" w:themeColor="text1"/>
          <w:highlight w:val="yellow"/>
        </w:rPr>
        <w:t>Nervensystem</w:t>
      </w:r>
      <w:r w:rsidR="00C12B0C" w:rsidRPr="00CE2DD5">
        <w:rPr>
          <w:rFonts w:ascii="Arial" w:hAnsi="Arial" w:cs="Arial"/>
          <w:color w:val="000000" w:themeColor="text1"/>
          <w:highlight w:val="yellow"/>
        </w:rPr>
        <w:t>s</w:t>
      </w:r>
      <w:r w:rsidR="00C12B0C" w:rsidRPr="00C65AE6">
        <w:rPr>
          <w:rFonts w:ascii="Arial" w:hAnsi="Arial" w:cs="Arial"/>
          <w:color w:val="000000" w:themeColor="text1"/>
        </w:rPr>
        <w:t xml:space="preserve"> mit der richtigen Beschriftung</w:t>
      </w:r>
    </w:p>
    <w:p w:rsidR="00C12B0C" w:rsidRPr="00C65AE6" w:rsidRDefault="00E97C58" w:rsidP="000D733A">
      <w:pPr>
        <w:pStyle w:val="ListParagraph"/>
        <w:numPr>
          <w:ilvl w:val="0"/>
          <w:numId w:val="25"/>
        </w:numPr>
        <w:rPr>
          <w:rFonts w:ascii="Arial" w:hAnsi="Arial" w:cs="Arial"/>
          <w:color w:val="000000" w:themeColor="text1"/>
        </w:rPr>
      </w:pPr>
      <w:r>
        <w:rPr>
          <w:rFonts w:ascii="Arial" w:hAnsi="Arial" w:cs="Arial"/>
          <w:color w:val="000000" w:themeColor="text1"/>
        </w:rPr>
        <w:t>(repeats)</w:t>
      </w:r>
      <w:r w:rsidR="00C12B0C" w:rsidRPr="00C65AE6">
        <w:rPr>
          <w:rFonts w:ascii="Arial" w:hAnsi="Arial" w:cs="Arial"/>
          <w:color w:val="000000" w:themeColor="text1"/>
        </w:rPr>
        <w:t xml:space="preserve">Beschreibung der Ablauf der Signalverarbeitung des SNS ZB (Barfuß auf ein </w:t>
      </w:r>
      <w:r w:rsidR="003C0B06">
        <w:rPr>
          <w:rFonts w:ascii="Arial" w:hAnsi="Arial" w:cs="Arial"/>
          <w:color w:val="000000" w:themeColor="text1"/>
        </w:rPr>
        <w:t>spitz</w:t>
      </w:r>
      <w:r w:rsidR="00C12B0C" w:rsidRPr="00C65AE6">
        <w:rPr>
          <w:rFonts w:ascii="Arial" w:hAnsi="Arial" w:cs="Arial"/>
          <w:color w:val="000000" w:themeColor="text1"/>
        </w:rPr>
        <w:t>es Steichen) (-Skript Seite 6-7)</w:t>
      </w:r>
    </w:p>
    <w:p w:rsidR="00C12B0C" w:rsidRPr="00C65AE6" w:rsidRDefault="00E97C58" w:rsidP="000D733A">
      <w:pPr>
        <w:pStyle w:val="ListParagraph"/>
        <w:numPr>
          <w:ilvl w:val="0"/>
          <w:numId w:val="25"/>
        </w:numPr>
        <w:rPr>
          <w:rFonts w:ascii="Arial" w:hAnsi="Arial" w:cs="Arial"/>
          <w:color w:val="000000" w:themeColor="text1"/>
        </w:rPr>
      </w:pPr>
      <w:r>
        <w:rPr>
          <w:rFonts w:ascii="Arial" w:hAnsi="Arial" w:cs="Arial"/>
          <w:color w:val="000000" w:themeColor="text1"/>
        </w:rPr>
        <w:t>(repeats)</w:t>
      </w:r>
      <w:r w:rsidR="00C12B0C" w:rsidRPr="00C65AE6">
        <w:rPr>
          <w:rFonts w:ascii="Arial" w:hAnsi="Arial" w:cs="Arial"/>
          <w:color w:val="000000" w:themeColor="text1"/>
        </w:rPr>
        <w:t xml:space="preserve">Erklären absolute </w:t>
      </w:r>
      <w:r w:rsidR="00F47E65">
        <w:rPr>
          <w:rFonts w:ascii="Arial" w:hAnsi="Arial" w:cs="Arial"/>
          <w:color w:val="000000" w:themeColor="text1"/>
        </w:rPr>
        <w:t>Refraktärzeit</w:t>
      </w:r>
      <w:r w:rsidR="00CE2DD5">
        <w:rPr>
          <w:rFonts w:ascii="Arial" w:hAnsi="Arial" w:cs="Arial"/>
          <w:color w:val="000000" w:themeColor="text1"/>
        </w:rPr>
        <w:t xml:space="preserve"> </w:t>
      </w:r>
      <w:r w:rsidR="00C12B0C" w:rsidRPr="00C65AE6">
        <w:rPr>
          <w:rFonts w:ascii="Arial" w:hAnsi="Arial" w:cs="Arial"/>
          <w:color w:val="000000" w:themeColor="text1"/>
        </w:rPr>
        <w:t xml:space="preserve"> und relative </w:t>
      </w:r>
      <w:r w:rsidR="00F47E65">
        <w:rPr>
          <w:rFonts w:ascii="Arial" w:hAnsi="Arial" w:cs="Arial"/>
          <w:color w:val="000000" w:themeColor="text1"/>
        </w:rPr>
        <w:t>Refraktärzeit</w:t>
      </w:r>
      <w:r w:rsidR="00CE2DD5">
        <w:rPr>
          <w:rFonts w:ascii="Arial" w:hAnsi="Arial" w:cs="Arial"/>
          <w:color w:val="000000" w:themeColor="text1"/>
        </w:rPr>
        <w:t xml:space="preserve"> </w:t>
      </w:r>
      <w:r w:rsidR="00C12B0C" w:rsidRPr="00C65AE6">
        <w:rPr>
          <w:rFonts w:ascii="Arial" w:hAnsi="Arial" w:cs="Arial"/>
          <w:color w:val="000000" w:themeColor="text1"/>
        </w:rPr>
        <w:t xml:space="preserve"> mit Skizze und Zusammenhang</w:t>
      </w:r>
    </w:p>
    <w:p w:rsidR="008B604B" w:rsidRPr="004A404E" w:rsidRDefault="00BB102C" w:rsidP="000D733A">
      <w:pPr>
        <w:pStyle w:val="ListParagraph"/>
        <w:numPr>
          <w:ilvl w:val="0"/>
          <w:numId w:val="25"/>
        </w:numPr>
        <w:rPr>
          <w:rFonts w:ascii="Arial" w:hAnsi="Arial" w:cs="Arial"/>
          <w:color w:val="000000" w:themeColor="text1"/>
        </w:rPr>
      </w:pPr>
      <w:r>
        <w:rPr>
          <w:rFonts w:ascii="Arial" w:hAnsi="Arial" w:cs="Arial"/>
          <w:color w:val="000000" w:themeColor="text1"/>
        </w:rPr>
        <w:t xml:space="preserve">(repeats, see SS2010 okt, </w:t>
      </w:r>
      <w:r w:rsidR="005F1142">
        <w:rPr>
          <w:rFonts w:ascii="Arial" w:hAnsi="Arial" w:cs="Arial"/>
          <w:color w:val="000000" w:themeColor="text1"/>
        </w:rPr>
        <w:t>more</w:t>
      </w:r>
      <w:r>
        <w:rPr>
          <w:rFonts w:ascii="Arial" w:hAnsi="Arial" w:cs="Arial"/>
          <w:color w:val="000000" w:themeColor="text1"/>
        </w:rPr>
        <w:t xml:space="preserve"> questions)</w:t>
      </w:r>
      <w:r w:rsidR="00C12B0C" w:rsidRPr="00C65AE6">
        <w:rPr>
          <w:rFonts w:ascii="Arial" w:hAnsi="Arial" w:cs="Arial"/>
          <w:color w:val="000000" w:themeColor="text1"/>
        </w:rPr>
        <w:t xml:space="preserve">Erklären </w:t>
      </w:r>
      <w:r w:rsidR="00CE2DD5" w:rsidRPr="00E97C58">
        <w:rPr>
          <w:rFonts w:ascii="Arial" w:hAnsi="Arial" w:cs="Arial"/>
          <w:color w:val="000000" w:themeColor="text1"/>
          <w:highlight w:val="yellow"/>
        </w:rPr>
        <w:t>Nerst</w:t>
      </w:r>
      <w:r w:rsidR="00CE2DD5">
        <w:rPr>
          <w:rFonts w:ascii="Arial" w:hAnsi="Arial" w:cs="Arial"/>
          <w:color w:val="000000" w:themeColor="text1"/>
        </w:rPr>
        <w:t>gleichung</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1</w:t>
      </w:r>
      <w:r w:rsidR="00CE2DD5">
        <w:rPr>
          <w:rFonts w:ascii="Arial" w:hAnsi="Arial" w:cs="Arial" w:hint="eastAsia"/>
          <w:color w:val="000000" w:themeColor="text1"/>
          <w:lang w:eastAsia="zh-CN"/>
        </w:rPr>
        <w:t>）</w:t>
      </w:r>
    </w:p>
    <w:p w:rsidR="00C12B0C" w:rsidRPr="00C65AE6" w:rsidRDefault="00A652AA" w:rsidP="000D733A">
      <w:pPr>
        <w:pStyle w:val="ListParagraph"/>
        <w:numPr>
          <w:ilvl w:val="0"/>
          <w:numId w:val="25"/>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Erklären den Unterschied zwischen Längs- und Quergestreiften</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1</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Muskeln, Beispiel im menschlichen Körper</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 xml:space="preserve">Welche </w:t>
      </w:r>
      <w:r w:rsidRPr="00357FDF">
        <w:rPr>
          <w:rFonts w:ascii="Arial" w:hAnsi="Arial" w:cs="Arial"/>
          <w:b/>
          <w:color w:val="000000" w:themeColor="text1"/>
        </w:rPr>
        <w:t>Stellung</w:t>
      </w:r>
      <w:r w:rsidRPr="00C65AE6">
        <w:rPr>
          <w:rFonts w:ascii="Arial" w:hAnsi="Arial" w:cs="Arial"/>
          <w:color w:val="000000" w:themeColor="text1"/>
        </w:rPr>
        <w:t xml:space="preserve"> nimmt das Herz ein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Teil 2:</w:t>
      </w:r>
    </w:p>
    <w:p w:rsidR="00C12B0C" w:rsidRDefault="003C0B06" w:rsidP="000D733A">
      <w:pPr>
        <w:pStyle w:val="ListParagraph"/>
        <w:numPr>
          <w:ilvl w:val="0"/>
          <w:numId w:val="54"/>
        </w:numPr>
        <w:ind w:left="567" w:hanging="141"/>
        <w:rPr>
          <w:rFonts w:ascii="Arial" w:hAnsi="Arial" w:cs="Arial"/>
          <w:color w:val="000000" w:themeColor="text1"/>
        </w:rPr>
      </w:pPr>
      <w:r>
        <w:rPr>
          <w:rFonts w:ascii="Arial" w:hAnsi="Arial" w:cs="Arial"/>
          <w:color w:val="000000" w:themeColor="text1"/>
        </w:rPr>
        <w:t>Bo</w:t>
      </w:r>
      <w:r w:rsidR="00357FDF">
        <w:rPr>
          <w:rFonts w:ascii="Arial" w:hAnsi="Arial" w:cs="Arial"/>
          <w:color w:val="000000" w:themeColor="text1"/>
        </w:rPr>
        <w:t>dy</w:t>
      </w:r>
      <w:r>
        <w:rPr>
          <w:rFonts w:ascii="Arial" w:hAnsi="Arial" w:cs="Arial"/>
          <w:color w:val="000000" w:themeColor="text1"/>
        </w:rPr>
        <w:t xml:space="preserve"> Sensor</w:t>
      </w:r>
      <w:r w:rsidR="00C12B0C" w:rsidRPr="00C65AE6">
        <w:rPr>
          <w:rFonts w:ascii="Arial" w:hAnsi="Arial" w:cs="Arial"/>
          <w:color w:val="000000" w:themeColor="text1"/>
        </w:rPr>
        <w:t xml:space="preserve"> wieso brauchen wir und wozu</w:t>
      </w:r>
    </w:p>
    <w:p w:rsidR="00B52D9C" w:rsidRPr="00B52D9C" w:rsidRDefault="00B52D9C" w:rsidP="00B52D9C">
      <w:pPr>
        <w:rPr>
          <w:rFonts w:ascii="Arial" w:hAnsi="Arial" w:cs="Arial"/>
          <w:color w:val="000000" w:themeColor="text1"/>
        </w:rPr>
      </w:pPr>
      <w:r w:rsidRPr="00B52D9C">
        <w:rPr>
          <w:rFonts w:ascii="Arial" w:hAnsi="Arial" w:cs="Arial"/>
          <w:color w:val="000000" w:themeColor="text1"/>
        </w:rPr>
        <w:t>Sensorzellen si</w:t>
      </w:r>
      <w:r>
        <w:rPr>
          <w:rFonts w:ascii="Arial" w:hAnsi="Arial" w:cs="Arial"/>
          <w:color w:val="000000" w:themeColor="text1"/>
        </w:rPr>
        <w:t>nd normalerweise mit speziellen</w:t>
      </w:r>
      <w:r w:rsidR="002957A0">
        <w:rPr>
          <w:rFonts w:ascii="Arial" w:hAnsi="Arial" w:cs="Arial"/>
          <w:color w:val="000000" w:themeColor="text1"/>
        </w:rPr>
        <w:t xml:space="preserve"> </w:t>
      </w:r>
      <w:r w:rsidRPr="00B52D9C">
        <w:rPr>
          <w:rFonts w:ascii="Arial" w:hAnsi="Arial" w:cs="Arial"/>
          <w:color w:val="000000" w:themeColor="text1"/>
        </w:rPr>
        <w:t>Nervenzellen verkoppelt, die als Antwort auf einen Stimulus einen Spannungsburst generieren.</w:t>
      </w:r>
    </w:p>
    <w:p w:rsidR="00C12B0C" w:rsidRDefault="00C12B0C" w:rsidP="000D733A">
      <w:pPr>
        <w:pStyle w:val="ListParagraph"/>
        <w:numPr>
          <w:ilvl w:val="0"/>
          <w:numId w:val="54"/>
        </w:numPr>
        <w:ind w:left="709" w:hanging="283"/>
        <w:rPr>
          <w:rFonts w:ascii="Arial" w:hAnsi="Arial" w:cs="Arial"/>
          <w:color w:val="000000" w:themeColor="text1"/>
        </w:rPr>
      </w:pPr>
      <w:r w:rsidRPr="00C65AE6">
        <w:rPr>
          <w:rFonts w:ascii="Arial" w:hAnsi="Arial" w:cs="Arial"/>
          <w:color w:val="000000" w:themeColor="text1"/>
        </w:rPr>
        <w:t xml:space="preserve">(Abbildung 3.11 Seite 44) erklären </w:t>
      </w:r>
      <w:r w:rsidR="00CE2DD5" w:rsidRPr="008145A4">
        <w:rPr>
          <w:rFonts w:ascii="Arial" w:hAnsi="Arial" w:cs="Arial"/>
          <w:b/>
          <w:color w:val="000000" w:themeColor="text1"/>
        </w:rPr>
        <w:t>Instrumentationsverstärker</w:t>
      </w:r>
      <w:r w:rsidRPr="00C65AE6">
        <w:rPr>
          <w:rFonts w:ascii="Arial" w:hAnsi="Arial" w:cs="Arial"/>
          <w:color w:val="000000" w:themeColor="text1"/>
        </w:rPr>
        <w:t xml:space="preserve"> und </w:t>
      </w:r>
      <w:r w:rsidR="00CE2DD5" w:rsidRPr="008145A4">
        <w:rPr>
          <w:rFonts w:ascii="Arial" w:hAnsi="Arial" w:cs="Arial"/>
          <w:b/>
          <w:color w:val="000000" w:themeColor="text1"/>
        </w:rPr>
        <w:t>Bezugspotentialsteuerung</w:t>
      </w:r>
      <w:r w:rsidRPr="00C65AE6">
        <w:rPr>
          <w:rFonts w:ascii="Arial" w:hAnsi="Arial" w:cs="Arial"/>
          <w:color w:val="000000" w:themeColor="text1"/>
        </w:rPr>
        <w:t xml:space="preserve"> und </w:t>
      </w:r>
      <w:r w:rsidRPr="008145A4">
        <w:rPr>
          <w:rFonts w:ascii="Arial" w:hAnsi="Arial" w:cs="Arial"/>
          <w:b/>
          <w:color w:val="000000" w:themeColor="text1"/>
        </w:rPr>
        <w:t>Subtrahierer</w:t>
      </w:r>
      <w:r w:rsidRPr="00C65AE6">
        <w:rPr>
          <w:rFonts w:ascii="Arial" w:hAnsi="Arial" w:cs="Arial"/>
          <w:color w:val="000000" w:themeColor="text1"/>
        </w:rPr>
        <w:t xml:space="preserve"> alles erklären (Definition)</w:t>
      </w:r>
    </w:p>
    <w:p w:rsidR="002526DD" w:rsidRDefault="00EB61E5" w:rsidP="002526DD">
      <w:pPr>
        <w:rPr>
          <w:rFonts w:ascii="Arial" w:hAnsi="Arial" w:cs="Arial"/>
          <w:color w:val="000000" w:themeColor="text1"/>
        </w:rPr>
      </w:pPr>
      <w:r>
        <w:rPr>
          <w:rFonts w:ascii="Arial" w:hAnsi="Arial" w:cs="Arial"/>
          <w:noProof/>
          <w:color w:val="000000" w:themeColor="text1"/>
          <w:lang w:val="en-US" w:eastAsia="zh-CN"/>
        </w:rPr>
        <w:pict>
          <v:rect id="_x0000_s1032" style="position:absolute;margin-left:287.65pt;margin-top:5.3pt;width:151.5pt;height:155.25pt;z-index:251664384">
            <v:textbox>
              <w:txbxContent>
                <w:p w:rsidR="00DB28E5" w:rsidRDefault="00DB28E5">
                  <w:r>
                    <w:t>Subtrahiererverstärker</w:t>
                  </w:r>
                </w:p>
                <w:p w:rsidR="00DB28E5" w:rsidRDefault="00DB28E5">
                  <w:r>
                    <w:rPr>
                      <w:noProof/>
                      <w:lang w:val="en-US" w:eastAsia="zh-CN"/>
                    </w:rPr>
                    <w:drawing>
                      <wp:inline distT="0" distB="0" distL="0" distR="0">
                        <wp:extent cx="1676400" cy="33938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srcRect/>
                                <a:stretch>
                                  <a:fillRect/>
                                </a:stretch>
                              </pic:blipFill>
                              <pic:spPr bwMode="auto">
                                <a:xfrm>
                                  <a:off x="0" y="0"/>
                                  <a:ext cx="1674032" cy="338901"/>
                                </a:xfrm>
                                <a:prstGeom prst="rect">
                                  <a:avLst/>
                                </a:prstGeom>
                                <a:noFill/>
                                <a:ln w="9525">
                                  <a:noFill/>
                                  <a:miter lim="800000"/>
                                  <a:headEnd/>
                                  <a:tailEnd/>
                                </a:ln>
                              </pic:spPr>
                            </pic:pic>
                          </a:graphicData>
                        </a:graphic>
                      </wp:inline>
                    </w:drawing>
                  </w:r>
                </w:p>
                <w:p w:rsidR="00DB28E5" w:rsidRDefault="00DB28E5">
                  <w:r>
                    <w:rPr>
                      <w:noProof/>
                      <w:lang w:val="en-US" w:eastAsia="zh-CN"/>
                    </w:rPr>
                    <w:drawing>
                      <wp:inline distT="0" distB="0" distL="0" distR="0">
                        <wp:extent cx="1247775" cy="17145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srcRect/>
                                <a:stretch>
                                  <a:fillRect/>
                                </a:stretch>
                              </pic:blipFill>
                              <pic:spPr bwMode="auto">
                                <a:xfrm>
                                  <a:off x="0" y="0"/>
                                  <a:ext cx="1247775" cy="171450"/>
                                </a:xfrm>
                                <a:prstGeom prst="rect">
                                  <a:avLst/>
                                </a:prstGeom>
                                <a:noFill/>
                                <a:ln w="9525">
                                  <a:noFill/>
                                  <a:miter lim="800000"/>
                                  <a:headEnd/>
                                  <a:tailEnd/>
                                </a:ln>
                              </pic:spPr>
                            </pic:pic>
                          </a:graphicData>
                        </a:graphic>
                      </wp:inline>
                    </w:drawing>
                  </w:r>
                </w:p>
                <w:p w:rsidR="00DB28E5" w:rsidRDefault="00DB28E5">
                  <w:r>
                    <w:t>Diff-Versärkung (für alfaN=alfaP)</w:t>
                  </w:r>
                </w:p>
                <w:p w:rsidR="00DB28E5" w:rsidRDefault="00DB28E5">
                  <w:r>
                    <w:rPr>
                      <w:noProof/>
                      <w:lang w:val="en-US" w:eastAsia="zh-CN"/>
                    </w:rPr>
                    <w:drawing>
                      <wp:inline distT="0" distB="0" distL="0" distR="0">
                        <wp:extent cx="504825" cy="1619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a:srcRect/>
                                <a:stretch>
                                  <a:fillRect/>
                                </a:stretch>
                              </pic:blipFill>
                              <pic:spPr bwMode="auto">
                                <a:xfrm>
                                  <a:off x="0" y="0"/>
                                  <a:ext cx="504825" cy="161925"/>
                                </a:xfrm>
                                <a:prstGeom prst="rect">
                                  <a:avLst/>
                                </a:prstGeom>
                                <a:noFill/>
                                <a:ln w="9525">
                                  <a:noFill/>
                                  <a:miter lim="800000"/>
                                  <a:headEnd/>
                                  <a:tailEnd/>
                                </a:ln>
                              </pic:spPr>
                            </pic:pic>
                          </a:graphicData>
                        </a:graphic>
                      </wp:inline>
                    </w:drawing>
                  </w:r>
                </w:p>
              </w:txbxContent>
            </v:textbox>
          </v:rect>
        </w:pict>
      </w:r>
      <w:r w:rsidR="002526DD">
        <w:rPr>
          <w:rFonts w:ascii="Arial" w:hAnsi="Arial" w:cs="Arial"/>
          <w:noProof/>
          <w:color w:val="000000" w:themeColor="text1"/>
          <w:lang w:val="en-US" w:eastAsia="zh-CN"/>
        </w:rPr>
        <w:drawing>
          <wp:inline distT="0" distB="0" distL="0" distR="0">
            <wp:extent cx="3495675" cy="1942041"/>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3505819" cy="1947676"/>
                    </a:xfrm>
                    <a:prstGeom prst="rect">
                      <a:avLst/>
                    </a:prstGeom>
                    <a:noFill/>
                    <a:ln w="9525">
                      <a:noFill/>
                      <a:miter lim="800000"/>
                      <a:headEnd/>
                      <a:tailEnd/>
                    </a:ln>
                  </pic:spPr>
                </pic:pic>
              </a:graphicData>
            </a:graphic>
          </wp:inline>
        </w:drawing>
      </w:r>
    </w:p>
    <w:p w:rsidR="00010D97" w:rsidRDefault="00010D97" w:rsidP="002526DD">
      <w:pPr>
        <w:rPr>
          <w:rFonts w:ascii="Arial" w:hAnsi="Arial" w:cs="Arial"/>
          <w:color w:val="000000" w:themeColor="text1"/>
        </w:rPr>
      </w:pPr>
    </w:p>
    <w:p w:rsidR="00010D97" w:rsidRPr="002526DD" w:rsidRDefault="00010D97" w:rsidP="002526DD">
      <w:pPr>
        <w:rPr>
          <w:rFonts w:ascii="Arial" w:hAnsi="Arial" w:cs="Arial"/>
          <w:color w:val="000000" w:themeColor="text1"/>
        </w:rPr>
      </w:pPr>
    </w:p>
    <w:p w:rsidR="00C12B0C" w:rsidRPr="00C65AE6" w:rsidRDefault="00C12B0C" w:rsidP="000D733A">
      <w:pPr>
        <w:pStyle w:val="ListParagraph"/>
        <w:numPr>
          <w:ilvl w:val="0"/>
          <w:numId w:val="54"/>
        </w:numPr>
        <w:ind w:left="709" w:hanging="283"/>
        <w:rPr>
          <w:rFonts w:ascii="Arial" w:hAnsi="Arial" w:cs="Arial"/>
          <w:color w:val="000000" w:themeColor="text1"/>
        </w:rPr>
      </w:pPr>
      <w:r w:rsidRPr="00C65AE6">
        <w:rPr>
          <w:rFonts w:ascii="Arial" w:hAnsi="Arial" w:cs="Arial"/>
          <w:color w:val="000000" w:themeColor="text1"/>
        </w:rPr>
        <w:t xml:space="preserve">Frage aus Klausur SS08 (Jul) mit Thema </w:t>
      </w:r>
      <w:r w:rsidR="003B745E">
        <w:rPr>
          <w:rFonts w:ascii="Arial" w:hAnsi="Arial" w:cs="Arial"/>
          <w:color w:val="000000" w:themeColor="text1"/>
        </w:rPr>
        <w:t>EKG</w:t>
      </w:r>
      <w:r w:rsidRPr="00C65AE6">
        <w:rPr>
          <w:rFonts w:ascii="Arial" w:hAnsi="Arial" w:cs="Arial"/>
          <w:color w:val="000000" w:themeColor="text1"/>
        </w:rPr>
        <w:t xml:space="preserve"> gleich</w:t>
      </w:r>
    </w:p>
    <w:p w:rsidR="00C12B0C" w:rsidRDefault="00C12B0C" w:rsidP="000D733A">
      <w:pPr>
        <w:pStyle w:val="ListParagraph"/>
        <w:numPr>
          <w:ilvl w:val="0"/>
          <w:numId w:val="54"/>
        </w:numPr>
        <w:ind w:left="709" w:hanging="283"/>
        <w:rPr>
          <w:rFonts w:ascii="Arial" w:hAnsi="Arial" w:cs="Arial"/>
          <w:color w:val="000000" w:themeColor="text1"/>
        </w:rPr>
      </w:pPr>
      <w:r w:rsidRPr="00C65AE6">
        <w:rPr>
          <w:rFonts w:ascii="Arial" w:hAnsi="Arial" w:cs="Arial"/>
          <w:color w:val="000000" w:themeColor="text1"/>
        </w:rPr>
        <w:lastRenderedPageBreak/>
        <w:t xml:space="preserve">Erklären </w:t>
      </w:r>
      <w:r w:rsidR="00CE2DD5" w:rsidRPr="002957A0">
        <w:rPr>
          <w:rFonts w:ascii="Arial" w:hAnsi="Arial" w:cs="Arial"/>
          <w:b/>
          <w:color w:val="000000" w:themeColor="text1"/>
        </w:rPr>
        <w:t>Pulsoxymetrie</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2</w:t>
      </w:r>
      <w:r w:rsidR="00CE2DD5">
        <w:rPr>
          <w:rFonts w:ascii="Arial" w:hAnsi="Arial" w:cs="Arial" w:hint="eastAsia"/>
          <w:color w:val="000000" w:themeColor="text1"/>
          <w:lang w:eastAsia="zh-CN"/>
        </w:rPr>
        <w:t>）</w:t>
      </w:r>
      <w:r w:rsidRPr="00C65AE6">
        <w:rPr>
          <w:rFonts w:ascii="Arial" w:hAnsi="Arial" w:cs="Arial"/>
          <w:color w:val="000000" w:themeColor="text1"/>
        </w:rPr>
        <w:t xml:space="preserve"> was wird gemessen kennzeichen, Home Monitorgerät </w:t>
      </w:r>
      <w:r w:rsidR="00B24954" w:rsidRPr="00B24954">
        <w:rPr>
          <w:rFonts w:ascii="Arial" w:hAnsi="Arial" w:cs="Arial"/>
          <w:color w:val="FF0000"/>
        </w:rPr>
        <w:t>???</w:t>
      </w:r>
      <w:r w:rsidRPr="00C65AE6">
        <w:rPr>
          <w:rFonts w:ascii="Arial" w:hAnsi="Arial" w:cs="Arial"/>
          <w:color w:val="000000" w:themeColor="text1"/>
        </w:rPr>
        <w:t>erklären</w:t>
      </w:r>
    </w:p>
    <w:p w:rsidR="002957A0" w:rsidRDefault="00C94E23" w:rsidP="002957A0">
      <w:pPr>
        <w:rPr>
          <w:rFonts w:ascii="Arial" w:hAnsi="Arial" w:cs="Arial"/>
          <w:color w:val="000000" w:themeColor="text1"/>
        </w:rPr>
      </w:pPr>
      <w:r>
        <w:rPr>
          <w:rFonts w:ascii="Arial" w:hAnsi="Arial" w:cs="Arial"/>
          <w:color w:val="000000" w:themeColor="text1"/>
        </w:rPr>
        <w:t xml:space="preserve">answer: Ein Verfahren zur Ermittlung der Sauerstoffsättigung (d.h </w:t>
      </w:r>
      <w:r w:rsidR="0075189C">
        <w:rPr>
          <w:rFonts w:ascii="Arial" w:hAnsi="Arial" w:cs="Arial"/>
          <w:color w:val="000000" w:themeColor="text1"/>
        </w:rPr>
        <w:t>um feststellen zu können, dass a</w:t>
      </w:r>
      <w:r>
        <w:rPr>
          <w:rFonts w:ascii="Arial" w:hAnsi="Arial" w:cs="Arial"/>
          <w:color w:val="000000" w:themeColor="text1"/>
        </w:rPr>
        <w:t>usreichende Versorgung der Organe mit Sauerstoff</w:t>
      </w:r>
      <w:r w:rsidR="0075189C">
        <w:rPr>
          <w:rFonts w:ascii="Arial" w:hAnsi="Arial" w:cs="Arial"/>
          <w:color w:val="000000" w:themeColor="text1"/>
        </w:rPr>
        <w:t xml:space="preserve"> verfügt</w:t>
      </w:r>
      <w:r>
        <w:rPr>
          <w:rFonts w:ascii="Arial" w:hAnsi="Arial" w:cs="Arial"/>
          <w:color w:val="000000" w:themeColor="text1"/>
        </w:rPr>
        <w:t>)</w:t>
      </w:r>
      <w:r w:rsidR="005B7262">
        <w:rPr>
          <w:rFonts w:ascii="Arial" w:hAnsi="Arial" w:cs="Arial"/>
          <w:color w:val="000000" w:themeColor="text1"/>
        </w:rPr>
        <w:t>.</w:t>
      </w:r>
    </w:p>
    <w:p w:rsidR="00EA1D9E" w:rsidRDefault="005B7262" w:rsidP="002957A0">
      <w:pPr>
        <w:rPr>
          <w:rFonts w:ascii="Arial" w:hAnsi="Arial" w:cs="Arial"/>
          <w:color w:val="000000" w:themeColor="text1"/>
        </w:rPr>
      </w:pPr>
      <w:r>
        <w:rPr>
          <w:rFonts w:ascii="Arial" w:hAnsi="Arial" w:cs="Arial"/>
          <w:color w:val="000000" w:themeColor="text1"/>
        </w:rPr>
        <w:t>Messung der Lichtabsorption beim Durchleuchten.</w:t>
      </w:r>
      <w:r w:rsidR="00781D50">
        <w:rPr>
          <w:rFonts w:ascii="Arial" w:hAnsi="Arial" w:cs="Arial"/>
          <w:color w:val="000000" w:themeColor="text1"/>
        </w:rPr>
        <w:br/>
      </w:r>
      <w:r w:rsidR="00781D50" w:rsidRPr="006C4649">
        <w:rPr>
          <w:rFonts w:ascii="Arial" w:hAnsi="Arial" w:cs="Arial"/>
          <w:b/>
          <w:color w:val="000000" w:themeColor="text1"/>
        </w:rPr>
        <w:t>Prinzip</w:t>
      </w:r>
      <w:r w:rsidR="00781D50">
        <w:rPr>
          <w:rFonts w:ascii="Arial" w:hAnsi="Arial" w:cs="Arial"/>
          <w:color w:val="000000" w:themeColor="text1"/>
        </w:rPr>
        <w:t>: Licht wird durch sauerstoffhaltig Blut absorbiert. Messen der Lichtintensität beim Durchleuchten mit Photosensor</w:t>
      </w:r>
      <w:r w:rsidR="00EA1D9E">
        <w:rPr>
          <w:rFonts w:ascii="Arial" w:hAnsi="Arial" w:cs="Arial"/>
          <w:color w:val="000000" w:themeColor="text1"/>
        </w:rPr>
        <w:t>.</w:t>
      </w:r>
      <w:r w:rsidR="006452AB">
        <w:rPr>
          <w:rFonts w:ascii="Arial" w:hAnsi="Arial" w:cs="Arial"/>
          <w:color w:val="000000" w:themeColor="text1"/>
        </w:rPr>
        <w:br/>
      </w:r>
      <w:r w:rsidR="006452AB" w:rsidRPr="006C4649">
        <w:rPr>
          <w:rFonts w:ascii="Arial" w:hAnsi="Arial" w:cs="Arial"/>
          <w:b/>
          <w:color w:val="000000" w:themeColor="text1"/>
        </w:rPr>
        <w:t>Vitalparameter</w:t>
      </w:r>
      <w:r w:rsidR="006452AB">
        <w:rPr>
          <w:rFonts w:ascii="Arial" w:hAnsi="Arial" w:cs="Arial"/>
          <w:color w:val="000000" w:themeColor="text1"/>
        </w:rPr>
        <w:t>: Bluttemperatur, Pulsrate, Blutdruck, Atmung, Sauerstoffsättigung</w:t>
      </w:r>
    </w:p>
    <w:p w:rsidR="00053F1B" w:rsidRDefault="00EA1D9E" w:rsidP="002957A0">
      <w:pPr>
        <w:rPr>
          <w:rFonts w:ascii="Arial" w:hAnsi="Arial" w:cs="Arial"/>
          <w:color w:val="000000" w:themeColor="text1"/>
        </w:rPr>
      </w:pPr>
      <w:r w:rsidRPr="006C4649">
        <w:rPr>
          <w:rFonts w:ascii="Arial" w:hAnsi="Arial" w:cs="Arial"/>
          <w:b/>
          <w:color w:val="000000" w:themeColor="text1"/>
        </w:rPr>
        <w:t>Sauerstoffsättigung</w:t>
      </w:r>
      <w:r>
        <w:rPr>
          <w:rFonts w:ascii="Arial" w:hAnsi="Arial" w:cs="Arial"/>
          <w:color w:val="000000" w:themeColor="text1"/>
        </w:rPr>
        <w:t>(</w:t>
      </w:r>
      <w:r w:rsidR="008B5094">
        <w:rPr>
          <w:b/>
          <w:bCs/>
        </w:rPr>
        <w:t>sO</w:t>
      </w:r>
      <w:r w:rsidR="008B5094">
        <w:rPr>
          <w:b/>
          <w:bCs/>
          <w:vertAlign w:val="subscript"/>
        </w:rPr>
        <w:t>2</w:t>
      </w:r>
      <w:r>
        <w:rPr>
          <w:rFonts w:ascii="Arial" w:hAnsi="Arial" w:cs="Arial"/>
          <w:color w:val="000000" w:themeColor="text1"/>
        </w:rPr>
        <w:t xml:space="preserve">): </w:t>
      </w:r>
      <w:r w:rsidR="00053F1B">
        <w:rPr>
          <w:rFonts w:ascii="Arial" w:hAnsi="Arial" w:cs="Arial"/>
          <w:color w:val="000000" w:themeColor="text1"/>
        </w:rPr>
        <w:t>Prozentale Anteil des oxygenierten Hämoglobins</w:t>
      </w:r>
      <w:r w:rsidR="00D85B13">
        <w:rPr>
          <w:rFonts w:ascii="Arial" w:hAnsi="Arial" w:cs="Arial" w:hint="eastAsia"/>
          <w:color w:val="000000" w:themeColor="text1"/>
          <w:lang w:eastAsia="zh-CN"/>
        </w:rPr>
        <w:t>血红蛋白</w:t>
      </w:r>
      <w:r w:rsidR="00053F1B">
        <w:rPr>
          <w:rFonts w:ascii="Arial" w:hAnsi="Arial" w:cs="Arial"/>
          <w:color w:val="000000" w:themeColor="text1"/>
        </w:rPr>
        <w:t xml:space="preserve"> bezogen auf alle Hämoglobinfraktionen</w:t>
      </w:r>
      <w:r w:rsidR="00304427">
        <w:rPr>
          <w:rFonts w:ascii="Arial" w:hAnsi="Arial" w:cs="Arial"/>
          <w:color w:val="000000" w:themeColor="text1"/>
        </w:rPr>
        <w:t>.</w:t>
      </w:r>
    </w:p>
    <w:p w:rsidR="00304427" w:rsidRDefault="00304427" w:rsidP="002957A0">
      <w:pPr>
        <w:rPr>
          <w:rFonts w:ascii="Arial" w:hAnsi="Arial" w:cs="Arial"/>
          <w:color w:val="000000" w:themeColor="text1"/>
        </w:rPr>
      </w:pPr>
      <w:r>
        <w:t>Die arterielle Sauerstoffsättigung (S</w:t>
      </w:r>
      <w:r>
        <w:rPr>
          <w:vertAlign w:val="subscript"/>
        </w:rPr>
        <w:t>a</w:t>
      </w:r>
      <w:r>
        <w:t>O</w:t>
      </w:r>
      <w:r>
        <w:rPr>
          <w:vertAlign w:val="subscript"/>
        </w:rPr>
        <w:t>2</w:t>
      </w:r>
      <w:r>
        <w:t xml:space="preserve">) ist ein wichtiger </w:t>
      </w:r>
      <w:r>
        <w:fldChar w:fldCharType="begin"/>
      </w:r>
      <w:r>
        <w:instrText xml:space="preserve"> HYPERLINK "http://de.wikipedia.org/wiki/Kennzahl" \o "Kennzahl" </w:instrText>
      </w:r>
      <w:r>
        <w:fldChar w:fldCharType="separate"/>
      </w:r>
      <w:r>
        <w:rPr>
          <w:rStyle w:val="Hyperlink"/>
        </w:rPr>
        <w:t>Parameter</w:t>
      </w:r>
      <w:r>
        <w:fldChar w:fldCharType="end"/>
      </w:r>
      <w:r>
        <w:t xml:space="preserve"> zur Beurteilung der Atemfunktion.</w:t>
      </w:r>
    </w:p>
    <w:p w:rsidR="005B7262" w:rsidRDefault="00053F1B" w:rsidP="002957A0">
      <w:pPr>
        <w:rPr>
          <w:rFonts w:ascii="Arial" w:hAnsi="Arial" w:cs="Arial"/>
          <w:color w:val="000000" w:themeColor="text1"/>
        </w:rPr>
      </w:pPr>
      <w:r>
        <w:rPr>
          <w:rFonts w:ascii="Arial" w:hAnsi="Arial" w:cs="Arial"/>
          <w:color w:val="000000" w:themeColor="text1"/>
        </w:rPr>
        <w:t>Gesunden Menschen</w:t>
      </w:r>
      <w:r w:rsidR="00A07C0B">
        <w:rPr>
          <w:rFonts w:ascii="Arial" w:hAnsi="Arial" w:cs="Arial"/>
          <w:color w:val="000000" w:themeColor="text1"/>
        </w:rPr>
        <w:t>(Erwachsen)</w:t>
      </w:r>
      <w:r>
        <w:rPr>
          <w:rFonts w:ascii="Arial" w:hAnsi="Arial" w:cs="Arial"/>
          <w:color w:val="000000" w:themeColor="text1"/>
        </w:rPr>
        <w:t xml:space="preserve">: </w:t>
      </w:r>
      <w:r w:rsidR="00304427">
        <w:t>S</w:t>
      </w:r>
      <w:r w:rsidR="00304427">
        <w:rPr>
          <w:vertAlign w:val="subscript"/>
        </w:rPr>
        <w:t>a</w:t>
      </w:r>
      <w:r w:rsidR="00304427">
        <w:t>O</w:t>
      </w:r>
      <w:r w:rsidR="00304427">
        <w:rPr>
          <w:vertAlign w:val="subscript"/>
        </w:rPr>
        <w:t>2</w:t>
      </w:r>
      <w:r>
        <w:rPr>
          <w:rFonts w:ascii="Arial" w:hAnsi="Arial" w:cs="Arial"/>
          <w:color w:val="000000" w:themeColor="text1"/>
        </w:rPr>
        <w:t xml:space="preserve"> = 94 -98%</w:t>
      </w:r>
      <w:r w:rsidR="00781D50">
        <w:rPr>
          <w:rFonts w:ascii="Arial" w:hAnsi="Arial" w:cs="Arial"/>
          <w:color w:val="000000" w:themeColor="text1"/>
        </w:rPr>
        <w:br/>
      </w:r>
      <w:r w:rsidR="003F1099">
        <w:rPr>
          <w:rFonts w:ascii="Arial" w:hAnsi="Arial" w:cs="Arial"/>
          <w:noProof/>
          <w:color w:val="000000" w:themeColor="text1"/>
          <w:lang w:val="en-US" w:eastAsia="zh-CN"/>
        </w:rPr>
        <w:drawing>
          <wp:inline distT="0" distB="0" distL="0" distR="0">
            <wp:extent cx="3535033" cy="688914"/>
            <wp:effectExtent l="19050" t="0" r="8267" b="0"/>
            <wp:docPr id="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srcRect/>
                    <a:stretch>
                      <a:fillRect/>
                    </a:stretch>
                  </pic:blipFill>
                  <pic:spPr bwMode="auto">
                    <a:xfrm>
                      <a:off x="0" y="0"/>
                      <a:ext cx="3547908" cy="691423"/>
                    </a:xfrm>
                    <a:prstGeom prst="rect">
                      <a:avLst/>
                    </a:prstGeom>
                    <a:noFill/>
                    <a:ln w="9525">
                      <a:noFill/>
                      <a:miter lim="800000"/>
                      <a:headEnd/>
                      <a:tailEnd/>
                    </a:ln>
                  </pic:spPr>
                </pic:pic>
              </a:graphicData>
            </a:graphic>
          </wp:inline>
        </w:drawing>
      </w:r>
    </w:p>
    <w:p w:rsidR="008E778F" w:rsidRDefault="008E778F" w:rsidP="002957A0">
      <w:pPr>
        <w:rPr>
          <w:rFonts w:ascii="Arial" w:hAnsi="Arial" w:cs="Arial"/>
          <w:color w:val="000000" w:themeColor="text1"/>
        </w:rPr>
      </w:pPr>
    </w:p>
    <w:p w:rsidR="008E778F" w:rsidRDefault="00F76B58" w:rsidP="002957A0">
      <w:pPr>
        <w:rPr>
          <w:rFonts w:ascii="Arial" w:hAnsi="Arial" w:cs="Arial"/>
          <w:color w:val="000000" w:themeColor="text1"/>
        </w:rPr>
      </w:pPr>
      <w:r w:rsidRPr="00201125">
        <w:rPr>
          <w:rFonts w:ascii="Arial" w:hAnsi="Arial" w:cs="Arial"/>
          <w:b/>
          <w:color w:val="000000" w:themeColor="text1"/>
          <w:u w:val="single"/>
        </w:rPr>
        <w:t>Lambert-Beer-Gesetz</w:t>
      </w:r>
      <w:r w:rsidR="00201125">
        <w:rPr>
          <w:rFonts w:ascii="Arial" w:hAnsi="Arial" w:cs="Arial"/>
          <w:color w:val="000000" w:themeColor="text1"/>
        </w:rPr>
        <w:t xml:space="preserve">: </w:t>
      </w:r>
      <w:r w:rsidR="00201125">
        <w:t xml:space="preserve">beschreibt die Abschwächung der </w:t>
      </w:r>
      <w:r w:rsidR="00201125">
        <w:fldChar w:fldCharType="begin"/>
      </w:r>
      <w:r w:rsidR="00201125">
        <w:instrText xml:space="preserve"> HYPERLINK "http://de.wikipedia.org/wiki/Strahlungsintensit%C3%A4t" \o "Strahlungsintensität" </w:instrText>
      </w:r>
      <w:r w:rsidR="00201125">
        <w:fldChar w:fldCharType="separate"/>
      </w:r>
      <w:r w:rsidR="00201125">
        <w:rPr>
          <w:rStyle w:val="Hyperlink"/>
        </w:rPr>
        <w:t>Intensität</w:t>
      </w:r>
      <w:r w:rsidR="00201125">
        <w:fldChar w:fldCharType="end"/>
      </w:r>
      <w:r w:rsidR="00201125">
        <w:t xml:space="preserve"> einer Strahlung bei dem Durchgang durch ein Medium mit einer </w:t>
      </w:r>
      <w:r w:rsidR="00201125">
        <w:fldChar w:fldCharType="begin"/>
      </w:r>
      <w:r w:rsidR="00201125">
        <w:instrText xml:space="preserve"> HYPERLINK "http://de.wikipedia.org/wiki/Absorption_%28Physik%29" \o "Absorption (Physik)" </w:instrText>
      </w:r>
      <w:r w:rsidR="00201125">
        <w:fldChar w:fldCharType="separate"/>
      </w:r>
      <w:r w:rsidR="00201125">
        <w:rPr>
          <w:rStyle w:val="Hyperlink"/>
        </w:rPr>
        <w:t>absorbierenden</w:t>
      </w:r>
      <w:r w:rsidR="00201125">
        <w:fldChar w:fldCharType="end"/>
      </w:r>
      <w:r w:rsidR="00201125">
        <w:t xml:space="preserve"> Substanz, in Abhängigkeit von der Konzentration der absorbierenden Substanz und der Schichtdicke.</w:t>
      </w:r>
    </w:p>
    <w:p w:rsidR="00F76B58" w:rsidRDefault="00751630" w:rsidP="002957A0">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5505450" cy="723900"/>
            <wp:effectExtent l="19050" t="0" r="0" b="0"/>
            <wp:docPr id="10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5505450" cy="723900"/>
                    </a:xfrm>
                    <a:prstGeom prst="rect">
                      <a:avLst/>
                    </a:prstGeom>
                    <a:noFill/>
                    <a:ln w="9525">
                      <a:noFill/>
                      <a:miter lim="800000"/>
                      <a:headEnd/>
                      <a:tailEnd/>
                    </a:ln>
                  </pic:spPr>
                </pic:pic>
              </a:graphicData>
            </a:graphic>
          </wp:inline>
        </w:drawing>
      </w:r>
    </w:p>
    <w:p w:rsidR="002F14E0" w:rsidRDefault="002F14E0" w:rsidP="002957A0">
      <w:pPr>
        <w:rPr>
          <w:rFonts w:ascii="Arial" w:hAnsi="Arial" w:cs="Arial"/>
          <w:color w:val="000000" w:themeColor="text1"/>
        </w:rPr>
      </w:pPr>
      <w:r>
        <w:rPr>
          <w:rFonts w:ascii="Arial" w:hAnsi="Arial" w:cs="Arial"/>
          <w:color w:val="000000" w:themeColor="text1"/>
        </w:rPr>
        <w:t xml:space="preserve">Die vollständige Absorption besteht aus der Summe der Absorption der </w:t>
      </w:r>
      <m:oMath>
        <m:r>
          <w:rPr>
            <w:rFonts w:ascii="Cambria Math" w:hAnsi="Cambria Math" w:cs="Arial"/>
            <w:color w:val="000000" w:themeColor="text1"/>
          </w:rPr>
          <m:t>n</m:t>
        </m:r>
      </m:oMath>
      <w:r>
        <w:rPr>
          <w:rFonts w:ascii="Arial" w:hAnsi="Arial" w:cs="Arial"/>
          <w:color w:val="000000" w:themeColor="text1"/>
        </w:rPr>
        <w:t xml:space="preserve"> unabhängigen Absorber, wenn keine Streuerung vorliegt.</w:t>
      </w:r>
    </w:p>
    <w:p w:rsidR="00FA0E0A" w:rsidRDefault="00FA0E0A" w:rsidP="002957A0">
      <w:pPr>
        <w:rPr>
          <w:rFonts w:ascii="Arial" w:hAnsi="Arial" w:cs="Arial"/>
          <w:color w:val="000000" w:themeColor="text1"/>
        </w:rPr>
      </w:pPr>
      <w:r>
        <w:rPr>
          <w:rFonts w:ascii="Arial" w:hAnsi="Arial" w:cs="Arial"/>
          <w:color w:val="000000" w:themeColor="text1"/>
        </w:rPr>
        <w:t>At: Gesamtabsorption / optische Dichte</w:t>
      </w:r>
      <w:r>
        <w:rPr>
          <w:rFonts w:ascii="Arial" w:hAnsi="Arial" w:cs="Arial"/>
          <w:color w:val="000000" w:themeColor="text1"/>
        </w:rPr>
        <w:br/>
      </w:r>
      <w:r>
        <w:rPr>
          <w:rFonts w:ascii="Cambria Math" w:hAnsi="Cambria Math" w:cs="Arial"/>
          <w:color w:val="000000" w:themeColor="text1"/>
        </w:rPr>
        <w:t>ℰ</w:t>
      </w:r>
      <w:r>
        <w:rPr>
          <w:rFonts w:ascii="Arial" w:hAnsi="Arial" w:cs="Arial"/>
          <w:color w:val="000000" w:themeColor="text1"/>
        </w:rPr>
        <w:t>i : Extinktionskoeffizient</w:t>
      </w:r>
      <w:r>
        <w:rPr>
          <w:rFonts w:ascii="Arial" w:hAnsi="Arial" w:cs="Arial"/>
          <w:color w:val="000000" w:themeColor="text1"/>
        </w:rPr>
        <w:br/>
        <w:t>Ci: Konzentration der Subsitanz</w:t>
      </w:r>
      <w:r>
        <w:rPr>
          <w:rFonts w:ascii="Arial" w:hAnsi="Arial" w:cs="Arial"/>
          <w:color w:val="000000" w:themeColor="text1"/>
        </w:rPr>
        <w:br/>
      </w:r>
      <m:oMath>
        <m:sSub>
          <m:sSubPr>
            <m:ctrlPr>
              <w:rPr>
                <w:rFonts w:ascii="Cambria Math" w:hAnsi="Cambria Math" w:cs="Arial"/>
                <w:i/>
                <w:color w:val="000000" w:themeColor="text1"/>
              </w:rPr>
            </m:ctrlPr>
          </m:sSubPr>
          <m:e>
            <m:r>
              <w:rPr>
                <w:rFonts w:ascii="Cambria Math" w:hAnsi="Cambria Math" w:cs="Arial"/>
                <w:color w:val="000000" w:themeColor="text1"/>
              </w:rPr>
              <m:t>e</m:t>
            </m:r>
          </m:e>
          <m:sub>
            <m:r>
              <w:rPr>
                <w:rFonts w:ascii="Cambria Math" w:hAnsi="Cambria Math" w:cs="Arial"/>
                <w:color w:val="000000" w:themeColor="text1"/>
              </w:rPr>
              <m:t>i</m:t>
            </m:r>
          </m:sub>
        </m:sSub>
      </m:oMath>
      <w:r>
        <w:rPr>
          <w:rFonts w:ascii="Arial" w:hAnsi="Arial" w:cs="Arial"/>
          <w:color w:val="000000" w:themeColor="text1"/>
        </w:rPr>
        <w:t>: Dicke der Substanz</w:t>
      </w:r>
      <w:r>
        <w:rPr>
          <w:rFonts w:ascii="Arial" w:hAnsi="Arial" w:cs="Arial"/>
          <w:color w:val="000000" w:themeColor="text1"/>
        </w:rPr>
        <w:br/>
      </w:r>
      <w:r w:rsidR="00EF1C2D" w:rsidRPr="00EF1C2D">
        <w:rPr>
          <w:rFonts w:ascii="Arial" w:hAnsi="Arial" w:cs="Arial"/>
          <w:b/>
          <w:color w:val="000000" w:themeColor="text1"/>
          <w:u w:val="single"/>
        </w:rPr>
        <w:t>Kalibrierkurve</w:t>
      </w:r>
      <w:r w:rsidR="00EF1C2D">
        <w:rPr>
          <w:rFonts w:ascii="Arial" w:hAnsi="Arial" w:cs="Arial"/>
          <w:color w:val="000000" w:themeColor="text1"/>
        </w:rPr>
        <w:t xml:space="preserve">: Beziehung zwischen </w:t>
      </w:r>
      <m:oMath>
        <m:r>
          <w:rPr>
            <w:rFonts w:ascii="Cambria Math" w:hAnsi="Cambria Math" w:cs="Arial"/>
            <w:color w:val="000000" w:themeColor="text1"/>
          </w:rPr>
          <m:t>e</m:t>
        </m:r>
      </m:oMath>
      <w:r w:rsidR="00EF1C2D">
        <w:rPr>
          <w:rFonts w:ascii="Arial" w:hAnsi="Arial" w:cs="Arial"/>
          <w:color w:val="000000" w:themeColor="text1"/>
        </w:rPr>
        <w:t xml:space="preserve"> und Sauerstoffsättigung</w:t>
      </w:r>
    </w:p>
    <w:p w:rsidR="00290C8C" w:rsidRDefault="00290C8C" w:rsidP="002957A0">
      <w:pPr>
        <w:rPr>
          <w:rFonts w:ascii="Arial" w:hAnsi="Arial" w:cs="Arial"/>
          <w:color w:val="000000" w:themeColor="text1"/>
        </w:rPr>
      </w:pPr>
      <w:r>
        <w:rPr>
          <w:rFonts w:ascii="Arial" w:hAnsi="Arial" w:cs="Arial"/>
          <w:color w:val="000000" w:themeColor="text1"/>
        </w:rPr>
        <w:t xml:space="preserve">Zwei-Wellenlänge --- Rot(660nm)       IR(890-940nm), Rand des für Hämoglobin transparenten Bereichs werden benötigt, wegen zwei Absorber(Hb und O2Hb) haben verschiedene </w:t>
      </w:r>
      <w:r w:rsidRPr="00290C8C">
        <w:rPr>
          <w:rFonts w:ascii="Arial" w:hAnsi="Arial" w:cs="Arial"/>
          <w:color w:val="FF0000"/>
        </w:rPr>
        <w:t>???</w:t>
      </w:r>
      <w:r>
        <w:rPr>
          <w:rFonts w:ascii="Arial" w:hAnsi="Arial" w:cs="Arial"/>
          <w:color w:val="000000" w:themeColor="text1"/>
        </w:rPr>
        <w:t xml:space="preserve"> Charakteristik</w:t>
      </w:r>
    </w:p>
    <w:p w:rsidR="005C1F59" w:rsidRDefault="005C1F59" w:rsidP="002957A0">
      <w:pPr>
        <w:rPr>
          <w:rFonts w:ascii="Arial" w:hAnsi="Arial" w:cs="Arial"/>
          <w:color w:val="000000" w:themeColor="text1"/>
        </w:rPr>
      </w:pPr>
      <w:r>
        <w:rPr>
          <w:rFonts w:ascii="Arial" w:hAnsi="Arial" w:cs="Arial"/>
          <w:noProof/>
          <w:color w:val="000000" w:themeColor="text1"/>
          <w:lang w:val="en-US" w:eastAsia="zh-CN"/>
        </w:rPr>
        <w:lastRenderedPageBreak/>
        <w:drawing>
          <wp:inline distT="0" distB="0" distL="0" distR="0">
            <wp:extent cx="3638550" cy="1246878"/>
            <wp:effectExtent l="19050" t="0" r="0" b="0"/>
            <wp:docPr id="1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638550" cy="1246878"/>
                    </a:xfrm>
                    <a:prstGeom prst="rect">
                      <a:avLst/>
                    </a:prstGeom>
                    <a:noFill/>
                    <a:ln w="9525">
                      <a:noFill/>
                      <a:miter lim="800000"/>
                      <a:headEnd/>
                      <a:tailEnd/>
                    </a:ln>
                  </pic:spPr>
                </pic:pic>
              </a:graphicData>
            </a:graphic>
          </wp:inline>
        </w:drawing>
      </w:r>
    </w:p>
    <w:p w:rsidR="005C1F59" w:rsidRDefault="005C1F59" w:rsidP="002957A0">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4229100" cy="1548426"/>
            <wp:effectExtent l="19050" t="0" r="0" b="0"/>
            <wp:docPr id="1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4237502" cy="1551502"/>
                    </a:xfrm>
                    <a:prstGeom prst="rect">
                      <a:avLst/>
                    </a:prstGeom>
                    <a:noFill/>
                    <a:ln w="9525">
                      <a:noFill/>
                      <a:miter lim="800000"/>
                      <a:headEnd/>
                      <a:tailEnd/>
                    </a:ln>
                  </pic:spPr>
                </pic:pic>
              </a:graphicData>
            </a:graphic>
          </wp:inline>
        </w:drawing>
      </w:r>
    </w:p>
    <w:p w:rsidR="005C1F59" w:rsidRPr="002957A0" w:rsidRDefault="005C1F59" w:rsidP="002957A0">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5760720" cy="2045362"/>
            <wp:effectExtent l="19050" t="0" r="0" b="0"/>
            <wp:docPr id="10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5760720" cy="2045362"/>
                    </a:xfrm>
                    <a:prstGeom prst="rect">
                      <a:avLst/>
                    </a:prstGeom>
                    <a:noFill/>
                    <a:ln w="9525">
                      <a:noFill/>
                      <a:miter lim="800000"/>
                      <a:headEnd/>
                      <a:tailEnd/>
                    </a:ln>
                  </pic:spPr>
                </pic:pic>
              </a:graphicData>
            </a:graphic>
          </wp:inline>
        </w:drawing>
      </w:r>
    </w:p>
    <w:p w:rsidR="00C12B0C" w:rsidRPr="00C65AE6" w:rsidRDefault="00C12B0C" w:rsidP="000D733A">
      <w:pPr>
        <w:pStyle w:val="ListParagraph"/>
        <w:numPr>
          <w:ilvl w:val="0"/>
          <w:numId w:val="54"/>
        </w:numPr>
        <w:ind w:left="709" w:hanging="283"/>
        <w:rPr>
          <w:rFonts w:ascii="Arial" w:hAnsi="Arial" w:cs="Arial"/>
          <w:color w:val="000000" w:themeColor="text1"/>
        </w:rPr>
      </w:pPr>
      <w:r w:rsidRPr="00C65AE6">
        <w:rPr>
          <w:rFonts w:ascii="Arial" w:hAnsi="Arial" w:cs="Arial"/>
          <w:color w:val="000000" w:themeColor="text1"/>
        </w:rPr>
        <w:t xml:space="preserve">Erklären </w:t>
      </w:r>
      <w:r w:rsidR="00CE2DD5" w:rsidRPr="00CE2DD5">
        <w:rPr>
          <w:rFonts w:ascii="Arial" w:hAnsi="Arial" w:cs="Arial"/>
          <w:color w:val="000000" w:themeColor="text1"/>
          <w:highlight w:val="yellow"/>
        </w:rPr>
        <w:t>Sympathikus</w:t>
      </w:r>
      <w:r w:rsidRPr="00C65AE6">
        <w:rPr>
          <w:rFonts w:ascii="Arial" w:hAnsi="Arial" w:cs="Arial"/>
          <w:color w:val="000000" w:themeColor="text1"/>
        </w:rPr>
        <w:t xml:space="preserve"> und Parasysmpathikus</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Teil 3: MATLAB Code</w:t>
      </w:r>
    </w:p>
    <w:p w:rsidR="00C12B0C" w:rsidRPr="00AF3DA8" w:rsidRDefault="00C12B0C" w:rsidP="00C12B0C">
      <w:pPr>
        <w:rPr>
          <w:rFonts w:ascii="Arial" w:hAnsi="Arial" w:cs="Arial"/>
          <w:color w:val="000000" w:themeColor="text1"/>
          <w:lang w:val="en-US"/>
        </w:rPr>
      </w:pPr>
      <w:r w:rsidRPr="00FA0E0A">
        <w:rPr>
          <w:rFonts w:ascii="Arial" w:hAnsi="Arial" w:cs="Arial"/>
          <w:color w:val="000000" w:themeColor="text1"/>
        </w:rPr>
        <w:t>Inverse MATRIX, Title</w:t>
      </w:r>
      <w:r w:rsidR="00AF3DA8" w:rsidRPr="00FA0E0A">
        <w:rPr>
          <w:rFonts w:ascii="Arial" w:hAnsi="Arial" w:cs="Arial"/>
          <w:color w:val="000000" w:themeColor="text1"/>
        </w:rPr>
        <w:t xml:space="preserve">: Y=inv(X),   </w:t>
      </w:r>
      <w:r w:rsidR="00BF67D3" w:rsidRPr="00FA0E0A">
        <w:rPr>
          <w:rFonts w:ascii="Arial" w:hAnsi="Arial" w:cs="Arial"/>
          <w:color w:val="000000" w:themeColor="text1"/>
        </w:rPr>
        <w:t>title(</w:t>
      </w:r>
      <w:r w:rsidR="00BF67D3" w:rsidRPr="00FA0E0A">
        <w:rPr>
          <w:rFonts w:ascii="Arial" w:hAnsi="Arial" w:cs="Arial"/>
          <w:color w:val="000000" w:themeColor="text1"/>
          <w:lang w:eastAsia="zh-CN"/>
        </w:rPr>
        <w:t>‘</w:t>
      </w:r>
      <w:r w:rsidR="00BF67D3" w:rsidRPr="00FA0E0A">
        <w:rPr>
          <w:rFonts w:ascii="Arial" w:hAnsi="Arial" w:cs="Arial" w:hint="eastAsia"/>
          <w:color w:val="000000" w:themeColor="text1"/>
          <w:lang w:eastAsia="zh-CN"/>
        </w:rPr>
        <w:t>tit</w:t>
      </w:r>
      <w:r w:rsidR="00BF67D3">
        <w:rPr>
          <w:rFonts w:ascii="Arial" w:hAnsi="Arial" w:cs="Arial" w:hint="eastAsia"/>
          <w:color w:val="000000" w:themeColor="text1"/>
          <w:lang w:val="en-US" w:eastAsia="zh-CN"/>
        </w:rPr>
        <w:t>le name 1</w:t>
      </w:r>
      <w:r w:rsidR="00BF67D3">
        <w:rPr>
          <w:rFonts w:ascii="Arial" w:hAnsi="Arial" w:cs="Arial"/>
          <w:color w:val="000000" w:themeColor="text1"/>
          <w:lang w:val="en-US" w:eastAsia="zh-CN"/>
        </w:rPr>
        <w:t>’</w:t>
      </w:r>
      <w:r w:rsidR="00BF67D3">
        <w:rPr>
          <w:rFonts w:ascii="Arial" w:hAnsi="Arial" w:cs="Arial"/>
          <w:color w:val="000000" w:themeColor="text1"/>
          <w:lang w:val="en-US"/>
        </w:rPr>
        <w:t>)</w:t>
      </w:r>
    </w:p>
    <w:p w:rsidR="00CC2AE3" w:rsidRDefault="00C12B0C" w:rsidP="00C12B0C">
      <w:pPr>
        <w:rPr>
          <w:rFonts w:ascii="Arial" w:hAnsi="Arial" w:cs="Arial"/>
          <w:color w:val="000000" w:themeColor="text1"/>
          <w:lang w:eastAsia="zh-CN"/>
        </w:rPr>
      </w:pPr>
      <w:r w:rsidRPr="00C65AE6">
        <w:rPr>
          <w:rFonts w:ascii="Arial" w:hAnsi="Arial" w:cs="Arial"/>
          <w:color w:val="000000" w:themeColor="text1"/>
        </w:rPr>
        <w:t xml:space="preserve">2 Vektoren miteinander </w:t>
      </w:r>
      <w:r w:rsidR="003C0B06">
        <w:rPr>
          <w:rFonts w:ascii="Arial" w:hAnsi="Arial" w:cs="Arial"/>
          <w:color w:val="000000" w:themeColor="text1"/>
        </w:rPr>
        <w:t>multiplizieren</w:t>
      </w:r>
      <w:r w:rsidRPr="00C65AE6">
        <w:rPr>
          <w:rFonts w:ascii="Arial" w:hAnsi="Arial" w:cs="Arial"/>
          <w:color w:val="000000" w:themeColor="text1"/>
        </w:rPr>
        <w:t xml:space="preserve"> in M</w:t>
      </w:r>
      <w:r>
        <w:rPr>
          <w:rFonts w:ascii="Arial" w:hAnsi="Arial" w:cs="Arial"/>
          <w:color w:val="000000" w:themeColor="text1"/>
        </w:rPr>
        <w:t>ATLAB</w:t>
      </w:r>
      <w:bookmarkStart w:id="5" w:name="_GoBack"/>
      <w:bookmarkEnd w:id="5"/>
      <w:r w:rsidR="00BF67D3">
        <w:rPr>
          <w:rFonts w:ascii="Arial" w:hAnsi="Arial" w:cs="Arial" w:hint="eastAsia"/>
          <w:color w:val="000000" w:themeColor="text1"/>
          <w:lang w:eastAsia="zh-CN"/>
        </w:rPr>
        <w:t>：</w:t>
      </w:r>
    </w:p>
    <w:p w:rsidR="00BF67D3" w:rsidRPr="00C65AE6" w:rsidRDefault="00BF67D3" w:rsidP="00C12B0C">
      <w:pPr>
        <w:rPr>
          <w:rFonts w:ascii="Arial" w:hAnsi="Arial" w:cs="Arial"/>
          <w:color w:val="000000" w:themeColor="text1"/>
          <w:lang w:eastAsia="zh-CN"/>
        </w:rPr>
      </w:pPr>
      <w:r>
        <w:rPr>
          <w:rFonts w:ascii="Arial" w:hAnsi="Arial" w:cs="Arial" w:hint="eastAsia"/>
          <w:color w:val="000000" w:themeColor="text1"/>
          <w:lang w:eastAsia="zh-CN"/>
        </w:rPr>
        <w:t>Ｃ＝Ａ．＊Ｂ</w:t>
      </w:r>
      <w:r w:rsidR="00CC2AE3">
        <w:rPr>
          <w:rFonts w:ascii="Arial" w:hAnsi="Arial" w:cs="Arial"/>
          <w:color w:val="000000" w:themeColor="text1"/>
          <w:lang w:eastAsia="zh-CN"/>
        </w:rPr>
        <w:t xml:space="preserve">                            or                                    </w:t>
      </w:r>
      <w:r>
        <w:rPr>
          <w:rFonts w:ascii="Arial" w:hAnsi="Arial" w:cs="Arial" w:hint="eastAsia"/>
          <w:color w:val="000000" w:themeColor="text1"/>
          <w:lang w:eastAsia="zh-CN"/>
        </w:rPr>
        <w:t>Ｃ＝ｔｉｍｅｓ（Ａ</w:t>
      </w:r>
      <w:r w:rsidR="00CC2AE3">
        <w:rPr>
          <w:rFonts w:ascii="Arial" w:hAnsi="Arial" w:cs="Arial" w:hint="eastAsia"/>
          <w:color w:val="000000" w:themeColor="text1"/>
          <w:lang w:eastAsia="zh-CN"/>
        </w:rPr>
        <w:t>，</w:t>
      </w:r>
      <w:r>
        <w:rPr>
          <w:rFonts w:ascii="Arial" w:hAnsi="Arial" w:cs="Arial" w:hint="eastAsia"/>
          <w:color w:val="000000" w:themeColor="text1"/>
          <w:lang w:eastAsia="zh-CN"/>
        </w:rPr>
        <w:t>Ｂ）</w:t>
      </w:r>
    </w:p>
    <w:p w:rsidR="00C12B0C" w:rsidRPr="00C65AE6" w:rsidRDefault="00602427" w:rsidP="00C12B0C">
      <w:pPr>
        <w:rPr>
          <w:rFonts w:ascii="Arial" w:hAnsi="Arial" w:cs="Arial"/>
          <w:color w:val="000000" w:themeColor="text1"/>
        </w:rPr>
      </w:pPr>
      <w:r>
        <w:rPr>
          <w:rFonts w:ascii="Arial" w:hAnsi="Arial" w:cs="Arial"/>
          <w:color w:val="000000" w:themeColor="text1"/>
          <w:highlight w:val="yellow"/>
        </w:rPr>
        <w:t>(?)</w:t>
      </w:r>
      <w:r w:rsidR="00C12B0C" w:rsidRPr="006314DB">
        <w:rPr>
          <w:rFonts w:ascii="Arial" w:hAnsi="Arial" w:cs="Arial"/>
          <w:color w:val="000000" w:themeColor="text1"/>
          <w:highlight w:val="yellow"/>
        </w:rPr>
        <w:t>Angle</w:t>
      </w:r>
      <w:r w:rsidR="00C12B0C" w:rsidRPr="00C65AE6">
        <w:rPr>
          <w:rFonts w:ascii="Arial" w:hAnsi="Arial" w:cs="Arial"/>
          <w:color w:val="000000" w:themeColor="text1"/>
        </w:rPr>
        <w:t xml:space="preserve"> erklären</w:t>
      </w:r>
    </w:p>
    <w:p w:rsidR="00C12B0C" w:rsidRPr="00C65AE6" w:rsidRDefault="00C12B0C" w:rsidP="00C12B0C">
      <w:pPr>
        <w:pStyle w:val="Heading1"/>
        <w:rPr>
          <w:rFonts w:cs="Arial"/>
          <w:color w:val="000000" w:themeColor="text1"/>
        </w:rPr>
      </w:pPr>
      <w:bookmarkStart w:id="6" w:name="_Toc368672570"/>
      <w:r w:rsidRPr="00C65AE6">
        <w:rPr>
          <w:rFonts w:cs="Arial"/>
          <w:color w:val="000000" w:themeColor="text1"/>
        </w:rPr>
        <w:t>SS10 (Okt)</w:t>
      </w:r>
      <w:r w:rsidR="00A11F82" w:rsidRPr="00A11F82">
        <w:rPr>
          <w:rFonts w:cs="Arial"/>
          <w:color w:val="000000" w:themeColor="text1"/>
        </w:rPr>
        <w:t xml:space="preserve"> </w:t>
      </w:r>
      <w:r w:rsidR="00A11F82" w:rsidRPr="001A0BCB">
        <w:rPr>
          <w:rFonts w:cs="Arial"/>
          <w:color w:val="000000" w:themeColor="text1"/>
          <w:highlight w:val="yellow"/>
        </w:rPr>
        <w:t>elektronische Potential eines unterschwelligen Reize, Depolarisation, Hyperpolarisation,</w:t>
      </w:r>
      <w:r w:rsidR="00C875F2" w:rsidRPr="001A0BCB">
        <w:rPr>
          <w:rFonts w:cs="Arial"/>
          <w:color w:val="000000" w:themeColor="text1"/>
          <w:highlight w:val="yellow"/>
        </w:rPr>
        <w:t xml:space="preserve"> </w:t>
      </w:r>
      <w:r w:rsidR="00CF1612">
        <w:rPr>
          <w:rFonts w:cs="Arial"/>
          <w:color w:val="000000" w:themeColor="text1"/>
          <w:highlight w:val="yellow"/>
        </w:rPr>
        <w:t>Nern</w:t>
      </w:r>
      <w:r w:rsidR="00C875F2" w:rsidRPr="001A0BCB">
        <w:rPr>
          <w:rFonts w:cs="Arial"/>
          <w:color w:val="000000" w:themeColor="text1"/>
          <w:highlight w:val="yellow"/>
        </w:rPr>
        <w:t>st, Gesamtstromdichtem Kabelmodell</w:t>
      </w:r>
      <w:r w:rsidR="00601D7E" w:rsidRPr="001A0BCB">
        <w:rPr>
          <w:rFonts w:cs="Arial"/>
          <w:color w:val="000000" w:themeColor="text1"/>
          <w:highlight w:val="yellow"/>
        </w:rPr>
        <w:t>m, Ruhemembranpotential, längs- &amp;</w:t>
      </w:r>
      <w:r w:rsidR="00601D7E" w:rsidRPr="001A0BCB">
        <w:rPr>
          <w:rFonts w:cs="Arial" w:hint="eastAsia"/>
          <w:color w:val="000000" w:themeColor="text1"/>
          <w:highlight w:val="yellow"/>
          <w:lang w:eastAsia="zh-CN"/>
        </w:rPr>
        <w:t xml:space="preserve"> </w:t>
      </w:r>
      <w:r w:rsidR="00601D7E" w:rsidRPr="001A0BCB">
        <w:rPr>
          <w:rFonts w:cs="Arial"/>
          <w:color w:val="000000" w:themeColor="text1"/>
          <w:highlight w:val="yellow"/>
        </w:rPr>
        <w:t>Quergestreiften, Biosig</w:t>
      </w:r>
      <w:r w:rsidR="006314DB">
        <w:rPr>
          <w:rFonts w:cs="Arial"/>
          <w:color w:val="000000" w:themeColor="text1"/>
          <w:highlight w:val="yellow"/>
        </w:rPr>
        <w:t>n</w:t>
      </w:r>
      <w:r w:rsidR="00601D7E" w:rsidRPr="001A0BCB">
        <w:rPr>
          <w:rFonts w:cs="Arial"/>
          <w:color w:val="000000" w:themeColor="text1"/>
          <w:highlight w:val="yellow"/>
        </w:rPr>
        <w:t>alverstärkern</w:t>
      </w:r>
      <w:r w:rsidR="000F2C32" w:rsidRPr="001A0BCB">
        <w:rPr>
          <w:rFonts w:cs="Arial"/>
          <w:color w:val="000000" w:themeColor="text1"/>
          <w:highlight w:val="yellow"/>
        </w:rPr>
        <w:t xml:space="preserve">, Instrumentverstärker </w:t>
      </w:r>
      <w:r w:rsidR="000F2C32" w:rsidRPr="001A0BCB">
        <w:rPr>
          <w:rFonts w:cs="Arial" w:hint="eastAsia"/>
          <w:color w:val="000000" w:themeColor="text1"/>
          <w:highlight w:val="yellow"/>
          <w:lang w:eastAsia="zh-CN"/>
        </w:rPr>
        <w:t>（</w:t>
      </w:r>
      <w:r w:rsidR="000F2C32" w:rsidRPr="001A0BCB">
        <w:rPr>
          <w:rFonts w:cs="Arial" w:hint="eastAsia"/>
          <w:color w:val="000000" w:themeColor="text1"/>
          <w:highlight w:val="yellow"/>
          <w:lang w:eastAsia="zh-CN"/>
        </w:rPr>
        <w:t>1</w:t>
      </w:r>
      <w:r w:rsidR="000F2C32" w:rsidRPr="001A0BCB">
        <w:rPr>
          <w:rFonts w:cs="Arial" w:hint="eastAsia"/>
          <w:color w:val="000000" w:themeColor="text1"/>
          <w:highlight w:val="yellow"/>
          <w:lang w:eastAsia="zh-CN"/>
        </w:rPr>
        <w:t>）</w:t>
      </w:r>
      <w:r w:rsidR="000F2C32" w:rsidRPr="001A0BCB">
        <w:rPr>
          <w:rFonts w:cs="Arial"/>
          <w:color w:val="000000" w:themeColor="text1"/>
          <w:highlight w:val="yellow"/>
        </w:rPr>
        <w:t>und dem Subtrahierer</w:t>
      </w:r>
      <w:r w:rsidR="000F2C32" w:rsidRPr="001A0BCB">
        <w:rPr>
          <w:rFonts w:cs="Arial" w:hint="eastAsia"/>
          <w:color w:val="000000" w:themeColor="text1"/>
          <w:highlight w:val="yellow"/>
          <w:lang w:eastAsia="zh-CN"/>
        </w:rPr>
        <w:t>（</w:t>
      </w:r>
      <w:r w:rsidR="000F2C32" w:rsidRPr="001A0BCB">
        <w:rPr>
          <w:rFonts w:cs="Arial" w:hint="eastAsia"/>
          <w:color w:val="000000" w:themeColor="text1"/>
          <w:highlight w:val="yellow"/>
          <w:lang w:eastAsia="zh-CN"/>
        </w:rPr>
        <w:t>6</w:t>
      </w:r>
      <w:r w:rsidR="000F2C32" w:rsidRPr="001A0BCB">
        <w:rPr>
          <w:rFonts w:cs="Arial" w:hint="eastAsia"/>
          <w:color w:val="000000" w:themeColor="text1"/>
          <w:highlight w:val="yellow"/>
          <w:lang w:eastAsia="zh-CN"/>
        </w:rPr>
        <w:t>）</w:t>
      </w:r>
      <w:r w:rsidR="000F2C32" w:rsidRPr="001A0BCB">
        <w:rPr>
          <w:rFonts w:cs="Arial"/>
          <w:color w:val="000000" w:themeColor="text1"/>
          <w:highlight w:val="yellow"/>
        </w:rPr>
        <w:t>; -- leiten Sie die Differenzspannung</w:t>
      </w:r>
      <w:r w:rsidR="00965CF6">
        <w:rPr>
          <w:rFonts w:cs="Arial"/>
          <w:color w:val="000000" w:themeColor="text1"/>
        </w:rPr>
        <w:t>,</w:t>
      </w:r>
      <w:r w:rsidR="00965CF6" w:rsidRPr="00965CF6">
        <w:rPr>
          <w:rFonts w:cs="Arial"/>
          <w:color w:val="000000" w:themeColor="text1"/>
        </w:rPr>
        <w:t xml:space="preserve"> </w:t>
      </w:r>
      <w:r w:rsidR="00965CF6" w:rsidRPr="00965CF6">
        <w:rPr>
          <w:rFonts w:cs="Arial"/>
          <w:color w:val="000000" w:themeColor="text1"/>
          <w:highlight w:val="green"/>
        </w:rPr>
        <w:t>Bipolarer Laser / Hochfrequenzskalpell, Signalver</w:t>
      </w:r>
      <w:r w:rsidR="00965CF6">
        <w:rPr>
          <w:rFonts w:cs="Arial"/>
          <w:color w:val="000000" w:themeColor="text1"/>
          <w:highlight w:val="green"/>
        </w:rPr>
        <w:t>arbeitung mit</w:t>
      </w:r>
      <w:r w:rsidR="00965CF6" w:rsidRPr="00965CF6">
        <w:rPr>
          <w:rFonts w:cs="Arial"/>
          <w:color w:val="000000" w:themeColor="text1"/>
          <w:highlight w:val="green"/>
        </w:rPr>
        <w:t xml:space="preserve"> Filter</w:t>
      </w:r>
      <w:bookmarkEnd w:id="6"/>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r w:rsidRPr="00C65AE6">
        <w:rPr>
          <w:rFonts w:ascii="Arial" w:hAnsi="Arial" w:cs="Arial"/>
          <w:color w:val="000000" w:themeColor="text1"/>
        </w:rPr>
        <w:t xml:space="preserve"> und Potentiale</w:t>
      </w:r>
    </w:p>
    <w:p w:rsidR="00C12B0C" w:rsidRPr="00C65AE6" w:rsidRDefault="00C12B0C" w:rsidP="00C12B0C">
      <w:pPr>
        <w:pStyle w:val="ListParagraph"/>
        <w:numPr>
          <w:ilvl w:val="0"/>
          <w:numId w:val="13"/>
        </w:numPr>
        <w:rPr>
          <w:rFonts w:ascii="Arial" w:hAnsi="Arial" w:cs="Arial"/>
          <w:color w:val="000000" w:themeColor="text1"/>
        </w:rPr>
      </w:pPr>
      <w:r w:rsidRPr="00C65AE6">
        <w:rPr>
          <w:rFonts w:ascii="Arial" w:hAnsi="Arial" w:cs="Arial"/>
          <w:color w:val="000000" w:themeColor="text1"/>
        </w:rPr>
        <w:lastRenderedPageBreak/>
        <w:t xml:space="preserve">Skizzieren Sie das elektronische Potential eines </w:t>
      </w:r>
      <w:r w:rsidRPr="00B03A81">
        <w:rPr>
          <w:rFonts w:ascii="Arial" w:hAnsi="Arial" w:cs="Arial"/>
          <w:color w:val="000000" w:themeColor="text1"/>
          <w:u w:val="single"/>
        </w:rPr>
        <w:t>unterschwelligen</w:t>
      </w:r>
      <w:r w:rsidRPr="00C65AE6">
        <w:rPr>
          <w:rFonts w:ascii="Arial" w:hAnsi="Arial" w:cs="Arial"/>
          <w:color w:val="000000" w:themeColor="text1"/>
        </w:rPr>
        <w:t xml:space="preserve"> Reizes für </w:t>
      </w:r>
      <w:r w:rsidR="003C0B06">
        <w:rPr>
          <w:rFonts w:ascii="Arial" w:hAnsi="Arial" w:cs="Arial"/>
          <w:color w:val="000000" w:themeColor="text1"/>
        </w:rPr>
        <w:t>Depolarisation</w:t>
      </w:r>
      <w:r w:rsidR="003C0B06">
        <w:rPr>
          <w:rFonts w:ascii="Arial" w:hAnsi="Arial" w:cs="Arial" w:hint="eastAsia"/>
          <w:color w:val="000000" w:themeColor="text1"/>
          <w:lang w:eastAsia="zh-CN"/>
        </w:rPr>
        <w:t>(1)</w:t>
      </w:r>
      <w:r w:rsidRPr="00C65AE6">
        <w:rPr>
          <w:rFonts w:ascii="Arial" w:hAnsi="Arial" w:cs="Arial"/>
          <w:color w:val="000000" w:themeColor="text1"/>
        </w:rPr>
        <w:t xml:space="preserve"> und </w:t>
      </w:r>
      <w:r w:rsidR="003C0B06">
        <w:rPr>
          <w:rFonts w:ascii="Arial" w:hAnsi="Arial" w:cs="Arial"/>
          <w:color w:val="000000" w:themeColor="text1"/>
        </w:rPr>
        <w:t>Hyperpolarisation</w:t>
      </w:r>
      <w:r w:rsidR="003C0B06">
        <w:rPr>
          <w:rFonts w:ascii="Arial" w:hAnsi="Arial" w:cs="Arial" w:hint="eastAsia"/>
          <w:color w:val="000000" w:themeColor="text1"/>
          <w:lang w:eastAsia="zh-CN"/>
        </w:rPr>
        <w:t>(1)</w:t>
      </w:r>
      <w:r w:rsidR="004175F7">
        <w:rPr>
          <w:rFonts w:ascii="Arial" w:hAnsi="Arial" w:cs="Arial"/>
          <w:color w:val="000000" w:themeColor="text1"/>
          <w:lang w:eastAsia="zh-CN"/>
        </w:rPr>
        <w:br/>
      </w:r>
      <w:r w:rsidR="004175F7" w:rsidRPr="004175F7">
        <w:rPr>
          <w:rFonts w:ascii="Arial" w:hAnsi="Arial" w:cs="Arial" w:hint="eastAsia"/>
          <w:color w:val="000000" w:themeColor="text1"/>
          <w:lang w:eastAsia="zh-CN"/>
        </w:rPr>
        <w:t xml:space="preserve"> </w:t>
      </w:r>
      <w:r w:rsidR="00B03A81">
        <w:rPr>
          <w:rFonts w:ascii="Arial" w:hAnsi="Arial" w:cs="Arial" w:hint="eastAsia"/>
          <w:noProof/>
          <w:color w:val="000000" w:themeColor="text1"/>
          <w:lang w:val="en-US" w:eastAsia="zh-CN"/>
        </w:rPr>
        <w:drawing>
          <wp:inline distT="0" distB="0" distL="0" distR="0">
            <wp:extent cx="2085796" cy="1992142"/>
            <wp:effectExtent l="19050" t="0" r="0" b="0"/>
            <wp:docPr id="12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a:srcRect/>
                    <a:stretch>
                      <a:fillRect/>
                    </a:stretch>
                  </pic:blipFill>
                  <pic:spPr bwMode="auto">
                    <a:xfrm>
                      <a:off x="0" y="0"/>
                      <a:ext cx="2086824" cy="1993124"/>
                    </a:xfrm>
                    <a:prstGeom prst="rect">
                      <a:avLst/>
                    </a:prstGeom>
                    <a:noFill/>
                    <a:ln w="9525">
                      <a:noFill/>
                      <a:miter lim="800000"/>
                      <a:headEnd/>
                      <a:tailEnd/>
                    </a:ln>
                  </pic:spPr>
                </pic:pic>
              </a:graphicData>
            </a:graphic>
          </wp:inline>
        </w:drawing>
      </w:r>
    </w:p>
    <w:p w:rsidR="00BB102C" w:rsidRPr="004A404E" w:rsidRDefault="003707B6" w:rsidP="00DD2742">
      <w:pPr>
        <w:pStyle w:val="ListParagraph"/>
        <w:numPr>
          <w:ilvl w:val="0"/>
          <w:numId w:val="13"/>
        </w:numPr>
        <w:rPr>
          <w:rFonts w:ascii="Arial" w:hAnsi="Arial" w:cs="Arial"/>
          <w:color w:val="000000" w:themeColor="text1"/>
        </w:rPr>
      </w:pPr>
      <w:r>
        <w:rPr>
          <w:rFonts w:ascii="Arial" w:hAnsi="Arial" w:cs="Arial"/>
          <w:color w:val="000000" w:themeColor="text1"/>
        </w:rPr>
        <w:t>(repeated)</w:t>
      </w:r>
      <w:r w:rsidR="00C12B0C" w:rsidRPr="00C65AE6">
        <w:rPr>
          <w:rFonts w:ascii="Arial" w:hAnsi="Arial" w:cs="Arial"/>
          <w:color w:val="000000" w:themeColor="text1"/>
        </w:rPr>
        <w:t xml:space="preserve">Wofür braucht man die </w:t>
      </w:r>
      <w:r w:rsidR="003C0B06">
        <w:rPr>
          <w:rFonts w:ascii="Arial" w:hAnsi="Arial" w:cs="Arial"/>
          <w:color w:val="000000" w:themeColor="text1"/>
        </w:rPr>
        <w:t>Nermst</w:t>
      </w:r>
      <w:r w:rsidR="00C12B0C" w:rsidRPr="00C65AE6">
        <w:rPr>
          <w:rFonts w:ascii="Arial" w:hAnsi="Arial" w:cs="Arial"/>
          <w:color w:val="000000" w:themeColor="text1"/>
        </w:rPr>
        <w:t>-Gl</w:t>
      </w:r>
      <w:r w:rsidR="003C0B06">
        <w:rPr>
          <w:rFonts w:ascii="Arial" w:hAnsi="Arial" w:cs="Arial" w:hint="eastAsia"/>
          <w:color w:val="000000" w:themeColor="text1"/>
          <w:lang w:eastAsia="zh-CN"/>
        </w:rPr>
        <w:t>(2)</w:t>
      </w:r>
      <w:r w:rsidR="00C12B0C" w:rsidRPr="00C65AE6">
        <w:rPr>
          <w:rFonts w:ascii="Arial" w:hAnsi="Arial" w:cs="Arial"/>
          <w:color w:val="000000" w:themeColor="text1"/>
        </w:rPr>
        <w:t xml:space="preserve">? ; Welcher </w:t>
      </w:r>
      <w:r w:rsidR="00C12B0C" w:rsidRPr="00EC4F88">
        <w:rPr>
          <w:rFonts w:ascii="Arial" w:hAnsi="Arial" w:cs="Arial"/>
          <w:color w:val="000000" w:themeColor="text1"/>
          <w:highlight w:val="yellow"/>
        </w:rPr>
        <w:t>netto-Flux</w:t>
      </w:r>
      <w:r w:rsidR="00C12B0C" w:rsidRPr="00C65AE6">
        <w:rPr>
          <w:rFonts w:ascii="Arial" w:hAnsi="Arial" w:cs="Arial"/>
          <w:color w:val="000000" w:themeColor="text1"/>
        </w:rPr>
        <w:t xml:space="preserve"> herrscht im Gleichgewichtszustand? ; Was gilt für </w:t>
      </w:r>
      <w:r w:rsidR="003C0B06">
        <w:rPr>
          <w:rFonts w:ascii="Arial" w:hAnsi="Arial" w:cs="Arial"/>
          <w:color w:val="000000" w:themeColor="text1"/>
        </w:rPr>
        <w:t>Gesamtstromdichte</w:t>
      </w:r>
      <w:r w:rsidR="00C12B0C" w:rsidRPr="00C65AE6">
        <w:rPr>
          <w:rFonts w:ascii="Arial" w:hAnsi="Arial" w:cs="Arial"/>
          <w:color w:val="000000" w:themeColor="text1"/>
        </w:rPr>
        <w:t xml:space="preserve"> </w:t>
      </w:r>
      <w:r w:rsidR="003C0B06">
        <w:rPr>
          <w:rFonts w:ascii="Arial" w:hAnsi="Arial" w:cs="Arial" w:hint="eastAsia"/>
          <w:color w:val="000000" w:themeColor="text1"/>
          <w:lang w:eastAsia="zh-CN"/>
        </w:rPr>
        <w:t xml:space="preserve">(1) </w:t>
      </w:r>
      <w:r w:rsidR="00C12B0C" w:rsidRPr="00C65AE6">
        <w:rPr>
          <w:rFonts w:ascii="Arial" w:hAnsi="Arial" w:cs="Arial"/>
          <w:color w:val="000000" w:themeColor="text1"/>
        </w:rPr>
        <w:t xml:space="preserve">und wie ist sie definiert? ; Weiche Gleichung braucht man für alle </w:t>
      </w:r>
      <w:r w:rsidR="003C0B06">
        <w:rPr>
          <w:rFonts w:ascii="Arial" w:hAnsi="Arial" w:cs="Arial"/>
          <w:color w:val="000000" w:themeColor="text1"/>
        </w:rPr>
        <w:t>Ionenarten</w:t>
      </w:r>
      <w:r w:rsidR="003C0B06">
        <w:rPr>
          <w:rFonts w:ascii="Arial" w:hAnsi="Arial" w:cs="Arial" w:hint="eastAsia"/>
          <w:color w:val="000000" w:themeColor="text1"/>
          <w:lang w:eastAsia="zh-CN"/>
        </w:rPr>
        <w:t>(3)</w:t>
      </w:r>
      <w:r w:rsidR="00C12B0C" w:rsidRPr="00C65AE6">
        <w:rPr>
          <w:rFonts w:ascii="Arial" w:hAnsi="Arial" w:cs="Arial"/>
          <w:color w:val="000000" w:themeColor="text1"/>
        </w:rPr>
        <w:t>?</w:t>
      </w:r>
      <w:r>
        <w:rPr>
          <w:rFonts w:ascii="Arial" w:hAnsi="Arial" w:cs="Arial"/>
          <w:color w:val="000000" w:themeColor="text1"/>
        </w:rPr>
        <w:t xml:space="preserve"> </w:t>
      </w:r>
    </w:p>
    <w:p w:rsidR="00C12B0C" w:rsidRPr="00C65AE6" w:rsidRDefault="00C12B0C" w:rsidP="00C12B0C">
      <w:pPr>
        <w:pStyle w:val="ListParagraph"/>
        <w:numPr>
          <w:ilvl w:val="0"/>
          <w:numId w:val="13"/>
        </w:numPr>
        <w:rPr>
          <w:rFonts w:ascii="Arial" w:hAnsi="Arial" w:cs="Arial"/>
          <w:color w:val="000000" w:themeColor="text1"/>
        </w:rPr>
      </w:pPr>
      <w:r w:rsidRPr="00C65AE6">
        <w:rPr>
          <w:rFonts w:ascii="Arial" w:hAnsi="Arial" w:cs="Arial"/>
          <w:color w:val="000000" w:themeColor="text1"/>
        </w:rPr>
        <w:t>Beschriften Sie das Kabelmodell und Leiten Sie die Laplace Antwort her</w:t>
      </w:r>
    </w:p>
    <w:p w:rsidR="00C12B0C" w:rsidRDefault="00C12B0C" w:rsidP="00C12B0C">
      <w:pPr>
        <w:pStyle w:val="ListParagraph"/>
        <w:rPr>
          <w:rFonts w:ascii="Arial" w:hAnsi="Arial" w:cs="Arial"/>
          <w:color w:val="000000" w:themeColor="text1"/>
        </w:rPr>
      </w:pPr>
      <w:r w:rsidRPr="00C65AE6">
        <w:rPr>
          <w:rFonts w:ascii="Arial" w:hAnsi="Arial" w:cs="Arial"/>
          <w:noProof/>
          <w:color w:val="000000" w:themeColor="text1"/>
          <w:lang w:val="en-US" w:eastAsia="zh-CN"/>
        </w:rPr>
        <w:drawing>
          <wp:inline distT="0" distB="0" distL="0" distR="0">
            <wp:extent cx="1395682" cy="880159"/>
            <wp:effectExtent l="19050" t="0" r="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zu SS10-Okt A1.3.png"/>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4494" cy="879410"/>
                    </a:xfrm>
                    <a:prstGeom prst="rect">
                      <a:avLst/>
                    </a:prstGeom>
                  </pic:spPr>
                </pic:pic>
              </a:graphicData>
            </a:graphic>
          </wp:inline>
        </w:drawing>
      </w:r>
    </w:p>
    <w:p w:rsidR="00AF497C" w:rsidRDefault="00AF497C" w:rsidP="00C12B0C">
      <w:pPr>
        <w:pStyle w:val="ListParagraph"/>
        <w:rPr>
          <w:rFonts w:ascii="Arial" w:hAnsi="Arial" w:cs="Arial"/>
          <w:color w:val="000000" w:themeColor="text1"/>
        </w:rPr>
      </w:pPr>
    </w:p>
    <w:p w:rsidR="00AF497C" w:rsidRPr="00C65AE6" w:rsidRDefault="00AF497C" w:rsidP="00C12B0C">
      <w:pPr>
        <w:pStyle w:val="ListParagraph"/>
        <w:rPr>
          <w:rFonts w:ascii="Arial" w:hAnsi="Arial" w:cs="Arial"/>
          <w:color w:val="000000" w:themeColor="text1"/>
        </w:rPr>
      </w:pPr>
      <w:r>
        <w:rPr>
          <w:rFonts w:ascii="Arial" w:hAnsi="Arial" w:cs="Arial"/>
          <w:noProof/>
          <w:color w:val="000000" w:themeColor="text1"/>
          <w:lang w:val="en-US" w:eastAsia="zh-CN"/>
        </w:rPr>
        <w:drawing>
          <wp:inline distT="0" distB="0" distL="0" distR="0">
            <wp:extent cx="2180024" cy="810883"/>
            <wp:effectExtent l="19050" t="0" r="0" b="0"/>
            <wp:docPr id="12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srcRect/>
                    <a:stretch>
                      <a:fillRect/>
                    </a:stretch>
                  </pic:blipFill>
                  <pic:spPr bwMode="auto">
                    <a:xfrm>
                      <a:off x="0" y="0"/>
                      <a:ext cx="2181602" cy="811470"/>
                    </a:xfrm>
                    <a:prstGeom prst="rect">
                      <a:avLst/>
                    </a:prstGeom>
                    <a:noFill/>
                    <a:ln w="9525">
                      <a:noFill/>
                      <a:miter lim="800000"/>
                      <a:headEnd/>
                      <a:tailEnd/>
                    </a:ln>
                  </pic:spPr>
                </pic:pic>
              </a:graphicData>
            </a:graphic>
          </wp:inline>
        </w:drawing>
      </w:r>
    </w:p>
    <w:p w:rsidR="00C12B0C" w:rsidRPr="00C65AE6" w:rsidRDefault="00C12B0C" w:rsidP="00C12B0C">
      <w:pPr>
        <w:pStyle w:val="ListParagraph"/>
        <w:numPr>
          <w:ilvl w:val="0"/>
          <w:numId w:val="13"/>
        </w:numPr>
        <w:rPr>
          <w:rFonts w:ascii="Arial" w:hAnsi="Arial" w:cs="Arial"/>
          <w:color w:val="000000" w:themeColor="text1"/>
        </w:rPr>
      </w:pPr>
      <w:r w:rsidRPr="00C65AE6">
        <w:rPr>
          <w:rFonts w:ascii="Arial" w:hAnsi="Arial" w:cs="Arial"/>
          <w:color w:val="000000" w:themeColor="text1"/>
        </w:rPr>
        <w:t xml:space="preserve">-- Beschreiben Sie die chemischen &amp; physikalischen Vorgänge beim Entstehen des </w:t>
      </w:r>
      <w:r w:rsidR="00F47E65">
        <w:rPr>
          <w:rFonts w:ascii="Arial" w:hAnsi="Arial" w:cs="Arial"/>
          <w:color w:val="000000" w:themeColor="text1"/>
        </w:rPr>
        <w:t>Ruhemembranpotential</w:t>
      </w:r>
      <w:r w:rsidRPr="00C65AE6">
        <w:rPr>
          <w:rFonts w:ascii="Arial" w:hAnsi="Arial" w:cs="Arial"/>
          <w:color w:val="000000" w:themeColor="text1"/>
        </w:rPr>
        <w:t>s</w:t>
      </w:r>
      <w:r w:rsidR="003C0B06">
        <w:rPr>
          <w:rFonts w:ascii="Arial" w:hAnsi="Arial" w:cs="Arial" w:hint="eastAsia"/>
          <w:color w:val="000000" w:themeColor="text1"/>
          <w:lang w:eastAsia="zh-CN"/>
        </w:rPr>
        <w:t>(5)</w:t>
      </w:r>
      <w:r w:rsidRPr="00C65AE6">
        <w:rPr>
          <w:rFonts w:ascii="Arial" w:hAnsi="Arial" w:cs="Arial"/>
          <w:color w:val="000000" w:themeColor="text1"/>
        </w:rPr>
        <w:t xml:space="preserve">; -- Wie hoch ist das </w:t>
      </w:r>
      <w:r w:rsidR="00F47E65">
        <w:rPr>
          <w:rFonts w:ascii="Arial" w:hAnsi="Arial" w:cs="Arial"/>
          <w:color w:val="000000" w:themeColor="text1"/>
        </w:rPr>
        <w:t>Ruhemembranpotential</w:t>
      </w:r>
      <w:r w:rsidRPr="00C65AE6">
        <w:rPr>
          <w:rFonts w:ascii="Arial" w:hAnsi="Arial" w:cs="Arial"/>
          <w:color w:val="000000" w:themeColor="text1"/>
        </w:rPr>
        <w:t xml:space="preserve"> ungefähr?</w:t>
      </w:r>
    </w:p>
    <w:p w:rsidR="00C12B0C" w:rsidRPr="00C65AE6" w:rsidRDefault="006314DB" w:rsidP="00C12B0C">
      <w:pPr>
        <w:pStyle w:val="ListParagraph"/>
        <w:numPr>
          <w:ilvl w:val="0"/>
          <w:numId w:val="13"/>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 xml:space="preserve">Erklären Sie den Unterschied zwischen </w:t>
      </w:r>
      <w:r w:rsidR="00C12B0C" w:rsidRPr="00601D7E">
        <w:rPr>
          <w:rFonts w:ascii="Arial" w:hAnsi="Arial" w:cs="Arial"/>
          <w:b/>
          <w:color w:val="000000" w:themeColor="text1"/>
        </w:rPr>
        <w:t>längs- &amp;</w:t>
      </w:r>
      <w:r w:rsidR="003C0B06" w:rsidRPr="00601D7E">
        <w:rPr>
          <w:rFonts w:ascii="Arial" w:hAnsi="Arial" w:cs="Arial" w:hint="eastAsia"/>
          <w:b/>
          <w:color w:val="000000" w:themeColor="text1"/>
          <w:lang w:eastAsia="zh-CN"/>
        </w:rPr>
        <w:t xml:space="preserve"> </w:t>
      </w:r>
      <w:r w:rsidR="003C0B06" w:rsidRPr="00601D7E">
        <w:rPr>
          <w:rFonts w:ascii="Arial" w:hAnsi="Arial" w:cs="Arial"/>
          <w:b/>
          <w:color w:val="000000" w:themeColor="text1"/>
        </w:rPr>
        <w:t>Quergestreift</w:t>
      </w:r>
      <w:r w:rsidR="00CE2DD5" w:rsidRPr="00601D7E">
        <w:rPr>
          <w:rFonts w:ascii="Arial" w:hAnsi="Arial" w:cs="Arial"/>
          <w:b/>
          <w:color w:val="000000" w:themeColor="text1"/>
        </w:rPr>
        <w:t>en</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2</w:t>
      </w:r>
      <w:r w:rsidR="003C0B06">
        <w:rPr>
          <w:rFonts w:ascii="Arial" w:hAnsi="Arial" w:cs="Arial" w:hint="eastAsia"/>
          <w:color w:val="000000" w:themeColor="text1"/>
          <w:lang w:eastAsia="zh-CN"/>
        </w:rPr>
        <w:t>）</w:t>
      </w:r>
      <w:r w:rsidR="00C12B0C" w:rsidRPr="00C65AE6">
        <w:rPr>
          <w:rFonts w:ascii="Arial" w:hAnsi="Arial" w:cs="Arial"/>
          <w:color w:val="000000" w:themeColor="text1"/>
        </w:rPr>
        <w:t xml:space="preserve"> Muskeln; -- Geben Sie Beispiele im </w:t>
      </w:r>
      <w:r w:rsidR="003C0B06">
        <w:rPr>
          <w:rFonts w:ascii="Arial" w:hAnsi="Arial" w:cs="Arial"/>
          <w:color w:val="000000" w:themeColor="text1"/>
        </w:rPr>
        <w:t>menschlichen</w:t>
      </w:r>
      <w:r w:rsidR="003C0B06">
        <w:rPr>
          <w:rFonts w:ascii="Arial" w:hAnsi="Arial" w:cs="Arial" w:hint="eastAsia"/>
          <w:color w:val="000000" w:themeColor="text1"/>
          <w:lang w:eastAsia="zh-CN"/>
        </w:rPr>
        <w:t xml:space="preserve"> </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2</w:t>
      </w:r>
      <w:r w:rsidR="003C0B06">
        <w:rPr>
          <w:rFonts w:ascii="Arial" w:hAnsi="Arial" w:cs="Arial" w:hint="eastAsia"/>
          <w:color w:val="000000" w:themeColor="text1"/>
          <w:lang w:eastAsia="zh-CN"/>
        </w:rPr>
        <w:t>）</w:t>
      </w:r>
      <w:r w:rsidR="00C12B0C" w:rsidRPr="00C65AE6">
        <w:rPr>
          <w:rFonts w:ascii="Arial" w:hAnsi="Arial" w:cs="Arial"/>
          <w:color w:val="000000" w:themeColor="text1"/>
        </w:rPr>
        <w:t xml:space="preserve"> Körper; -- Welche Stellung nimmt das Herz ein?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 Mess- und Verstärkertechnik (VL)</w:t>
      </w:r>
    </w:p>
    <w:p w:rsidR="00C12B0C" w:rsidRDefault="0025644B" w:rsidP="00C12B0C">
      <w:pPr>
        <w:pStyle w:val="ListParagraph"/>
        <w:numPr>
          <w:ilvl w:val="0"/>
          <w:numId w:val="14"/>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 xml:space="preserve">Beschreiben Sie Eigenschaften und </w:t>
      </w:r>
      <w:r w:rsidR="00C12B0C" w:rsidRPr="00A651F4">
        <w:rPr>
          <w:rFonts w:ascii="Arial" w:hAnsi="Arial" w:cs="Arial"/>
          <w:b/>
          <w:color w:val="000000" w:themeColor="text1"/>
        </w:rPr>
        <w:t>Kenngrößen von</w:t>
      </w:r>
      <w:r w:rsidR="00C12B0C" w:rsidRPr="00C65AE6">
        <w:rPr>
          <w:rFonts w:ascii="Arial" w:hAnsi="Arial" w:cs="Arial"/>
          <w:color w:val="000000" w:themeColor="text1"/>
        </w:rPr>
        <w:t xml:space="preserve"> </w:t>
      </w:r>
      <w:r w:rsidR="003C0B06" w:rsidRPr="00601D7E">
        <w:rPr>
          <w:rFonts w:ascii="Arial" w:hAnsi="Arial" w:cs="Arial"/>
          <w:b/>
          <w:color w:val="000000" w:themeColor="text1"/>
        </w:rPr>
        <w:t>Biosig</w:t>
      </w:r>
      <w:r w:rsidR="006314DB">
        <w:rPr>
          <w:rFonts w:ascii="Arial" w:hAnsi="Arial" w:cs="Arial"/>
          <w:b/>
          <w:color w:val="000000" w:themeColor="text1"/>
        </w:rPr>
        <w:t>n</w:t>
      </w:r>
      <w:r w:rsidR="003C0B06" w:rsidRPr="00601D7E">
        <w:rPr>
          <w:rFonts w:ascii="Arial" w:hAnsi="Arial" w:cs="Arial"/>
          <w:b/>
          <w:color w:val="000000" w:themeColor="text1"/>
        </w:rPr>
        <w:t>alverstärke</w:t>
      </w:r>
      <w:r w:rsidR="00C12B0C" w:rsidRPr="00601D7E">
        <w:rPr>
          <w:rFonts w:ascii="Arial" w:hAnsi="Arial" w:cs="Arial"/>
          <w:b/>
          <w:color w:val="000000" w:themeColor="text1"/>
        </w:rPr>
        <w:t>rn</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1</w:t>
      </w:r>
      <w:r w:rsidR="003C0B06">
        <w:rPr>
          <w:rFonts w:ascii="Arial" w:hAnsi="Arial" w:cs="Arial" w:hint="eastAsia"/>
          <w:color w:val="000000" w:themeColor="text1"/>
          <w:lang w:eastAsia="zh-CN"/>
        </w:rPr>
        <w:t>）</w:t>
      </w:r>
    </w:p>
    <w:p w:rsidR="00D70C5B" w:rsidRPr="00D70C5B" w:rsidRDefault="00D70C5B" w:rsidP="00D70C5B">
      <w:pPr>
        <w:rPr>
          <w:rFonts w:ascii="Arial" w:hAnsi="Arial" w:cs="Arial"/>
          <w:color w:val="000000" w:themeColor="text1"/>
        </w:rPr>
      </w:pPr>
      <w:r w:rsidRPr="00D70C5B">
        <w:rPr>
          <w:rFonts w:ascii="Arial" w:hAnsi="Arial" w:cs="Arial"/>
          <w:color w:val="000000" w:themeColor="text1"/>
        </w:rPr>
        <w:t>geringen Ausgangsamplituden und hohen Innenwiderstände</w:t>
      </w:r>
    </w:p>
    <w:p w:rsidR="00C12B0C" w:rsidRDefault="00C12B0C" w:rsidP="00C12B0C">
      <w:pPr>
        <w:pStyle w:val="ListParagraph"/>
        <w:numPr>
          <w:ilvl w:val="0"/>
          <w:numId w:val="14"/>
        </w:numPr>
        <w:rPr>
          <w:rFonts w:ascii="Arial" w:hAnsi="Arial" w:cs="Arial"/>
          <w:color w:val="000000" w:themeColor="text1"/>
        </w:rPr>
      </w:pPr>
      <w:r w:rsidRPr="00C65AE6">
        <w:rPr>
          <w:rFonts w:ascii="Arial" w:hAnsi="Arial" w:cs="Arial"/>
          <w:color w:val="000000" w:themeColor="text1"/>
        </w:rPr>
        <w:t xml:space="preserve">Was ist der Vorteil von verdrillen </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1</w:t>
      </w:r>
      <w:r w:rsidR="003C0B06">
        <w:rPr>
          <w:rFonts w:ascii="Arial" w:hAnsi="Arial" w:cs="Arial" w:hint="eastAsia"/>
          <w:color w:val="000000" w:themeColor="text1"/>
          <w:lang w:eastAsia="zh-CN"/>
        </w:rPr>
        <w:t>）</w:t>
      </w:r>
      <w:r w:rsidRPr="00C65AE6">
        <w:rPr>
          <w:rFonts w:ascii="Arial" w:hAnsi="Arial" w:cs="Arial"/>
          <w:color w:val="000000" w:themeColor="text1"/>
        </w:rPr>
        <w:t>Leitungen, was wird dadurch eliminiert?</w:t>
      </w:r>
    </w:p>
    <w:p w:rsidR="00070E6F" w:rsidRPr="00070E6F" w:rsidRDefault="00070E6F" w:rsidP="00070E6F">
      <w:pPr>
        <w:rPr>
          <w:rFonts w:ascii="Arial" w:hAnsi="Arial" w:cs="Arial"/>
          <w:color w:val="000000" w:themeColor="text1"/>
        </w:rPr>
      </w:pPr>
      <w:r w:rsidRPr="00070E6F">
        <w:rPr>
          <w:rFonts w:ascii="Arial" w:hAnsi="Arial" w:cs="Arial"/>
          <w:color w:val="000000" w:themeColor="text1"/>
        </w:rPr>
        <w:t>elektromagnetischen Störeinﬂüsse auf die Leitungen</w:t>
      </w:r>
    </w:p>
    <w:p w:rsidR="00C12B0C" w:rsidRPr="00C65AE6" w:rsidRDefault="00C12B0C" w:rsidP="00C12B0C">
      <w:pPr>
        <w:pStyle w:val="ListParagraph"/>
        <w:numPr>
          <w:ilvl w:val="0"/>
          <w:numId w:val="14"/>
        </w:numPr>
        <w:rPr>
          <w:rFonts w:ascii="Arial" w:hAnsi="Arial" w:cs="Arial"/>
          <w:color w:val="000000" w:themeColor="text1"/>
        </w:rPr>
      </w:pPr>
      <w:r w:rsidRPr="00C65AE6">
        <w:rPr>
          <w:rFonts w:ascii="Arial" w:hAnsi="Arial" w:cs="Arial"/>
          <w:color w:val="000000" w:themeColor="text1"/>
        </w:rPr>
        <w:t xml:space="preserve">-- Erklären Sie den </w:t>
      </w:r>
      <w:r w:rsidRPr="006314DB">
        <w:rPr>
          <w:rFonts w:ascii="Arial" w:hAnsi="Arial" w:cs="Arial"/>
          <w:color w:val="000000" w:themeColor="text1"/>
          <w:highlight w:val="yellow"/>
        </w:rPr>
        <w:t>Unterschied</w:t>
      </w:r>
      <w:r w:rsidRPr="00C65AE6">
        <w:rPr>
          <w:rFonts w:ascii="Arial" w:hAnsi="Arial" w:cs="Arial"/>
          <w:color w:val="000000" w:themeColor="text1"/>
        </w:rPr>
        <w:t xml:space="preserve"> zwischen dem </w:t>
      </w:r>
      <w:r w:rsidR="003C0B06">
        <w:rPr>
          <w:rFonts w:ascii="Arial" w:hAnsi="Arial" w:cs="Arial"/>
          <w:color w:val="000000" w:themeColor="text1"/>
        </w:rPr>
        <w:t xml:space="preserve">Instrumentverstärker </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1</w:t>
      </w:r>
      <w:r w:rsidR="003C0B06">
        <w:rPr>
          <w:rFonts w:ascii="Arial" w:hAnsi="Arial" w:cs="Arial" w:hint="eastAsia"/>
          <w:color w:val="000000" w:themeColor="text1"/>
          <w:lang w:eastAsia="zh-CN"/>
        </w:rPr>
        <w:t>）</w:t>
      </w:r>
      <w:r w:rsidRPr="00C65AE6">
        <w:rPr>
          <w:rFonts w:ascii="Arial" w:hAnsi="Arial" w:cs="Arial"/>
          <w:color w:val="000000" w:themeColor="text1"/>
        </w:rPr>
        <w:t xml:space="preserve">und dem </w:t>
      </w:r>
      <w:r w:rsidR="003C0B06">
        <w:rPr>
          <w:rFonts w:ascii="Arial" w:hAnsi="Arial" w:cs="Arial"/>
          <w:color w:val="000000" w:themeColor="text1"/>
        </w:rPr>
        <w:t>Subtrahierer</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6</w:t>
      </w:r>
      <w:r w:rsidR="003C0B06">
        <w:rPr>
          <w:rFonts w:ascii="Arial" w:hAnsi="Arial" w:cs="Arial" w:hint="eastAsia"/>
          <w:color w:val="000000" w:themeColor="text1"/>
          <w:lang w:eastAsia="zh-CN"/>
        </w:rPr>
        <w:t>）</w:t>
      </w:r>
      <w:r w:rsidRPr="00C65AE6">
        <w:rPr>
          <w:rFonts w:ascii="Arial" w:hAnsi="Arial" w:cs="Arial"/>
          <w:color w:val="000000" w:themeColor="text1"/>
        </w:rPr>
        <w:t xml:space="preserve">; -- leiten Sie die </w:t>
      </w:r>
      <w:r w:rsidR="003C0B06">
        <w:rPr>
          <w:rFonts w:ascii="Arial" w:hAnsi="Arial" w:cs="Arial"/>
          <w:color w:val="000000" w:themeColor="text1"/>
        </w:rPr>
        <w:t>Differenzspannung</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1</w:t>
      </w:r>
      <w:r w:rsidR="003C0B06">
        <w:rPr>
          <w:rFonts w:ascii="Arial" w:hAnsi="Arial" w:cs="Arial" w:hint="eastAsia"/>
          <w:color w:val="000000" w:themeColor="text1"/>
          <w:lang w:eastAsia="zh-CN"/>
        </w:rPr>
        <w:t>）</w:t>
      </w:r>
      <w:r w:rsidRPr="00C65AE6">
        <w:rPr>
          <w:rFonts w:ascii="Arial" w:hAnsi="Arial" w:cs="Arial"/>
          <w:color w:val="000000" w:themeColor="text1"/>
        </w:rPr>
        <w:t xml:space="preserve"> her</w:t>
      </w:r>
    </w:p>
    <w:p w:rsidR="00C12B0C" w:rsidRPr="00C65AE6" w:rsidRDefault="00C12B0C" w:rsidP="00C12B0C">
      <w:pPr>
        <w:pStyle w:val="ListParagraph"/>
        <w:numPr>
          <w:ilvl w:val="0"/>
          <w:numId w:val="14"/>
        </w:numPr>
        <w:rPr>
          <w:rFonts w:ascii="Arial" w:hAnsi="Arial" w:cs="Arial"/>
          <w:color w:val="000000" w:themeColor="text1"/>
        </w:rPr>
      </w:pPr>
      <w:r w:rsidRPr="00C65AE6">
        <w:rPr>
          <w:rFonts w:ascii="Arial" w:hAnsi="Arial" w:cs="Arial"/>
          <w:color w:val="000000" w:themeColor="text1"/>
        </w:rPr>
        <w:t xml:space="preserve">Was versteht man unter </w:t>
      </w:r>
      <w:r w:rsidR="003C0B06">
        <w:rPr>
          <w:rFonts w:ascii="Arial" w:hAnsi="Arial" w:cs="Arial"/>
          <w:color w:val="000000" w:themeColor="text1"/>
        </w:rPr>
        <w:t>Bezugspotential</w:t>
      </w:r>
      <w:r w:rsidR="00CE2DD5">
        <w:rPr>
          <w:rFonts w:ascii="Arial" w:hAnsi="Arial" w:cs="Arial"/>
          <w:color w:val="000000" w:themeColor="text1"/>
        </w:rPr>
        <w:t>steuerung</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8</w:t>
      </w:r>
      <w:r w:rsidR="003C0B06">
        <w:rPr>
          <w:rFonts w:ascii="Arial" w:hAnsi="Arial" w:cs="Arial" w:hint="eastAsia"/>
          <w:color w:val="000000" w:themeColor="text1"/>
          <w:lang w:eastAsia="zh-CN"/>
        </w:rPr>
        <w:t>）</w:t>
      </w:r>
      <w:r w:rsidRPr="00C65AE6">
        <w:rPr>
          <w:rFonts w:ascii="Arial" w:hAnsi="Arial" w:cs="Arial"/>
          <w:color w:val="000000" w:themeColor="text1"/>
        </w:rPr>
        <w:t>?</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3: MATLAB</w:t>
      </w:r>
    </w:p>
    <w:p w:rsidR="00C12B0C" w:rsidRPr="00C65AE6" w:rsidRDefault="00C12B0C" w:rsidP="00C12B0C">
      <w:pPr>
        <w:pStyle w:val="ListParagraph"/>
        <w:numPr>
          <w:ilvl w:val="0"/>
          <w:numId w:val="15"/>
        </w:numPr>
        <w:rPr>
          <w:rFonts w:ascii="Arial" w:hAnsi="Arial" w:cs="Arial"/>
          <w:color w:val="000000" w:themeColor="text1"/>
        </w:rPr>
      </w:pPr>
      <w:r w:rsidRPr="00C65AE6">
        <w:rPr>
          <w:rFonts w:ascii="Arial" w:hAnsi="Arial" w:cs="Arial"/>
          <w:color w:val="000000" w:themeColor="text1"/>
        </w:rPr>
        <w:t>Fragen zu Bipolarer Laser / Hochfrequenzskalpell …</w:t>
      </w:r>
    </w:p>
    <w:p w:rsidR="00C12B0C" w:rsidRPr="00C65AE6" w:rsidRDefault="00C12B0C" w:rsidP="00C12B0C">
      <w:pPr>
        <w:pStyle w:val="ListParagraph"/>
        <w:numPr>
          <w:ilvl w:val="0"/>
          <w:numId w:val="15"/>
        </w:numPr>
        <w:rPr>
          <w:rFonts w:ascii="Arial" w:hAnsi="Arial" w:cs="Arial"/>
          <w:color w:val="000000" w:themeColor="text1"/>
        </w:rPr>
      </w:pPr>
      <w:r w:rsidRPr="00C65AE6">
        <w:rPr>
          <w:rFonts w:ascii="Arial" w:hAnsi="Arial" w:cs="Arial"/>
          <w:color w:val="000000" w:themeColor="text1"/>
        </w:rPr>
        <w:lastRenderedPageBreak/>
        <w:t>Signalverarbeitung mit Filtern …</w:t>
      </w:r>
    </w:p>
    <w:p w:rsidR="00C12B0C" w:rsidRDefault="00C12B0C" w:rsidP="00C12B0C">
      <w:pPr>
        <w:pStyle w:val="ListParagraph"/>
        <w:numPr>
          <w:ilvl w:val="0"/>
          <w:numId w:val="15"/>
        </w:numPr>
        <w:rPr>
          <w:rFonts w:ascii="Arial" w:hAnsi="Arial" w:cs="Arial"/>
          <w:color w:val="000000" w:themeColor="text1"/>
        </w:rPr>
      </w:pPr>
      <w:r w:rsidRPr="00C65AE6">
        <w:rPr>
          <w:rFonts w:ascii="Arial" w:hAnsi="Arial" w:cs="Arial"/>
          <w:color w:val="000000" w:themeColor="text1"/>
        </w:rPr>
        <w:t xml:space="preserve">MATLAB Befehle für: -- </w:t>
      </w:r>
      <w:r w:rsidR="00054939">
        <w:rPr>
          <w:rFonts w:ascii="Arial" w:hAnsi="Arial" w:cs="Arial"/>
          <w:color w:val="000000" w:themeColor="text1"/>
        </w:rPr>
        <w:t xml:space="preserve">Kreuzprodukt </w:t>
      </w:r>
      <w:r w:rsidRPr="00C65AE6">
        <w:rPr>
          <w:rFonts w:ascii="Arial" w:hAnsi="Arial" w:cs="Arial"/>
          <w:color w:val="000000" w:themeColor="text1"/>
        </w:rPr>
        <w:t xml:space="preserve">für Vektoren bilden; -- </w:t>
      </w:r>
      <w:r w:rsidR="00601CC6">
        <w:rPr>
          <w:rFonts w:ascii="Arial" w:hAnsi="Arial" w:cs="Arial"/>
          <w:color w:val="000000" w:themeColor="text1"/>
        </w:rPr>
        <w:t>(?)</w:t>
      </w:r>
      <w:r w:rsidRPr="00601CC6">
        <w:rPr>
          <w:rFonts w:ascii="Arial" w:hAnsi="Arial" w:cs="Arial"/>
          <w:color w:val="000000" w:themeColor="text1"/>
          <w:highlight w:val="yellow"/>
        </w:rPr>
        <w:t>Gleichungssystem</w:t>
      </w:r>
      <w:r w:rsidRPr="00C65AE6">
        <w:rPr>
          <w:rFonts w:ascii="Arial" w:hAnsi="Arial" w:cs="Arial"/>
          <w:color w:val="000000" w:themeColor="text1"/>
        </w:rPr>
        <w:t xml:space="preserve"> lösen</w:t>
      </w:r>
    </w:p>
    <w:p w:rsidR="00465AFE" w:rsidRPr="00465AFE" w:rsidRDefault="00465AFE" w:rsidP="00F13F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zh-CN"/>
        </w:rPr>
      </w:pPr>
      <w:r w:rsidRPr="00465AFE">
        <w:rPr>
          <w:rFonts w:ascii="Courier New" w:eastAsia="Times New Roman" w:hAnsi="Courier New" w:cs="Courier New"/>
          <w:sz w:val="20"/>
          <w:szCs w:val="20"/>
          <w:lang w:val="en-US" w:eastAsia="zh-CN"/>
        </w:rPr>
        <w:t xml:space="preserve">a = [1 2 3]; </w:t>
      </w:r>
    </w:p>
    <w:p w:rsidR="00465AFE" w:rsidRPr="00465AFE" w:rsidRDefault="00465AFE" w:rsidP="00F13F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zh-CN"/>
        </w:rPr>
      </w:pPr>
      <w:r w:rsidRPr="00465AFE">
        <w:rPr>
          <w:rFonts w:ascii="Courier New" w:eastAsia="Times New Roman" w:hAnsi="Courier New" w:cs="Courier New"/>
          <w:sz w:val="20"/>
          <w:szCs w:val="20"/>
          <w:lang w:val="en-US" w:eastAsia="zh-CN"/>
        </w:rPr>
        <w:t>b = [4 5 6];</w:t>
      </w:r>
    </w:p>
    <w:p w:rsidR="00465AFE" w:rsidRPr="00465AFE" w:rsidRDefault="00465AFE" w:rsidP="00F13F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zh-CN"/>
        </w:rPr>
      </w:pPr>
      <w:r w:rsidRPr="00465AFE">
        <w:rPr>
          <w:rFonts w:ascii="Courier New" w:eastAsia="Times New Roman" w:hAnsi="Courier New" w:cs="Courier New"/>
          <w:sz w:val="20"/>
          <w:szCs w:val="20"/>
          <w:lang w:val="en-US" w:eastAsia="zh-CN"/>
        </w:rPr>
        <w:t xml:space="preserve">c = </w:t>
      </w:r>
      <w:proofErr w:type="gramStart"/>
      <w:r w:rsidRPr="00465AFE">
        <w:rPr>
          <w:rFonts w:ascii="Courier New" w:eastAsia="Times New Roman" w:hAnsi="Courier New" w:cs="Courier New"/>
          <w:sz w:val="20"/>
          <w:szCs w:val="20"/>
          <w:lang w:val="en-US" w:eastAsia="zh-CN"/>
        </w:rPr>
        <w:t>cross(</w:t>
      </w:r>
      <w:proofErr w:type="spellStart"/>
      <w:proofErr w:type="gramEnd"/>
      <w:r w:rsidRPr="00465AFE">
        <w:rPr>
          <w:rFonts w:ascii="Courier New" w:eastAsia="Times New Roman" w:hAnsi="Courier New" w:cs="Courier New"/>
          <w:sz w:val="20"/>
          <w:szCs w:val="20"/>
          <w:lang w:val="en-US" w:eastAsia="zh-CN"/>
        </w:rPr>
        <w:t>a,b</w:t>
      </w:r>
      <w:proofErr w:type="spellEnd"/>
      <w:r w:rsidRPr="00465AFE">
        <w:rPr>
          <w:rFonts w:ascii="Courier New" w:eastAsia="Times New Roman" w:hAnsi="Courier New" w:cs="Courier New"/>
          <w:sz w:val="20"/>
          <w:szCs w:val="20"/>
          <w:lang w:val="en-US" w:eastAsia="zh-CN"/>
        </w:rPr>
        <w:t xml:space="preserve">) </w:t>
      </w:r>
    </w:p>
    <w:p w:rsidR="00465AFE" w:rsidRPr="00754ED1" w:rsidRDefault="00465AFE" w:rsidP="00465AFE">
      <w:pPr>
        <w:rPr>
          <w:rFonts w:ascii="Arial" w:hAnsi="Arial" w:cs="Arial"/>
          <w:color w:val="000000" w:themeColor="text1"/>
          <w:lang w:val="en-US"/>
        </w:rPr>
      </w:pPr>
    </w:p>
    <w:p w:rsidR="00C12B0C" w:rsidRPr="00C65AE6" w:rsidRDefault="00C12B0C" w:rsidP="00C12B0C">
      <w:pPr>
        <w:pStyle w:val="ListParagraph"/>
        <w:numPr>
          <w:ilvl w:val="0"/>
          <w:numId w:val="15"/>
        </w:numPr>
        <w:rPr>
          <w:rFonts w:ascii="Arial" w:hAnsi="Arial" w:cs="Arial"/>
          <w:color w:val="000000" w:themeColor="text1"/>
        </w:rPr>
      </w:pPr>
      <w:r w:rsidRPr="00C65AE6">
        <w:rPr>
          <w:rFonts w:ascii="Arial" w:hAnsi="Arial" w:cs="Arial"/>
          <w:color w:val="000000" w:themeColor="text1"/>
        </w:rPr>
        <w:t>Gegenteil von Frage 3, MATLAB erklären: -- linspace…</w:t>
      </w:r>
    </w:p>
    <w:p w:rsidR="00C12B0C" w:rsidRPr="00601CC6" w:rsidRDefault="00601CC6" w:rsidP="00C12B0C">
      <w:pPr>
        <w:pStyle w:val="ListParagraph"/>
        <w:rPr>
          <w:rFonts w:ascii="Arial" w:hAnsi="Arial" w:cs="Arial"/>
          <w:color w:val="000000" w:themeColor="text1"/>
          <w:lang w:val="en-US"/>
        </w:rPr>
      </w:pPr>
      <w:r w:rsidRPr="00601CC6">
        <w:rPr>
          <w:rStyle w:val="HTMLTypewriter"/>
          <w:rFonts w:eastAsiaTheme="minorEastAsia"/>
          <w:lang w:val="en-US"/>
        </w:rPr>
        <w:t xml:space="preserve">y = </w:t>
      </w:r>
      <w:proofErr w:type="spellStart"/>
      <w:proofErr w:type="gramStart"/>
      <w:r w:rsidRPr="00601CC6">
        <w:rPr>
          <w:rStyle w:val="HTMLTypewriter"/>
          <w:rFonts w:eastAsiaTheme="minorEastAsia"/>
          <w:lang w:val="en-US"/>
        </w:rPr>
        <w:t>linspace</w:t>
      </w:r>
      <w:proofErr w:type="spellEnd"/>
      <w:r w:rsidRPr="00601CC6">
        <w:rPr>
          <w:rStyle w:val="HTMLTypewriter"/>
          <w:rFonts w:eastAsiaTheme="minorEastAsia"/>
          <w:lang w:val="en-US"/>
        </w:rPr>
        <w:t>(</w:t>
      </w:r>
      <w:proofErr w:type="spellStart"/>
      <w:proofErr w:type="gramEnd"/>
      <w:r w:rsidRPr="00601CC6">
        <w:rPr>
          <w:rStyle w:val="HTMLTypewriter"/>
          <w:rFonts w:eastAsiaTheme="minorEastAsia"/>
          <w:lang w:val="en-US"/>
        </w:rPr>
        <w:t>a,b</w:t>
      </w:r>
      <w:proofErr w:type="spellEnd"/>
      <w:r w:rsidRPr="00601CC6">
        <w:rPr>
          <w:rStyle w:val="HTMLTypewriter"/>
          <w:rFonts w:eastAsiaTheme="minorEastAsia"/>
          <w:lang w:val="en-US"/>
        </w:rPr>
        <w:t>)</w:t>
      </w:r>
      <w:r>
        <w:rPr>
          <w:rStyle w:val="HTMLTypewriter"/>
          <w:rFonts w:eastAsiaTheme="minorEastAsia"/>
          <w:lang w:val="en-US"/>
        </w:rPr>
        <w:t xml:space="preserve">    -- </w:t>
      </w:r>
      <w:proofErr w:type="spellStart"/>
      <w:r>
        <w:rPr>
          <w:rStyle w:val="HTMLTypewriter"/>
          <w:rFonts w:eastAsiaTheme="minorEastAsia"/>
          <w:lang w:val="en-US"/>
        </w:rPr>
        <w:t>generiert</w:t>
      </w:r>
      <w:proofErr w:type="spellEnd"/>
      <w:r>
        <w:rPr>
          <w:rStyle w:val="HTMLTypewriter"/>
          <w:rFonts w:eastAsiaTheme="minorEastAsia"/>
          <w:lang w:val="en-US"/>
        </w:rPr>
        <w:t xml:space="preserve"> a row vector y with 100 points linearly spaced between point a and b (including </w:t>
      </w:r>
      <w:proofErr w:type="spellStart"/>
      <w:r>
        <w:rPr>
          <w:rStyle w:val="HTMLTypewriter"/>
          <w:rFonts w:eastAsiaTheme="minorEastAsia"/>
          <w:lang w:val="en-US"/>
        </w:rPr>
        <w:t>a,b</w:t>
      </w:r>
      <w:proofErr w:type="spellEnd"/>
      <w:r>
        <w:rPr>
          <w:rStyle w:val="HTMLTypewriter"/>
          <w:rFonts w:eastAsiaTheme="minorEastAsia"/>
          <w:lang w:val="en-US"/>
        </w:rPr>
        <w:t>)</w:t>
      </w:r>
      <w:r w:rsidRPr="00601CC6">
        <w:rPr>
          <w:rFonts w:ascii="Courier New" w:hAnsi="Courier New" w:cs="Courier New"/>
          <w:sz w:val="20"/>
          <w:szCs w:val="20"/>
          <w:lang w:val="en-US"/>
        </w:rPr>
        <w:br/>
      </w:r>
      <w:r w:rsidRPr="00601CC6">
        <w:rPr>
          <w:rStyle w:val="HTMLTypewriter"/>
          <w:rFonts w:eastAsiaTheme="minorEastAsia"/>
          <w:lang w:val="en-US"/>
        </w:rPr>
        <w:t xml:space="preserve">y = </w:t>
      </w:r>
      <w:proofErr w:type="spellStart"/>
      <w:r w:rsidRPr="00601CC6">
        <w:rPr>
          <w:rStyle w:val="HTMLTypewriter"/>
          <w:rFonts w:eastAsiaTheme="minorEastAsia"/>
          <w:lang w:val="en-US"/>
        </w:rPr>
        <w:t>linspace</w:t>
      </w:r>
      <w:proofErr w:type="spellEnd"/>
      <w:r w:rsidRPr="00601CC6">
        <w:rPr>
          <w:rStyle w:val="HTMLTypewriter"/>
          <w:rFonts w:eastAsiaTheme="minorEastAsia"/>
          <w:lang w:val="en-US"/>
        </w:rPr>
        <w:t>(</w:t>
      </w:r>
      <w:proofErr w:type="spellStart"/>
      <w:r w:rsidRPr="00601CC6">
        <w:rPr>
          <w:rStyle w:val="HTMLTypewriter"/>
          <w:rFonts w:eastAsiaTheme="minorEastAsia"/>
          <w:lang w:val="en-US"/>
        </w:rPr>
        <w:t>a,b,n</w:t>
      </w:r>
      <w:proofErr w:type="spellEnd"/>
      <w:r w:rsidRPr="00601CC6">
        <w:rPr>
          <w:rStyle w:val="HTMLTypewriter"/>
          <w:rFonts w:eastAsiaTheme="minorEastAsia"/>
          <w:lang w:val="en-US"/>
        </w:rPr>
        <w:t>)</w:t>
      </w:r>
      <w:r>
        <w:rPr>
          <w:rStyle w:val="HTMLTypewriter"/>
          <w:rFonts w:eastAsiaTheme="minorEastAsia"/>
          <w:lang w:val="en-US"/>
        </w:rPr>
        <w:t xml:space="preserve"> – with n points…</w:t>
      </w:r>
    </w:p>
    <w:p w:rsidR="00C12B0C" w:rsidRPr="00C65AE6" w:rsidRDefault="00C12B0C" w:rsidP="009D158C">
      <w:pPr>
        <w:pStyle w:val="Heading1"/>
        <w:tabs>
          <w:tab w:val="center" w:pos="4536"/>
        </w:tabs>
        <w:rPr>
          <w:rFonts w:cs="Arial"/>
          <w:color w:val="000000" w:themeColor="text1"/>
        </w:rPr>
      </w:pPr>
      <w:bookmarkStart w:id="7" w:name="_Toc368672571"/>
      <w:r w:rsidRPr="00C65AE6">
        <w:rPr>
          <w:rFonts w:cs="Arial"/>
          <w:color w:val="000000" w:themeColor="text1"/>
        </w:rPr>
        <w:t>SS10 (???)</w:t>
      </w:r>
      <w:r w:rsidR="009D158C" w:rsidRPr="004D4BEB">
        <w:rPr>
          <w:rFonts w:cs="Arial"/>
          <w:color w:val="000000" w:themeColor="text1"/>
          <w:highlight w:val="yellow"/>
        </w:rPr>
        <w:t>Membranspannung, Ionenart bei IFZ und EZF, Kabelmodel einer passiven Reizleitung,2Arten von Reizweiterleitung, Biosignalerfassung</w:t>
      </w:r>
      <w:r w:rsidR="00A8094D" w:rsidRPr="004D4BEB">
        <w:rPr>
          <w:rFonts w:cs="Arial"/>
          <w:color w:val="000000" w:themeColor="text1"/>
          <w:highlight w:val="yellow"/>
        </w:rPr>
        <w:t>, eingekoppelte Störung zu minimieren</w:t>
      </w:r>
      <w:r w:rsidR="00EA052F" w:rsidRPr="004D4BEB">
        <w:rPr>
          <w:rFonts w:cs="Arial"/>
          <w:color w:val="000000" w:themeColor="text1"/>
          <w:highlight w:val="yellow"/>
        </w:rPr>
        <w:t>, Peak Erkennung</w:t>
      </w:r>
      <w:r w:rsidR="00E36CEA" w:rsidRPr="004D4BEB">
        <w:rPr>
          <w:rFonts w:cs="Arial"/>
          <w:color w:val="000000" w:themeColor="text1"/>
          <w:highlight w:val="yellow"/>
        </w:rPr>
        <w:t>(IV)</w:t>
      </w:r>
      <w:bookmarkEnd w:id="7"/>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p>
    <w:p w:rsidR="00C12B0C" w:rsidRDefault="00C12B0C" w:rsidP="00C12B0C">
      <w:pPr>
        <w:pStyle w:val="ListParagraph"/>
        <w:numPr>
          <w:ilvl w:val="0"/>
          <w:numId w:val="16"/>
        </w:numPr>
        <w:rPr>
          <w:rFonts w:ascii="Arial" w:hAnsi="Arial" w:cs="Arial"/>
          <w:color w:val="000000" w:themeColor="text1"/>
        </w:rPr>
      </w:pPr>
      <w:r w:rsidRPr="00C65AE6">
        <w:rPr>
          <w:rFonts w:ascii="Arial" w:hAnsi="Arial" w:cs="Arial"/>
          <w:color w:val="000000" w:themeColor="text1"/>
        </w:rPr>
        <w:t xml:space="preserve">Wie heißt die Gleichung zur Berechnung der Membranspannung für nur eine Ionenart? Wie verhält sich die Membranspannung wenn IFZ weniger negativ Ionen vorherrschen als </w:t>
      </w:r>
      <w:r w:rsidR="00054939">
        <w:rPr>
          <w:rFonts w:ascii="Arial" w:hAnsi="Arial" w:cs="Arial"/>
          <w:color w:val="000000" w:themeColor="text1"/>
        </w:rPr>
        <w:t>EZF</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1</w:t>
      </w:r>
      <w:r w:rsidR="00054939">
        <w:rPr>
          <w:rFonts w:ascii="Arial" w:hAnsi="Arial" w:cs="Arial" w:hint="eastAsia"/>
          <w:color w:val="000000" w:themeColor="text1"/>
          <w:lang w:eastAsia="zh-CN"/>
        </w:rPr>
        <w:t>）</w:t>
      </w:r>
      <w:r w:rsidRPr="00C65AE6">
        <w:rPr>
          <w:rFonts w:ascii="Arial" w:hAnsi="Arial" w:cs="Arial"/>
          <w:color w:val="000000" w:themeColor="text1"/>
        </w:rPr>
        <w:t>? Nennen Ionenart bei der sies der Fall ist!</w:t>
      </w:r>
    </w:p>
    <w:p w:rsidR="00293AEC" w:rsidRDefault="00293AEC" w:rsidP="00293AEC">
      <w:pPr>
        <w:rPr>
          <w:rFonts w:ascii="Arial" w:hAnsi="Arial" w:cs="Arial"/>
          <w:color w:val="000000" w:themeColor="text1"/>
        </w:rPr>
      </w:pPr>
      <w:r>
        <w:rPr>
          <w:rFonts w:ascii="Arial" w:hAnsi="Arial" w:cs="Arial"/>
          <w:color w:val="000000" w:themeColor="text1"/>
        </w:rPr>
        <w:t>Ner</w:t>
      </w:r>
      <w:r w:rsidR="00754ED1">
        <w:rPr>
          <w:rFonts w:ascii="Arial" w:hAnsi="Arial" w:cs="Arial"/>
          <w:color w:val="000000" w:themeColor="text1"/>
        </w:rPr>
        <w:t>n</w:t>
      </w:r>
      <w:r>
        <w:rPr>
          <w:rFonts w:ascii="Arial" w:hAnsi="Arial" w:cs="Arial"/>
          <w:color w:val="000000" w:themeColor="text1"/>
        </w:rPr>
        <w:t>st-Gl</w:t>
      </w:r>
    </w:p>
    <w:p w:rsidR="007865A9" w:rsidRDefault="007865A9" w:rsidP="00293AEC">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1819275" cy="374337"/>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srcRect/>
                    <a:stretch>
                      <a:fillRect/>
                    </a:stretch>
                  </pic:blipFill>
                  <pic:spPr bwMode="auto">
                    <a:xfrm>
                      <a:off x="0" y="0"/>
                      <a:ext cx="1819275" cy="374337"/>
                    </a:xfrm>
                    <a:prstGeom prst="rect">
                      <a:avLst/>
                    </a:prstGeom>
                    <a:noFill/>
                    <a:ln w="9525">
                      <a:noFill/>
                      <a:miter lim="800000"/>
                      <a:headEnd/>
                      <a:tailEnd/>
                    </a:ln>
                  </pic:spPr>
                </pic:pic>
              </a:graphicData>
            </a:graphic>
          </wp:inline>
        </w:drawing>
      </w:r>
    </w:p>
    <w:p w:rsidR="006637D3" w:rsidRPr="00293AEC" w:rsidRDefault="006637D3" w:rsidP="006637D3">
      <w:pPr>
        <w:rPr>
          <w:rFonts w:ascii="Arial" w:hAnsi="Arial" w:cs="Arial"/>
          <w:color w:val="000000" w:themeColor="text1"/>
        </w:rPr>
      </w:pPr>
      <w:r w:rsidRPr="006637D3">
        <w:rPr>
          <w:rFonts w:ascii="Arial" w:hAnsi="Arial" w:cs="Arial"/>
          <w:color w:val="000000" w:themeColor="text1"/>
        </w:rPr>
        <w:t>Wegen der relativ hohen Permeab</w:t>
      </w:r>
      <w:r>
        <w:rPr>
          <w:rFonts w:ascii="Arial" w:hAnsi="Arial" w:cs="Arial"/>
          <w:color w:val="000000" w:themeColor="text1"/>
        </w:rPr>
        <w:t>ilität  der Zellmembran  für CL</w:t>
      </w:r>
      <w:r w:rsidRPr="006637D3">
        <w:rPr>
          <w:rFonts w:ascii="Arial" w:hAnsi="Arial" w:cs="Arial"/>
          <w:color w:val="000000" w:themeColor="text1"/>
        </w:rPr>
        <w:t>, die in Nervenzellen  geringer als für K+ und in Muskelzellen höher als für K+ ist, besteht für CL</w:t>
      </w:r>
      <w:r>
        <w:rPr>
          <w:rFonts w:ascii="Arial" w:hAnsi="Arial" w:cs="Arial"/>
          <w:color w:val="000000" w:themeColor="text1"/>
        </w:rPr>
        <w:t xml:space="preserve"> </w:t>
      </w:r>
      <w:r w:rsidRPr="006637D3">
        <w:rPr>
          <w:rFonts w:ascii="Arial" w:hAnsi="Arial" w:cs="Arial"/>
          <w:color w:val="000000" w:themeColor="text1"/>
        </w:rPr>
        <w:t>die Tendenz,sich zwischen IZF und EZF so zu verteilen, daß das CL</w:t>
      </w:r>
      <w:r>
        <w:rPr>
          <w:rFonts w:ascii="Arial" w:hAnsi="Arial" w:cs="Arial"/>
          <w:color w:val="000000" w:themeColor="text1"/>
        </w:rPr>
        <w:t xml:space="preserve"> </w:t>
      </w:r>
      <w:r w:rsidRPr="006637D3">
        <w:rPr>
          <w:rFonts w:ascii="Arial" w:hAnsi="Arial" w:cs="Arial"/>
          <w:color w:val="000000" w:themeColor="text1"/>
        </w:rPr>
        <w:t xml:space="preserve">Gleichgewichtspotential </w:t>
      </w:r>
      <w:r w:rsidR="007A5F87">
        <w:rPr>
          <w:rFonts w:ascii="Arial" w:hAnsi="Arial" w:cs="Arial"/>
          <w:noProof/>
          <w:color w:val="000000" w:themeColor="text1"/>
          <w:lang w:val="en-US" w:eastAsia="zh-CN"/>
        </w:rPr>
        <w:drawing>
          <wp:inline distT="0" distB="0" distL="0" distR="0">
            <wp:extent cx="219075" cy="1714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6637D3">
        <w:rPr>
          <w:rFonts w:ascii="Arial" w:hAnsi="Arial" w:cs="Arial"/>
          <w:color w:val="000000" w:themeColor="text1"/>
        </w:rPr>
        <w:t xml:space="preserve"> gleichdem Ruhemembranpotential ist. Das innen unter dem CL</w:t>
      </w:r>
      <w:r>
        <w:rPr>
          <w:rFonts w:ascii="Arial" w:hAnsi="Arial" w:cs="Arial"/>
          <w:color w:val="000000" w:themeColor="text1"/>
        </w:rPr>
        <w:t xml:space="preserve"> </w:t>
      </w:r>
      <w:r w:rsidRPr="006637D3">
        <w:rPr>
          <w:rFonts w:ascii="Arial" w:hAnsi="Arial" w:cs="Arial"/>
          <w:color w:val="000000" w:themeColor="text1"/>
        </w:rPr>
        <w:t>Gleichgewichtspotential liegendeMembranpotential treibt also CL</w:t>
      </w:r>
      <w:r>
        <w:rPr>
          <w:rFonts w:ascii="Arial" w:hAnsi="Arial" w:cs="Arial"/>
          <w:color w:val="000000" w:themeColor="text1"/>
        </w:rPr>
        <w:t xml:space="preserve"> </w:t>
      </w:r>
      <w:r w:rsidRPr="006637D3">
        <w:rPr>
          <w:rFonts w:ascii="Arial" w:hAnsi="Arial" w:cs="Arial"/>
          <w:color w:val="000000" w:themeColor="text1"/>
        </w:rPr>
        <w:t>entgegen dem Konzentrationsgefälle passiv aus der Zelle.</w:t>
      </w:r>
    </w:p>
    <w:p w:rsidR="00C12B0C" w:rsidRDefault="00BB3487" w:rsidP="00C12B0C">
      <w:pPr>
        <w:pStyle w:val="ListParagraph"/>
        <w:numPr>
          <w:ilvl w:val="0"/>
          <w:numId w:val="16"/>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 xml:space="preserve">Zeichne Diagnostikmethode z.B. wie man sie bei der Untersuchung von </w:t>
      </w:r>
      <w:r w:rsidR="00054939">
        <w:rPr>
          <w:rFonts w:ascii="Arial" w:hAnsi="Arial" w:cs="Arial"/>
          <w:color w:val="000000" w:themeColor="text1"/>
        </w:rPr>
        <w:t xml:space="preserve">Lähmungen </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1</w:t>
      </w:r>
      <w:r w:rsidR="00054939">
        <w:rPr>
          <w:rFonts w:ascii="Arial" w:hAnsi="Arial" w:cs="Arial" w:hint="eastAsia"/>
          <w:color w:val="000000" w:themeColor="text1"/>
          <w:lang w:eastAsia="zh-CN"/>
        </w:rPr>
        <w:t>）</w:t>
      </w:r>
      <w:r w:rsidR="00C12B0C" w:rsidRPr="00C65AE6">
        <w:rPr>
          <w:rFonts w:ascii="Arial" w:hAnsi="Arial" w:cs="Arial"/>
          <w:color w:val="000000" w:themeColor="text1"/>
        </w:rPr>
        <w:t>nutzt. Gehe auf die verschieden Erscheinungen an den Elektroden ein (Kathode- Anode+) Welche ist die differente Elektrode? Wie sieht die Teilchenverteilung unter den Elektroden</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12</w:t>
      </w:r>
      <w:r w:rsidR="00054939">
        <w:rPr>
          <w:rFonts w:ascii="Arial" w:hAnsi="Arial" w:cs="Arial" w:hint="eastAsia"/>
          <w:color w:val="000000" w:themeColor="text1"/>
          <w:lang w:eastAsia="zh-CN"/>
        </w:rPr>
        <w:t>）</w:t>
      </w:r>
      <w:r w:rsidR="00C12B0C" w:rsidRPr="00C65AE6">
        <w:rPr>
          <w:rFonts w:ascii="Arial" w:hAnsi="Arial" w:cs="Arial"/>
          <w:color w:val="000000" w:themeColor="text1"/>
        </w:rPr>
        <w:t xml:space="preserve"> aus? Welche Elektrode wird größer gestaltet? Begründe!</w:t>
      </w:r>
    </w:p>
    <w:p w:rsidR="00D51DF8" w:rsidRDefault="00EB61E5" w:rsidP="00D51DF8">
      <w:pPr>
        <w:rPr>
          <w:rFonts w:ascii="Arial" w:hAnsi="Arial" w:cs="Arial"/>
          <w:color w:val="000000" w:themeColor="text1"/>
          <w:lang w:eastAsia="zh-CN"/>
        </w:rPr>
      </w:pPr>
      <w:r>
        <w:rPr>
          <w:rFonts w:ascii="Arial" w:hAnsi="Arial" w:cs="Arial"/>
          <w:noProof/>
          <w:color w:val="000000" w:themeColor="text1"/>
          <w:lang w:val="en-US" w:eastAsia="zh-CN"/>
        </w:rPr>
        <w:pict>
          <v:rect id="_x0000_s1036" style="position:absolute;margin-left:256.15pt;margin-top:24.4pt;width:186pt;height:90pt;z-index:251667456">
            <v:textbox>
              <w:txbxContent>
                <w:p w:rsidR="00DB28E5" w:rsidRDefault="00DB28E5">
                  <w:pPr>
                    <w:rPr>
                      <w:lang w:eastAsia="zh-CN"/>
                    </w:rPr>
                  </w:pPr>
                  <w:r>
                    <w:rPr>
                      <w:lang w:eastAsia="zh-CN"/>
                    </w:rPr>
                    <w:t>E</w:t>
                  </w:r>
                  <w:r>
                    <w:rPr>
                      <w:rFonts w:hint="eastAsia"/>
                      <w:lang w:eastAsia="zh-CN"/>
                    </w:rPr>
                    <w:t>in Ma</w:t>
                  </w:r>
                  <w:r>
                    <w:rPr>
                      <w:lang w:eastAsia="zh-CN"/>
                    </w:rPr>
                    <w:t>ß für die Nervenregbarkeit</w:t>
                  </w:r>
                </w:p>
              </w:txbxContent>
            </v:textbox>
          </v:rect>
        </w:pict>
      </w:r>
      <w:r w:rsidR="00D51DF8">
        <w:rPr>
          <w:rFonts w:ascii="Arial" w:hAnsi="Arial" w:cs="Arial" w:hint="eastAsia"/>
          <w:noProof/>
          <w:color w:val="000000" w:themeColor="text1"/>
          <w:lang w:val="en-US" w:eastAsia="zh-CN"/>
        </w:rPr>
        <w:drawing>
          <wp:inline distT="0" distB="0" distL="0" distR="0">
            <wp:extent cx="3009900" cy="16610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3009900" cy="1661065"/>
                    </a:xfrm>
                    <a:prstGeom prst="rect">
                      <a:avLst/>
                    </a:prstGeom>
                    <a:noFill/>
                    <a:ln w="9525">
                      <a:noFill/>
                      <a:miter lim="800000"/>
                      <a:headEnd/>
                      <a:tailEnd/>
                    </a:ln>
                  </pic:spPr>
                </pic:pic>
              </a:graphicData>
            </a:graphic>
          </wp:inline>
        </w:drawing>
      </w:r>
    </w:p>
    <w:p w:rsidR="00D51DF8" w:rsidRPr="00D51DF8" w:rsidRDefault="00D51DF8" w:rsidP="00D51DF8">
      <w:pPr>
        <w:rPr>
          <w:rFonts w:ascii="Arial" w:hAnsi="Arial" w:cs="Arial"/>
          <w:color w:val="000000" w:themeColor="text1"/>
          <w:lang w:eastAsia="zh-CN"/>
        </w:rPr>
      </w:pPr>
    </w:p>
    <w:p w:rsidR="00C12B0C" w:rsidRPr="00C65AE6" w:rsidRDefault="0002299C" w:rsidP="00C12B0C">
      <w:pPr>
        <w:pStyle w:val="ListParagraph"/>
        <w:numPr>
          <w:ilvl w:val="0"/>
          <w:numId w:val="16"/>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 xml:space="preserve">Zeichne das </w:t>
      </w:r>
      <w:r w:rsidR="00C12B0C" w:rsidRPr="0002299C">
        <w:rPr>
          <w:rFonts w:ascii="Arial" w:hAnsi="Arial" w:cs="Arial"/>
          <w:b/>
          <w:color w:val="000000" w:themeColor="text1"/>
          <w:highlight w:val="yellow"/>
        </w:rPr>
        <w:t>Kabelmodel</w:t>
      </w:r>
      <w:r w:rsidR="00C12B0C" w:rsidRPr="00C65AE6">
        <w:rPr>
          <w:rFonts w:ascii="Arial" w:hAnsi="Arial" w:cs="Arial"/>
          <w:color w:val="000000" w:themeColor="text1"/>
        </w:rPr>
        <w:t xml:space="preserve"> einer passiven </w:t>
      </w:r>
      <w:r w:rsidR="00054939">
        <w:rPr>
          <w:rFonts w:ascii="Arial" w:hAnsi="Arial" w:cs="Arial"/>
          <w:color w:val="000000" w:themeColor="text1"/>
        </w:rPr>
        <w:t>Reizleitung</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2</w:t>
      </w:r>
      <w:r w:rsidR="00054939">
        <w:rPr>
          <w:rFonts w:ascii="Arial" w:hAnsi="Arial" w:cs="Arial" w:hint="eastAsia"/>
          <w:color w:val="000000" w:themeColor="text1"/>
          <w:lang w:eastAsia="zh-CN"/>
        </w:rPr>
        <w:t>）</w:t>
      </w:r>
      <w:r w:rsidR="00C12B0C" w:rsidRPr="00C65AE6">
        <w:rPr>
          <w:rFonts w:ascii="Arial" w:hAnsi="Arial" w:cs="Arial"/>
          <w:color w:val="000000" w:themeColor="text1"/>
        </w:rPr>
        <w:t>. Beschrifte!</w:t>
      </w:r>
    </w:p>
    <w:p w:rsidR="00C12B0C" w:rsidRPr="00C65AE6" w:rsidRDefault="00C12B0C" w:rsidP="00C12B0C">
      <w:pPr>
        <w:pStyle w:val="ListParagraph"/>
        <w:numPr>
          <w:ilvl w:val="0"/>
          <w:numId w:val="16"/>
        </w:numPr>
        <w:rPr>
          <w:rFonts w:ascii="Arial" w:hAnsi="Arial" w:cs="Arial"/>
          <w:color w:val="000000" w:themeColor="text1"/>
        </w:rPr>
      </w:pPr>
      <w:r w:rsidRPr="00C65AE6">
        <w:rPr>
          <w:rFonts w:ascii="Arial" w:hAnsi="Arial" w:cs="Arial"/>
          <w:color w:val="000000" w:themeColor="text1"/>
        </w:rPr>
        <w:t>Nenne die 2 Arten der Reizweiterleitung und erkläre. Nutze dabei eine Skizze!</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 Verstärker</w:t>
      </w:r>
    </w:p>
    <w:p w:rsidR="00C12B0C" w:rsidRPr="00C65AE6" w:rsidRDefault="00C12B0C" w:rsidP="00C12B0C">
      <w:pPr>
        <w:pStyle w:val="ListParagraph"/>
        <w:numPr>
          <w:ilvl w:val="0"/>
          <w:numId w:val="17"/>
        </w:numPr>
        <w:rPr>
          <w:rFonts w:ascii="Arial" w:hAnsi="Arial" w:cs="Arial"/>
          <w:color w:val="000000" w:themeColor="text1"/>
        </w:rPr>
      </w:pPr>
      <w:r w:rsidRPr="00C65AE6">
        <w:rPr>
          <w:rFonts w:ascii="Arial" w:hAnsi="Arial" w:cs="Arial"/>
          <w:color w:val="000000" w:themeColor="text1"/>
        </w:rPr>
        <w:t>Nenne 2 Störquellen die bei der Biosignalerfassung störend sind. Wie werden sie eingekoppelt? Erklären Sie aktive Schirmung!</w:t>
      </w:r>
    </w:p>
    <w:p w:rsidR="00C12B0C" w:rsidRPr="00C65AE6" w:rsidRDefault="00C12B0C" w:rsidP="00C12B0C">
      <w:pPr>
        <w:pStyle w:val="ListParagraph"/>
        <w:numPr>
          <w:ilvl w:val="0"/>
          <w:numId w:val="17"/>
        </w:numPr>
        <w:rPr>
          <w:rFonts w:ascii="Arial" w:hAnsi="Arial" w:cs="Arial"/>
          <w:color w:val="000000" w:themeColor="text1"/>
        </w:rPr>
      </w:pPr>
      <w:r w:rsidRPr="00C65AE6">
        <w:rPr>
          <w:rFonts w:ascii="Arial" w:hAnsi="Arial" w:cs="Arial"/>
          <w:color w:val="000000" w:themeColor="text1"/>
        </w:rPr>
        <w:t xml:space="preserve">Was ist eine </w:t>
      </w:r>
      <w:r w:rsidR="00054939">
        <w:rPr>
          <w:rFonts w:ascii="Arial" w:hAnsi="Arial" w:cs="Arial"/>
          <w:color w:val="000000" w:themeColor="text1"/>
        </w:rPr>
        <w:t>Erdschleife</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1</w:t>
      </w:r>
      <w:r w:rsidR="00054939">
        <w:rPr>
          <w:rFonts w:ascii="Arial" w:hAnsi="Arial" w:cs="Arial" w:hint="eastAsia"/>
          <w:color w:val="000000" w:themeColor="text1"/>
          <w:lang w:eastAsia="zh-CN"/>
        </w:rPr>
        <w:t>）</w:t>
      </w:r>
      <w:r w:rsidRPr="00C65AE6">
        <w:rPr>
          <w:rFonts w:ascii="Arial" w:hAnsi="Arial" w:cs="Arial"/>
          <w:color w:val="000000" w:themeColor="text1"/>
        </w:rPr>
        <w:t>? Welche schaltungstechnische Möglichkeit die durch ihr eingekoppelte Störung zu minimieren?</w:t>
      </w:r>
    </w:p>
    <w:p w:rsidR="00C12B0C" w:rsidRPr="00C65AE6" w:rsidRDefault="00C12B0C" w:rsidP="00C12B0C">
      <w:pPr>
        <w:pStyle w:val="ListParagraph"/>
        <w:numPr>
          <w:ilvl w:val="0"/>
          <w:numId w:val="17"/>
        </w:numPr>
        <w:rPr>
          <w:rFonts w:ascii="Arial" w:hAnsi="Arial" w:cs="Arial"/>
          <w:color w:val="000000" w:themeColor="text1"/>
        </w:rPr>
      </w:pPr>
      <w:r w:rsidRPr="00C65AE6">
        <w:rPr>
          <w:rFonts w:ascii="Arial" w:hAnsi="Arial" w:cs="Arial"/>
          <w:color w:val="000000" w:themeColor="text1"/>
        </w:rPr>
        <w:t>Warum wird ein Patient geerdet, was für Folgen hat dies für unser Signal?</w:t>
      </w:r>
    </w:p>
    <w:p w:rsidR="00C12B0C" w:rsidRPr="00C65AE6" w:rsidRDefault="00C12B0C" w:rsidP="00C12B0C">
      <w:pPr>
        <w:pStyle w:val="ListParagraph"/>
        <w:numPr>
          <w:ilvl w:val="0"/>
          <w:numId w:val="17"/>
        </w:numPr>
        <w:rPr>
          <w:rFonts w:ascii="Arial" w:hAnsi="Arial" w:cs="Arial"/>
          <w:color w:val="000000" w:themeColor="text1"/>
        </w:rPr>
      </w:pPr>
      <w:r w:rsidRPr="00C65AE6">
        <w:rPr>
          <w:rFonts w:ascii="Arial" w:hAnsi="Arial" w:cs="Arial"/>
          <w:color w:val="000000" w:themeColor="text1"/>
        </w:rPr>
        <w:t xml:space="preserve">Was ist ein </w:t>
      </w:r>
      <w:r w:rsidR="00054939">
        <w:rPr>
          <w:rFonts w:ascii="Arial" w:hAnsi="Arial" w:cs="Arial"/>
          <w:color w:val="000000" w:themeColor="text1"/>
        </w:rPr>
        <w:t>Trennverstärker</w:t>
      </w:r>
      <w:r w:rsidR="00054939">
        <w:rPr>
          <w:rFonts w:ascii="Arial" w:hAnsi="Arial" w:cs="Arial" w:hint="eastAsia"/>
          <w:color w:val="000000" w:themeColor="text1"/>
          <w:lang w:eastAsia="zh-CN"/>
        </w:rPr>
        <w:t>(6)</w:t>
      </w:r>
      <w:r w:rsidRPr="00C65AE6">
        <w:rPr>
          <w:rFonts w:ascii="Arial" w:hAnsi="Arial" w:cs="Arial"/>
          <w:color w:val="000000" w:themeColor="text1"/>
        </w:rPr>
        <w:t>? Kopplungsmöglichkeiten? Was für Einsatz findet er in der Medizintechnik?</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3: IV</w:t>
      </w:r>
    </w:p>
    <w:p w:rsidR="00C12B0C" w:rsidRPr="00C65AE6" w:rsidRDefault="00C12B0C" w:rsidP="00C12B0C">
      <w:pPr>
        <w:pStyle w:val="ListParagraph"/>
        <w:numPr>
          <w:ilvl w:val="0"/>
          <w:numId w:val="18"/>
        </w:numPr>
        <w:rPr>
          <w:rFonts w:ascii="Arial" w:hAnsi="Arial" w:cs="Arial"/>
          <w:color w:val="000000" w:themeColor="text1"/>
        </w:rPr>
      </w:pPr>
      <w:r w:rsidRPr="00C65AE6">
        <w:rPr>
          <w:rFonts w:ascii="Arial" w:hAnsi="Arial" w:cs="Arial"/>
          <w:color w:val="000000" w:themeColor="text1"/>
        </w:rPr>
        <w:t>Peak Erkennung des Mittelwertgefilters Signal mittels Zeichnung erklären! In welchem Signal Peakerkennung und in welchem den Zeitpunkt des Peaks?</w:t>
      </w:r>
    </w:p>
    <w:p w:rsidR="00C12B0C" w:rsidRPr="00C65AE6" w:rsidRDefault="00C12B0C" w:rsidP="00C12B0C">
      <w:pPr>
        <w:pStyle w:val="ListParagraph"/>
        <w:numPr>
          <w:ilvl w:val="0"/>
          <w:numId w:val="18"/>
        </w:numPr>
        <w:rPr>
          <w:rFonts w:ascii="Arial" w:hAnsi="Arial" w:cs="Arial"/>
          <w:color w:val="000000" w:themeColor="text1"/>
        </w:rPr>
      </w:pPr>
      <w:r w:rsidRPr="00C65AE6">
        <w:rPr>
          <w:rFonts w:ascii="Arial" w:hAnsi="Arial" w:cs="Arial"/>
          <w:color w:val="000000" w:themeColor="text1"/>
        </w:rPr>
        <w:t>??? War irgendwas mit Ohrvermessung (subjektiv &amp; objektiv). Reizsignal für Untersuchung?</w:t>
      </w:r>
    </w:p>
    <w:p w:rsidR="00C12B0C" w:rsidRPr="00C65AE6" w:rsidRDefault="00C12B0C" w:rsidP="00C12B0C">
      <w:pPr>
        <w:pStyle w:val="ListParagraph"/>
        <w:numPr>
          <w:ilvl w:val="0"/>
          <w:numId w:val="18"/>
        </w:numPr>
        <w:rPr>
          <w:rFonts w:ascii="Arial" w:hAnsi="Arial" w:cs="Arial"/>
          <w:color w:val="000000" w:themeColor="text1"/>
        </w:rPr>
      </w:pPr>
      <w:r w:rsidRPr="00C65AE6">
        <w:rPr>
          <w:rFonts w:ascii="Arial" w:hAnsi="Arial" w:cs="Arial"/>
          <w:color w:val="000000" w:themeColor="text1"/>
        </w:rPr>
        <w:t>A. Produkt zweier Spaltenvektor</w:t>
      </w:r>
      <w:r w:rsidR="00054939">
        <w:rPr>
          <w:rFonts w:ascii="Arial" w:hAnsi="Arial" w:cs="Arial" w:hint="eastAsia"/>
          <w:color w:val="000000" w:themeColor="text1"/>
          <w:lang w:eastAsia="zh-CN"/>
        </w:rPr>
        <w:t>(3)</w:t>
      </w:r>
      <w:r w:rsidRPr="00C65AE6">
        <w:rPr>
          <w:rFonts w:ascii="Arial" w:hAnsi="Arial" w:cs="Arial"/>
          <w:color w:val="000000" w:themeColor="text1"/>
        </w:rPr>
        <w:t xml:space="preserve"> a &amp; b sodass sich ein Skalar ergibt.</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 xml:space="preserve">B. Bildung einer symmetrischen </w:t>
      </w:r>
      <w:r w:rsidR="00054939">
        <w:rPr>
          <w:rFonts w:ascii="Arial" w:hAnsi="Arial" w:cs="Arial"/>
          <w:color w:val="000000" w:themeColor="text1"/>
        </w:rPr>
        <w:t>Toeplitzma</w:t>
      </w:r>
      <w:r w:rsidRPr="00C65AE6">
        <w:rPr>
          <w:rFonts w:ascii="Arial" w:hAnsi="Arial" w:cs="Arial"/>
          <w:color w:val="000000" w:themeColor="text1"/>
        </w:rPr>
        <w:t xml:space="preserve">trix </w:t>
      </w:r>
      <w:r w:rsidR="00054939">
        <w:rPr>
          <w:rFonts w:ascii="Arial" w:hAnsi="Arial" w:cs="Arial" w:hint="eastAsia"/>
          <w:color w:val="000000" w:themeColor="text1"/>
          <w:lang w:eastAsia="zh-CN"/>
        </w:rPr>
        <w:t xml:space="preserve">(1) </w:t>
      </w:r>
      <w:r w:rsidRPr="00C65AE6">
        <w:rPr>
          <w:rFonts w:ascii="Arial" w:hAnsi="Arial" w:cs="Arial"/>
          <w:color w:val="000000" w:themeColor="text1"/>
        </w:rPr>
        <w:t xml:space="preserve">mit dem </w:t>
      </w:r>
      <w:r w:rsidR="00054939">
        <w:rPr>
          <w:rFonts w:ascii="Arial" w:hAnsi="Arial" w:cs="Arial"/>
          <w:color w:val="000000" w:themeColor="text1"/>
        </w:rPr>
        <w:t>Spaltenvektor</w:t>
      </w:r>
      <w:r w:rsidRPr="00C65AE6">
        <w:rPr>
          <w:rFonts w:ascii="Arial" w:hAnsi="Arial" w:cs="Arial"/>
          <w:color w:val="000000" w:themeColor="text1"/>
        </w:rPr>
        <w:t xml:space="preserve"> c</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C.Auswahl aller Elemente einer Zeile mit dem Index 1 der Matrix M</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D. Autokorrelation</w:t>
      </w:r>
      <w:r w:rsidR="00054939">
        <w:rPr>
          <w:rFonts w:ascii="Arial" w:hAnsi="Arial" w:cs="Arial" w:hint="eastAsia"/>
          <w:color w:val="000000" w:themeColor="text1"/>
          <w:lang w:eastAsia="zh-CN"/>
        </w:rPr>
        <w:t>(1)</w:t>
      </w:r>
      <w:r w:rsidRPr="00C65AE6">
        <w:rPr>
          <w:rFonts w:ascii="Arial" w:hAnsi="Arial" w:cs="Arial"/>
          <w:color w:val="000000" w:themeColor="text1"/>
        </w:rPr>
        <w:t xml:space="preserve"> des Vektor c</w:t>
      </w:r>
    </w:p>
    <w:p w:rsidR="00C12B0C" w:rsidRPr="00C65AE6" w:rsidRDefault="00C12B0C" w:rsidP="00C12B0C">
      <w:pPr>
        <w:pStyle w:val="ListParagraph"/>
        <w:numPr>
          <w:ilvl w:val="0"/>
          <w:numId w:val="18"/>
        </w:numPr>
        <w:rPr>
          <w:rFonts w:ascii="Arial" w:hAnsi="Arial" w:cs="Arial"/>
          <w:color w:val="000000" w:themeColor="text1"/>
        </w:rPr>
      </w:pPr>
      <w:r w:rsidRPr="00C65AE6">
        <w:rPr>
          <w:rFonts w:ascii="Arial" w:hAnsi="Arial" w:cs="Arial"/>
          <w:color w:val="000000" w:themeColor="text1"/>
        </w:rPr>
        <w:t xml:space="preserve">Bedeutung und Beispiel: </w:t>
      </w:r>
      <w:r w:rsidR="005734E5">
        <w:rPr>
          <w:rFonts w:ascii="Arial" w:hAnsi="Arial" w:cs="Arial"/>
          <w:color w:val="000000" w:themeColor="text1"/>
        </w:rPr>
        <w:t>filte</w:t>
      </w:r>
      <w:r w:rsidR="00E1758A">
        <w:rPr>
          <w:rFonts w:ascii="Arial" w:hAnsi="Arial" w:cs="Arial"/>
          <w:color w:val="000000" w:themeColor="text1"/>
        </w:rPr>
        <w:t>r</w:t>
      </w:r>
      <w:r w:rsidR="005734E5">
        <w:rPr>
          <w:rFonts w:ascii="Arial" w:hAnsi="Arial" w:cs="Arial" w:hint="eastAsia"/>
          <w:color w:val="000000" w:themeColor="text1"/>
          <w:lang w:eastAsia="zh-CN"/>
        </w:rPr>
        <w:t>(34)</w:t>
      </w:r>
      <w:r w:rsidRPr="00C65AE6">
        <w:rPr>
          <w:rFonts w:ascii="Arial" w:hAnsi="Arial" w:cs="Arial"/>
          <w:color w:val="000000" w:themeColor="text1"/>
        </w:rPr>
        <w:t xml:space="preserve">; </w:t>
      </w:r>
      <w:r w:rsidR="00880314">
        <w:rPr>
          <w:rFonts w:ascii="Arial" w:hAnsi="Arial" w:cs="Arial"/>
          <w:color w:val="000000" w:themeColor="text1"/>
        </w:rPr>
        <w:t>polyval</w:t>
      </w:r>
      <w:r w:rsidR="00880314">
        <w:rPr>
          <w:rFonts w:ascii="Arial" w:hAnsi="Arial" w:cs="Arial" w:hint="eastAsia"/>
          <w:color w:val="000000" w:themeColor="text1"/>
          <w:lang w:eastAsia="zh-CN"/>
        </w:rPr>
        <w:t>(3)</w:t>
      </w:r>
    </w:p>
    <w:p w:rsidR="00C12B0C" w:rsidRPr="00C65AE6" w:rsidRDefault="00C12B0C" w:rsidP="00C12B0C">
      <w:pPr>
        <w:rPr>
          <w:rFonts w:ascii="Arial" w:hAnsi="Arial" w:cs="Arial"/>
          <w:color w:val="000000" w:themeColor="text1"/>
        </w:rPr>
      </w:pPr>
    </w:p>
    <w:p w:rsidR="00C12B0C" w:rsidRPr="00C12B0C" w:rsidRDefault="00C12B0C" w:rsidP="00C12B0C"/>
    <w:p w:rsidR="00C12B0C" w:rsidRPr="00C65AE6" w:rsidRDefault="00C12B0C" w:rsidP="00C12B0C">
      <w:pPr>
        <w:pStyle w:val="Heading1"/>
        <w:rPr>
          <w:rFonts w:cs="Arial"/>
          <w:color w:val="000000" w:themeColor="text1"/>
        </w:rPr>
      </w:pPr>
      <w:bookmarkStart w:id="8" w:name="_Toc368672572"/>
      <w:r w:rsidRPr="00C65AE6">
        <w:rPr>
          <w:rFonts w:cs="Arial"/>
          <w:color w:val="000000" w:themeColor="text1"/>
        </w:rPr>
        <w:t>WS0809 (Feb)</w:t>
      </w:r>
      <w:r w:rsidR="00C356CF" w:rsidRPr="00C356CF">
        <w:rPr>
          <w:rFonts w:cs="Arial"/>
          <w:color w:val="000000" w:themeColor="text1"/>
        </w:rPr>
        <w:t xml:space="preserve"> </w:t>
      </w:r>
      <w:r w:rsidR="00BB102C">
        <w:rPr>
          <w:rFonts w:cs="Arial"/>
          <w:color w:val="000000" w:themeColor="text1"/>
          <w:highlight w:val="yellow"/>
        </w:rPr>
        <w:t>Nerst</w:t>
      </w:r>
      <w:r w:rsidR="00C356CF" w:rsidRPr="001D7F8B">
        <w:rPr>
          <w:rFonts w:cs="Arial"/>
          <w:color w:val="000000" w:themeColor="text1"/>
          <w:highlight w:val="yellow"/>
        </w:rPr>
        <w:t>-Gleichung, Goldmann-Gleichung, Ruhemembranpotential, Gesund EKG-Signal Skizzen, Einthoven</w:t>
      </w:r>
      <w:r w:rsidR="00C80AFC">
        <w:rPr>
          <w:rFonts w:cs="Arial"/>
          <w:color w:val="000000" w:themeColor="text1"/>
          <w:highlight w:val="yellow"/>
        </w:rPr>
        <w:t>(5)</w:t>
      </w:r>
      <w:r w:rsidR="00C356CF" w:rsidRPr="001D7F8B">
        <w:rPr>
          <w:rFonts w:cs="Arial"/>
          <w:color w:val="000000" w:themeColor="text1"/>
          <w:highlight w:val="yellow"/>
        </w:rPr>
        <w:t xml:space="preserve">, Goldberger, </w:t>
      </w:r>
      <w:r w:rsidR="00A720E1" w:rsidRPr="001D7F8B">
        <w:rPr>
          <w:rFonts w:cs="Arial"/>
          <w:color w:val="000000" w:themeColor="text1"/>
          <w:highlight w:val="yellow"/>
        </w:rPr>
        <w:t>W</w:t>
      </w:r>
      <w:r w:rsidR="00C356CF" w:rsidRPr="001D7F8B">
        <w:rPr>
          <w:rFonts w:cs="Arial"/>
          <w:color w:val="000000" w:themeColor="text1"/>
          <w:highlight w:val="yellow"/>
        </w:rPr>
        <w:t>ilson,</w:t>
      </w:r>
      <w:r w:rsidR="00A720E1" w:rsidRPr="001D7F8B">
        <w:rPr>
          <w:rFonts w:cs="Arial"/>
          <w:color w:val="000000" w:themeColor="text1"/>
          <w:highlight w:val="yellow"/>
        </w:rPr>
        <w:t xml:space="preserve"> Kammerstimulation, </w:t>
      </w:r>
      <w:r w:rsidR="00C356CF" w:rsidRPr="001D7F8B">
        <w:rPr>
          <w:rFonts w:cs="Arial"/>
          <w:color w:val="000000" w:themeColor="text1"/>
          <w:highlight w:val="yellow"/>
        </w:rPr>
        <w:t>Herzschrittmacher Code</w:t>
      </w:r>
      <w:r w:rsidR="00F56EBE">
        <w:rPr>
          <w:rFonts w:cs="Arial"/>
          <w:color w:val="000000" w:themeColor="text1"/>
        </w:rPr>
        <w:t>,</w:t>
      </w:r>
      <w:r w:rsidR="00F56EBE" w:rsidRPr="00F56EBE">
        <w:rPr>
          <w:rFonts w:cs="Arial"/>
          <w:color w:val="000000" w:themeColor="text1"/>
        </w:rPr>
        <w:t xml:space="preserve"> </w:t>
      </w:r>
      <w:r w:rsidR="00F56EBE" w:rsidRPr="00697FA9">
        <w:rPr>
          <w:rFonts w:cs="Arial"/>
          <w:color w:val="000000" w:themeColor="text1"/>
          <w:highlight w:val="green"/>
        </w:rPr>
        <w:t>P/N Diagramm, QRS, Skizzieren aller Bandpassfilter, Betragsfrequenzgang, Bandpassfilter</w:t>
      </w:r>
      <w:r w:rsidR="00F56EBE">
        <w:rPr>
          <w:rFonts w:cs="Arial"/>
          <w:color w:val="000000" w:themeColor="text1"/>
        </w:rPr>
        <w:t>,</w:t>
      </w:r>
      <w:bookmarkEnd w:id="8"/>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1. Passive Ionenbeteilung, </w:t>
      </w:r>
      <w:r w:rsidR="00BB102C">
        <w:rPr>
          <w:rFonts w:ascii="Arial" w:hAnsi="Arial" w:cs="Arial"/>
          <w:color w:val="000000" w:themeColor="text1"/>
        </w:rPr>
        <w:t>Nerst</w:t>
      </w:r>
      <w:r w:rsidRPr="00C65AE6">
        <w:rPr>
          <w:rFonts w:ascii="Arial" w:hAnsi="Arial" w:cs="Arial"/>
          <w:color w:val="000000" w:themeColor="text1"/>
        </w:rPr>
        <w:t>-Gleichung beschriften, erklären.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2. </w:t>
      </w:r>
      <w:r w:rsidR="005734E5">
        <w:rPr>
          <w:rFonts w:ascii="Arial" w:hAnsi="Arial" w:cs="Arial"/>
          <w:color w:val="000000" w:themeColor="text1"/>
        </w:rPr>
        <w:t>Goldmann</w:t>
      </w:r>
      <w:r w:rsidRPr="00C65AE6">
        <w:rPr>
          <w:rFonts w:ascii="Arial" w:hAnsi="Arial" w:cs="Arial"/>
          <w:color w:val="000000" w:themeColor="text1"/>
        </w:rPr>
        <w:t xml:space="preserve">-Gleichung </w:t>
      </w:r>
      <w:r w:rsidR="005734E5">
        <w:rPr>
          <w:rFonts w:ascii="Arial" w:hAnsi="Arial" w:cs="Arial" w:hint="eastAsia"/>
          <w:color w:val="000000" w:themeColor="text1"/>
          <w:lang w:eastAsia="zh-CN"/>
        </w:rPr>
        <w:t>(8)</w:t>
      </w:r>
      <w:r w:rsidRPr="00C65AE6">
        <w:rPr>
          <w:rFonts w:ascii="Arial" w:hAnsi="Arial" w:cs="Arial"/>
          <w:color w:val="000000" w:themeColor="text1"/>
        </w:rPr>
        <w:t xml:space="preserve">, Unterschied zwischen </w:t>
      </w:r>
      <w:r w:rsidR="005734E5">
        <w:rPr>
          <w:rFonts w:ascii="Arial" w:hAnsi="Arial" w:cs="Arial"/>
          <w:color w:val="000000" w:themeColor="text1"/>
        </w:rPr>
        <w:t>Goldmann</w:t>
      </w:r>
      <w:r w:rsidRPr="00C65AE6">
        <w:rPr>
          <w:rFonts w:ascii="Arial" w:hAnsi="Arial" w:cs="Arial"/>
          <w:color w:val="000000" w:themeColor="text1"/>
        </w:rPr>
        <w:t>- und Nernst-Gleichung</w:t>
      </w:r>
    </w:p>
    <w:p w:rsidR="00C12B0C" w:rsidRDefault="00C12B0C" w:rsidP="00C12B0C">
      <w:pPr>
        <w:rPr>
          <w:rFonts w:ascii="Arial" w:hAnsi="Arial" w:cs="Arial"/>
          <w:color w:val="000000" w:themeColor="text1"/>
        </w:rPr>
      </w:pPr>
      <w:r w:rsidRPr="00C65AE6">
        <w:rPr>
          <w:rFonts w:ascii="Arial" w:hAnsi="Arial" w:cs="Arial"/>
          <w:color w:val="000000" w:themeColor="text1"/>
        </w:rPr>
        <w:t xml:space="preserve">3. </w:t>
      </w:r>
      <w:r w:rsidR="00F47E65">
        <w:rPr>
          <w:rFonts w:ascii="Arial" w:hAnsi="Arial" w:cs="Arial"/>
          <w:color w:val="000000" w:themeColor="text1"/>
        </w:rPr>
        <w:t>Ruhemembranpotential</w:t>
      </w:r>
      <w:r w:rsidRPr="00C65AE6">
        <w:rPr>
          <w:rFonts w:ascii="Arial" w:hAnsi="Arial" w:cs="Arial"/>
          <w:color w:val="000000" w:themeColor="text1"/>
        </w:rPr>
        <w:t xml:space="preserve"> </w:t>
      </w:r>
      <w:r w:rsidR="009561E6">
        <w:rPr>
          <w:rFonts w:ascii="Arial" w:hAnsi="Arial" w:cs="Arial" w:hint="eastAsia"/>
          <w:color w:val="000000" w:themeColor="text1"/>
          <w:lang w:eastAsia="zh-CN"/>
        </w:rPr>
        <w:t xml:space="preserve">(3) </w:t>
      </w:r>
      <w:r w:rsidRPr="00C65AE6">
        <w:rPr>
          <w:rFonts w:ascii="Arial" w:hAnsi="Arial" w:cs="Arial"/>
          <w:color w:val="000000" w:themeColor="text1"/>
        </w:rPr>
        <w:t>Aufbau, beschreiben.</w:t>
      </w:r>
    </w:p>
    <w:p w:rsidR="00AA72A4" w:rsidRDefault="00AA72A4" w:rsidP="00AA72A4">
      <w:pPr>
        <w:rPr>
          <w:rFonts w:ascii="Arial" w:hAnsi="Arial" w:cs="Arial"/>
          <w:color w:val="000000" w:themeColor="text1"/>
        </w:rPr>
      </w:pPr>
      <w:r w:rsidRPr="00AA72A4">
        <w:rPr>
          <w:rFonts w:ascii="Arial" w:hAnsi="Arial" w:cs="Arial"/>
          <w:color w:val="000000" w:themeColor="text1"/>
        </w:rPr>
        <w:t>Das Ruhemembr</w:t>
      </w:r>
      <w:r>
        <w:rPr>
          <w:rFonts w:ascii="Arial" w:hAnsi="Arial" w:cs="Arial"/>
          <w:color w:val="000000" w:themeColor="text1"/>
        </w:rPr>
        <w:t>anpotential entsteht durch eine</w:t>
      </w:r>
      <w:r w:rsidRPr="00AA72A4">
        <w:rPr>
          <w:rFonts w:ascii="Arial" w:hAnsi="Arial" w:cs="Arial"/>
          <w:color w:val="000000" w:themeColor="text1"/>
        </w:rPr>
        <w:t>ungleiche Ionenverteilung zwischen der extra- (EZF) und intrazellulären Flüssigkeit (IZF)</w:t>
      </w:r>
    </w:p>
    <w:p w:rsidR="00AA72A4" w:rsidRPr="00C65AE6" w:rsidRDefault="00AA72A4" w:rsidP="00C12B0C">
      <w:pPr>
        <w:rPr>
          <w:rFonts w:ascii="Arial" w:hAnsi="Arial" w:cs="Arial"/>
          <w:color w:val="000000" w:themeColor="text1"/>
        </w:rPr>
      </w:pP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4. Chemische </w:t>
      </w:r>
      <w:r w:rsidR="009561E6">
        <w:rPr>
          <w:rFonts w:ascii="Arial" w:hAnsi="Arial" w:cs="Arial"/>
          <w:color w:val="000000" w:themeColor="text1"/>
        </w:rPr>
        <w:t>Synapse</w:t>
      </w:r>
      <w:r w:rsidRPr="00C65AE6">
        <w:rPr>
          <w:rFonts w:ascii="Arial" w:hAnsi="Arial" w:cs="Arial"/>
          <w:color w:val="000000" w:themeColor="text1"/>
        </w:rPr>
        <w:t xml:space="preserve"> </w:t>
      </w:r>
      <w:r w:rsidR="009561E6">
        <w:rPr>
          <w:rFonts w:ascii="Arial" w:hAnsi="Arial" w:cs="Arial" w:hint="eastAsia"/>
          <w:color w:val="000000" w:themeColor="text1"/>
          <w:lang w:eastAsia="zh-CN"/>
        </w:rPr>
        <w:t xml:space="preserve">(11) </w:t>
      </w:r>
      <w:r w:rsidRPr="00C65AE6">
        <w:rPr>
          <w:rFonts w:ascii="Arial" w:hAnsi="Arial" w:cs="Arial"/>
          <w:color w:val="000000" w:themeColor="text1"/>
        </w:rPr>
        <w:t xml:space="preserve">und elektrische </w:t>
      </w:r>
      <w:r w:rsidR="009561E6">
        <w:rPr>
          <w:rFonts w:ascii="Arial" w:hAnsi="Arial" w:cs="Arial"/>
          <w:color w:val="000000" w:themeColor="text1"/>
        </w:rPr>
        <w:t>Synapse</w:t>
      </w:r>
      <w:r w:rsidRPr="00C65AE6">
        <w:rPr>
          <w:rFonts w:ascii="Arial" w:hAnsi="Arial" w:cs="Arial"/>
          <w:color w:val="000000" w:themeColor="text1"/>
        </w:rPr>
        <w:t xml:space="preserve"> Aufbau, beschriften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 Herz und Sprache</w:t>
      </w:r>
    </w:p>
    <w:p w:rsidR="00C12B0C" w:rsidRPr="00C65AE6" w:rsidRDefault="00C12B0C" w:rsidP="00C12B0C">
      <w:pPr>
        <w:pStyle w:val="ListParagraph"/>
        <w:numPr>
          <w:ilvl w:val="0"/>
          <w:numId w:val="6"/>
        </w:numPr>
        <w:rPr>
          <w:rFonts w:ascii="Arial" w:hAnsi="Arial" w:cs="Arial"/>
          <w:color w:val="000000" w:themeColor="text1"/>
        </w:rPr>
      </w:pPr>
      <w:r w:rsidRPr="00C65AE6">
        <w:rPr>
          <w:rFonts w:ascii="Arial" w:hAnsi="Arial" w:cs="Arial"/>
          <w:color w:val="000000" w:themeColor="text1"/>
        </w:rPr>
        <w:lastRenderedPageBreak/>
        <w:t xml:space="preserve">Gesund </w:t>
      </w:r>
      <w:r w:rsidR="003B745E">
        <w:rPr>
          <w:rFonts w:ascii="Arial" w:hAnsi="Arial" w:cs="Arial"/>
          <w:color w:val="000000" w:themeColor="text1"/>
        </w:rPr>
        <w:t>EKG</w:t>
      </w:r>
      <w:r w:rsidRPr="00C65AE6">
        <w:rPr>
          <w:rFonts w:ascii="Arial" w:hAnsi="Arial" w:cs="Arial"/>
          <w:color w:val="000000" w:themeColor="text1"/>
        </w:rPr>
        <w:t>-Signal Skizzen, 4 Phase nennen</w:t>
      </w:r>
    </w:p>
    <w:p w:rsidR="00C12B0C" w:rsidRPr="00C65AE6" w:rsidRDefault="00C12B0C" w:rsidP="00C12B0C">
      <w:pPr>
        <w:pStyle w:val="ListParagraph"/>
        <w:numPr>
          <w:ilvl w:val="0"/>
          <w:numId w:val="6"/>
        </w:numPr>
        <w:rPr>
          <w:rFonts w:ascii="Arial" w:hAnsi="Arial" w:cs="Arial"/>
          <w:color w:val="000000" w:themeColor="text1"/>
        </w:rPr>
      </w:pPr>
      <w:r>
        <w:rPr>
          <w:rFonts w:ascii="Arial" w:hAnsi="Arial" w:cs="Arial"/>
          <w:color w:val="000000" w:themeColor="text1"/>
        </w:rPr>
        <w:t>Einthoven Methode, Go</w:t>
      </w:r>
      <w:r w:rsidRPr="00C65AE6">
        <w:rPr>
          <w:rFonts w:ascii="Arial" w:hAnsi="Arial" w:cs="Arial"/>
          <w:color w:val="000000" w:themeColor="text1"/>
        </w:rPr>
        <w:t>ldberger Methode, Wilson Methode</w:t>
      </w:r>
    </w:p>
    <w:p w:rsidR="00EC3E7A"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Wie viel Kurven gibt es jeder? Eine Methode davon beschriften, skizz</w:t>
      </w:r>
      <w:r>
        <w:rPr>
          <w:rFonts w:ascii="Arial" w:hAnsi="Arial" w:cs="Arial"/>
          <w:color w:val="000000" w:themeColor="text1"/>
        </w:rPr>
        <w:t>ier</w:t>
      </w:r>
      <w:r w:rsidRPr="00C65AE6">
        <w:rPr>
          <w:rFonts w:ascii="Arial" w:hAnsi="Arial" w:cs="Arial"/>
          <w:color w:val="000000" w:themeColor="text1"/>
        </w:rPr>
        <w:t>en</w:t>
      </w:r>
      <w:r w:rsidR="00CF5E29">
        <w:rPr>
          <w:rFonts w:ascii="Arial" w:hAnsi="Arial" w:cs="Arial"/>
          <w:color w:val="000000" w:themeColor="text1"/>
        </w:rPr>
        <w:t xml:space="preserve"> (siehe 2013 zusammenfassung)</w:t>
      </w:r>
    </w:p>
    <w:p w:rsidR="00C12B0C" w:rsidRPr="00C65AE6" w:rsidRDefault="00C12B0C" w:rsidP="00C12B0C">
      <w:pPr>
        <w:pStyle w:val="ListParagraph"/>
        <w:numPr>
          <w:ilvl w:val="0"/>
          <w:numId w:val="6"/>
        </w:numPr>
        <w:rPr>
          <w:rFonts w:ascii="Arial" w:hAnsi="Arial" w:cs="Arial"/>
          <w:color w:val="000000" w:themeColor="text1"/>
        </w:rPr>
      </w:pPr>
      <w:r w:rsidRPr="00C65AE6">
        <w:rPr>
          <w:rFonts w:ascii="Arial" w:hAnsi="Arial" w:cs="Arial"/>
          <w:color w:val="000000" w:themeColor="text1"/>
        </w:rPr>
        <w:t xml:space="preserve">Herzschrittmacher, </w:t>
      </w:r>
      <w:r>
        <w:rPr>
          <w:rFonts w:ascii="Arial" w:hAnsi="Arial" w:cs="Arial"/>
          <w:color w:val="000000" w:themeColor="text1"/>
        </w:rPr>
        <w:t>C</w:t>
      </w:r>
      <w:r w:rsidRPr="00C65AE6">
        <w:rPr>
          <w:rFonts w:ascii="Arial" w:hAnsi="Arial" w:cs="Arial"/>
          <w:color w:val="000000" w:themeColor="text1"/>
        </w:rPr>
        <w:t>ode</w:t>
      </w:r>
    </w:p>
    <w:p w:rsidR="00C12B0C" w:rsidRPr="00C65AE6" w:rsidRDefault="00C12B0C" w:rsidP="00C12B0C">
      <w:pPr>
        <w:pStyle w:val="ListParagraph"/>
        <w:numPr>
          <w:ilvl w:val="0"/>
          <w:numId w:val="6"/>
        </w:numPr>
        <w:rPr>
          <w:rFonts w:ascii="Arial" w:hAnsi="Arial" w:cs="Arial"/>
          <w:color w:val="000000" w:themeColor="text1"/>
        </w:rPr>
      </w:pPr>
      <w:r w:rsidRPr="00C65AE6">
        <w:rPr>
          <w:rFonts w:ascii="Arial" w:hAnsi="Arial" w:cs="Arial"/>
          <w:color w:val="000000" w:themeColor="text1"/>
        </w:rPr>
        <w:t>3-Kammerstimulation</w:t>
      </w:r>
    </w:p>
    <w:p w:rsidR="00C12B0C" w:rsidRPr="00C65AE6" w:rsidRDefault="00C12B0C" w:rsidP="00C12B0C">
      <w:pPr>
        <w:pStyle w:val="ListParagraph"/>
        <w:numPr>
          <w:ilvl w:val="0"/>
          <w:numId w:val="6"/>
        </w:numPr>
        <w:rPr>
          <w:rFonts w:ascii="Arial" w:hAnsi="Arial" w:cs="Arial"/>
          <w:color w:val="000000" w:themeColor="text1"/>
        </w:rPr>
      </w:pPr>
      <w:r w:rsidRPr="00C65AE6">
        <w:rPr>
          <w:rFonts w:ascii="Arial" w:hAnsi="Arial" w:cs="Arial"/>
          <w:color w:val="000000" w:themeColor="text1"/>
        </w:rPr>
        <w:t>Sprache-Erzeugung Aufbau skizz</w:t>
      </w:r>
      <w:r>
        <w:rPr>
          <w:rFonts w:ascii="Arial" w:hAnsi="Arial" w:cs="Arial"/>
          <w:color w:val="000000" w:themeColor="text1"/>
        </w:rPr>
        <w:t>ier</w:t>
      </w:r>
      <w:r w:rsidRPr="00C65AE6">
        <w:rPr>
          <w:rFonts w:ascii="Arial" w:hAnsi="Arial" w:cs="Arial"/>
          <w:color w:val="000000" w:themeColor="text1"/>
        </w:rPr>
        <w:t>en, beschriften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3: </w:t>
      </w:r>
    </w:p>
    <w:p w:rsidR="00C12B0C" w:rsidRPr="00C65AE6" w:rsidRDefault="00C12B0C"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Ein Bandpass Betragsfrequenzgang ist gegeben, dazu P/N Diagramm skizz</w:t>
      </w:r>
      <w:r>
        <w:rPr>
          <w:rFonts w:ascii="Arial" w:hAnsi="Arial" w:cs="Arial"/>
          <w:color w:val="000000" w:themeColor="text1"/>
        </w:rPr>
        <w:t>ier</w:t>
      </w:r>
      <w:r w:rsidRPr="00C65AE6">
        <w:rPr>
          <w:rFonts w:ascii="Arial" w:hAnsi="Arial" w:cs="Arial"/>
          <w:color w:val="000000" w:themeColor="text1"/>
        </w:rPr>
        <w:t>en mit gegebene Frequenz</w:t>
      </w:r>
    </w:p>
    <w:p w:rsidR="00C12B0C" w:rsidRPr="00C65AE6" w:rsidRDefault="00C12B0C"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2. QRS, Eigenschaft von Bandpass</w:t>
      </w:r>
      <w:r w:rsidR="005734E5">
        <w:rPr>
          <w:rFonts w:ascii="Arial" w:hAnsi="Arial" w:cs="Arial"/>
          <w:color w:val="000000" w:themeColor="text1"/>
        </w:rPr>
        <w:t>filter</w:t>
      </w:r>
      <w:r w:rsidRPr="00C65AE6">
        <w:rPr>
          <w:rFonts w:ascii="Arial" w:hAnsi="Arial" w:cs="Arial"/>
          <w:color w:val="000000" w:themeColor="text1"/>
        </w:rPr>
        <w:t>, warum wurde verwendet?</w:t>
      </w:r>
    </w:p>
    <w:p w:rsidR="00C12B0C" w:rsidRPr="00C65AE6" w:rsidRDefault="00C12B0C"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Hochpass</w:t>
      </w:r>
      <w:r w:rsidR="005734E5">
        <w:rPr>
          <w:rFonts w:ascii="Arial" w:hAnsi="Arial" w:cs="Arial"/>
          <w:color w:val="000000" w:themeColor="text1"/>
        </w:rPr>
        <w:t>filter</w:t>
      </w:r>
      <w:r w:rsidRPr="00C65AE6">
        <w:rPr>
          <w:rFonts w:ascii="Arial" w:hAnsi="Arial" w:cs="Arial"/>
          <w:color w:val="000000" w:themeColor="text1"/>
        </w:rPr>
        <w:t xml:space="preserve"> von Allpassfillter&amp; Tiefpass</w:t>
      </w:r>
      <w:r w:rsidR="005734E5">
        <w:rPr>
          <w:rFonts w:ascii="Arial" w:hAnsi="Arial" w:cs="Arial"/>
          <w:color w:val="000000" w:themeColor="text1"/>
        </w:rPr>
        <w:t>filter</w:t>
      </w:r>
      <w:r w:rsidRPr="00C65AE6">
        <w:rPr>
          <w:rFonts w:ascii="Arial" w:hAnsi="Arial" w:cs="Arial"/>
          <w:color w:val="000000" w:themeColor="text1"/>
        </w:rPr>
        <w:t xml:space="preserve"> bauen. Allpass Betragsfrequenzgang skizz</w:t>
      </w:r>
      <w:r>
        <w:rPr>
          <w:rFonts w:ascii="Arial" w:hAnsi="Arial" w:cs="Arial"/>
          <w:color w:val="000000" w:themeColor="text1"/>
        </w:rPr>
        <w:t>ier</w:t>
      </w:r>
      <w:r w:rsidRPr="00C65AE6">
        <w:rPr>
          <w:rFonts w:ascii="Arial" w:hAnsi="Arial" w:cs="Arial"/>
          <w:color w:val="000000" w:themeColor="text1"/>
        </w:rPr>
        <w:t>en</w:t>
      </w:r>
    </w:p>
    <w:p w:rsidR="00C12B0C" w:rsidRPr="00C65AE6" w:rsidRDefault="00C12B0C"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M</w:t>
      </w:r>
      <w:r>
        <w:rPr>
          <w:rFonts w:ascii="Arial" w:hAnsi="Arial" w:cs="Arial"/>
          <w:color w:val="000000" w:themeColor="text1"/>
        </w:rPr>
        <w:t>ATLAB</w:t>
      </w:r>
      <w:r w:rsidRPr="00C65AE6">
        <w:rPr>
          <w:rFonts w:ascii="Arial" w:hAnsi="Arial" w:cs="Arial"/>
          <w:color w:val="000000" w:themeColor="text1"/>
        </w:rPr>
        <w:t xml:space="preserve">-Befehl:  1-. Produkt von Vektor X und Y; 2-. </w:t>
      </w:r>
      <w:r w:rsidRPr="008473AC">
        <w:rPr>
          <w:rFonts w:ascii="Arial" w:hAnsi="Arial" w:cs="Arial"/>
          <w:b/>
          <w:color w:val="000000" w:themeColor="text1"/>
          <w:highlight w:val="yellow"/>
        </w:rPr>
        <w:t>linspace</w:t>
      </w:r>
      <w:r w:rsidRPr="008473AC">
        <w:rPr>
          <w:rFonts w:ascii="Arial" w:hAnsi="Arial" w:cs="Arial"/>
          <w:b/>
          <w:color w:val="000000" w:themeColor="text1"/>
        </w:rPr>
        <w:t>(0:2);</w:t>
      </w:r>
      <w:r w:rsidRPr="00C65AE6">
        <w:rPr>
          <w:rFonts w:ascii="Arial" w:hAnsi="Arial" w:cs="Arial"/>
          <w:color w:val="000000" w:themeColor="text1"/>
        </w:rPr>
        <w:t xml:space="preserve"> </w:t>
      </w:r>
    </w:p>
    <w:p w:rsidR="00C12B0C" w:rsidRPr="00C65AE6" w:rsidRDefault="00C12B0C" w:rsidP="00C12B0C">
      <w:pPr>
        <w:pStyle w:val="ListParagraph"/>
        <w:ind w:left="1428" w:firstLine="696"/>
        <w:rPr>
          <w:rFonts w:ascii="Arial" w:hAnsi="Arial" w:cs="Arial"/>
          <w:color w:val="000000" w:themeColor="text1"/>
        </w:rPr>
      </w:pPr>
      <w:r w:rsidRPr="00C65AE6">
        <w:rPr>
          <w:rFonts w:ascii="Arial" w:hAnsi="Arial" w:cs="Arial"/>
          <w:color w:val="000000" w:themeColor="text1"/>
        </w:rPr>
        <w:t xml:space="preserve">3-. </w:t>
      </w:r>
      <w:r w:rsidR="000B5D6B">
        <w:rPr>
          <w:rFonts w:ascii="Arial" w:hAnsi="Arial" w:cs="Arial"/>
          <w:color w:val="000000" w:themeColor="text1"/>
        </w:rPr>
        <w:t>Linkseitig</w:t>
      </w:r>
      <w:r w:rsidRPr="00C65AE6">
        <w:rPr>
          <w:rFonts w:ascii="Arial" w:hAnsi="Arial" w:cs="Arial"/>
          <w:color w:val="000000" w:themeColor="text1"/>
        </w:rPr>
        <w:t xml:space="preserve">e Division </w:t>
      </w:r>
      <w:r w:rsidR="000B5D6B">
        <w:rPr>
          <w:rFonts w:ascii="Arial" w:hAnsi="Arial" w:cs="Arial" w:hint="eastAsia"/>
          <w:color w:val="000000" w:themeColor="text1"/>
          <w:lang w:eastAsia="zh-CN"/>
        </w:rPr>
        <w:t xml:space="preserve">(1) </w:t>
      </w:r>
      <w:r w:rsidRPr="00C65AE6">
        <w:rPr>
          <w:rFonts w:ascii="Arial" w:hAnsi="Arial" w:cs="Arial"/>
          <w:color w:val="000000" w:themeColor="text1"/>
        </w:rPr>
        <w:t>zwei Vektor; 4-. ylabel</w:t>
      </w:r>
    </w:p>
    <w:p w:rsidR="00C12B0C" w:rsidRPr="00C65AE6" w:rsidRDefault="0023722A"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L</w:t>
      </w:r>
      <w:r w:rsidR="00C12B0C" w:rsidRPr="00C65AE6">
        <w:rPr>
          <w:rFonts w:ascii="Arial" w:hAnsi="Arial" w:cs="Arial"/>
          <w:color w:val="000000" w:themeColor="text1"/>
        </w:rPr>
        <w:t>insapce</w:t>
      </w:r>
      <w:r>
        <w:rPr>
          <w:rFonts w:ascii="Arial" w:hAnsi="Arial" w:cs="Arial" w:hint="eastAsia"/>
          <w:color w:val="000000" w:themeColor="text1"/>
          <w:lang w:eastAsia="zh-CN"/>
        </w:rPr>
        <w:t>(linspace 6)</w:t>
      </w:r>
      <w:r w:rsidR="00C12B0C" w:rsidRPr="00C65AE6">
        <w:rPr>
          <w:rFonts w:ascii="Arial" w:hAnsi="Arial" w:cs="Arial"/>
          <w:color w:val="000000" w:themeColor="text1"/>
        </w:rPr>
        <w:t xml:space="preserve"> erklären, </w:t>
      </w:r>
      <w:r w:rsidR="005734E5">
        <w:rPr>
          <w:rFonts w:ascii="Arial" w:hAnsi="Arial" w:cs="Arial"/>
          <w:color w:val="000000" w:themeColor="text1"/>
        </w:rPr>
        <w:t>filter</w:t>
      </w:r>
      <w:r w:rsidR="00C12B0C" w:rsidRPr="00C65AE6">
        <w:rPr>
          <w:rFonts w:ascii="Arial" w:hAnsi="Arial" w:cs="Arial"/>
          <w:color w:val="000000" w:themeColor="text1"/>
        </w:rPr>
        <w:t xml:space="preserve"> erklären</w:t>
      </w:r>
    </w:p>
    <w:p w:rsidR="00C12B0C" w:rsidRPr="00C65AE6" w:rsidRDefault="00C12B0C" w:rsidP="00C12B0C">
      <w:pPr>
        <w:pStyle w:val="Heading1"/>
        <w:rPr>
          <w:rFonts w:cs="Arial"/>
          <w:color w:val="000000" w:themeColor="text1"/>
        </w:rPr>
      </w:pPr>
      <w:bookmarkStart w:id="9" w:name="_Toc368672573"/>
      <w:r w:rsidRPr="00C65AE6">
        <w:rPr>
          <w:rFonts w:cs="Arial"/>
          <w:color w:val="000000" w:themeColor="text1"/>
        </w:rPr>
        <w:t>SS09 (Jul)</w:t>
      </w:r>
      <w:r w:rsidR="00623CBD">
        <w:rPr>
          <w:rFonts w:cs="Arial"/>
          <w:color w:val="000000" w:themeColor="text1"/>
        </w:rPr>
        <w:t xml:space="preserve"> </w:t>
      </w:r>
      <w:r w:rsidR="00623CBD" w:rsidRPr="00623CBD">
        <w:rPr>
          <w:rFonts w:cs="Arial"/>
          <w:color w:val="000000" w:themeColor="text1"/>
          <w:highlight w:val="yellow"/>
        </w:rPr>
        <w:t xml:space="preserve">AP(Fuß auf spitzen Stein, Patch-Clamp-Technik,Herzaufbau,AV-Block,Erregung&amp;Reisleitungsystem,Instrumenverstärker,Störung,), </w:t>
      </w:r>
      <w:r w:rsidR="00623CBD" w:rsidRPr="004E1CD8">
        <w:rPr>
          <w:rFonts w:cs="Arial"/>
          <w:color w:val="000000" w:themeColor="text1"/>
          <w:highlight w:val="green"/>
        </w:rPr>
        <w:t>Overfitting, Unterfitting</w:t>
      </w:r>
      <w:r w:rsidR="004E1CD8">
        <w:rPr>
          <w:rFonts w:cs="Arial"/>
          <w:color w:val="000000" w:themeColor="text1"/>
        </w:rPr>
        <w:t>,</w:t>
      </w:r>
      <w:r w:rsidR="004E1CD8" w:rsidRPr="004E1CD8">
        <w:rPr>
          <w:rFonts w:cs="Arial"/>
          <w:color w:val="000000" w:themeColor="text1"/>
        </w:rPr>
        <w:t xml:space="preserve"> </w:t>
      </w:r>
      <w:r w:rsidR="004E1CD8" w:rsidRPr="004E1CD8">
        <w:rPr>
          <w:rFonts w:cs="Arial"/>
          <w:color w:val="000000" w:themeColor="text1"/>
          <w:highlight w:val="green"/>
        </w:rPr>
        <w:t>Pulsoxymetrie</w:t>
      </w:r>
      <w:bookmarkEnd w:id="9"/>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 xml:space="preserve">AP-Verlauf wenn Fuß auf einen </w:t>
      </w:r>
      <w:r w:rsidR="003C0B06">
        <w:rPr>
          <w:rFonts w:ascii="Arial" w:hAnsi="Arial" w:cs="Arial"/>
          <w:color w:val="000000" w:themeColor="text1"/>
        </w:rPr>
        <w:t>spitz</w:t>
      </w:r>
      <w:r w:rsidRPr="00C65AE6">
        <w:rPr>
          <w:rFonts w:ascii="Arial" w:hAnsi="Arial" w:cs="Arial"/>
          <w:color w:val="000000" w:themeColor="text1"/>
        </w:rPr>
        <w:t>en Gegenstand auftritt.</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Welche Ionen bei AP-Entstehung? Skizze AP-Verlauf</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AP-Fortleitung erklären,  skizzieren, Unterschied mit elektronische Potential, skizzieren</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Welche Elektronische Stimulation nutzt man zur Kontrolle Muskellähmung? Erklären</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Ursache zur langsamen Fortleitung? B</w:t>
      </w:r>
      <w:r>
        <w:rPr>
          <w:rFonts w:ascii="Arial" w:hAnsi="Arial" w:cs="Arial"/>
          <w:color w:val="000000" w:themeColor="text1"/>
        </w:rPr>
        <w:t>ei</w:t>
      </w:r>
      <w:r w:rsidRPr="00C65AE6">
        <w:rPr>
          <w:rFonts w:ascii="Arial" w:hAnsi="Arial" w:cs="Arial"/>
          <w:color w:val="000000" w:themeColor="text1"/>
        </w:rPr>
        <w:t>sp</w:t>
      </w:r>
      <w:r>
        <w:rPr>
          <w:rFonts w:ascii="Arial" w:hAnsi="Arial" w:cs="Arial"/>
          <w:color w:val="000000" w:themeColor="text1"/>
        </w:rPr>
        <w:t>iel</w:t>
      </w:r>
      <w:r w:rsidRPr="00C65AE6">
        <w:rPr>
          <w:rFonts w:ascii="Arial" w:hAnsi="Arial" w:cs="Arial"/>
          <w:color w:val="000000" w:themeColor="text1"/>
        </w:rPr>
        <w:t>!</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Patch-Clamp-Technik erklären, Skizzieren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Herzaufbau zeichnen, beschriften</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Welches Teil von Herzen ist sauerstoffsreich&amp;sauerstoffsarm? Was ist AV-Block?</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 xml:space="preserve">Erregungs- &amp; </w:t>
      </w:r>
      <w:r w:rsidR="00054939">
        <w:rPr>
          <w:rFonts w:ascii="Arial" w:hAnsi="Arial" w:cs="Arial"/>
          <w:color w:val="000000" w:themeColor="text1"/>
        </w:rPr>
        <w:t>Reizleitung</w:t>
      </w:r>
      <w:r w:rsidRPr="00C65AE6">
        <w:rPr>
          <w:rFonts w:ascii="Arial" w:hAnsi="Arial" w:cs="Arial"/>
          <w:color w:val="000000" w:themeColor="text1"/>
        </w:rPr>
        <w:t>ssystem erklären, AP an verschiedene Stellen zeichnen</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 xml:space="preserve">Instrumenverstärker zeichnen, Nachteile </w:t>
      </w:r>
      <w:r w:rsidR="003C0B06">
        <w:rPr>
          <w:rFonts w:ascii="Arial" w:hAnsi="Arial" w:cs="Arial"/>
          <w:color w:val="000000" w:themeColor="text1"/>
        </w:rPr>
        <w:t>Subtrahierer</w:t>
      </w:r>
      <w:r w:rsidRPr="00C65AE6">
        <w:rPr>
          <w:rFonts w:ascii="Arial" w:hAnsi="Arial" w:cs="Arial"/>
          <w:color w:val="000000" w:themeColor="text1"/>
        </w:rPr>
        <w:t>? Gleichtaktunterdrükung erklären</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Störung (Verstärker-Leitung-Patient)? Wie einkoppeln? B</w:t>
      </w:r>
      <w:r>
        <w:rPr>
          <w:rFonts w:ascii="Arial" w:hAnsi="Arial" w:cs="Arial"/>
          <w:color w:val="000000" w:themeColor="text1"/>
        </w:rPr>
        <w:t>ei</w:t>
      </w:r>
      <w:r w:rsidRPr="00C65AE6">
        <w:rPr>
          <w:rFonts w:ascii="Arial" w:hAnsi="Arial" w:cs="Arial"/>
          <w:color w:val="000000" w:themeColor="text1"/>
        </w:rPr>
        <w:t>sp</w:t>
      </w:r>
      <w:r>
        <w:rPr>
          <w:rFonts w:ascii="Arial" w:hAnsi="Arial" w:cs="Arial"/>
          <w:color w:val="000000" w:themeColor="text1"/>
        </w:rPr>
        <w:t>iel</w:t>
      </w:r>
      <w:r w:rsidRPr="00C65AE6">
        <w:rPr>
          <w:rFonts w:ascii="Arial" w:hAnsi="Arial" w:cs="Arial"/>
          <w:color w:val="000000" w:themeColor="text1"/>
        </w:rPr>
        <w:t>?</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Wie vermeiden Störungen in 4.?</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3:</w:t>
      </w:r>
    </w:p>
    <w:p w:rsidR="00C12B0C" w:rsidRPr="00C65AE6" w:rsidRDefault="00CE2DD5" w:rsidP="00C12B0C">
      <w:pPr>
        <w:pStyle w:val="ListParagraph"/>
        <w:numPr>
          <w:ilvl w:val="0"/>
          <w:numId w:val="10"/>
        </w:numPr>
        <w:rPr>
          <w:rFonts w:ascii="Arial" w:hAnsi="Arial" w:cs="Arial"/>
          <w:color w:val="000000" w:themeColor="text1"/>
        </w:rPr>
      </w:pPr>
      <w:r w:rsidRPr="00623CBD">
        <w:rPr>
          <w:rFonts w:ascii="Arial" w:hAnsi="Arial" w:cs="Arial"/>
          <w:b/>
          <w:color w:val="000000" w:themeColor="text1"/>
        </w:rPr>
        <w:t>Overfitting</w:t>
      </w:r>
      <w:r w:rsidR="00C12B0C" w:rsidRPr="00623CBD">
        <w:rPr>
          <w:rFonts w:ascii="Arial" w:hAnsi="Arial" w:cs="Arial"/>
          <w:b/>
          <w:color w:val="000000" w:themeColor="text1"/>
        </w:rPr>
        <w:t>&amp;</w:t>
      </w:r>
      <w:r w:rsidRPr="00623CBD">
        <w:rPr>
          <w:rFonts w:ascii="Arial" w:hAnsi="Arial" w:cs="Arial"/>
          <w:b/>
          <w:color w:val="000000" w:themeColor="text1"/>
        </w:rPr>
        <w:t>Underfitting</w:t>
      </w:r>
      <w:r>
        <w:rPr>
          <w:rFonts w:ascii="Arial" w:hAnsi="Arial" w:cs="Arial"/>
          <w:color w:val="000000" w:themeColor="text1"/>
        </w:rPr>
        <w:t xml:space="preserve"> </w:t>
      </w:r>
      <w:r w:rsidR="00C12B0C" w:rsidRPr="00C65AE6">
        <w:rPr>
          <w:rFonts w:ascii="Arial" w:hAnsi="Arial" w:cs="Arial"/>
          <w:color w:val="000000" w:themeColor="text1"/>
        </w:rPr>
        <w:t xml:space="preserve"> erklären</w:t>
      </w:r>
    </w:p>
    <w:p w:rsidR="00C12B0C" w:rsidRPr="00C65AE6" w:rsidRDefault="00C12B0C" w:rsidP="00C12B0C">
      <w:pPr>
        <w:pStyle w:val="ListParagraph"/>
        <w:numPr>
          <w:ilvl w:val="0"/>
          <w:numId w:val="10"/>
        </w:numPr>
        <w:rPr>
          <w:rFonts w:ascii="Arial" w:hAnsi="Arial" w:cs="Arial"/>
          <w:color w:val="000000" w:themeColor="text1"/>
        </w:rPr>
      </w:pPr>
      <w:r w:rsidRPr="00C65AE6">
        <w:rPr>
          <w:rFonts w:ascii="Arial" w:hAnsi="Arial" w:cs="Arial"/>
          <w:color w:val="000000" w:themeColor="text1"/>
        </w:rPr>
        <w:t xml:space="preserve">2. </w:t>
      </w:r>
      <w:r w:rsidR="005734E5">
        <w:rPr>
          <w:rFonts w:ascii="Arial" w:hAnsi="Arial" w:cs="Arial"/>
          <w:color w:val="000000" w:themeColor="text1"/>
        </w:rPr>
        <w:t>Filter</w:t>
      </w:r>
      <w:r w:rsidRPr="00C65AE6">
        <w:rPr>
          <w:rFonts w:ascii="Arial" w:hAnsi="Arial" w:cs="Arial"/>
          <w:color w:val="000000" w:themeColor="text1"/>
        </w:rPr>
        <w:t>, M</w:t>
      </w:r>
      <w:r>
        <w:rPr>
          <w:rFonts w:ascii="Arial" w:hAnsi="Arial" w:cs="Arial"/>
          <w:color w:val="000000" w:themeColor="text1"/>
        </w:rPr>
        <w:t>ATLABC</w:t>
      </w:r>
      <w:r w:rsidRPr="00C65AE6">
        <w:rPr>
          <w:rFonts w:ascii="Arial" w:hAnsi="Arial" w:cs="Arial"/>
          <w:color w:val="000000" w:themeColor="text1"/>
        </w:rPr>
        <w:t>ode g</w:t>
      </w:r>
      <w:r>
        <w:rPr>
          <w:rFonts w:ascii="Arial" w:hAnsi="Arial" w:cs="Arial"/>
          <w:color w:val="000000" w:themeColor="text1"/>
        </w:rPr>
        <w:t>e</w:t>
      </w:r>
      <w:r w:rsidRPr="00C65AE6">
        <w:rPr>
          <w:rFonts w:ascii="Arial" w:hAnsi="Arial" w:cs="Arial"/>
          <w:color w:val="000000" w:themeColor="text1"/>
        </w:rPr>
        <w:t>g</w:t>
      </w:r>
      <w:r>
        <w:rPr>
          <w:rFonts w:ascii="Arial" w:hAnsi="Arial" w:cs="Arial"/>
          <w:color w:val="000000" w:themeColor="text1"/>
        </w:rPr>
        <w:t>eben</w:t>
      </w:r>
      <w:r w:rsidRPr="00C65AE6">
        <w:rPr>
          <w:rFonts w:ascii="Arial" w:hAnsi="Arial" w:cs="Arial"/>
          <w:color w:val="000000" w:themeColor="text1"/>
        </w:rPr>
        <w:t xml:space="preserve">: b= 1/11*ones(11,1); 101; y= </w:t>
      </w:r>
      <w:r w:rsidR="005734E5">
        <w:rPr>
          <w:rFonts w:ascii="Arial" w:hAnsi="Arial" w:cs="Arial"/>
          <w:color w:val="000000" w:themeColor="text1"/>
        </w:rPr>
        <w:t>filter</w:t>
      </w:r>
      <w:r w:rsidRPr="00C65AE6">
        <w:rPr>
          <w:rFonts w:ascii="Arial" w:hAnsi="Arial" w:cs="Arial"/>
          <w:color w:val="000000" w:themeColor="text1"/>
        </w:rPr>
        <w:t xml:space="preserve">(b,a,x); </w:t>
      </w:r>
      <w:r w:rsidR="005734E5">
        <w:rPr>
          <w:rFonts w:ascii="Arial" w:hAnsi="Arial" w:cs="Arial"/>
          <w:color w:val="000000" w:themeColor="text1"/>
        </w:rPr>
        <w:t>Filter</w:t>
      </w:r>
      <w:r w:rsidRPr="00C65AE6">
        <w:rPr>
          <w:rFonts w:ascii="Arial" w:hAnsi="Arial" w:cs="Arial"/>
          <w:color w:val="000000" w:themeColor="text1"/>
        </w:rPr>
        <w:t xml:space="preserve"> zeichnen, Namen? Ordnung? Zeitfenster mit Abtaktfrequenz f= 100Hz zeichnen</w:t>
      </w:r>
    </w:p>
    <w:p w:rsidR="00C12B0C" w:rsidRDefault="00CE2DD5" w:rsidP="00C12B0C">
      <w:pPr>
        <w:pStyle w:val="ListParagraph"/>
        <w:numPr>
          <w:ilvl w:val="0"/>
          <w:numId w:val="10"/>
        </w:numPr>
        <w:rPr>
          <w:rFonts w:ascii="Arial" w:hAnsi="Arial" w:cs="Arial"/>
          <w:color w:val="000000" w:themeColor="text1"/>
        </w:rPr>
      </w:pPr>
      <w:r>
        <w:rPr>
          <w:rFonts w:ascii="Arial" w:hAnsi="Arial" w:cs="Arial"/>
          <w:color w:val="000000" w:themeColor="text1"/>
        </w:rPr>
        <w:t>Pulsoxymetrie</w:t>
      </w:r>
      <w:r w:rsidR="00C12B0C" w:rsidRPr="00C65AE6">
        <w:rPr>
          <w:rFonts w:ascii="Arial" w:hAnsi="Arial" w:cs="Arial"/>
          <w:color w:val="000000" w:themeColor="text1"/>
        </w:rPr>
        <w:t xml:space="preserve"> erklären! Was wird gemessen? Wichtig Kennzeichnungen? </w:t>
      </w:r>
      <w:r w:rsidR="00C12B0C" w:rsidRPr="002426DF">
        <w:rPr>
          <w:rFonts w:ascii="Arial" w:hAnsi="Arial" w:cs="Arial"/>
          <w:b/>
          <w:color w:val="000000" w:themeColor="text1"/>
        </w:rPr>
        <w:t>Home monitor</w:t>
      </w:r>
      <w:r w:rsidR="002426DF" w:rsidRPr="002426DF">
        <w:rPr>
          <w:rFonts w:ascii="Arial" w:hAnsi="Arial" w:cs="Arial"/>
          <w:b/>
          <w:color w:val="FF0000"/>
        </w:rPr>
        <w:t>???</w:t>
      </w:r>
      <w:r w:rsidR="00C12B0C" w:rsidRPr="00C65AE6">
        <w:rPr>
          <w:rFonts w:ascii="Arial" w:hAnsi="Arial" w:cs="Arial"/>
          <w:color w:val="000000" w:themeColor="text1"/>
        </w:rPr>
        <w:t xml:space="preserve"> gerät erklären</w:t>
      </w:r>
    </w:p>
    <w:p w:rsidR="002426DF" w:rsidRDefault="002426DF" w:rsidP="002426DF">
      <w:pPr>
        <w:rPr>
          <w:rFonts w:ascii="Arial" w:hAnsi="Arial" w:cs="Arial"/>
          <w:color w:val="000000" w:themeColor="text1"/>
        </w:rPr>
      </w:pPr>
      <w:r>
        <w:rPr>
          <w:rFonts w:ascii="Arial" w:hAnsi="Arial" w:cs="Arial"/>
          <w:color w:val="000000" w:themeColor="text1"/>
        </w:rPr>
        <w:lastRenderedPageBreak/>
        <w:t>Answer:</w:t>
      </w:r>
      <w:r w:rsidRPr="002426DF">
        <w:rPr>
          <w:rFonts w:ascii="Arial" w:hAnsi="Arial" w:cs="Arial"/>
          <w:color w:val="000000" w:themeColor="text1"/>
        </w:rPr>
        <w:t xml:space="preserve"> </w:t>
      </w:r>
      <w:r>
        <w:rPr>
          <w:rFonts w:ascii="Arial" w:hAnsi="Arial" w:cs="Arial"/>
          <w:color w:val="000000" w:themeColor="text1"/>
        </w:rPr>
        <w:t xml:space="preserve">Ein Verfahren zur Ermittlung der Sauerstoffsättigung (d.h um feststellen zu können, dass ausreichende Versorgung der Organe mit Sauerstoff verfügt) Gemessen wird </w:t>
      </w:r>
    </w:p>
    <w:p w:rsidR="002426DF" w:rsidRPr="002426DF" w:rsidRDefault="002426DF" w:rsidP="002426DF">
      <w:pPr>
        <w:rPr>
          <w:rFonts w:ascii="Arial" w:hAnsi="Arial" w:cs="Arial"/>
          <w:color w:val="000000" w:themeColor="text1"/>
        </w:rPr>
      </w:pPr>
      <w:r w:rsidRPr="006C4649">
        <w:rPr>
          <w:rFonts w:ascii="Arial" w:hAnsi="Arial" w:cs="Arial"/>
          <w:b/>
          <w:color w:val="000000" w:themeColor="text1"/>
        </w:rPr>
        <w:t>Prinzip</w:t>
      </w:r>
      <w:r>
        <w:rPr>
          <w:rFonts w:ascii="Arial" w:hAnsi="Arial" w:cs="Arial"/>
          <w:color w:val="000000" w:themeColor="text1"/>
        </w:rPr>
        <w:t>: Licht wird durch sauerstoffhaltig Blut absorbiert. Messen der Lichtintensität beim Durchleuchten mit Photosensor.</w:t>
      </w:r>
      <w:r>
        <w:rPr>
          <w:rFonts w:ascii="Arial" w:hAnsi="Arial" w:cs="Arial"/>
          <w:color w:val="000000" w:themeColor="text1"/>
        </w:rPr>
        <w:br/>
      </w:r>
      <w:r w:rsidRPr="006C4649">
        <w:rPr>
          <w:rFonts w:ascii="Arial" w:hAnsi="Arial" w:cs="Arial"/>
          <w:b/>
          <w:color w:val="000000" w:themeColor="text1"/>
        </w:rPr>
        <w:t>Vitalparameter</w:t>
      </w:r>
      <w:r>
        <w:rPr>
          <w:rFonts w:ascii="Arial" w:hAnsi="Arial" w:cs="Arial"/>
          <w:color w:val="000000" w:themeColor="text1"/>
        </w:rPr>
        <w:t>: Bluttemperatur, Pulsrate, Blutdruck, Atmung, Sauerstoffsättigung</w:t>
      </w:r>
    </w:p>
    <w:p w:rsidR="00C12B0C" w:rsidRPr="00C65AE6" w:rsidRDefault="00C12B0C" w:rsidP="00C12B0C">
      <w:pPr>
        <w:pStyle w:val="ListParagraph"/>
        <w:numPr>
          <w:ilvl w:val="0"/>
          <w:numId w:val="10"/>
        </w:numPr>
        <w:rPr>
          <w:rFonts w:ascii="Arial" w:hAnsi="Arial" w:cs="Arial"/>
          <w:color w:val="000000" w:themeColor="text1"/>
        </w:rPr>
      </w:pPr>
      <w:r w:rsidRPr="00C65AE6">
        <w:rPr>
          <w:rFonts w:ascii="Arial" w:hAnsi="Arial" w:cs="Arial"/>
          <w:color w:val="000000" w:themeColor="text1"/>
        </w:rPr>
        <w:t xml:space="preserve">MATLAB </w:t>
      </w:r>
      <w:r>
        <w:rPr>
          <w:rFonts w:ascii="Arial" w:hAnsi="Arial" w:cs="Arial"/>
          <w:color w:val="000000" w:themeColor="text1"/>
        </w:rPr>
        <w:t>C</w:t>
      </w:r>
      <w:r w:rsidRPr="00C65AE6">
        <w:rPr>
          <w:rFonts w:ascii="Arial" w:hAnsi="Arial" w:cs="Arial"/>
          <w:color w:val="000000" w:themeColor="text1"/>
        </w:rPr>
        <w:t>ode für: Skalarprodukt 2 Zeilenvektor x &amp; y; SymmetrischeToeplitz; Quadrieren der Elemente eines Vektors p; Label für x-Achse</w:t>
      </w:r>
    </w:p>
    <w:p w:rsidR="00C12B0C" w:rsidRPr="00C65AE6" w:rsidRDefault="00C12B0C" w:rsidP="00C12B0C">
      <w:pPr>
        <w:pStyle w:val="ListParagraph"/>
        <w:numPr>
          <w:ilvl w:val="0"/>
          <w:numId w:val="10"/>
        </w:numPr>
        <w:rPr>
          <w:rFonts w:ascii="Arial" w:hAnsi="Arial" w:cs="Arial"/>
          <w:color w:val="000000" w:themeColor="text1"/>
        </w:rPr>
      </w:pPr>
      <w:r w:rsidRPr="00C65AE6">
        <w:rPr>
          <w:rFonts w:ascii="Arial" w:hAnsi="Arial" w:cs="Arial"/>
          <w:color w:val="000000" w:themeColor="text1"/>
        </w:rPr>
        <w:t xml:space="preserve">MATLAB </w:t>
      </w:r>
      <w:r>
        <w:rPr>
          <w:rFonts w:ascii="Arial" w:hAnsi="Arial" w:cs="Arial"/>
          <w:color w:val="000000" w:themeColor="text1"/>
        </w:rPr>
        <w:t>C</w:t>
      </w:r>
      <w:r w:rsidRPr="00C65AE6">
        <w:rPr>
          <w:rFonts w:ascii="Arial" w:hAnsi="Arial" w:cs="Arial"/>
          <w:color w:val="000000" w:themeColor="text1"/>
        </w:rPr>
        <w:t>ode erklären, mit Beispiele: titel; abs</w:t>
      </w:r>
    </w:p>
    <w:p w:rsidR="00C12B0C" w:rsidRPr="00C65AE6" w:rsidRDefault="00C12B0C" w:rsidP="00C12B0C">
      <w:pPr>
        <w:pStyle w:val="Heading1"/>
        <w:rPr>
          <w:rFonts w:cs="Arial"/>
          <w:color w:val="000000" w:themeColor="text1"/>
        </w:rPr>
      </w:pPr>
      <w:bookmarkStart w:id="10" w:name="_Toc368672574"/>
      <w:r w:rsidRPr="00C65AE6">
        <w:rPr>
          <w:rFonts w:cs="Arial"/>
          <w:color w:val="000000" w:themeColor="text1"/>
        </w:rPr>
        <w:t>SS09 (Okt)</w:t>
      </w:r>
      <w:r w:rsidR="004E1CD8" w:rsidRPr="004E1CD8">
        <w:rPr>
          <w:rFonts w:cs="Arial"/>
          <w:color w:val="000000" w:themeColor="text1"/>
        </w:rPr>
        <w:t xml:space="preserve"> </w:t>
      </w:r>
      <w:r w:rsidR="004E1CD8" w:rsidRPr="0066406C">
        <w:rPr>
          <w:rFonts w:cs="Arial"/>
          <w:color w:val="000000" w:themeColor="text1"/>
          <w:highlight w:val="yellow"/>
        </w:rPr>
        <w:t>Ruhemembranpotenzial, Nernst, Motorische Einheit, Kablemodel für passive Reizweiterleitung; Differenzialgleichung,Bipolare/monopolare EMG skizzieren,</w:t>
      </w:r>
      <w:r w:rsidR="00883999" w:rsidRPr="0066406C">
        <w:rPr>
          <w:rFonts w:cs="Arial"/>
          <w:color w:val="000000" w:themeColor="text1"/>
          <w:highlight w:val="yellow"/>
        </w:rPr>
        <w:t xml:space="preserve"> Biosignalverstärkung, Herzschrittmacher,Trennverstärker</w:t>
      </w:r>
      <w:bookmarkEnd w:id="10"/>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Beteilige Ionen beim Ruhemembranpotenzial:, In welche Richtung zeigt das Ruhemembranpotenzial</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Nernst-Gl</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Besonders an der Zellmembran (Semipermeable)</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Was ist Motorische Einheit (ME); Wie verläuft ein Reiz innerhalb der ME; Wie wird Muskelaktivität reguliert</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Kablemodel für passive Reizweiterleitung; Differenzialgleichung herleiten</w:t>
      </w:r>
    </w:p>
    <w:p w:rsidR="00C12B0C" w:rsidRPr="00C65AE6" w:rsidRDefault="00C12B0C" w:rsidP="00C12B0C">
      <w:pPr>
        <w:rPr>
          <w:rFonts w:ascii="Arial" w:hAnsi="Arial" w:cs="Arial"/>
          <w:color w:val="000000" w:themeColor="text1"/>
          <w:lang w:eastAsia="zh-CN"/>
        </w:rPr>
      </w:pPr>
      <w:r w:rsidRPr="00C65AE6">
        <w:rPr>
          <w:rFonts w:ascii="Arial" w:hAnsi="Arial" w:cs="Arial"/>
          <w:color w:val="000000" w:themeColor="text1"/>
        </w:rPr>
        <w:t>Aufgabe 2: EMG/</w:t>
      </w:r>
      <w:r w:rsidR="003B745E">
        <w:rPr>
          <w:rFonts w:ascii="Arial" w:hAnsi="Arial" w:cs="Arial"/>
          <w:color w:val="000000" w:themeColor="text1"/>
        </w:rPr>
        <w:t>EKG</w:t>
      </w:r>
      <w:r w:rsidR="003B745E">
        <w:rPr>
          <w:rFonts w:ascii="Arial" w:hAnsi="Arial" w:cs="Arial" w:hint="eastAsia"/>
          <w:color w:val="000000" w:themeColor="text1"/>
          <w:lang w:eastAsia="zh-CN"/>
        </w:rPr>
        <w:t>(17)</w:t>
      </w:r>
    </w:p>
    <w:p w:rsidR="00C12B0C" w:rsidRPr="00C65AE6" w:rsidRDefault="00C12B0C" w:rsidP="00C12B0C">
      <w:pPr>
        <w:pStyle w:val="ListParagraph"/>
        <w:numPr>
          <w:ilvl w:val="0"/>
          <w:numId w:val="12"/>
        </w:numPr>
        <w:rPr>
          <w:rFonts w:ascii="Arial" w:hAnsi="Arial" w:cs="Arial"/>
          <w:color w:val="000000" w:themeColor="text1"/>
        </w:rPr>
      </w:pPr>
      <w:r w:rsidRPr="00C65AE6">
        <w:rPr>
          <w:rFonts w:ascii="Arial" w:hAnsi="Arial" w:cs="Arial"/>
          <w:color w:val="000000" w:themeColor="text1"/>
        </w:rPr>
        <w:t>Bipolare/ monopolare EMG skizzieren; Auslösung herleiten</w:t>
      </w:r>
    </w:p>
    <w:p w:rsidR="00C12B0C" w:rsidRPr="00C65AE6" w:rsidRDefault="00C12B0C" w:rsidP="00C12B0C">
      <w:pPr>
        <w:pStyle w:val="ListParagraph"/>
        <w:numPr>
          <w:ilvl w:val="0"/>
          <w:numId w:val="12"/>
        </w:numPr>
        <w:rPr>
          <w:rFonts w:ascii="Arial" w:hAnsi="Arial" w:cs="Arial"/>
          <w:color w:val="000000" w:themeColor="text1"/>
        </w:rPr>
      </w:pPr>
      <w:r w:rsidRPr="00D2071B">
        <w:rPr>
          <w:rFonts w:ascii="Arial" w:hAnsi="Arial" w:cs="Arial"/>
          <w:b/>
          <w:color w:val="000000" w:themeColor="text1"/>
        </w:rPr>
        <w:t xml:space="preserve">Standard </w:t>
      </w:r>
      <w:r w:rsidR="003B745E" w:rsidRPr="00D2071B">
        <w:rPr>
          <w:rFonts w:ascii="Arial" w:hAnsi="Arial" w:cs="Arial"/>
          <w:b/>
          <w:color w:val="000000" w:themeColor="text1"/>
        </w:rPr>
        <w:t>EKG</w:t>
      </w:r>
      <w:r w:rsidRPr="00D2071B">
        <w:rPr>
          <w:rFonts w:ascii="Arial" w:hAnsi="Arial" w:cs="Arial"/>
          <w:b/>
          <w:color w:val="000000" w:themeColor="text1"/>
        </w:rPr>
        <w:t xml:space="preserve">: Anz. </w:t>
      </w:r>
      <w:r w:rsidR="00D2071B">
        <w:rPr>
          <w:rFonts w:ascii="Arial" w:hAnsi="Arial" w:cs="Arial"/>
          <w:b/>
          <w:color w:val="000000" w:themeColor="text1"/>
        </w:rPr>
        <w:t>Ableitungen</w:t>
      </w:r>
      <w:r w:rsidRPr="00C65AE6">
        <w:rPr>
          <w:rFonts w:ascii="Arial" w:hAnsi="Arial" w:cs="Arial"/>
          <w:color w:val="000000" w:themeColor="text1"/>
        </w:rPr>
        <w:t xml:space="preserve"> + eine Art genauer erklären + Anz. </w:t>
      </w:r>
      <w:r w:rsidR="00054939">
        <w:rPr>
          <w:rFonts w:ascii="Arial" w:hAnsi="Arial" w:cs="Arial"/>
          <w:color w:val="000000" w:themeColor="text1"/>
        </w:rPr>
        <w:t>Elektrode</w:t>
      </w:r>
      <w:r w:rsidRPr="00C65AE6">
        <w:rPr>
          <w:rFonts w:ascii="Arial" w:hAnsi="Arial" w:cs="Arial"/>
          <w:color w:val="000000" w:themeColor="text1"/>
        </w:rPr>
        <w:t>n</w:t>
      </w:r>
    </w:p>
    <w:p w:rsidR="00C12B0C" w:rsidRPr="004D0D30" w:rsidRDefault="00C12B0C" w:rsidP="00C12B0C">
      <w:pPr>
        <w:pStyle w:val="ListParagraph"/>
        <w:numPr>
          <w:ilvl w:val="0"/>
          <w:numId w:val="12"/>
        </w:numPr>
        <w:rPr>
          <w:rFonts w:ascii="Arial" w:hAnsi="Arial" w:cs="Arial"/>
          <w:b/>
          <w:color w:val="000000" w:themeColor="text1"/>
        </w:rPr>
      </w:pPr>
      <w:r w:rsidRPr="004D0D30">
        <w:rPr>
          <w:rFonts w:ascii="Arial" w:hAnsi="Arial" w:cs="Arial"/>
          <w:b/>
          <w:color w:val="000000" w:themeColor="text1"/>
        </w:rPr>
        <w:t>4 Kenngrößen der Biosignalverstärkung</w:t>
      </w:r>
    </w:p>
    <w:p w:rsidR="00C12B0C" w:rsidRPr="00C65AE6" w:rsidRDefault="003B745E" w:rsidP="00C12B0C">
      <w:pPr>
        <w:pStyle w:val="ListParagraph"/>
        <w:numPr>
          <w:ilvl w:val="0"/>
          <w:numId w:val="12"/>
        </w:numPr>
        <w:rPr>
          <w:rFonts w:ascii="Arial" w:hAnsi="Arial" w:cs="Arial"/>
          <w:color w:val="000000" w:themeColor="text1"/>
        </w:rPr>
      </w:pPr>
      <w:r>
        <w:rPr>
          <w:rFonts w:ascii="Arial" w:hAnsi="Arial" w:cs="Arial"/>
          <w:color w:val="000000" w:themeColor="text1"/>
        </w:rPr>
        <w:t xml:space="preserve">Herzschrittmacher </w:t>
      </w:r>
      <w:r>
        <w:rPr>
          <w:rFonts w:ascii="Arial" w:hAnsi="Arial" w:cs="Arial" w:hint="eastAsia"/>
          <w:color w:val="000000" w:themeColor="text1"/>
          <w:lang w:eastAsia="zh-CN"/>
        </w:rPr>
        <w:t xml:space="preserve">(5) </w:t>
      </w:r>
      <w:r w:rsidR="00C12B0C" w:rsidRPr="00C65AE6">
        <w:rPr>
          <w:rFonts w:ascii="Arial" w:hAnsi="Arial" w:cs="Arial"/>
          <w:color w:val="000000" w:themeColor="text1"/>
        </w:rPr>
        <w:t>Code (ersten 3 Stellen) + 2 sinnvolle Beispiele</w:t>
      </w:r>
    </w:p>
    <w:p w:rsidR="00C12B0C" w:rsidRPr="00883999" w:rsidRDefault="00054939" w:rsidP="00C12B0C">
      <w:pPr>
        <w:pStyle w:val="ListParagraph"/>
        <w:numPr>
          <w:ilvl w:val="0"/>
          <w:numId w:val="12"/>
        </w:numPr>
        <w:pBdr>
          <w:bottom w:val="single" w:sz="6" w:space="1" w:color="auto"/>
        </w:pBdr>
        <w:rPr>
          <w:rFonts w:ascii="Arial" w:hAnsi="Arial" w:cs="Arial"/>
          <w:color w:val="000000" w:themeColor="text1"/>
        </w:rPr>
      </w:pPr>
      <w:r>
        <w:rPr>
          <w:rFonts w:ascii="Arial" w:hAnsi="Arial" w:cs="Arial"/>
          <w:color w:val="000000" w:themeColor="text1"/>
        </w:rPr>
        <w:t>Trennverstärker</w:t>
      </w:r>
      <w:r w:rsidR="00C12B0C" w:rsidRPr="00C65AE6">
        <w:rPr>
          <w:rFonts w:ascii="Arial" w:hAnsi="Arial" w:cs="Arial"/>
          <w:color w:val="000000" w:themeColor="text1"/>
        </w:rPr>
        <w:t xml:space="preserve"> prinzipiell erklären; 2 Signalkopplungen nennen</w:t>
      </w:r>
    </w:p>
    <w:p w:rsidR="0089047F" w:rsidRPr="00B0528E" w:rsidRDefault="0089047F" w:rsidP="0089047F">
      <w:pPr>
        <w:pStyle w:val="Heading1"/>
        <w:rPr>
          <w:rFonts w:cs="Arial"/>
          <w:color w:val="000000" w:themeColor="text1"/>
        </w:rPr>
      </w:pPr>
      <w:bookmarkStart w:id="11" w:name="_Toc368672575"/>
      <w:r w:rsidRPr="00C65AE6">
        <w:rPr>
          <w:rFonts w:cs="Arial"/>
          <w:color w:val="000000" w:themeColor="text1"/>
        </w:rPr>
        <w:t>SS08 (Jul) + SS08 (Jul) (11)</w:t>
      </w:r>
      <w:r w:rsidR="00B0528E" w:rsidRPr="00B0528E">
        <w:rPr>
          <w:rFonts w:cs="Arial"/>
          <w:b w:val="0"/>
          <w:color w:val="000000" w:themeColor="text1"/>
        </w:rPr>
        <w:t xml:space="preserve"> </w:t>
      </w:r>
      <w:r w:rsidR="00B0528E" w:rsidRPr="00B0528E">
        <w:rPr>
          <w:rFonts w:cs="Arial"/>
          <w:color w:val="000000" w:themeColor="text1"/>
          <w:highlight w:val="yellow"/>
        </w:rPr>
        <w:t>EKG: -- Wie viele Ableitungen</w:t>
      </w:r>
      <w:bookmarkEnd w:id="11"/>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Aufgabe 1:</w:t>
      </w:r>
    </w:p>
    <w:p w:rsidR="0089047F" w:rsidRPr="00C65AE6" w:rsidRDefault="0089047F" w:rsidP="000D733A">
      <w:pPr>
        <w:pStyle w:val="ListParagraph"/>
        <w:numPr>
          <w:ilvl w:val="0"/>
          <w:numId w:val="21"/>
        </w:numPr>
        <w:rPr>
          <w:rFonts w:ascii="Arial" w:hAnsi="Arial" w:cs="Arial"/>
          <w:color w:val="000000" w:themeColor="text1"/>
        </w:rPr>
      </w:pPr>
      <w:r w:rsidRPr="00C65AE6">
        <w:rPr>
          <w:rFonts w:ascii="Arial" w:hAnsi="Arial" w:cs="Arial"/>
          <w:color w:val="000000" w:themeColor="text1"/>
        </w:rPr>
        <w:t>Aktionspotentiale: -- Vorgänge bei der Entstehung eines Aktionspotentials; -- AP-Verlauf mit den Leitfähigkeiten zeichnen; -- Gesetzmäßigkeit zwischen Aktionspotential und elektronischem potential</w:t>
      </w:r>
    </w:p>
    <w:p w:rsidR="0089047F" w:rsidRPr="00C65AE6" w:rsidRDefault="0089047F" w:rsidP="000D733A">
      <w:pPr>
        <w:pStyle w:val="ListParagraph"/>
        <w:numPr>
          <w:ilvl w:val="0"/>
          <w:numId w:val="21"/>
        </w:numPr>
        <w:rPr>
          <w:rFonts w:ascii="Arial" w:hAnsi="Arial" w:cs="Arial"/>
          <w:color w:val="000000" w:themeColor="text1"/>
        </w:rPr>
      </w:pPr>
      <w:r w:rsidRPr="00C65AE6">
        <w:rPr>
          <w:rFonts w:ascii="Arial" w:hAnsi="Arial" w:cs="Arial"/>
          <w:color w:val="000000" w:themeColor="text1"/>
        </w:rPr>
        <w:t>Nerv als Kabel: -- ESB zeichnen und beschriften; -- Impulsantwort im Laplace-Bereich herleiten.</w:t>
      </w:r>
    </w:p>
    <w:p w:rsidR="0089047F" w:rsidRPr="00C65AE6" w:rsidRDefault="0089047F" w:rsidP="000D733A">
      <w:pPr>
        <w:pStyle w:val="ListParagraph"/>
        <w:numPr>
          <w:ilvl w:val="0"/>
          <w:numId w:val="21"/>
        </w:numPr>
        <w:rPr>
          <w:rFonts w:ascii="Arial" w:hAnsi="Arial" w:cs="Arial"/>
          <w:color w:val="000000" w:themeColor="text1"/>
        </w:rPr>
      </w:pPr>
      <w:r>
        <w:rPr>
          <w:rFonts w:ascii="Arial" w:hAnsi="Arial" w:cs="Arial"/>
          <w:color w:val="000000" w:themeColor="text1"/>
        </w:rPr>
        <w:t>Synapse</w:t>
      </w:r>
      <w:r w:rsidRPr="00C65AE6">
        <w:rPr>
          <w:rFonts w:ascii="Arial" w:hAnsi="Arial" w:cs="Arial"/>
          <w:color w:val="000000" w:themeColor="text1"/>
        </w:rPr>
        <w:t xml:space="preserve">n: -- Begriffsklärung elektrische </w:t>
      </w:r>
      <w:r>
        <w:rPr>
          <w:rFonts w:ascii="Arial" w:hAnsi="Arial" w:cs="Arial"/>
          <w:color w:val="000000" w:themeColor="text1"/>
        </w:rPr>
        <w:t>Synapse</w:t>
      </w:r>
      <w:r w:rsidRPr="00C65AE6">
        <w:rPr>
          <w:rFonts w:ascii="Arial" w:hAnsi="Arial" w:cs="Arial"/>
          <w:color w:val="000000" w:themeColor="text1"/>
        </w:rPr>
        <w:t xml:space="preserve">/Zellverband; -- Beispiele nennen, wo diese vorkommen, -- Unterschiede zur chemischen </w:t>
      </w:r>
      <w:r>
        <w:rPr>
          <w:rFonts w:ascii="Arial" w:hAnsi="Arial" w:cs="Arial"/>
          <w:color w:val="000000" w:themeColor="text1"/>
        </w:rPr>
        <w:t>Synapse</w:t>
      </w:r>
    </w:p>
    <w:p w:rsidR="0089047F" w:rsidRPr="00C65AE6" w:rsidRDefault="0089047F" w:rsidP="000D733A">
      <w:pPr>
        <w:pStyle w:val="ListParagraph"/>
        <w:numPr>
          <w:ilvl w:val="0"/>
          <w:numId w:val="21"/>
        </w:numPr>
        <w:rPr>
          <w:rFonts w:ascii="Arial" w:hAnsi="Arial" w:cs="Arial"/>
          <w:color w:val="000000" w:themeColor="text1"/>
        </w:rPr>
      </w:pPr>
      <w:r w:rsidRPr="00C65AE6">
        <w:rPr>
          <w:rFonts w:ascii="Arial" w:hAnsi="Arial" w:cs="Arial"/>
          <w:color w:val="000000" w:themeColor="text1"/>
        </w:rPr>
        <w:t>AP-Fortleitung: -- Beeinträchtigung der AP-Fortleiten bei Multipler Sklerose, warum? – Wovon hängt die AP-Fortleitung außer der Myelinhülle noch ab? – Gesetzmäßigkeit zwischen diesen Einflussfaktoren.</w:t>
      </w:r>
    </w:p>
    <w:p w:rsidR="0089047F" w:rsidRPr="00C65AE6" w:rsidRDefault="0089047F" w:rsidP="0089047F">
      <w:pPr>
        <w:ind w:left="360"/>
        <w:rPr>
          <w:rFonts w:ascii="Arial" w:hAnsi="Arial" w:cs="Arial"/>
          <w:color w:val="000000" w:themeColor="text1"/>
        </w:rPr>
      </w:pPr>
      <w:r w:rsidRPr="00C65AE6">
        <w:rPr>
          <w:rFonts w:ascii="Arial" w:hAnsi="Arial" w:cs="Arial"/>
          <w:color w:val="000000" w:themeColor="text1"/>
        </w:rPr>
        <w:t>Aufgabe 2.</w:t>
      </w:r>
    </w:p>
    <w:p w:rsidR="0089047F" w:rsidRPr="00C65AE6" w:rsidRDefault="0089047F" w:rsidP="000D733A">
      <w:pPr>
        <w:pStyle w:val="ListParagraph"/>
        <w:numPr>
          <w:ilvl w:val="0"/>
          <w:numId w:val="22"/>
        </w:numPr>
        <w:rPr>
          <w:rFonts w:ascii="Arial" w:hAnsi="Arial" w:cs="Arial"/>
          <w:color w:val="000000" w:themeColor="text1"/>
        </w:rPr>
      </w:pPr>
      <w:r>
        <w:rPr>
          <w:rFonts w:ascii="Arial" w:hAnsi="Arial" w:cs="Arial"/>
          <w:color w:val="000000" w:themeColor="text1"/>
        </w:rPr>
        <w:lastRenderedPageBreak/>
        <w:t>EKG</w:t>
      </w:r>
      <w:r w:rsidRPr="00C65AE6">
        <w:rPr>
          <w:rFonts w:ascii="Arial" w:hAnsi="Arial" w:cs="Arial"/>
          <w:color w:val="000000" w:themeColor="text1"/>
        </w:rPr>
        <w:t xml:space="preserve"> Messung: -- Warum wird Patient geerdet? – Welche Nachteile hat dies? – Welche Nachteile werden mit der </w:t>
      </w:r>
      <w:r>
        <w:rPr>
          <w:rFonts w:ascii="Arial" w:hAnsi="Arial" w:cs="Arial"/>
          <w:color w:val="000000" w:themeColor="text1"/>
        </w:rPr>
        <w:t>Bezugspotentialsteuerung</w:t>
      </w:r>
      <w:r w:rsidRPr="00C65AE6">
        <w:rPr>
          <w:rFonts w:ascii="Arial" w:hAnsi="Arial" w:cs="Arial"/>
          <w:color w:val="000000" w:themeColor="text1"/>
        </w:rPr>
        <w:t xml:space="preserve"> vermieden und wie funktioniert diese?</w:t>
      </w:r>
    </w:p>
    <w:p w:rsidR="0089047F" w:rsidRPr="00C65AE6" w:rsidRDefault="0089047F" w:rsidP="000D733A">
      <w:pPr>
        <w:pStyle w:val="ListParagraph"/>
        <w:numPr>
          <w:ilvl w:val="0"/>
          <w:numId w:val="22"/>
        </w:numPr>
        <w:rPr>
          <w:rFonts w:ascii="Arial" w:hAnsi="Arial" w:cs="Arial"/>
          <w:color w:val="000000" w:themeColor="text1"/>
        </w:rPr>
      </w:pPr>
      <w:r w:rsidRPr="00C65AE6">
        <w:rPr>
          <w:rFonts w:ascii="Arial" w:hAnsi="Arial" w:cs="Arial"/>
          <w:color w:val="000000" w:themeColor="text1"/>
        </w:rPr>
        <w:t xml:space="preserve">Biosignalverstärker: -- Differenzierer zeichnen und 2 wichtige Kenngrößen nennen. – Welche Nachteile ggü. </w:t>
      </w:r>
      <w:r>
        <w:rPr>
          <w:rFonts w:ascii="Arial" w:hAnsi="Arial" w:cs="Arial"/>
          <w:color w:val="000000" w:themeColor="text1"/>
        </w:rPr>
        <w:t>Instrumentationsverstärker</w:t>
      </w:r>
      <w:r w:rsidRPr="00C65AE6">
        <w:rPr>
          <w:rFonts w:ascii="Arial" w:hAnsi="Arial" w:cs="Arial"/>
          <w:color w:val="000000" w:themeColor="text1"/>
        </w:rPr>
        <w:t xml:space="preserve">? – </w:t>
      </w:r>
      <w:r>
        <w:rPr>
          <w:rFonts w:ascii="Arial" w:hAnsi="Arial" w:cs="Arial"/>
          <w:color w:val="000000" w:themeColor="text1"/>
        </w:rPr>
        <w:t>Instrumentationsverstärker</w:t>
      </w:r>
      <w:r w:rsidRPr="00C65AE6">
        <w:rPr>
          <w:rFonts w:ascii="Arial" w:hAnsi="Arial" w:cs="Arial"/>
          <w:color w:val="000000" w:themeColor="text1"/>
        </w:rPr>
        <w:t xml:space="preserve"> zeichnen und die Differenzverstärkung herleiten.</w:t>
      </w:r>
    </w:p>
    <w:p w:rsidR="0089047F" w:rsidRPr="00C65AE6" w:rsidRDefault="0089047F" w:rsidP="000D733A">
      <w:pPr>
        <w:pStyle w:val="ListParagraph"/>
        <w:numPr>
          <w:ilvl w:val="0"/>
          <w:numId w:val="22"/>
        </w:numPr>
        <w:rPr>
          <w:rFonts w:ascii="Arial" w:hAnsi="Arial" w:cs="Arial"/>
          <w:color w:val="000000" w:themeColor="text1"/>
        </w:rPr>
      </w:pPr>
      <w:r w:rsidRPr="00C65AE6">
        <w:rPr>
          <w:rFonts w:ascii="Arial" w:hAnsi="Arial" w:cs="Arial"/>
          <w:color w:val="000000" w:themeColor="text1"/>
        </w:rPr>
        <w:t xml:space="preserve">Herzschrittmacher: -- Aufbau moderner, implantierbarer </w:t>
      </w:r>
      <w:r>
        <w:rPr>
          <w:rFonts w:ascii="Arial" w:hAnsi="Arial" w:cs="Arial"/>
          <w:color w:val="000000" w:themeColor="text1"/>
        </w:rPr>
        <w:t xml:space="preserve">Herzschrittmacher </w:t>
      </w:r>
      <w:r w:rsidRPr="00C65AE6">
        <w:rPr>
          <w:rFonts w:ascii="Arial" w:hAnsi="Arial" w:cs="Arial"/>
          <w:color w:val="000000" w:themeColor="text1"/>
        </w:rPr>
        <w:t>(beschreiben); -- Erste 3 Stellen des NASPE / BPEG Codes erklären; -- 2 sinnvolle Beispiele nennen und erläutern, in welchem Fall diese eingesetzt werden?</w:t>
      </w:r>
    </w:p>
    <w:p w:rsidR="0089047F" w:rsidRPr="00C65AE6" w:rsidRDefault="0089047F" w:rsidP="000D733A">
      <w:pPr>
        <w:pStyle w:val="ListParagraph"/>
        <w:numPr>
          <w:ilvl w:val="0"/>
          <w:numId w:val="22"/>
        </w:numPr>
        <w:rPr>
          <w:rFonts w:ascii="Arial" w:hAnsi="Arial" w:cs="Arial"/>
          <w:color w:val="000000" w:themeColor="text1"/>
        </w:rPr>
      </w:pPr>
      <w:r w:rsidRPr="00D2071B">
        <w:rPr>
          <w:rFonts w:ascii="Arial" w:hAnsi="Arial" w:cs="Arial"/>
          <w:b/>
          <w:color w:val="000000" w:themeColor="text1"/>
        </w:rPr>
        <w:t xml:space="preserve">EKG: -- Wie viele </w:t>
      </w:r>
      <w:r w:rsidR="00D2071B" w:rsidRPr="00D2071B">
        <w:rPr>
          <w:rFonts w:ascii="Arial" w:hAnsi="Arial" w:cs="Arial"/>
          <w:b/>
          <w:color w:val="000000" w:themeColor="text1"/>
        </w:rPr>
        <w:t>Ableitungen</w:t>
      </w:r>
      <w:r w:rsidRPr="00C65AE6">
        <w:rPr>
          <w:rFonts w:ascii="Arial" w:hAnsi="Arial" w:cs="Arial"/>
          <w:color w:val="000000" w:themeColor="text1"/>
        </w:rPr>
        <w:t xml:space="preserve"> beim Standard-</w:t>
      </w:r>
      <w:r>
        <w:rPr>
          <w:rFonts w:ascii="Arial" w:hAnsi="Arial" w:cs="Arial"/>
          <w:color w:val="000000" w:themeColor="text1"/>
        </w:rPr>
        <w:t>EKG</w:t>
      </w:r>
      <w:r w:rsidRPr="00C65AE6">
        <w:rPr>
          <w:rFonts w:ascii="Arial" w:hAnsi="Arial" w:cs="Arial"/>
          <w:color w:val="000000" w:themeColor="text1"/>
        </w:rPr>
        <w:t xml:space="preserve">, und welche Arten? – Wie viele </w:t>
      </w:r>
      <w:r>
        <w:rPr>
          <w:rFonts w:ascii="Arial" w:hAnsi="Arial" w:cs="Arial"/>
          <w:color w:val="000000" w:themeColor="text1"/>
        </w:rPr>
        <w:t>Elektrode</w:t>
      </w:r>
      <w:r w:rsidRPr="00C65AE6">
        <w:rPr>
          <w:rFonts w:ascii="Arial" w:hAnsi="Arial" w:cs="Arial"/>
          <w:color w:val="000000" w:themeColor="text1"/>
        </w:rPr>
        <w:t xml:space="preserve">n? – Ein </w:t>
      </w:r>
      <w:r>
        <w:rPr>
          <w:rFonts w:ascii="Arial" w:hAnsi="Arial" w:cs="Arial"/>
          <w:color w:val="000000" w:themeColor="text1"/>
        </w:rPr>
        <w:t>EKG</w:t>
      </w:r>
      <w:r w:rsidRPr="00C65AE6">
        <w:rPr>
          <w:rFonts w:ascii="Arial" w:hAnsi="Arial" w:cs="Arial"/>
          <w:color w:val="000000" w:themeColor="text1"/>
        </w:rPr>
        <w:t>-Verfahren und genauer beschreiben, inkl. Skizze.</w:t>
      </w:r>
    </w:p>
    <w:p w:rsidR="0089047F" w:rsidRPr="00C65AE6" w:rsidRDefault="0089047F" w:rsidP="000D733A">
      <w:pPr>
        <w:pStyle w:val="ListParagraph"/>
        <w:numPr>
          <w:ilvl w:val="0"/>
          <w:numId w:val="22"/>
        </w:numPr>
        <w:rPr>
          <w:rFonts w:ascii="Arial" w:hAnsi="Arial" w:cs="Arial"/>
          <w:color w:val="000000" w:themeColor="text1"/>
        </w:rPr>
      </w:pPr>
      <w:r w:rsidRPr="00C65AE6">
        <w:rPr>
          <w:rFonts w:ascii="Arial" w:hAnsi="Arial" w:cs="Arial"/>
          <w:color w:val="000000" w:themeColor="text1"/>
        </w:rPr>
        <w:t>Audiologie: -- Beschreibung des Weges von Geräuschen durch das Ohr; -- Erklärung der Funktionen der einzelnen Komponenten; -- 2 Arten Hörhilfen nennen und erklären</w:t>
      </w:r>
    </w:p>
    <w:p w:rsidR="0089047F" w:rsidRPr="00C65AE6" w:rsidRDefault="0089047F" w:rsidP="0089047F">
      <w:pPr>
        <w:pStyle w:val="Heading1"/>
        <w:rPr>
          <w:rFonts w:cs="Arial"/>
          <w:color w:val="000000" w:themeColor="text1"/>
        </w:rPr>
      </w:pPr>
      <w:bookmarkStart w:id="12" w:name="_Toc368672576"/>
      <w:r w:rsidRPr="00C65AE6">
        <w:rPr>
          <w:rFonts w:cs="Arial"/>
          <w:color w:val="000000" w:themeColor="text1"/>
        </w:rPr>
        <w:t>SS08 (Okt)</w:t>
      </w:r>
      <w:bookmarkEnd w:id="12"/>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VL:</w:t>
      </w:r>
    </w:p>
    <w:p w:rsidR="0089047F" w:rsidRPr="00C65AE6" w:rsidRDefault="0089047F" w:rsidP="000D733A">
      <w:pPr>
        <w:pStyle w:val="ListParagraph"/>
        <w:numPr>
          <w:ilvl w:val="0"/>
          <w:numId w:val="26"/>
        </w:numPr>
        <w:rPr>
          <w:rFonts w:ascii="Arial" w:hAnsi="Arial" w:cs="Arial"/>
          <w:color w:val="000000" w:themeColor="text1"/>
        </w:rPr>
      </w:pPr>
      <w:r>
        <w:rPr>
          <w:rFonts w:ascii="Arial" w:hAnsi="Arial" w:cs="Arial"/>
          <w:color w:val="000000" w:themeColor="text1"/>
        </w:rPr>
        <w:t>ParaSympathikus</w:t>
      </w:r>
      <w:r w:rsidRPr="00C65AE6">
        <w:rPr>
          <w:rFonts w:ascii="Arial" w:hAnsi="Arial" w:cs="Arial"/>
          <w:color w:val="000000" w:themeColor="text1"/>
        </w:rPr>
        <w:t xml:space="preserve"> und </w:t>
      </w:r>
      <w:r>
        <w:rPr>
          <w:rFonts w:ascii="Arial" w:hAnsi="Arial" w:cs="Arial"/>
          <w:color w:val="000000" w:themeColor="text1"/>
          <w:highlight w:val="yellow"/>
        </w:rPr>
        <w:t>Sympathikus</w:t>
      </w:r>
      <w:r w:rsidRPr="00C65AE6">
        <w:rPr>
          <w:rFonts w:ascii="Arial" w:hAnsi="Arial" w:cs="Arial"/>
          <w:color w:val="000000" w:themeColor="text1"/>
        </w:rPr>
        <w:t xml:space="preserve"> Definieren &amp; Zusammenhang</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 xml:space="preserve">Grobgliederung des </w:t>
      </w:r>
      <w:r>
        <w:rPr>
          <w:rFonts w:ascii="Arial" w:hAnsi="Arial" w:cs="Arial"/>
          <w:color w:val="000000" w:themeColor="text1"/>
        </w:rPr>
        <w:t>Nervensystem</w:t>
      </w:r>
      <w:r w:rsidRPr="00C65AE6">
        <w:rPr>
          <w:rFonts w:ascii="Arial" w:hAnsi="Arial" w:cs="Arial"/>
          <w:color w:val="000000" w:themeColor="text1"/>
        </w:rPr>
        <w:t>s + Beschriftung</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Was ist Quer- und Längsgestreifter (Glatter) Muskulatur? Wo wird diese unterteilen? Unterschied zwischen? Wie wird gesteuert? Wie wird es erkennt? (+ Beispiele)</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Wie misst man den Strom einzelne Ionenkanäle? Prinzipschaltbild + Erläuterung + Beschriftung</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Bild 3.13 gegeben(Skript, Seite 3-13). Beschriften, nennen und erklären</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 xml:space="preserve">Prinzip des </w:t>
      </w:r>
      <w:r>
        <w:rPr>
          <w:rFonts w:ascii="Arial" w:hAnsi="Arial" w:cs="Arial"/>
          <w:color w:val="000000" w:themeColor="text1"/>
        </w:rPr>
        <w:t>Trennverstärker</w:t>
      </w:r>
      <w:r w:rsidRPr="00C65AE6">
        <w:rPr>
          <w:rFonts w:ascii="Arial" w:hAnsi="Arial" w:cs="Arial"/>
          <w:color w:val="000000" w:themeColor="text1"/>
        </w:rPr>
        <w:t>s erläutern durch kleine Skizze. Wofür wird in ME eingesetzt? Beide Kopplung geben und erläutern</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Verhältnis Elektrostimulation + Erklärung</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Prinzipschaltbild einfache Membran flecke + Erläuterung + Beschriftung</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IV:</w:t>
      </w:r>
    </w:p>
    <w:p w:rsidR="0089047F" w:rsidRPr="00C65AE6" w:rsidRDefault="0089047F" w:rsidP="000D733A">
      <w:pPr>
        <w:pStyle w:val="ListParagraph"/>
        <w:numPr>
          <w:ilvl w:val="0"/>
          <w:numId w:val="27"/>
        </w:numPr>
        <w:rPr>
          <w:rFonts w:ascii="Arial" w:hAnsi="Arial" w:cs="Arial"/>
          <w:color w:val="000000" w:themeColor="text1"/>
        </w:rPr>
      </w:pPr>
      <w:r w:rsidRPr="00C65AE6">
        <w:rPr>
          <w:rFonts w:ascii="Arial" w:hAnsi="Arial" w:cs="Arial"/>
          <w:color w:val="000000" w:themeColor="text1"/>
        </w:rPr>
        <w:t xml:space="preserve">Skizze Aufbau Adaptiven </w:t>
      </w:r>
      <w:r>
        <w:rPr>
          <w:rFonts w:ascii="Arial" w:hAnsi="Arial" w:cs="Arial"/>
          <w:color w:val="000000" w:themeColor="text1"/>
        </w:rPr>
        <w:t>Filter</w:t>
      </w:r>
      <w:r w:rsidRPr="00C65AE6">
        <w:rPr>
          <w:rFonts w:ascii="Arial" w:hAnsi="Arial" w:cs="Arial"/>
          <w:color w:val="000000" w:themeColor="text1"/>
        </w:rPr>
        <w:t xml:space="preserve"> + Beschriftung </w:t>
      </w:r>
    </w:p>
    <w:p w:rsidR="0089047F" w:rsidRPr="00C65AE6" w:rsidRDefault="0089047F" w:rsidP="000D733A">
      <w:pPr>
        <w:pStyle w:val="ListParagraph"/>
        <w:numPr>
          <w:ilvl w:val="0"/>
          <w:numId w:val="27"/>
        </w:numPr>
        <w:rPr>
          <w:rFonts w:ascii="Arial" w:hAnsi="Arial" w:cs="Arial"/>
          <w:color w:val="000000" w:themeColor="text1"/>
        </w:rPr>
      </w:pPr>
      <w:r w:rsidRPr="00C65AE6">
        <w:rPr>
          <w:rFonts w:ascii="Arial" w:hAnsi="Arial" w:cs="Arial"/>
          <w:color w:val="000000" w:themeColor="text1"/>
        </w:rPr>
        <w:t>Z-Übertragungsfunktion ein Notch</w:t>
      </w:r>
      <w:r>
        <w:rPr>
          <w:rFonts w:ascii="Arial" w:hAnsi="Arial" w:cs="Arial"/>
          <w:color w:val="000000" w:themeColor="text1"/>
        </w:rPr>
        <w:t>filter</w:t>
      </w:r>
      <w:r w:rsidRPr="00C65AE6">
        <w:rPr>
          <w:rFonts w:ascii="Arial" w:hAnsi="Arial" w:cs="Arial"/>
          <w:color w:val="000000" w:themeColor="text1"/>
        </w:rPr>
        <w:t>. Polstellen + Nullstellen zeichnen</w:t>
      </w:r>
    </w:p>
    <w:p w:rsidR="0089047F" w:rsidRPr="00C65AE6" w:rsidRDefault="0089047F" w:rsidP="0089047F">
      <w:pPr>
        <w:ind w:left="360"/>
        <w:rPr>
          <w:rFonts w:ascii="Arial" w:hAnsi="Arial" w:cs="Arial"/>
          <w:color w:val="000000" w:themeColor="text1"/>
        </w:rPr>
      </w:pPr>
      <w:r w:rsidRPr="00C65AE6">
        <w:rPr>
          <w:rFonts w:ascii="Arial" w:hAnsi="Arial" w:cs="Arial"/>
          <w:color w:val="000000" w:themeColor="text1"/>
        </w:rPr>
        <w:t>MATLAB Code:</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Spaltprodukt 2 Vektoren x und y</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Text auf x-Achse</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Vektor p erzeugt absteigt Vektor von 50 ...10</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Eigenwert eines Matrix</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Defin</w:t>
      </w:r>
      <w:r>
        <w:rPr>
          <w:rFonts w:ascii="Arial" w:hAnsi="Arial" w:cs="Arial"/>
          <w:color w:val="000000" w:themeColor="text1"/>
        </w:rPr>
        <w:t>i</w:t>
      </w:r>
      <w:r w:rsidRPr="00C65AE6">
        <w:rPr>
          <w:rFonts w:ascii="Arial" w:hAnsi="Arial" w:cs="Arial"/>
          <w:color w:val="000000" w:themeColor="text1"/>
        </w:rPr>
        <w:t>tion</w:t>
      </w:r>
      <w:r>
        <w:rPr>
          <w:rFonts w:ascii="Arial" w:hAnsi="Arial" w:cs="Arial"/>
          <w:color w:val="000000" w:themeColor="text1"/>
        </w:rPr>
        <w:t>:</w:t>
      </w:r>
      <w:r w:rsidRPr="00C65AE6">
        <w:rPr>
          <w:rFonts w:ascii="Arial" w:hAnsi="Arial" w:cs="Arial"/>
          <w:color w:val="000000" w:themeColor="text1"/>
        </w:rPr>
        <w:t>Unwrap, fprintf</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Laser</w:t>
      </w:r>
    </w:p>
    <w:p w:rsidR="0089047F" w:rsidRPr="00C65AE6" w:rsidRDefault="0089047F" w:rsidP="0089047F">
      <w:pPr>
        <w:rPr>
          <w:rFonts w:ascii="Arial" w:hAnsi="Arial" w:cs="Arial"/>
          <w:color w:val="000000" w:themeColor="text1"/>
        </w:rPr>
      </w:pPr>
    </w:p>
    <w:p w:rsidR="0089047F" w:rsidRPr="00C65AE6" w:rsidRDefault="0089047F" w:rsidP="0089047F">
      <w:pPr>
        <w:pStyle w:val="Heading1"/>
        <w:rPr>
          <w:rFonts w:cs="Arial"/>
          <w:color w:val="000000" w:themeColor="text1"/>
        </w:rPr>
      </w:pPr>
      <w:bookmarkStart w:id="13" w:name="_Toc368672577"/>
      <w:r w:rsidRPr="00C65AE6">
        <w:rPr>
          <w:rFonts w:cs="Arial"/>
          <w:color w:val="000000" w:themeColor="text1"/>
        </w:rPr>
        <w:t>WS0708 (Feb)</w:t>
      </w:r>
      <w:r w:rsidR="000A2992" w:rsidRPr="000A2992">
        <w:rPr>
          <w:rFonts w:cs="Arial"/>
          <w:color w:val="000000" w:themeColor="text1"/>
        </w:rPr>
        <w:t xml:space="preserve"> </w:t>
      </w:r>
      <w:r w:rsidR="000A2992" w:rsidRPr="00C65AE6">
        <w:rPr>
          <w:rFonts w:cs="Arial"/>
          <w:color w:val="000000" w:themeColor="text1"/>
        </w:rPr>
        <w:t xml:space="preserve">Chemische </w:t>
      </w:r>
      <w:r w:rsidR="000A2992">
        <w:rPr>
          <w:rFonts w:cs="Arial"/>
          <w:color w:val="000000" w:themeColor="text1"/>
        </w:rPr>
        <w:t>Synapse</w:t>
      </w:r>
      <w:r w:rsidR="000A2992" w:rsidRPr="00C65AE6">
        <w:rPr>
          <w:rFonts w:cs="Arial"/>
          <w:color w:val="000000" w:themeColor="text1"/>
        </w:rPr>
        <w:t xml:space="preserve"> und elektrische </w:t>
      </w:r>
      <w:r w:rsidR="000A2992">
        <w:rPr>
          <w:rFonts w:cs="Arial"/>
          <w:color w:val="000000" w:themeColor="text1"/>
        </w:rPr>
        <w:t>Synapse</w:t>
      </w:r>
      <w:bookmarkEnd w:id="13"/>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VL:</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lastRenderedPageBreak/>
        <w:t>Rheobase/Chronaxie erklären und zeichnen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Aktionspotential erklären, zeichnen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Was ist NLG, wie wird es gemessen, zeichnen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 xml:space="preserve">Chemische </w:t>
      </w:r>
      <w:r>
        <w:rPr>
          <w:rFonts w:ascii="Arial" w:hAnsi="Arial" w:cs="Arial"/>
          <w:color w:val="000000" w:themeColor="text1"/>
        </w:rPr>
        <w:t>Synapse</w:t>
      </w:r>
      <w:r w:rsidRPr="00C65AE6">
        <w:rPr>
          <w:rFonts w:ascii="Arial" w:hAnsi="Arial" w:cs="Arial"/>
          <w:color w:val="000000" w:themeColor="text1"/>
        </w:rPr>
        <w:t xml:space="preserve"> und elektrische </w:t>
      </w:r>
      <w:r>
        <w:rPr>
          <w:rFonts w:ascii="Arial" w:hAnsi="Arial" w:cs="Arial"/>
          <w:color w:val="000000" w:themeColor="text1"/>
        </w:rPr>
        <w:t>Synapse</w:t>
      </w:r>
      <w:r w:rsidRPr="00C65AE6">
        <w:rPr>
          <w:rFonts w:ascii="Arial" w:hAnsi="Arial" w:cs="Arial"/>
          <w:color w:val="000000" w:themeColor="text1"/>
        </w:rPr>
        <w:t xml:space="preserve"> erklären und Unterschiede nennen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Abhängigkeit der Frequenz vom Abstand bei bipolarer Messtechnik</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Was ist CRT, Anwendung, wofür steht die CRT</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Schematische Darstellung des Erregungsbildungs- und Leitungssystems des Herzens, zeichnen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 xml:space="preserve">Absolute </w:t>
      </w:r>
      <w:r>
        <w:rPr>
          <w:rFonts w:ascii="Arial" w:hAnsi="Arial" w:cs="Arial"/>
          <w:color w:val="000000" w:themeColor="text1"/>
        </w:rPr>
        <w:t xml:space="preserve">Refraktärzeit </w:t>
      </w:r>
      <w:r w:rsidRPr="00C65AE6">
        <w:rPr>
          <w:rFonts w:ascii="Arial" w:hAnsi="Arial" w:cs="Arial"/>
          <w:color w:val="000000" w:themeColor="text1"/>
        </w:rPr>
        <w:t xml:space="preserve"> und relative </w:t>
      </w:r>
      <w:r>
        <w:rPr>
          <w:rFonts w:ascii="Arial" w:hAnsi="Arial" w:cs="Arial"/>
          <w:color w:val="000000" w:themeColor="text1"/>
        </w:rPr>
        <w:t xml:space="preserve">Refraktärzeit </w:t>
      </w:r>
      <w:r w:rsidRPr="00C65AE6">
        <w:rPr>
          <w:rFonts w:ascii="Arial" w:hAnsi="Arial" w:cs="Arial"/>
          <w:color w:val="000000" w:themeColor="text1"/>
        </w:rPr>
        <w:t xml:space="preserve"> erklären</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IV:</w:t>
      </w:r>
    </w:p>
    <w:p w:rsidR="0089047F" w:rsidRPr="00C65AE6" w:rsidRDefault="0089047F" w:rsidP="000D733A">
      <w:pPr>
        <w:pStyle w:val="ListParagraph"/>
        <w:numPr>
          <w:ilvl w:val="0"/>
          <w:numId w:val="24"/>
        </w:numPr>
        <w:rPr>
          <w:rFonts w:ascii="Arial" w:hAnsi="Arial" w:cs="Arial"/>
          <w:color w:val="000000" w:themeColor="text1"/>
        </w:rPr>
      </w:pPr>
      <w:r>
        <w:rPr>
          <w:rFonts w:ascii="Arial" w:hAnsi="Arial" w:cs="Arial"/>
          <w:color w:val="000000" w:themeColor="text1"/>
        </w:rPr>
        <w:t>Overfitting</w:t>
      </w:r>
      <w:r w:rsidRPr="00C65AE6">
        <w:rPr>
          <w:rFonts w:ascii="Arial" w:hAnsi="Arial" w:cs="Arial"/>
          <w:color w:val="000000" w:themeColor="text1"/>
        </w:rPr>
        <w:t>&amp;</w:t>
      </w:r>
      <w:r>
        <w:rPr>
          <w:rFonts w:ascii="Arial" w:hAnsi="Arial" w:cs="Arial"/>
          <w:color w:val="000000" w:themeColor="text1"/>
        </w:rPr>
        <w:t xml:space="preserve">Underfitting </w:t>
      </w:r>
      <w:r w:rsidRPr="00C65AE6">
        <w:rPr>
          <w:rFonts w:ascii="Arial" w:hAnsi="Arial" w:cs="Arial"/>
          <w:color w:val="000000" w:themeColor="text1"/>
        </w:rPr>
        <w:t xml:space="preserve"> erklären anhand eines Beispiels</w:t>
      </w:r>
    </w:p>
    <w:p w:rsidR="0089047F" w:rsidRPr="00C65AE6" w:rsidRDefault="0089047F" w:rsidP="000D733A">
      <w:pPr>
        <w:pStyle w:val="ListParagraph"/>
        <w:numPr>
          <w:ilvl w:val="0"/>
          <w:numId w:val="24"/>
        </w:numPr>
        <w:rPr>
          <w:rFonts w:ascii="Arial" w:hAnsi="Arial" w:cs="Arial"/>
          <w:color w:val="000000" w:themeColor="text1"/>
        </w:rPr>
      </w:pPr>
      <w:r w:rsidRPr="00C65AE6">
        <w:rPr>
          <w:rFonts w:ascii="Arial" w:hAnsi="Arial" w:cs="Arial"/>
          <w:color w:val="000000" w:themeColor="text1"/>
        </w:rPr>
        <w:t>QRS-Komplex-Erkennung, präprozessor-Struktur zeichnen und erklären</w:t>
      </w:r>
    </w:p>
    <w:p w:rsidR="0089047F" w:rsidRPr="00C65AE6" w:rsidRDefault="0089047F" w:rsidP="000D733A">
      <w:pPr>
        <w:pStyle w:val="ListParagraph"/>
        <w:numPr>
          <w:ilvl w:val="0"/>
          <w:numId w:val="24"/>
        </w:numPr>
        <w:rPr>
          <w:rFonts w:ascii="Arial" w:hAnsi="Arial" w:cs="Arial"/>
          <w:color w:val="000000" w:themeColor="text1"/>
        </w:rPr>
      </w:pPr>
      <w:r w:rsidRPr="00C65AE6">
        <w:rPr>
          <w:rFonts w:ascii="Arial" w:hAnsi="Arial" w:cs="Arial"/>
          <w:color w:val="000000" w:themeColor="text1"/>
        </w:rPr>
        <w:t>Notch</w:t>
      </w:r>
      <w:r>
        <w:rPr>
          <w:rFonts w:ascii="Arial" w:hAnsi="Arial" w:cs="Arial"/>
          <w:color w:val="000000" w:themeColor="text1"/>
        </w:rPr>
        <w:t>filter</w:t>
      </w:r>
      <w:r w:rsidRPr="00C65AE6">
        <w:rPr>
          <w:rFonts w:ascii="Arial" w:hAnsi="Arial" w:cs="Arial"/>
          <w:color w:val="000000" w:themeColor="text1"/>
        </w:rPr>
        <w:t>, welche Arte und die Übertragungsfunktion</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 xml:space="preserve">Erklären die Befehle: -- </w:t>
      </w:r>
      <w:r>
        <w:rPr>
          <w:rFonts w:ascii="Arial" w:hAnsi="Arial" w:cs="Arial"/>
          <w:color w:val="000000" w:themeColor="text1"/>
        </w:rPr>
        <w:t>linspace</w:t>
      </w:r>
      <w:r w:rsidRPr="00C65AE6">
        <w:rPr>
          <w:rFonts w:ascii="Arial" w:hAnsi="Arial" w:cs="Arial"/>
          <w:color w:val="000000" w:themeColor="text1"/>
        </w:rPr>
        <w:t>, -- abs</w:t>
      </w:r>
    </w:p>
    <w:p w:rsidR="00C12B0C" w:rsidRDefault="00C12B0C" w:rsidP="007710F9">
      <w:pPr>
        <w:pStyle w:val="Heading1"/>
        <w:rPr>
          <w:rFonts w:cs="Arial"/>
          <w:color w:val="000000" w:themeColor="text1"/>
        </w:rPr>
      </w:pPr>
    </w:p>
    <w:p w:rsidR="0089047F" w:rsidRPr="00C65AE6" w:rsidRDefault="0089047F" w:rsidP="0089047F">
      <w:pPr>
        <w:pStyle w:val="Heading1"/>
        <w:rPr>
          <w:color w:val="000000" w:themeColor="text1"/>
        </w:rPr>
      </w:pPr>
      <w:bookmarkStart w:id="14" w:name="_Toc368672578"/>
      <w:r w:rsidRPr="00C65AE6">
        <w:rPr>
          <w:color w:val="000000" w:themeColor="text1"/>
        </w:rPr>
        <w:t>SS07 (Okt, VL+IV)</w:t>
      </w:r>
      <w:r w:rsidR="004C2231" w:rsidRPr="004C2231">
        <w:rPr>
          <w:rFonts w:cs="Arial"/>
          <w:color w:val="000000" w:themeColor="text1"/>
        </w:rPr>
        <w:t xml:space="preserve"> </w:t>
      </w:r>
      <w:r w:rsidR="004C2231" w:rsidRPr="00426458">
        <w:rPr>
          <w:rFonts w:cs="Arial"/>
          <w:color w:val="000000" w:themeColor="text1"/>
          <w:highlight w:val="yellow"/>
        </w:rPr>
        <w:t>Skizzieren Sie die Ableitungen nach Goldberger; was misst Einthoven und was bedeutet das Einthovensch Dreieck</w:t>
      </w:r>
      <w:bookmarkEnd w:id="14"/>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Teil 1:</w:t>
      </w:r>
    </w:p>
    <w:p w:rsidR="0089047F"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Bei welcher Gleichung rechnet man mit Ionen-Konzentration? Erklären Sie die passive Ionenverteilung (Skript Abb. 2.15).</w:t>
      </w:r>
    </w:p>
    <w:p w:rsidR="0089047F" w:rsidRPr="00F37495" w:rsidRDefault="0089047F" w:rsidP="0089047F">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3284823" cy="1066800"/>
            <wp:effectExtent l="19050" t="0" r="0" b="0"/>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srcRect/>
                    <a:stretch>
                      <a:fillRect/>
                    </a:stretch>
                  </pic:blipFill>
                  <pic:spPr bwMode="auto">
                    <a:xfrm>
                      <a:off x="0" y="0"/>
                      <a:ext cx="3284823" cy="1066800"/>
                    </a:xfrm>
                    <a:prstGeom prst="rect">
                      <a:avLst/>
                    </a:prstGeom>
                    <a:noFill/>
                    <a:ln w="9525">
                      <a:noFill/>
                      <a:miter lim="800000"/>
                      <a:headEnd/>
                      <a:tailEnd/>
                    </a:ln>
                  </pic:spPr>
                </pic:pic>
              </a:graphicData>
            </a:graphic>
          </wp:inline>
        </w:drawing>
      </w:r>
    </w:p>
    <w:p w:rsidR="0089047F" w:rsidRPr="00C65AE6"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 xml:space="preserve">Was ist der Unterschied zwischen der Nernst-Gleichung und der von </w:t>
      </w:r>
      <w:r>
        <w:rPr>
          <w:rFonts w:ascii="Arial" w:hAnsi="Arial" w:cs="Arial"/>
          <w:color w:val="000000" w:themeColor="text1"/>
        </w:rPr>
        <w:t>Goldmann</w:t>
      </w:r>
      <w:r w:rsidRPr="00C65AE6">
        <w:rPr>
          <w:rFonts w:ascii="Arial" w:hAnsi="Arial" w:cs="Arial"/>
          <w:color w:val="000000" w:themeColor="text1"/>
        </w:rPr>
        <w:t>?</w:t>
      </w:r>
    </w:p>
    <w:p w:rsidR="0089047F" w:rsidRPr="00C65AE6"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Erklären Sie das Patch-Clamp-Verfahren; Skizzieren Sie hierzu das Ersatzschaltbild.</w:t>
      </w:r>
    </w:p>
    <w:p w:rsidR="0089047F" w:rsidRPr="00C65AE6"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 xml:space="preserve">Erklären Sie chemische und elektrische </w:t>
      </w:r>
      <w:r>
        <w:rPr>
          <w:rFonts w:ascii="Arial" w:hAnsi="Arial" w:cs="Arial"/>
          <w:color w:val="000000" w:themeColor="text1"/>
        </w:rPr>
        <w:t>Synapse</w:t>
      </w:r>
      <w:r w:rsidRPr="00C65AE6">
        <w:rPr>
          <w:rFonts w:ascii="Arial" w:hAnsi="Arial" w:cs="Arial"/>
          <w:color w:val="000000" w:themeColor="text1"/>
        </w:rPr>
        <w:t>n.</w:t>
      </w:r>
    </w:p>
    <w:p w:rsidR="0089047F" w:rsidRPr="00C65AE6"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Wofür steht TENS?</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Teil 2:</w:t>
      </w:r>
    </w:p>
    <w:p w:rsidR="0089047F" w:rsidRPr="00C65AE6"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t>Erklären Sie die Gleichtaktunterdrückung; Weshalb ist die Gleichtaktunterdrückung am Differenzverstärker schlechter als am Instrumentenverstärker?</w:t>
      </w:r>
    </w:p>
    <w:p w:rsidR="0089047F" w:rsidRPr="00C65AE6"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t>Was für Störeinflüsse können auftreten? Wodurch können Sie auftreten? Erklären Sie die Aktive Schirmung.</w:t>
      </w:r>
    </w:p>
    <w:p w:rsidR="0089047F" w:rsidRPr="00C65AE6"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t xml:space="preserve">Wie funktioniert die </w:t>
      </w:r>
      <w:r>
        <w:rPr>
          <w:rFonts w:ascii="Arial" w:hAnsi="Arial" w:cs="Arial"/>
          <w:color w:val="000000" w:themeColor="text1"/>
        </w:rPr>
        <w:t>Bezugspotentialsteuerung</w:t>
      </w:r>
      <w:r w:rsidRPr="00C65AE6">
        <w:rPr>
          <w:rFonts w:ascii="Arial" w:hAnsi="Arial" w:cs="Arial"/>
          <w:color w:val="000000" w:themeColor="text1"/>
        </w:rPr>
        <w:t>? Skizzieren Sie den Aufbau.</w:t>
      </w:r>
    </w:p>
    <w:p w:rsidR="00684560" w:rsidRPr="000A149C"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t xml:space="preserve">Skizzieren Sie die </w:t>
      </w:r>
      <w:r w:rsidR="00D2071B" w:rsidRPr="00426458">
        <w:rPr>
          <w:rFonts w:ascii="Arial" w:hAnsi="Arial" w:cs="Arial"/>
          <w:b/>
          <w:color w:val="000000" w:themeColor="text1"/>
        </w:rPr>
        <w:t>Ableitungen</w:t>
      </w:r>
      <w:r w:rsidRPr="00C65AE6">
        <w:rPr>
          <w:rFonts w:ascii="Arial" w:hAnsi="Arial" w:cs="Arial"/>
          <w:color w:val="000000" w:themeColor="text1"/>
        </w:rPr>
        <w:t xml:space="preserve"> nach Goldberger; was misst </w:t>
      </w:r>
      <w:r w:rsidR="00C80AFC">
        <w:rPr>
          <w:rFonts w:ascii="Arial" w:hAnsi="Arial" w:cs="Arial"/>
          <w:b/>
          <w:color w:val="000000" w:themeColor="text1"/>
        </w:rPr>
        <w:t>Einthoven</w:t>
      </w:r>
      <w:r>
        <w:rPr>
          <w:rFonts w:ascii="Arial" w:hAnsi="Arial" w:cs="Arial"/>
          <w:color w:val="000000" w:themeColor="text1"/>
        </w:rPr>
        <w:t xml:space="preserve"> und was bedeutet das </w:t>
      </w:r>
      <w:r w:rsidR="00C80AFC">
        <w:rPr>
          <w:rFonts w:ascii="Arial" w:hAnsi="Arial" w:cs="Arial"/>
          <w:b/>
          <w:color w:val="000000" w:themeColor="text1"/>
        </w:rPr>
        <w:t>Einthoven</w:t>
      </w:r>
      <w:r w:rsidRPr="00426458">
        <w:rPr>
          <w:rFonts w:ascii="Arial" w:hAnsi="Arial" w:cs="Arial"/>
          <w:b/>
          <w:color w:val="000000" w:themeColor="text1"/>
        </w:rPr>
        <w:t>sch Dreieck</w:t>
      </w:r>
      <w:r w:rsidRPr="00C65AE6">
        <w:rPr>
          <w:rFonts w:ascii="Arial" w:hAnsi="Arial" w:cs="Arial"/>
          <w:color w:val="000000" w:themeColor="text1"/>
        </w:rPr>
        <w:t>?</w:t>
      </w:r>
      <w:r w:rsidR="00684560">
        <w:rPr>
          <w:rFonts w:ascii="Arial" w:hAnsi="Arial" w:cs="Arial"/>
          <w:color w:val="000000" w:themeColor="text1"/>
        </w:rPr>
        <w:t xml:space="preserve"> (siehe 2013 zusammenfassung)</w:t>
      </w:r>
    </w:p>
    <w:p w:rsidR="0089047F" w:rsidRPr="00C65AE6"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lastRenderedPageBreak/>
        <w:t>Erklären Sie die Codierung eines Herzschrittmachers; Nennen Sie mindestens einen Ausfall des Leitsystems des Herzens. Wofür benötigt man einen Defibrillator?</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Teil 3:</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 xml:space="preserve">Zeichnen Sie in einer vollständigen Skizze den Aufbau eines adaptiven </w:t>
      </w:r>
      <w:r>
        <w:rPr>
          <w:rFonts w:ascii="Arial" w:hAnsi="Arial" w:cs="Arial"/>
          <w:color w:val="000000" w:themeColor="text1"/>
        </w:rPr>
        <w:t>Filter</w:t>
      </w:r>
      <w:r w:rsidRPr="00C65AE6">
        <w:rPr>
          <w:rFonts w:ascii="Arial" w:hAnsi="Arial" w:cs="Arial"/>
          <w:color w:val="000000" w:themeColor="text1"/>
        </w:rPr>
        <w:t>s. Wie funktioniert es? Welche Voraussetzungen müssen erfüllt sein?</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Welche Phasenbedingung muss gelten, damit eine Bandpass</w:t>
      </w:r>
      <w:r>
        <w:rPr>
          <w:rFonts w:ascii="Arial" w:hAnsi="Arial" w:cs="Arial"/>
          <w:color w:val="000000" w:themeColor="text1"/>
        </w:rPr>
        <w:t>filter</w:t>
      </w:r>
      <w:r w:rsidRPr="00C65AE6">
        <w:rPr>
          <w:rFonts w:ascii="Arial" w:hAnsi="Arial" w:cs="Arial"/>
          <w:color w:val="000000" w:themeColor="text1"/>
        </w:rPr>
        <w:t>ung (Tiefpass und Hochpass) möglich ist? Zeichnen Sie den Betragsfrequenzgang eines Allpasses; Wie erhält man aus einem Allpass einen Hochpass?</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 xml:space="preserve">Was geschieht bei der Quantisierung der </w:t>
      </w:r>
      <w:r>
        <w:rPr>
          <w:rFonts w:ascii="Arial" w:hAnsi="Arial" w:cs="Arial"/>
          <w:color w:val="000000" w:themeColor="text1"/>
        </w:rPr>
        <w:t>Filter</w:t>
      </w:r>
      <w:r w:rsidRPr="00C65AE6">
        <w:rPr>
          <w:rFonts w:ascii="Arial" w:hAnsi="Arial" w:cs="Arial"/>
          <w:color w:val="000000" w:themeColor="text1"/>
        </w:rPr>
        <w:t>koeffizienten? Erklären Sie die Zusammenhänge am P/N-Diagramm. Gehen Sie auf die Unterschiede zwischen FIR und IIR ein.</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Programmieren Sie in MATLAB:</w:t>
      </w:r>
    </w:p>
    <w:p w:rsidR="0089047F" w:rsidRPr="00C65AE6" w:rsidRDefault="0089047F"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 xml:space="preserve">Skalarprodukt von </w:t>
      </w:r>
      <m:oMath>
        <m:acc>
          <m:accPr>
            <m:chr m:val="⃑"/>
            <m:ctrlPr>
              <w:rPr>
                <w:rFonts w:ascii="Cambria Math" w:hAnsi="Cambria Math" w:cs="Arial"/>
                <w:i/>
                <w:color w:val="000000" w:themeColor="text1"/>
              </w:rPr>
            </m:ctrlPr>
          </m:accPr>
          <m:e>
            <m:r>
              <w:rPr>
                <w:rFonts w:ascii="Cambria Math" w:hAnsi="Cambria Math" w:cs="Arial"/>
                <w:color w:val="000000" w:themeColor="text1"/>
              </w:rPr>
              <m:t>x</m:t>
            </m:r>
          </m:e>
        </m:acc>
      </m:oMath>
      <w:r w:rsidRPr="00C65AE6">
        <w:rPr>
          <w:rFonts w:ascii="Arial" w:hAnsi="Arial" w:cs="Arial"/>
          <w:color w:val="000000" w:themeColor="text1"/>
        </w:rPr>
        <w:t xml:space="preserve"> und </w:t>
      </w:r>
      <m:oMath>
        <m:acc>
          <m:accPr>
            <m:chr m:val="⃑"/>
            <m:ctrlPr>
              <w:rPr>
                <w:rFonts w:ascii="Cambria Math" w:hAnsi="Cambria Math" w:cs="Arial"/>
                <w:i/>
                <w:color w:val="000000" w:themeColor="text1"/>
              </w:rPr>
            </m:ctrlPr>
          </m:accPr>
          <m:e>
            <m:r>
              <w:rPr>
                <w:rFonts w:ascii="Cambria Math" w:hAnsi="Cambria Math" w:cs="Arial"/>
                <w:color w:val="000000" w:themeColor="text1"/>
              </w:rPr>
              <m:t>y</m:t>
            </m:r>
          </m:e>
        </m:acc>
      </m:oMath>
      <w:r w:rsidRPr="00C65AE6">
        <w:rPr>
          <w:rFonts w:ascii="Arial" w:hAnsi="Arial" w:cs="Arial"/>
          <w:color w:val="000000" w:themeColor="text1"/>
        </w:rPr>
        <w:t>.</w:t>
      </w:r>
    </w:p>
    <w:p w:rsidR="0089047F" w:rsidRPr="00C65AE6" w:rsidRDefault="0089047F" w:rsidP="000D733A">
      <w:pPr>
        <w:pStyle w:val="ListParagraph"/>
        <w:numPr>
          <w:ilvl w:val="0"/>
          <w:numId w:val="34"/>
        </w:numPr>
        <w:rPr>
          <w:rFonts w:ascii="Arial" w:hAnsi="Arial" w:cs="Arial"/>
          <w:color w:val="000000" w:themeColor="text1"/>
        </w:rPr>
      </w:pPr>
      <w:r>
        <w:rPr>
          <w:rFonts w:ascii="Arial" w:hAnsi="Arial" w:cs="Arial"/>
          <w:color w:val="000000" w:themeColor="text1"/>
        </w:rPr>
        <w:t>Autokorrelation</w:t>
      </w:r>
      <w:r w:rsidRPr="00C65AE6">
        <w:rPr>
          <w:rFonts w:ascii="Arial" w:hAnsi="Arial" w:cs="Arial"/>
          <w:color w:val="000000" w:themeColor="text1"/>
        </w:rPr>
        <w:t xml:space="preserve"> von </w:t>
      </w:r>
      <m:oMath>
        <m:acc>
          <m:accPr>
            <m:chr m:val="⃑"/>
            <m:ctrlPr>
              <w:rPr>
                <w:rFonts w:ascii="Cambria Math" w:hAnsi="Cambria Math" w:cs="Arial"/>
                <w:i/>
                <w:color w:val="000000" w:themeColor="text1"/>
              </w:rPr>
            </m:ctrlPr>
          </m:accPr>
          <m:e>
            <m:r>
              <w:rPr>
                <w:rFonts w:ascii="Cambria Math" w:hAnsi="Cambria Math" w:cs="Arial"/>
                <w:color w:val="000000" w:themeColor="text1"/>
              </w:rPr>
              <m:t>r</m:t>
            </m:r>
          </m:e>
        </m:acc>
      </m:oMath>
      <w:r w:rsidRPr="00C65AE6">
        <w:rPr>
          <w:rFonts w:ascii="Arial" w:hAnsi="Arial" w:cs="Arial"/>
          <w:color w:val="000000" w:themeColor="text1"/>
        </w:rPr>
        <w:t>.</w:t>
      </w:r>
    </w:p>
    <w:p w:rsidR="0089047F" w:rsidRPr="00C65AE6" w:rsidRDefault="0089047F"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Betragsfrequenzgang H(jw).</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Was machen die folgenden MATLAB-Befehle und wie wendet man sie an? – mean; - unwrap.</w:t>
      </w:r>
    </w:p>
    <w:p w:rsidR="0089047F" w:rsidRDefault="0089047F" w:rsidP="0089047F">
      <w:pPr>
        <w:pStyle w:val="Heading1"/>
        <w:rPr>
          <w:rFonts w:cs="Arial"/>
          <w:color w:val="000000" w:themeColor="text1"/>
        </w:rPr>
      </w:pPr>
      <w:r w:rsidRPr="00C65AE6">
        <w:rPr>
          <w:rFonts w:cs="Arial"/>
          <w:color w:val="000000" w:themeColor="text1"/>
        </w:rPr>
        <w:br w:type="page"/>
      </w:r>
    </w:p>
    <w:p w:rsidR="00D96C9A" w:rsidRPr="00C65AE6" w:rsidRDefault="00D96C9A" w:rsidP="00D96C9A">
      <w:pPr>
        <w:pStyle w:val="Heading1"/>
        <w:rPr>
          <w:color w:val="000000" w:themeColor="text1"/>
        </w:rPr>
      </w:pPr>
      <w:bookmarkStart w:id="15" w:name="_Toc368672579"/>
      <w:r w:rsidRPr="00C65AE6">
        <w:rPr>
          <w:color w:val="000000" w:themeColor="text1"/>
        </w:rPr>
        <w:lastRenderedPageBreak/>
        <w:t>SS06 (Okt, VL)</w:t>
      </w:r>
      <w:bookmarkEnd w:id="15"/>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Zwei Arten der Aktionspotential-Fortleitung nennen und erklären. Zur Erläuterung eine Skizze zeichnen; Was sind typische Geschwindigkeiten bei diesen Arten der Fortleitung?</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Welches Kabel kommt den Leitungseigenschaften der Nervenfaser am nächsten? Zeichnen Sie das zugehörige Ersatzschaltbild.</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Leiten Sie aus der Aufgabe 2 die Übertragungsfunktion in S-Bereich her.</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 xml:space="preserve">Erklären Sie absolute und relative </w:t>
      </w:r>
      <w:r>
        <w:rPr>
          <w:rFonts w:ascii="Arial" w:hAnsi="Arial" w:cs="Arial"/>
          <w:color w:val="000000" w:themeColor="text1"/>
        </w:rPr>
        <w:t xml:space="preserve">Refraktärzeit </w:t>
      </w:r>
      <w:r w:rsidRPr="00C65AE6">
        <w:rPr>
          <w:rFonts w:ascii="Arial" w:hAnsi="Arial" w:cs="Arial"/>
          <w:color w:val="000000" w:themeColor="text1"/>
        </w:rPr>
        <w:t>. Geben Sie außerdem jeweils Größenordnung an. Was ist die maximal mögliche Aktionspotentialfrequenz?</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 xml:space="preserve">Wie können Störungen dieses Erregungsbildungs/-Leitungssystems aussehen, bei denen der Einsatz von </w:t>
      </w:r>
      <w:r>
        <w:rPr>
          <w:rFonts w:ascii="Arial" w:hAnsi="Arial" w:cs="Arial"/>
          <w:color w:val="000000" w:themeColor="text1"/>
        </w:rPr>
        <w:t xml:space="preserve">Herzschrittmacher </w:t>
      </w:r>
      <w:r w:rsidRPr="00C65AE6">
        <w:rPr>
          <w:rFonts w:ascii="Arial" w:hAnsi="Arial" w:cs="Arial"/>
          <w:color w:val="000000" w:themeColor="text1"/>
        </w:rPr>
        <w:t xml:space="preserve">nötig wäre? Wo treten diese Störungen auf? Den Code für einen </w:t>
      </w:r>
      <w:r>
        <w:rPr>
          <w:rFonts w:ascii="Arial" w:hAnsi="Arial" w:cs="Arial"/>
          <w:color w:val="000000" w:themeColor="text1"/>
        </w:rPr>
        <w:t xml:space="preserve">Herzschrittmacher </w:t>
      </w:r>
      <w:r w:rsidRPr="00C65AE6">
        <w:rPr>
          <w:rFonts w:ascii="Arial" w:hAnsi="Arial" w:cs="Arial"/>
          <w:color w:val="000000" w:themeColor="text1"/>
        </w:rPr>
        <w:t>nennen und erklären; Wofür steht der Code? Wie wird der HSM technisch umgesetzt?</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Aktive Schirmung zeichnen und erklären; Welche  Störungen können nicht einkoppeln?</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 xml:space="preserve">Die bipolare EMG-Messung zeichnen; Formel der </w:t>
      </w:r>
      <w:r>
        <w:rPr>
          <w:rFonts w:ascii="Arial" w:hAnsi="Arial" w:cs="Arial"/>
          <w:color w:val="000000" w:themeColor="text1"/>
        </w:rPr>
        <w:t>Elektrode</w:t>
      </w:r>
      <w:r w:rsidRPr="00C65AE6">
        <w:rPr>
          <w:rFonts w:ascii="Arial" w:hAnsi="Arial" w:cs="Arial"/>
          <w:color w:val="000000" w:themeColor="text1"/>
        </w:rPr>
        <w:t xml:space="preserve">nabstandabhängigkeit angeben und Frequenzen berechnen; Wie beeinflusst der Anstand der </w:t>
      </w:r>
      <w:r>
        <w:rPr>
          <w:rFonts w:ascii="Arial" w:hAnsi="Arial" w:cs="Arial"/>
          <w:color w:val="000000" w:themeColor="text1"/>
        </w:rPr>
        <w:t>Elektrode</w:t>
      </w:r>
      <w:r w:rsidRPr="00C65AE6">
        <w:rPr>
          <w:rFonts w:ascii="Arial" w:hAnsi="Arial" w:cs="Arial"/>
          <w:color w:val="000000" w:themeColor="text1"/>
        </w:rPr>
        <w:t xml:space="preserve"> die Messung?</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Erklären Sie, was versteht man unter dem Begriff: Gleichtaktunterdrückung? Was sind die Nachteile eines Differenzverstärkers (</w:t>
      </w:r>
      <w:r>
        <w:rPr>
          <w:rFonts w:ascii="Arial" w:hAnsi="Arial" w:cs="Arial"/>
          <w:color w:val="000000" w:themeColor="text1"/>
        </w:rPr>
        <w:t>Subtrahierer</w:t>
      </w:r>
      <w:r w:rsidRPr="00C65AE6">
        <w:rPr>
          <w:rFonts w:ascii="Arial" w:hAnsi="Arial" w:cs="Arial"/>
          <w:color w:val="000000" w:themeColor="text1"/>
        </w:rPr>
        <w:t xml:space="preserve">)? Zeichnen Sie die Schaltung eines </w:t>
      </w:r>
      <w:r>
        <w:rPr>
          <w:rFonts w:ascii="Arial" w:hAnsi="Arial" w:cs="Arial"/>
          <w:color w:val="000000" w:themeColor="text1"/>
        </w:rPr>
        <w:t>Instrumentationsverstärker</w:t>
      </w:r>
      <w:r w:rsidRPr="00C65AE6">
        <w:rPr>
          <w:rFonts w:ascii="Arial" w:hAnsi="Arial" w:cs="Arial"/>
          <w:color w:val="000000" w:themeColor="text1"/>
        </w:rPr>
        <w:t>s. Kennzeichnen Sie die einzelnen Stufen und erklären sie diese.</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 xml:space="preserve">Warum wird der Patient bei </w:t>
      </w:r>
      <w:r>
        <w:rPr>
          <w:rFonts w:ascii="Arial" w:hAnsi="Arial" w:cs="Arial"/>
          <w:color w:val="000000" w:themeColor="text1"/>
        </w:rPr>
        <w:t>EKG</w:t>
      </w:r>
      <w:r w:rsidRPr="00C65AE6">
        <w:rPr>
          <w:rFonts w:ascii="Arial" w:hAnsi="Arial" w:cs="Arial"/>
          <w:color w:val="000000" w:themeColor="text1"/>
        </w:rPr>
        <w:t xml:space="preserve"> geerdet? Nenne Sie 2 gründe; Welches Problem könnte dabei auftreten und wie funktioniert die </w:t>
      </w:r>
      <w:r>
        <w:rPr>
          <w:rFonts w:ascii="Arial" w:hAnsi="Arial" w:cs="Arial"/>
          <w:color w:val="000000" w:themeColor="text1"/>
        </w:rPr>
        <w:t>Bezugspotentialsteuerung</w:t>
      </w:r>
      <w:r w:rsidRPr="00C65AE6">
        <w:rPr>
          <w:rFonts w:ascii="Arial" w:hAnsi="Arial" w:cs="Arial"/>
          <w:color w:val="000000" w:themeColor="text1"/>
        </w:rPr>
        <w:t>?</w:t>
      </w:r>
    </w:p>
    <w:p w:rsidR="00D96C9A" w:rsidRPr="00C65AE6" w:rsidRDefault="00D96C9A" w:rsidP="000D733A">
      <w:pPr>
        <w:pStyle w:val="ListParagraph"/>
        <w:numPr>
          <w:ilvl w:val="0"/>
          <w:numId w:val="52"/>
        </w:numPr>
        <w:rPr>
          <w:rFonts w:ascii="Arial" w:hAnsi="Arial" w:cs="Arial"/>
          <w:color w:val="000000" w:themeColor="text1"/>
        </w:rPr>
      </w:pPr>
      <w:r>
        <w:rPr>
          <w:rFonts w:ascii="Arial" w:hAnsi="Arial" w:cs="Arial"/>
          <w:color w:val="000000" w:themeColor="text1"/>
        </w:rPr>
        <w:t>Trennverstärker</w:t>
      </w:r>
      <w:r w:rsidRPr="00C65AE6">
        <w:rPr>
          <w:rFonts w:ascii="Arial" w:hAnsi="Arial" w:cs="Arial"/>
          <w:color w:val="000000" w:themeColor="text1"/>
        </w:rPr>
        <w:t xml:space="preserve"> erklären.</w:t>
      </w:r>
    </w:p>
    <w:p w:rsidR="00D96C9A" w:rsidRPr="00C65AE6" w:rsidRDefault="00D96C9A" w:rsidP="00D96C9A">
      <w:pPr>
        <w:pStyle w:val="Heading1"/>
        <w:rPr>
          <w:rFonts w:cs="Arial"/>
          <w:color w:val="000000" w:themeColor="text1"/>
        </w:rPr>
      </w:pPr>
    </w:p>
    <w:p w:rsidR="000619B8" w:rsidRPr="00C65AE6" w:rsidRDefault="000619B8" w:rsidP="000619B8">
      <w:pPr>
        <w:pStyle w:val="Heading1"/>
        <w:rPr>
          <w:color w:val="000000" w:themeColor="text1"/>
          <w:lang w:val="en-US"/>
        </w:rPr>
      </w:pPr>
      <w:bookmarkStart w:id="16" w:name="_Toc368672580"/>
      <w:r w:rsidRPr="00C65AE6">
        <w:rPr>
          <w:color w:val="000000" w:themeColor="text1"/>
          <w:lang w:val="en-US"/>
        </w:rPr>
        <w:t>SS06 (Jul, VL+IV)</w:t>
      </w:r>
      <w:bookmarkEnd w:id="16"/>
    </w:p>
    <w:p w:rsidR="000619B8" w:rsidRPr="00C65AE6" w:rsidRDefault="000619B8" w:rsidP="000619B8">
      <w:pPr>
        <w:rPr>
          <w:rFonts w:ascii="Arial" w:hAnsi="Arial" w:cs="Arial"/>
          <w:color w:val="000000" w:themeColor="text1"/>
          <w:lang w:val="en-US"/>
        </w:rPr>
      </w:pPr>
      <w:r w:rsidRPr="00C65AE6">
        <w:rPr>
          <w:rFonts w:ascii="Arial" w:hAnsi="Arial" w:cs="Arial"/>
          <w:color w:val="000000" w:themeColor="text1"/>
          <w:lang w:val="en-US"/>
        </w:rPr>
        <w:t>VL:</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 xml:space="preserve">Was sind elektrische </w:t>
      </w:r>
      <w:r>
        <w:rPr>
          <w:rFonts w:ascii="Arial" w:hAnsi="Arial" w:cs="Arial"/>
          <w:color w:val="000000" w:themeColor="text1"/>
        </w:rPr>
        <w:t>Synapse</w:t>
      </w:r>
      <w:r w:rsidRPr="00C65AE6">
        <w:rPr>
          <w:rFonts w:ascii="Arial" w:hAnsi="Arial" w:cs="Arial"/>
          <w:color w:val="000000" w:themeColor="text1"/>
        </w:rPr>
        <w:t xml:space="preserve"> und Synthzythium? Was sind ihre Funktionen? Weiterleitung eines AP in einer markhaltigen Faser erklären.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Wie wird’s bei Multiple Sklerose weitergeleitet (Myelinschichtabbau)? Nervenleitgeschwindigkeit erklären.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Ersatzschaltbild des Membranpotentials erklären.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 xml:space="preserve">Unterschied zwischen Nernst- und </w:t>
      </w:r>
      <w:r>
        <w:rPr>
          <w:rFonts w:ascii="Arial" w:hAnsi="Arial" w:cs="Arial"/>
          <w:color w:val="000000" w:themeColor="text1"/>
        </w:rPr>
        <w:t>Goldmann</w:t>
      </w:r>
      <w:r w:rsidRPr="00C65AE6">
        <w:rPr>
          <w:rFonts w:ascii="Arial" w:hAnsi="Arial" w:cs="Arial"/>
          <w:color w:val="000000" w:themeColor="text1"/>
        </w:rPr>
        <w:t>gleichung?</w:t>
      </w:r>
    </w:p>
    <w:p w:rsidR="000619B8" w:rsidRPr="00C65AE6" w:rsidRDefault="000619B8" w:rsidP="000D733A">
      <w:pPr>
        <w:pStyle w:val="ListParagraph"/>
        <w:numPr>
          <w:ilvl w:val="0"/>
          <w:numId w:val="50"/>
        </w:numPr>
        <w:rPr>
          <w:rFonts w:ascii="Arial" w:hAnsi="Arial" w:cs="Arial"/>
          <w:color w:val="000000" w:themeColor="text1"/>
        </w:rPr>
      </w:pPr>
      <w:r>
        <w:rPr>
          <w:rFonts w:ascii="Arial" w:hAnsi="Arial" w:cs="Arial"/>
          <w:color w:val="000000" w:themeColor="text1"/>
        </w:rPr>
        <w:t>Instrumentationsverstärker</w:t>
      </w:r>
      <w:r w:rsidRPr="00C65AE6">
        <w:rPr>
          <w:rFonts w:ascii="Arial" w:hAnsi="Arial" w:cs="Arial"/>
          <w:color w:val="000000" w:themeColor="text1"/>
        </w:rPr>
        <w:t xml:space="preserve"> zeichnen und erklären. Vorteile gegenüber </w:t>
      </w:r>
      <w:r>
        <w:rPr>
          <w:rFonts w:ascii="Arial" w:hAnsi="Arial" w:cs="Arial"/>
          <w:color w:val="000000" w:themeColor="text1"/>
        </w:rPr>
        <w:t>Subtrahierer</w:t>
      </w:r>
      <w:r w:rsidRPr="00C65AE6">
        <w:rPr>
          <w:rFonts w:ascii="Arial" w:hAnsi="Arial" w:cs="Arial"/>
          <w:color w:val="000000" w:themeColor="text1"/>
        </w:rPr>
        <w:t>. Eingangsverstärkung herleiten wenn Differenzverstärkun</w:t>
      </w:r>
      <w:r>
        <w:rPr>
          <w:rFonts w:ascii="Arial" w:hAnsi="Arial" w:cs="Arial"/>
          <w:color w:val="000000" w:themeColor="text1"/>
        </w:rPr>
        <w:t>g</w:t>
      </w:r>
      <w:r w:rsidRPr="00C65AE6">
        <w:rPr>
          <w:rFonts w:ascii="Arial" w:hAnsi="Arial" w:cs="Arial"/>
          <w:color w:val="000000" w:themeColor="text1"/>
        </w:rPr>
        <w:t xml:space="preserve"> gleich 1.</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Patch-Clamp-Methode und das dazugehörige Ersatzschaltbild zeichnen.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 xml:space="preserve">Was ist CRT, 2 Kammer, 3 Kammerstimulation? Wo sind jeweils die </w:t>
      </w:r>
      <w:r>
        <w:rPr>
          <w:rFonts w:ascii="Arial" w:hAnsi="Arial" w:cs="Arial"/>
          <w:color w:val="000000" w:themeColor="text1"/>
        </w:rPr>
        <w:t>Elektrode</w:t>
      </w:r>
      <w:r w:rsidRPr="00C65AE6">
        <w:rPr>
          <w:rFonts w:ascii="Arial" w:hAnsi="Arial" w:cs="Arial"/>
          <w:color w:val="000000" w:themeColor="text1"/>
        </w:rPr>
        <w:t>n angebracht? Unterschiede?</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Was ist ein Defibrillator? Wann wird diese eingesetzt?</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 xml:space="preserve">Eine </w:t>
      </w:r>
      <w:r>
        <w:rPr>
          <w:rFonts w:ascii="Arial" w:hAnsi="Arial" w:cs="Arial"/>
          <w:color w:val="000000" w:themeColor="text1"/>
        </w:rPr>
        <w:t>EKG</w:t>
      </w:r>
      <w:r w:rsidRPr="00C65AE6">
        <w:rPr>
          <w:rFonts w:ascii="Arial" w:hAnsi="Arial" w:cs="Arial"/>
          <w:color w:val="000000" w:themeColor="text1"/>
        </w:rPr>
        <w:t xml:space="preserve"> Ableitung zeichnen und erklären. 2 weitere mit Anzahl der jeweiligen Ableitung nennen.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lastRenderedPageBreak/>
        <w:t>Herzkennlinie zeichnen (QRS-Komplex) erklären; Was in den einzelnen Phasen passiert?</w:t>
      </w:r>
    </w:p>
    <w:p w:rsidR="000619B8" w:rsidRPr="00C65AE6" w:rsidRDefault="000619B8" w:rsidP="000619B8">
      <w:pPr>
        <w:rPr>
          <w:rFonts w:ascii="Arial" w:hAnsi="Arial" w:cs="Arial"/>
          <w:color w:val="000000" w:themeColor="text1"/>
        </w:rPr>
      </w:pPr>
      <w:r w:rsidRPr="00C65AE6">
        <w:rPr>
          <w:rFonts w:ascii="Arial" w:hAnsi="Arial" w:cs="Arial"/>
          <w:color w:val="000000" w:themeColor="text1"/>
        </w:rPr>
        <w:t>IV:</w:t>
      </w:r>
    </w:p>
    <w:p w:rsidR="000619B8" w:rsidRPr="00C65AE6" w:rsidRDefault="000619B8" w:rsidP="000D733A">
      <w:pPr>
        <w:pStyle w:val="ListParagraph"/>
        <w:numPr>
          <w:ilvl w:val="0"/>
          <w:numId w:val="51"/>
        </w:numPr>
        <w:rPr>
          <w:rFonts w:ascii="Arial" w:hAnsi="Arial" w:cs="Arial"/>
          <w:color w:val="000000" w:themeColor="text1"/>
        </w:rPr>
      </w:pPr>
      <w:r w:rsidRPr="00C65AE6">
        <w:rPr>
          <w:rFonts w:ascii="Arial" w:hAnsi="Arial" w:cs="Arial"/>
          <w:color w:val="000000" w:themeColor="text1"/>
        </w:rPr>
        <w:t xml:space="preserve">Notch </w:t>
      </w:r>
      <w:r>
        <w:rPr>
          <w:rFonts w:ascii="Arial" w:hAnsi="Arial" w:cs="Arial"/>
          <w:color w:val="000000" w:themeColor="text1"/>
        </w:rPr>
        <w:t>Filter</w:t>
      </w:r>
      <w:r w:rsidRPr="00C65AE6">
        <w:rPr>
          <w:rFonts w:ascii="Arial" w:hAnsi="Arial" w:cs="Arial"/>
          <w:color w:val="000000" w:themeColor="text1"/>
        </w:rPr>
        <w:t xml:space="preserve"> wohin wandern die Nullstellen? Wenn die </w:t>
      </w:r>
      <w:r>
        <w:rPr>
          <w:rFonts w:ascii="Arial" w:hAnsi="Arial" w:cs="Arial"/>
          <w:color w:val="000000" w:themeColor="text1"/>
        </w:rPr>
        <w:t>Filter</w:t>
      </w:r>
      <w:r w:rsidRPr="00C65AE6">
        <w:rPr>
          <w:rFonts w:ascii="Arial" w:hAnsi="Arial" w:cs="Arial"/>
          <w:color w:val="000000" w:themeColor="text1"/>
        </w:rPr>
        <w:t>frequenz von 50 Hz auf 75 Hz steigt? Welche Probleme entstehen bei der Digitalisierung?</w:t>
      </w:r>
    </w:p>
    <w:p w:rsidR="000619B8" w:rsidRPr="00C65AE6" w:rsidRDefault="000619B8" w:rsidP="000D733A">
      <w:pPr>
        <w:pStyle w:val="ListParagraph"/>
        <w:numPr>
          <w:ilvl w:val="0"/>
          <w:numId w:val="51"/>
        </w:numPr>
        <w:rPr>
          <w:rFonts w:ascii="Arial" w:hAnsi="Arial" w:cs="Arial"/>
          <w:color w:val="000000" w:themeColor="text1"/>
        </w:rPr>
      </w:pPr>
      <w:r w:rsidRPr="00C65AE6">
        <w:rPr>
          <w:rFonts w:ascii="Arial" w:hAnsi="Arial" w:cs="Arial"/>
          <w:color w:val="000000" w:themeColor="text1"/>
        </w:rPr>
        <w:t>Erkläre Kohärenz, Kollimation, Monochromatoraxie.</w:t>
      </w:r>
    </w:p>
    <w:p w:rsidR="000619B8" w:rsidRPr="00C65AE6" w:rsidRDefault="000619B8" w:rsidP="000D733A">
      <w:pPr>
        <w:pStyle w:val="ListParagraph"/>
        <w:numPr>
          <w:ilvl w:val="0"/>
          <w:numId w:val="51"/>
        </w:numPr>
        <w:rPr>
          <w:rFonts w:ascii="Arial" w:hAnsi="Arial" w:cs="Arial"/>
          <w:color w:val="000000" w:themeColor="text1"/>
        </w:rPr>
      </w:pPr>
      <w:r w:rsidRPr="00C65AE6">
        <w:rPr>
          <w:rFonts w:ascii="Arial" w:hAnsi="Arial" w:cs="Arial"/>
          <w:color w:val="000000" w:themeColor="text1"/>
        </w:rPr>
        <w:t xml:space="preserve">Grundstruktur des Adaptiven </w:t>
      </w:r>
      <w:r>
        <w:rPr>
          <w:rFonts w:ascii="Arial" w:hAnsi="Arial" w:cs="Arial"/>
          <w:color w:val="000000" w:themeColor="text1"/>
        </w:rPr>
        <w:t>Filter</w:t>
      </w:r>
      <w:r w:rsidRPr="00C65AE6">
        <w:rPr>
          <w:rFonts w:ascii="Arial" w:hAnsi="Arial" w:cs="Arial"/>
          <w:color w:val="000000" w:themeColor="text1"/>
        </w:rPr>
        <w:t>s zeichnen.</w:t>
      </w:r>
    </w:p>
    <w:p w:rsidR="000619B8" w:rsidRPr="00C65AE6" w:rsidRDefault="000619B8" w:rsidP="000619B8">
      <w:pPr>
        <w:rPr>
          <w:rFonts w:ascii="Arial" w:hAnsi="Arial" w:cs="Arial"/>
          <w:color w:val="000000" w:themeColor="text1"/>
        </w:rPr>
      </w:pPr>
      <w:r w:rsidRPr="00C65AE6">
        <w:rPr>
          <w:rFonts w:ascii="Arial" w:hAnsi="Arial" w:cs="Arial"/>
          <w:color w:val="000000" w:themeColor="text1"/>
        </w:rPr>
        <w:t>MATLAB: - Äußeres Vektorprodukt, - Logarithmus</w:t>
      </w:r>
    </w:p>
    <w:p w:rsidR="000619B8" w:rsidRDefault="000619B8" w:rsidP="000619B8">
      <w:pPr>
        <w:rPr>
          <w:rFonts w:ascii="Arial" w:hAnsi="Arial" w:cs="Arial"/>
          <w:color w:val="000000" w:themeColor="text1"/>
        </w:rPr>
      </w:pPr>
      <w:r w:rsidRPr="00C65AE6">
        <w:rPr>
          <w:rFonts w:ascii="Arial" w:hAnsi="Arial" w:cs="Arial"/>
          <w:color w:val="000000" w:themeColor="text1"/>
        </w:rPr>
        <w:t xml:space="preserve">Erkläre: - abs; - </w:t>
      </w:r>
      <w:r>
        <w:rPr>
          <w:rFonts w:ascii="Arial" w:hAnsi="Arial" w:cs="Arial"/>
          <w:color w:val="000000" w:themeColor="text1"/>
        </w:rPr>
        <w:t>linspace</w:t>
      </w:r>
      <w:r w:rsidRPr="00C65AE6">
        <w:rPr>
          <w:rFonts w:ascii="Arial" w:hAnsi="Arial" w:cs="Arial"/>
          <w:color w:val="000000" w:themeColor="text1"/>
        </w:rPr>
        <w:t>; - mean.</w:t>
      </w:r>
    </w:p>
    <w:p w:rsidR="000619B8" w:rsidRPr="00C65AE6" w:rsidRDefault="000619B8" w:rsidP="000619B8">
      <w:pPr>
        <w:pStyle w:val="Heading1"/>
        <w:rPr>
          <w:rFonts w:cs="Arial"/>
          <w:color w:val="000000" w:themeColor="text1"/>
        </w:rPr>
      </w:pPr>
    </w:p>
    <w:p w:rsidR="00D96C9A" w:rsidRPr="00D96C9A" w:rsidRDefault="00D96C9A" w:rsidP="00D96C9A"/>
    <w:p w:rsidR="0089047F" w:rsidRPr="0089047F" w:rsidRDefault="0089047F" w:rsidP="0089047F"/>
    <w:p w:rsidR="00546330" w:rsidRPr="00C65AE6" w:rsidRDefault="00546330" w:rsidP="007710F9">
      <w:pPr>
        <w:pStyle w:val="Heading1"/>
        <w:rPr>
          <w:rFonts w:cs="Arial"/>
          <w:color w:val="000000" w:themeColor="text1"/>
        </w:rPr>
      </w:pPr>
      <w:bookmarkStart w:id="17" w:name="_Toc368672581"/>
      <w:r w:rsidRPr="00C65AE6">
        <w:rPr>
          <w:rFonts w:cs="Arial"/>
          <w:color w:val="000000" w:themeColor="text1"/>
        </w:rPr>
        <w:t>SS03</w:t>
      </w:r>
      <w:r w:rsidR="008A2C35" w:rsidRPr="00C65AE6">
        <w:rPr>
          <w:rFonts w:cs="Arial"/>
          <w:color w:val="000000" w:themeColor="text1"/>
        </w:rPr>
        <w:t>(Okt)</w:t>
      </w:r>
      <w:bookmarkEnd w:id="17"/>
    </w:p>
    <w:p w:rsidR="00546330" w:rsidRPr="00C65AE6" w:rsidRDefault="00546330">
      <w:pPr>
        <w:rPr>
          <w:rFonts w:ascii="Arial" w:hAnsi="Arial" w:cs="Arial"/>
          <w:color w:val="000000" w:themeColor="text1"/>
        </w:rPr>
      </w:pPr>
      <w:r w:rsidRPr="00C65AE6">
        <w:rPr>
          <w:rFonts w:ascii="Arial" w:hAnsi="Arial" w:cs="Arial"/>
          <w:color w:val="000000" w:themeColor="text1"/>
        </w:rPr>
        <w:t>Aufbau der Nervenzelle:</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Rheobase/Chronaxie/</w:t>
      </w:r>
      <w:r w:rsidR="00F47E65">
        <w:rPr>
          <w:rFonts w:ascii="Arial" w:hAnsi="Arial" w:cs="Arial"/>
          <w:color w:val="000000" w:themeColor="text1"/>
        </w:rPr>
        <w:t>Refraktärzeit</w:t>
      </w:r>
      <w:r w:rsidR="00CE2DD5">
        <w:rPr>
          <w:rFonts w:ascii="Arial" w:hAnsi="Arial" w:cs="Arial"/>
          <w:color w:val="000000" w:themeColor="text1"/>
        </w:rPr>
        <w:t xml:space="preserve"> </w:t>
      </w:r>
      <w:r w:rsidRPr="00C65AE6">
        <w:rPr>
          <w:rFonts w:ascii="Arial" w:hAnsi="Arial" w:cs="Arial"/>
          <w:color w:val="000000" w:themeColor="text1"/>
        </w:rPr>
        <w:t xml:space="preserve"> erklären</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Was ist NLG, wie wird es gemessen, wovon hängt es ab</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El. Model der Membran, mit welcher Technik wird die Membranspannung gemessen, den Pfeil der Spannung angeben, wie hoch ist diese Spannung (ca.)</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Erklärung der elektronischer Potential mit Zeichnung</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 xml:space="preserve">Welche chemischen und physikalischen Prozesse laufen bei </w:t>
      </w:r>
      <w:r w:rsidR="00F47E65">
        <w:rPr>
          <w:rFonts w:ascii="Arial" w:hAnsi="Arial" w:cs="Arial"/>
          <w:color w:val="000000" w:themeColor="text1"/>
        </w:rPr>
        <w:t>Ruhemembranpotential</w:t>
      </w:r>
      <w:r w:rsidRPr="00C65AE6">
        <w:rPr>
          <w:rFonts w:ascii="Arial" w:hAnsi="Arial" w:cs="Arial"/>
          <w:color w:val="000000" w:themeColor="text1"/>
        </w:rPr>
        <w:t xml:space="preserve"> ab, welche </w:t>
      </w:r>
      <w:r w:rsidR="003C0B06">
        <w:rPr>
          <w:rFonts w:ascii="Arial" w:hAnsi="Arial" w:cs="Arial"/>
          <w:color w:val="000000" w:themeColor="text1"/>
        </w:rPr>
        <w:t>Ionenarten</w:t>
      </w:r>
      <w:r w:rsidRPr="00C65AE6">
        <w:rPr>
          <w:rFonts w:ascii="Arial" w:hAnsi="Arial" w:cs="Arial"/>
          <w:color w:val="000000" w:themeColor="text1"/>
        </w:rPr>
        <w:t xml:space="preserve"> sind daran beteiligt</w:t>
      </w:r>
    </w:p>
    <w:p w:rsidR="008A2C35"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 xml:space="preserve">Wodurch </w:t>
      </w:r>
      <w:r w:rsidR="00F878D1" w:rsidRPr="00C65AE6">
        <w:rPr>
          <w:rFonts w:ascii="Arial" w:hAnsi="Arial" w:cs="Arial"/>
          <w:color w:val="000000" w:themeColor="text1"/>
        </w:rPr>
        <w:t>unterscheidet</w:t>
      </w:r>
      <w:r w:rsidRPr="00C65AE6">
        <w:rPr>
          <w:rFonts w:ascii="Arial" w:hAnsi="Arial" w:cs="Arial"/>
          <w:color w:val="000000" w:themeColor="text1"/>
        </w:rPr>
        <w:t xml:space="preserve"> sich Nernstgleichung von </w:t>
      </w:r>
      <w:r w:rsidR="005734E5">
        <w:rPr>
          <w:rFonts w:ascii="Arial" w:hAnsi="Arial" w:cs="Arial"/>
          <w:color w:val="000000" w:themeColor="text1"/>
        </w:rPr>
        <w:t>Goldmann</w:t>
      </w:r>
      <w:r w:rsidRPr="00C65AE6">
        <w:rPr>
          <w:rFonts w:ascii="Arial" w:hAnsi="Arial" w:cs="Arial"/>
          <w:color w:val="000000" w:themeColor="text1"/>
        </w:rPr>
        <w:t>gleichung, welche</w:t>
      </w:r>
      <w:r w:rsidR="008A2C35" w:rsidRPr="00C65AE6">
        <w:rPr>
          <w:rFonts w:ascii="Arial" w:hAnsi="Arial" w:cs="Arial"/>
          <w:color w:val="000000" w:themeColor="text1"/>
        </w:rPr>
        <w:t xml:space="preserve"> Vereinfachung liegt der </w:t>
      </w:r>
      <w:r w:rsidR="005734E5">
        <w:rPr>
          <w:rFonts w:ascii="Arial" w:hAnsi="Arial" w:cs="Arial"/>
          <w:color w:val="000000" w:themeColor="text1"/>
        </w:rPr>
        <w:t>Goldmann</w:t>
      </w:r>
      <w:r w:rsidR="008A2C35" w:rsidRPr="00C65AE6">
        <w:rPr>
          <w:rFonts w:ascii="Arial" w:hAnsi="Arial" w:cs="Arial"/>
          <w:color w:val="000000" w:themeColor="text1"/>
        </w:rPr>
        <w:t>gleichung zugrunde</w:t>
      </w:r>
    </w:p>
    <w:p w:rsidR="008A2C35" w:rsidRPr="00C65AE6" w:rsidRDefault="008A2C35" w:rsidP="008A2C35">
      <w:pPr>
        <w:rPr>
          <w:rFonts w:ascii="Arial" w:hAnsi="Arial" w:cs="Arial"/>
          <w:color w:val="000000" w:themeColor="text1"/>
        </w:rPr>
      </w:pPr>
      <w:r w:rsidRPr="00C65AE6">
        <w:rPr>
          <w:rFonts w:ascii="Arial" w:hAnsi="Arial" w:cs="Arial"/>
          <w:color w:val="000000" w:themeColor="text1"/>
        </w:rPr>
        <w:t>Medizintechnik:</w:t>
      </w:r>
    </w:p>
    <w:p w:rsidR="008A2C35" w:rsidRPr="00C65AE6" w:rsidRDefault="008A2C35" w:rsidP="008A2C35">
      <w:pPr>
        <w:pStyle w:val="ListParagraph"/>
        <w:numPr>
          <w:ilvl w:val="0"/>
          <w:numId w:val="2"/>
        </w:numPr>
        <w:rPr>
          <w:rFonts w:ascii="Arial" w:hAnsi="Arial" w:cs="Arial"/>
          <w:color w:val="000000" w:themeColor="text1"/>
        </w:rPr>
      </w:pPr>
      <w:r w:rsidRPr="00C65AE6">
        <w:rPr>
          <w:rFonts w:ascii="Arial" w:hAnsi="Arial" w:cs="Arial"/>
          <w:color w:val="000000" w:themeColor="text1"/>
        </w:rPr>
        <w:t>2 Vorteile des Instrumentationverstärkers im Vergleich zum invertierenden Verstärker</w:t>
      </w:r>
    </w:p>
    <w:p w:rsidR="008A2C35" w:rsidRPr="00C65AE6" w:rsidRDefault="00054939" w:rsidP="008A2C35">
      <w:pPr>
        <w:pStyle w:val="ListParagraph"/>
        <w:numPr>
          <w:ilvl w:val="0"/>
          <w:numId w:val="2"/>
        </w:numPr>
        <w:rPr>
          <w:rFonts w:ascii="Arial" w:hAnsi="Arial" w:cs="Arial"/>
          <w:color w:val="000000" w:themeColor="text1"/>
        </w:rPr>
      </w:pPr>
      <w:r>
        <w:rPr>
          <w:rFonts w:ascii="Arial" w:hAnsi="Arial" w:cs="Arial"/>
          <w:color w:val="000000" w:themeColor="text1"/>
        </w:rPr>
        <w:t>Trennverstärker</w:t>
      </w:r>
      <w:r w:rsidR="008A2C35" w:rsidRPr="00C65AE6">
        <w:rPr>
          <w:rFonts w:ascii="Arial" w:hAnsi="Arial" w:cs="Arial"/>
          <w:color w:val="000000" w:themeColor="text1"/>
        </w:rPr>
        <w:t>: Symbol, Aufbau</w:t>
      </w:r>
    </w:p>
    <w:p w:rsidR="008A2C35" w:rsidRPr="00C65AE6" w:rsidRDefault="008A2C35" w:rsidP="008A2C35">
      <w:pPr>
        <w:pStyle w:val="ListParagraph"/>
        <w:numPr>
          <w:ilvl w:val="0"/>
          <w:numId w:val="2"/>
        </w:numPr>
        <w:rPr>
          <w:rFonts w:ascii="Arial" w:hAnsi="Arial" w:cs="Arial"/>
          <w:color w:val="000000" w:themeColor="text1"/>
        </w:rPr>
      </w:pPr>
      <w:r w:rsidRPr="00C65AE6">
        <w:rPr>
          <w:rFonts w:ascii="Arial" w:hAnsi="Arial" w:cs="Arial"/>
          <w:color w:val="000000" w:themeColor="text1"/>
        </w:rPr>
        <w:t>Je eine Methode zur Vermeidung kapazitiver und induktiver Störungen</w:t>
      </w:r>
    </w:p>
    <w:p w:rsidR="00546330" w:rsidRPr="00C65AE6" w:rsidRDefault="008A2C35" w:rsidP="008A2C35">
      <w:pPr>
        <w:pStyle w:val="ListParagraph"/>
        <w:numPr>
          <w:ilvl w:val="0"/>
          <w:numId w:val="2"/>
        </w:numPr>
        <w:rPr>
          <w:rFonts w:ascii="Arial" w:hAnsi="Arial" w:cs="Arial"/>
          <w:color w:val="000000" w:themeColor="text1"/>
        </w:rPr>
      </w:pPr>
      <w:r w:rsidRPr="00C65AE6">
        <w:rPr>
          <w:rFonts w:ascii="Arial" w:hAnsi="Arial" w:cs="Arial"/>
          <w:color w:val="000000" w:themeColor="text1"/>
        </w:rPr>
        <w:t xml:space="preserve">Abhängigkeit der Frequenz vom Abstand bei bipolar </w:t>
      </w:r>
      <w:r w:rsidR="00F878D1" w:rsidRPr="00C65AE6">
        <w:rPr>
          <w:rFonts w:ascii="Arial" w:hAnsi="Arial" w:cs="Arial"/>
          <w:color w:val="000000" w:themeColor="text1"/>
        </w:rPr>
        <w:t>Messtechnik</w:t>
      </w:r>
    </w:p>
    <w:p w:rsidR="008A2C35" w:rsidRPr="00C65AE6" w:rsidRDefault="008A2C35" w:rsidP="008A2C35">
      <w:pPr>
        <w:rPr>
          <w:rFonts w:ascii="Arial" w:hAnsi="Arial" w:cs="Arial"/>
          <w:color w:val="000000" w:themeColor="text1"/>
        </w:rPr>
      </w:pPr>
      <w:r w:rsidRPr="00C65AE6">
        <w:rPr>
          <w:rFonts w:ascii="Arial" w:hAnsi="Arial" w:cs="Arial"/>
          <w:color w:val="000000" w:themeColor="text1"/>
        </w:rPr>
        <w:t>IV:</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Was kommt heraus (wie sieht die Matrix aus)? A=[1, 2, 3, 4]; A=A‘;</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Elementares Quadrieren eines Vektors</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Wie unterteilt man ein Fenster für 2 Ausgaben</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 xml:space="preserve">Adaptiver </w:t>
      </w:r>
      <w:r w:rsidR="005734E5">
        <w:rPr>
          <w:rFonts w:ascii="Arial" w:hAnsi="Arial" w:cs="Arial"/>
          <w:color w:val="000000" w:themeColor="text1"/>
        </w:rPr>
        <w:t>Filter</w:t>
      </w:r>
      <w:r w:rsidRPr="00C65AE6">
        <w:rPr>
          <w:rFonts w:ascii="Arial" w:hAnsi="Arial" w:cs="Arial"/>
          <w:color w:val="000000" w:themeColor="text1"/>
        </w:rPr>
        <w:t xml:space="preserve">: Was ist LMS und wie hängt es mit dem adaptiven </w:t>
      </w:r>
      <w:r w:rsidR="005734E5">
        <w:rPr>
          <w:rFonts w:ascii="Arial" w:hAnsi="Arial" w:cs="Arial"/>
          <w:color w:val="000000" w:themeColor="text1"/>
        </w:rPr>
        <w:t>Filter</w:t>
      </w:r>
      <w:r w:rsidRPr="00C65AE6">
        <w:rPr>
          <w:rFonts w:ascii="Arial" w:hAnsi="Arial" w:cs="Arial"/>
          <w:color w:val="000000" w:themeColor="text1"/>
        </w:rPr>
        <w:t xml:space="preserve"> nach Widrow-Hoff zusammen</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 xml:space="preserve">Was macht </w:t>
      </w:r>
      <w:r w:rsidR="0023722A">
        <w:rPr>
          <w:rFonts w:ascii="Arial" w:hAnsi="Arial" w:cs="Arial"/>
          <w:color w:val="000000" w:themeColor="text1"/>
        </w:rPr>
        <w:t>linspace</w:t>
      </w:r>
      <w:r w:rsidRPr="00C65AE6">
        <w:rPr>
          <w:rFonts w:ascii="Arial" w:hAnsi="Arial" w:cs="Arial"/>
          <w:color w:val="000000" w:themeColor="text1"/>
        </w:rPr>
        <w:t>-konkretes Beispiel angeben</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 xml:space="preserve">Nenne sie 2 Fehlerquellen der digitaler </w:t>
      </w:r>
      <w:r w:rsidR="005734E5">
        <w:rPr>
          <w:rFonts w:ascii="Arial" w:hAnsi="Arial" w:cs="Arial"/>
          <w:color w:val="000000" w:themeColor="text1"/>
        </w:rPr>
        <w:t>Filter</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lastRenderedPageBreak/>
        <w:t xml:space="preserve">Pol-Nullstellen Diagramm und Übertragungsfunktion des selektiven </w:t>
      </w:r>
      <w:r w:rsidR="005734E5">
        <w:rPr>
          <w:rFonts w:ascii="Arial" w:hAnsi="Arial" w:cs="Arial"/>
          <w:color w:val="000000" w:themeColor="text1"/>
        </w:rPr>
        <w:t>Filter</w:t>
      </w:r>
      <w:r w:rsidRPr="00C65AE6">
        <w:rPr>
          <w:rFonts w:ascii="Arial" w:hAnsi="Arial" w:cs="Arial"/>
          <w:color w:val="000000" w:themeColor="text1"/>
        </w:rPr>
        <w:t xml:space="preserve"> aus der IV zeichnen</w:t>
      </w:r>
    </w:p>
    <w:p w:rsidR="006F7369" w:rsidRPr="00C65AE6" w:rsidRDefault="00205B4A" w:rsidP="007710F9">
      <w:pPr>
        <w:pStyle w:val="Heading1"/>
        <w:rPr>
          <w:rFonts w:cs="Arial"/>
          <w:color w:val="000000" w:themeColor="text1"/>
        </w:rPr>
      </w:pPr>
      <w:bookmarkStart w:id="18" w:name="_Toc368672582"/>
      <w:r w:rsidRPr="00C65AE6">
        <w:rPr>
          <w:rFonts w:cs="Arial"/>
          <w:color w:val="000000" w:themeColor="text1"/>
        </w:rPr>
        <w:t>SS03</w:t>
      </w:r>
      <w:r w:rsidR="006F7369" w:rsidRPr="00C65AE6">
        <w:rPr>
          <w:rFonts w:cs="Arial"/>
          <w:color w:val="000000" w:themeColor="text1"/>
        </w:rPr>
        <w:t xml:space="preserve"> (Okt)</w:t>
      </w:r>
      <w:bookmarkEnd w:id="18"/>
    </w:p>
    <w:p w:rsidR="006F7369" w:rsidRPr="00C65AE6" w:rsidRDefault="006F7369" w:rsidP="00205B4A">
      <w:pPr>
        <w:rPr>
          <w:rFonts w:ascii="Arial" w:hAnsi="Arial" w:cs="Arial"/>
          <w:color w:val="000000" w:themeColor="text1"/>
        </w:rPr>
      </w:pPr>
      <w:r w:rsidRPr="00C65AE6">
        <w:rPr>
          <w:rFonts w:ascii="Arial" w:hAnsi="Arial" w:cs="Arial"/>
          <w:color w:val="000000" w:themeColor="text1"/>
        </w:rPr>
        <w:t>VL:</w:t>
      </w:r>
    </w:p>
    <w:p w:rsidR="006F7369" w:rsidRPr="00C65AE6" w:rsidRDefault="00054939" w:rsidP="006F7369">
      <w:pPr>
        <w:pStyle w:val="ListParagraph"/>
        <w:numPr>
          <w:ilvl w:val="0"/>
          <w:numId w:val="4"/>
        </w:numPr>
        <w:rPr>
          <w:rFonts w:ascii="Arial" w:hAnsi="Arial" w:cs="Arial"/>
          <w:color w:val="000000" w:themeColor="text1"/>
        </w:rPr>
      </w:pPr>
      <w:r>
        <w:rPr>
          <w:rFonts w:ascii="Arial" w:hAnsi="Arial" w:cs="Arial"/>
          <w:color w:val="000000" w:themeColor="text1"/>
        </w:rPr>
        <w:t>Trennverstärker</w:t>
      </w:r>
      <w:r w:rsidR="006F7369" w:rsidRPr="00C65AE6">
        <w:rPr>
          <w:rFonts w:ascii="Arial" w:hAnsi="Arial" w:cs="Arial"/>
          <w:color w:val="000000" w:themeColor="text1"/>
        </w:rPr>
        <w:t xml:space="preserve"> (Schaltbild, Schaltsymbol)</w:t>
      </w:r>
    </w:p>
    <w:p w:rsidR="00205B4A" w:rsidRPr="00C65AE6" w:rsidRDefault="00205B4A"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2 Vorteile des Instrumentationverstärkers</w:t>
      </w:r>
      <w:r w:rsidR="006F7369" w:rsidRPr="00C65AE6">
        <w:rPr>
          <w:rFonts w:ascii="Arial" w:hAnsi="Arial" w:cs="Arial"/>
          <w:color w:val="000000" w:themeColor="text1"/>
        </w:rPr>
        <w:t>gegenüber dem OPV (</w:t>
      </w:r>
      <w:r w:rsidRPr="00C65AE6">
        <w:rPr>
          <w:rFonts w:ascii="Arial" w:hAnsi="Arial" w:cs="Arial"/>
          <w:color w:val="000000" w:themeColor="text1"/>
        </w:rPr>
        <w:t xml:space="preserve"> invertierenden Verstärker</w:t>
      </w:r>
      <w:r w:rsidR="006F7369" w:rsidRPr="00C65AE6">
        <w:rPr>
          <w:rFonts w:ascii="Arial" w:hAnsi="Arial" w:cs="Arial"/>
          <w:color w:val="000000" w:themeColor="text1"/>
        </w:rPr>
        <w:t>)</w:t>
      </w:r>
    </w:p>
    <w:p w:rsidR="006F7369" w:rsidRPr="00C65AE6" w:rsidRDefault="006F7369"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NRL (Messung erklären, wozu braucht man die Messung, wovon hängt die NRL ab?)</w:t>
      </w:r>
    </w:p>
    <w:p w:rsidR="006F7369" w:rsidRPr="00C65AE6" w:rsidRDefault="006F7369"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ESB für einen kleinen Membranausschnitt zeichnen und Größen angeben</w:t>
      </w:r>
    </w:p>
    <w:p w:rsidR="006F7369" w:rsidRPr="00C65AE6" w:rsidRDefault="006F7369"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 xml:space="preserve">Definition von </w:t>
      </w:r>
      <w:r w:rsidR="00F47E65">
        <w:rPr>
          <w:rFonts w:ascii="Arial" w:hAnsi="Arial" w:cs="Arial"/>
          <w:color w:val="000000" w:themeColor="text1"/>
        </w:rPr>
        <w:t>Refraktärzeit</w:t>
      </w:r>
      <w:r w:rsidR="00CE2DD5">
        <w:rPr>
          <w:rFonts w:ascii="Arial" w:hAnsi="Arial" w:cs="Arial"/>
          <w:color w:val="000000" w:themeColor="text1"/>
        </w:rPr>
        <w:t xml:space="preserve"> </w:t>
      </w:r>
      <w:r w:rsidRPr="00C65AE6">
        <w:rPr>
          <w:rFonts w:ascii="Arial" w:hAnsi="Arial" w:cs="Arial"/>
          <w:color w:val="000000" w:themeColor="text1"/>
        </w:rPr>
        <w:t>, Chronaxie, Rheobase</w:t>
      </w:r>
    </w:p>
    <w:p w:rsidR="006F7369" w:rsidRPr="00C65AE6" w:rsidRDefault="006F7369"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 xml:space="preserve">Methoden zur Unterdrückung von kapazitiven oder induktiven Störungen in </w:t>
      </w:r>
      <w:r w:rsidR="00054939">
        <w:rPr>
          <w:rFonts w:ascii="Arial" w:hAnsi="Arial" w:cs="Arial"/>
          <w:color w:val="000000" w:themeColor="text1"/>
        </w:rPr>
        <w:t>Elektrode</w:t>
      </w:r>
      <w:r w:rsidRPr="00C65AE6">
        <w:rPr>
          <w:rFonts w:ascii="Arial" w:hAnsi="Arial" w:cs="Arial"/>
          <w:color w:val="000000" w:themeColor="text1"/>
        </w:rPr>
        <w:t>nkabeln</w:t>
      </w:r>
    </w:p>
    <w:p w:rsidR="002A7B13" w:rsidRPr="00C65AE6" w:rsidRDefault="002A7B13"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Skizze des Membranpotentialverlaufs bei unterschwelliger Rechteckstimulation</w:t>
      </w:r>
    </w:p>
    <w:p w:rsidR="002A7B13" w:rsidRPr="00C65AE6" w:rsidRDefault="002A7B13"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 xml:space="preserve">Aufzählung der </w:t>
      </w:r>
      <w:r w:rsidR="003C0B06">
        <w:rPr>
          <w:rFonts w:ascii="Arial" w:hAnsi="Arial" w:cs="Arial"/>
          <w:color w:val="000000" w:themeColor="text1"/>
        </w:rPr>
        <w:t>Ionenarten</w:t>
      </w:r>
      <w:r w:rsidRPr="00C65AE6">
        <w:rPr>
          <w:rFonts w:ascii="Arial" w:hAnsi="Arial" w:cs="Arial"/>
          <w:color w:val="000000" w:themeColor="text1"/>
        </w:rPr>
        <w:t xml:space="preserve">, durch welche das </w:t>
      </w:r>
      <w:r w:rsidR="00F47E65">
        <w:rPr>
          <w:rFonts w:ascii="Arial" w:hAnsi="Arial" w:cs="Arial"/>
          <w:color w:val="000000" w:themeColor="text1"/>
        </w:rPr>
        <w:t>Ruhemembranpotential</w:t>
      </w:r>
      <w:r w:rsidRPr="00C65AE6">
        <w:rPr>
          <w:rFonts w:ascii="Arial" w:hAnsi="Arial" w:cs="Arial"/>
          <w:color w:val="000000" w:themeColor="text1"/>
        </w:rPr>
        <w:t xml:space="preserve"> zustande kommt. Physikalische und Chemische Vorgänge bzw. Ursachen nennen. Ungefährer Wert des Ruhepotentials angeben</w:t>
      </w:r>
    </w:p>
    <w:p w:rsidR="002A7B13" w:rsidRPr="00C65AE6" w:rsidRDefault="002A7B13"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 xml:space="preserve">Zusammenhang Auslöschfrequenz und </w:t>
      </w:r>
      <w:r w:rsidR="00054939">
        <w:rPr>
          <w:rFonts w:ascii="Arial" w:hAnsi="Arial" w:cs="Arial"/>
          <w:color w:val="000000" w:themeColor="text1"/>
        </w:rPr>
        <w:t>Elektrode</w:t>
      </w:r>
      <w:r w:rsidRPr="00C65AE6">
        <w:rPr>
          <w:rFonts w:ascii="Arial" w:hAnsi="Arial" w:cs="Arial"/>
          <w:color w:val="000000" w:themeColor="text1"/>
        </w:rPr>
        <w:t>nabstand. Frequenz mit Dämpfung gleich Null angeben. Skizze der Übertragungsfunktion.</w:t>
      </w:r>
    </w:p>
    <w:p w:rsidR="002A7B13" w:rsidRPr="00C65AE6" w:rsidRDefault="002A7B13" w:rsidP="007B54D7">
      <w:pPr>
        <w:rPr>
          <w:rFonts w:ascii="Arial" w:hAnsi="Arial" w:cs="Arial"/>
          <w:color w:val="000000" w:themeColor="text1"/>
        </w:rPr>
      </w:pPr>
      <w:r w:rsidRPr="00C65AE6">
        <w:rPr>
          <w:rFonts w:ascii="Arial" w:hAnsi="Arial" w:cs="Arial"/>
          <w:color w:val="000000" w:themeColor="text1"/>
        </w:rPr>
        <w:t>M</w:t>
      </w:r>
      <w:r w:rsidR="004912D6" w:rsidRPr="00C65AE6">
        <w:rPr>
          <w:rFonts w:ascii="Arial" w:hAnsi="Arial" w:cs="Arial"/>
          <w:color w:val="000000" w:themeColor="text1"/>
        </w:rPr>
        <w:t>ATLAB</w:t>
      </w:r>
      <w:r w:rsidRPr="00C65AE6">
        <w:rPr>
          <w:rFonts w:ascii="Arial" w:hAnsi="Arial" w:cs="Arial"/>
          <w:color w:val="000000" w:themeColor="text1"/>
        </w:rPr>
        <w:t>:</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Was ist LMS-kriterium?</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Notch-</w:t>
      </w:r>
      <w:r w:rsidR="005734E5">
        <w:rPr>
          <w:rFonts w:ascii="Arial" w:hAnsi="Arial" w:cs="Arial"/>
          <w:color w:val="000000" w:themeColor="text1"/>
        </w:rPr>
        <w:t>Filter</w:t>
      </w:r>
      <w:r w:rsidRPr="00C65AE6">
        <w:rPr>
          <w:rFonts w:ascii="Arial" w:hAnsi="Arial" w:cs="Arial"/>
          <w:color w:val="000000" w:themeColor="text1"/>
        </w:rPr>
        <w:t>: PND, Übertragungsfunktion</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 xml:space="preserve">Probleme der digitalen </w:t>
      </w:r>
      <w:r w:rsidR="005734E5">
        <w:rPr>
          <w:rFonts w:ascii="Arial" w:hAnsi="Arial" w:cs="Arial"/>
          <w:color w:val="000000" w:themeColor="text1"/>
        </w:rPr>
        <w:t>Filter</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M</w:t>
      </w:r>
      <w:r w:rsidR="007B54D7" w:rsidRPr="00C65AE6">
        <w:rPr>
          <w:rFonts w:ascii="Arial" w:hAnsi="Arial" w:cs="Arial"/>
          <w:color w:val="000000" w:themeColor="text1"/>
        </w:rPr>
        <w:t xml:space="preserve">ATLAB </w:t>
      </w:r>
      <w:r w:rsidR="00F878D1">
        <w:rPr>
          <w:rFonts w:ascii="Arial" w:hAnsi="Arial" w:cs="Arial"/>
          <w:color w:val="000000" w:themeColor="text1"/>
        </w:rPr>
        <w:t>C</w:t>
      </w:r>
      <w:r w:rsidRPr="00C65AE6">
        <w:rPr>
          <w:rFonts w:ascii="Arial" w:hAnsi="Arial" w:cs="Arial"/>
          <w:color w:val="000000" w:themeColor="text1"/>
        </w:rPr>
        <w:t>ode für:  -- Inverse von einer Matrix, -- Darstellen einer Funktion y(x), -- Unterteilen einer Figur in 2 Grafiken</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Wie sieht A nach folgenden Operationen jeweils aus?  A=[1,2;  3,4]; A=A.‘</w:t>
      </w:r>
    </w:p>
    <w:p w:rsidR="002A7B13" w:rsidRPr="00C65AE6" w:rsidRDefault="002A7B13" w:rsidP="007710F9">
      <w:pPr>
        <w:pStyle w:val="ListParagraph"/>
        <w:numPr>
          <w:ilvl w:val="0"/>
          <w:numId w:val="5"/>
        </w:numPr>
        <w:rPr>
          <w:rFonts w:ascii="Arial" w:hAnsi="Arial" w:cs="Arial"/>
          <w:color w:val="000000" w:themeColor="text1"/>
        </w:rPr>
      </w:pPr>
      <w:r w:rsidRPr="00C65AE6">
        <w:rPr>
          <w:rFonts w:ascii="Arial" w:hAnsi="Arial" w:cs="Arial"/>
          <w:color w:val="000000" w:themeColor="text1"/>
        </w:rPr>
        <w:t>Was macht die Funktion ‚‚</w:t>
      </w:r>
      <w:r w:rsidR="0023722A">
        <w:rPr>
          <w:rFonts w:ascii="Arial" w:hAnsi="Arial" w:cs="Arial"/>
          <w:color w:val="000000" w:themeColor="text1"/>
        </w:rPr>
        <w:t>linspace</w:t>
      </w:r>
      <w:r w:rsidRPr="00C65AE6">
        <w:rPr>
          <w:rFonts w:ascii="Arial" w:hAnsi="Arial" w:cs="Arial"/>
          <w:color w:val="000000" w:themeColor="text1"/>
        </w:rPr>
        <w:t>‘‘?</w:t>
      </w:r>
    </w:p>
    <w:p w:rsidR="00B34E40" w:rsidRPr="00C65AE6" w:rsidRDefault="00B34E40" w:rsidP="00D61DC0">
      <w:pPr>
        <w:rPr>
          <w:rFonts w:ascii="Arial" w:hAnsi="Arial" w:cs="Arial"/>
          <w:color w:val="000000" w:themeColor="text1"/>
        </w:rPr>
      </w:pPr>
      <w:r w:rsidRPr="00C65AE6">
        <w:rPr>
          <w:rFonts w:ascii="Arial" w:hAnsi="Arial" w:cs="Arial"/>
          <w:color w:val="000000" w:themeColor="text1"/>
        </w:rPr>
        <w:br w:type="page"/>
      </w:r>
    </w:p>
    <w:p w:rsidR="00B34E40" w:rsidRPr="00C65AE6" w:rsidRDefault="00B34E40" w:rsidP="00B34E40">
      <w:pPr>
        <w:pStyle w:val="Heading1"/>
        <w:rPr>
          <w:color w:val="000000" w:themeColor="text1"/>
          <w:lang w:val="en-US"/>
        </w:rPr>
      </w:pPr>
      <w:bookmarkStart w:id="19" w:name="_Toc368672583"/>
      <w:r w:rsidRPr="00C65AE6">
        <w:rPr>
          <w:color w:val="000000" w:themeColor="text1"/>
          <w:lang w:val="en-US"/>
        </w:rPr>
        <w:lastRenderedPageBreak/>
        <w:t>SS04 (Jul, VL+IV)</w:t>
      </w:r>
      <w:bookmarkEnd w:id="19"/>
    </w:p>
    <w:p w:rsidR="00B34E40" w:rsidRPr="00C65AE6" w:rsidRDefault="00B34E40" w:rsidP="00D61DC0">
      <w:pPr>
        <w:rPr>
          <w:rFonts w:ascii="Arial" w:hAnsi="Arial" w:cs="Arial"/>
          <w:color w:val="000000" w:themeColor="text1"/>
          <w:lang w:val="en-US"/>
        </w:rPr>
      </w:pPr>
      <w:r w:rsidRPr="00C65AE6">
        <w:rPr>
          <w:rFonts w:ascii="Arial" w:hAnsi="Arial" w:cs="Arial"/>
          <w:color w:val="000000" w:themeColor="text1"/>
          <w:lang w:val="en-US"/>
        </w:rPr>
        <w:t>VL:</w:t>
      </w:r>
    </w:p>
    <w:p w:rsidR="00B34E40" w:rsidRPr="00C65AE6" w:rsidRDefault="00B34E40"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Aufbau der Nervenzelle; Wovon hängt die Nervenleitgeschwindigkeit ab? Wie verhält sie sich zum Längswiderstand des Axons?</w:t>
      </w:r>
    </w:p>
    <w:p w:rsidR="00A31E5A" w:rsidRPr="00C65AE6" w:rsidRDefault="00B34E40"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 xml:space="preserve">Schaltbild des </w:t>
      </w:r>
      <w:r w:rsidR="00CE2DD5">
        <w:rPr>
          <w:rFonts w:ascii="Arial" w:hAnsi="Arial" w:cs="Arial"/>
          <w:color w:val="000000" w:themeColor="text1"/>
        </w:rPr>
        <w:t>Instrumentationsverstärker</w:t>
      </w:r>
      <w:r w:rsidR="00A31E5A" w:rsidRPr="00C65AE6">
        <w:rPr>
          <w:rFonts w:ascii="Arial" w:hAnsi="Arial" w:cs="Arial"/>
          <w:color w:val="000000" w:themeColor="text1"/>
        </w:rPr>
        <w:t>s</w:t>
      </w:r>
      <w:r w:rsidRPr="00C65AE6">
        <w:rPr>
          <w:rFonts w:ascii="Arial" w:hAnsi="Arial" w:cs="Arial"/>
          <w:color w:val="000000" w:themeColor="text1"/>
        </w:rPr>
        <w:t xml:space="preserve"> zeichnen u</w:t>
      </w:r>
      <w:r w:rsidR="00A31E5A" w:rsidRPr="00C65AE6">
        <w:rPr>
          <w:rFonts w:ascii="Arial" w:hAnsi="Arial" w:cs="Arial"/>
          <w:color w:val="000000" w:themeColor="text1"/>
        </w:rPr>
        <w:t>nd Ele</w:t>
      </w:r>
      <w:r w:rsidRPr="00C65AE6">
        <w:rPr>
          <w:rFonts w:ascii="Arial" w:hAnsi="Arial" w:cs="Arial"/>
          <w:color w:val="000000" w:themeColor="text1"/>
        </w:rPr>
        <w:t>mente erklären.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 xml:space="preserve">Vorteile des </w:t>
      </w:r>
      <w:r w:rsidR="00CE2DD5">
        <w:rPr>
          <w:rFonts w:ascii="Arial" w:hAnsi="Arial" w:cs="Arial"/>
          <w:color w:val="000000" w:themeColor="text1"/>
        </w:rPr>
        <w:t>Instrumentationsverstärker</w:t>
      </w:r>
      <w:r w:rsidRPr="00C65AE6">
        <w:rPr>
          <w:rFonts w:ascii="Arial" w:hAnsi="Arial" w:cs="Arial"/>
          <w:color w:val="000000" w:themeColor="text1"/>
        </w:rPr>
        <w:t>s gegenüber dem Differenzverstärker erklären.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4 wichtige Kenngrößen von Biosignalverstärkern.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Differentiell Übertragung mit verdrillten Leiterpaaren erklären. Wie werden so kapazitive und induktive Störungen reduziert?</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Aktionspotential zeichnen und erklären.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Elektronische Potentiale zeichnen und erklären.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Ist die Länge des APs immer gleich? Wenn nicht, geeignetes Beispiel anführen (</w:t>
      </w:r>
      <w:r w:rsidR="003B745E">
        <w:rPr>
          <w:rFonts w:ascii="Arial" w:hAnsi="Arial" w:cs="Arial"/>
          <w:color w:val="000000" w:themeColor="text1"/>
        </w:rPr>
        <w:t>EKG</w:t>
      </w:r>
      <w:r w:rsidRPr="00C65AE6">
        <w:rPr>
          <w:rFonts w:ascii="Arial" w:hAnsi="Arial" w:cs="Arial"/>
          <w:color w:val="000000" w:themeColor="text1"/>
        </w:rPr>
        <w:t>-Aktionspotentiale)</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Patch-Clamp Methode erklären, Prinzipschaltbild und elektrisches Ersatzschaltbild.</w:t>
      </w:r>
    </w:p>
    <w:p w:rsidR="00A31E5A" w:rsidRPr="00C65AE6" w:rsidRDefault="003C0B06" w:rsidP="000D733A">
      <w:pPr>
        <w:pStyle w:val="ListParagraph"/>
        <w:numPr>
          <w:ilvl w:val="0"/>
          <w:numId w:val="42"/>
        </w:numPr>
        <w:rPr>
          <w:rFonts w:ascii="Arial" w:hAnsi="Arial" w:cs="Arial"/>
          <w:color w:val="000000" w:themeColor="text1"/>
        </w:rPr>
      </w:pPr>
      <w:r>
        <w:rPr>
          <w:rFonts w:ascii="Arial" w:hAnsi="Arial" w:cs="Arial"/>
          <w:color w:val="000000" w:themeColor="text1"/>
        </w:rPr>
        <w:t>Bezugspotential</w:t>
      </w:r>
      <w:r w:rsidR="00CE2DD5">
        <w:rPr>
          <w:rFonts w:ascii="Arial" w:hAnsi="Arial" w:cs="Arial"/>
          <w:color w:val="000000" w:themeColor="text1"/>
        </w:rPr>
        <w:t>steuerung</w:t>
      </w:r>
      <w:r w:rsidR="00A31E5A" w:rsidRPr="00C65AE6">
        <w:rPr>
          <w:rFonts w:ascii="Arial" w:hAnsi="Arial" w:cs="Arial"/>
          <w:color w:val="000000" w:themeColor="text1"/>
        </w:rPr>
        <w:t xml:space="preserve"> beim </w:t>
      </w:r>
      <w:r w:rsidR="003B745E">
        <w:rPr>
          <w:rFonts w:ascii="Arial" w:hAnsi="Arial" w:cs="Arial"/>
          <w:color w:val="000000" w:themeColor="text1"/>
        </w:rPr>
        <w:t>EKG</w:t>
      </w:r>
      <w:r w:rsidR="00A31E5A" w:rsidRPr="00C65AE6">
        <w:rPr>
          <w:rFonts w:ascii="Arial" w:hAnsi="Arial" w:cs="Arial"/>
          <w:color w:val="000000" w:themeColor="text1"/>
        </w:rPr>
        <w:t xml:space="preserve"> erklären.</w:t>
      </w:r>
    </w:p>
    <w:p w:rsidR="00A31E5A" w:rsidRPr="00C65AE6" w:rsidRDefault="00A31E5A" w:rsidP="00A31E5A">
      <w:pPr>
        <w:rPr>
          <w:rFonts w:ascii="Arial" w:hAnsi="Arial" w:cs="Arial"/>
          <w:color w:val="000000" w:themeColor="text1"/>
        </w:rPr>
      </w:pPr>
      <w:r w:rsidRPr="00C65AE6">
        <w:rPr>
          <w:rFonts w:ascii="Arial" w:hAnsi="Arial" w:cs="Arial"/>
          <w:color w:val="000000" w:themeColor="text1"/>
        </w:rPr>
        <w:t>IV:</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Skalarprodukt eines Zeilenvektors (a‘*a)</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Mittelwert eines Vektors (mean(a))</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Frequenzgang einer Übertragungsfunktion (freqz…)</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Pol/Nullstellendiagramm des IIR Notch</w:t>
      </w:r>
      <w:r w:rsidR="005734E5">
        <w:rPr>
          <w:rFonts w:ascii="Arial" w:hAnsi="Arial" w:cs="Arial"/>
          <w:color w:val="000000" w:themeColor="text1"/>
        </w:rPr>
        <w:t>filter</w:t>
      </w:r>
      <w:r w:rsidRPr="00C65AE6">
        <w:rPr>
          <w:rFonts w:ascii="Arial" w:hAnsi="Arial" w:cs="Arial"/>
          <w:color w:val="000000" w:themeColor="text1"/>
        </w:rPr>
        <w:t>s aus IV Aufgabe 2.</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 xml:space="preserve">Bedingung für die Stabilität von IIR </w:t>
      </w:r>
      <w:r w:rsidR="005734E5">
        <w:rPr>
          <w:rFonts w:ascii="Arial" w:hAnsi="Arial" w:cs="Arial"/>
          <w:color w:val="000000" w:themeColor="text1"/>
        </w:rPr>
        <w:t>Filter</w:t>
      </w:r>
      <w:r w:rsidRPr="00C65AE6">
        <w:rPr>
          <w:rFonts w:ascii="Arial" w:hAnsi="Arial" w:cs="Arial"/>
          <w:color w:val="000000" w:themeColor="text1"/>
        </w:rPr>
        <w:t>n (P/N Diagramm)</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Warum wird ein Bandpass bei der QRS Detektion eingesetzt?</w:t>
      </w:r>
    </w:p>
    <w:p w:rsidR="00B34E40" w:rsidRPr="00C65AE6" w:rsidRDefault="00BE6F2E" w:rsidP="00BE6F2E">
      <w:pPr>
        <w:pStyle w:val="Heading1"/>
        <w:rPr>
          <w:color w:val="000000" w:themeColor="text1"/>
        </w:rPr>
      </w:pPr>
      <w:bookmarkStart w:id="20" w:name="_Toc368672584"/>
      <w:r w:rsidRPr="00C65AE6">
        <w:rPr>
          <w:color w:val="000000" w:themeColor="text1"/>
        </w:rPr>
        <w:t>SS04 (Okt, VL+IV)</w:t>
      </w:r>
      <w:bookmarkEnd w:id="20"/>
    </w:p>
    <w:p w:rsidR="00BE6F2E" w:rsidRPr="00C65AE6" w:rsidRDefault="00BE6F2E" w:rsidP="00BE6F2E">
      <w:pPr>
        <w:rPr>
          <w:rFonts w:ascii="Arial" w:hAnsi="Arial" w:cs="Arial"/>
          <w:color w:val="000000" w:themeColor="text1"/>
        </w:rPr>
      </w:pPr>
      <w:r w:rsidRPr="00C65AE6">
        <w:rPr>
          <w:rFonts w:ascii="Arial" w:hAnsi="Arial" w:cs="Arial"/>
          <w:color w:val="000000" w:themeColor="text1"/>
        </w:rPr>
        <w:t xml:space="preserve">VL: </w:t>
      </w:r>
      <w:r w:rsidR="003B745E">
        <w:rPr>
          <w:rFonts w:ascii="Arial" w:hAnsi="Arial" w:cs="Arial"/>
          <w:color w:val="000000" w:themeColor="text1"/>
        </w:rPr>
        <w:t>EKG</w:t>
      </w:r>
    </w:p>
    <w:p w:rsidR="00BE6F2E" w:rsidRPr="00C65AE6" w:rsidRDefault="00BE6F2E" w:rsidP="000D733A">
      <w:pPr>
        <w:pStyle w:val="ListParagraph"/>
        <w:numPr>
          <w:ilvl w:val="0"/>
          <w:numId w:val="44"/>
        </w:numPr>
        <w:rPr>
          <w:rFonts w:ascii="Arial" w:hAnsi="Arial" w:cs="Arial"/>
          <w:color w:val="000000" w:themeColor="text1"/>
        </w:rPr>
      </w:pPr>
      <w:r w:rsidRPr="00C65AE6">
        <w:rPr>
          <w:rFonts w:ascii="Arial" w:hAnsi="Arial" w:cs="Arial"/>
          <w:color w:val="000000" w:themeColor="text1"/>
        </w:rPr>
        <w:t>Als was kann das Herz näherungsweise betrachtet werden, erklären.</w:t>
      </w:r>
    </w:p>
    <w:p w:rsidR="00BE6F2E" w:rsidRPr="00C65AE6" w:rsidRDefault="00BE6F2E" w:rsidP="000D733A">
      <w:pPr>
        <w:pStyle w:val="ListParagraph"/>
        <w:numPr>
          <w:ilvl w:val="0"/>
          <w:numId w:val="44"/>
        </w:numPr>
        <w:rPr>
          <w:rFonts w:ascii="Arial" w:hAnsi="Arial" w:cs="Arial"/>
          <w:color w:val="000000" w:themeColor="text1"/>
        </w:rPr>
      </w:pPr>
      <w:r w:rsidRPr="00C65AE6">
        <w:rPr>
          <w:rFonts w:ascii="Arial" w:hAnsi="Arial" w:cs="Arial"/>
          <w:color w:val="000000" w:themeColor="text1"/>
        </w:rPr>
        <w:t xml:space="preserve">Ableitung nach </w:t>
      </w:r>
      <w:r w:rsidR="00C80AFC">
        <w:rPr>
          <w:rFonts w:ascii="Arial" w:hAnsi="Arial" w:cs="Arial"/>
          <w:color w:val="000000" w:themeColor="text1"/>
        </w:rPr>
        <w:t>Einthoven</w:t>
      </w:r>
      <w:r w:rsidRPr="00C65AE6">
        <w:rPr>
          <w:rFonts w:ascii="Arial" w:hAnsi="Arial" w:cs="Arial"/>
          <w:color w:val="000000" w:themeColor="text1"/>
        </w:rPr>
        <w:t xml:space="preserve"> erklären.</w:t>
      </w:r>
    </w:p>
    <w:p w:rsidR="00BE6F2E" w:rsidRPr="00C65AE6" w:rsidRDefault="00BE6F2E" w:rsidP="000D733A">
      <w:pPr>
        <w:pStyle w:val="ListParagraph"/>
        <w:numPr>
          <w:ilvl w:val="0"/>
          <w:numId w:val="44"/>
        </w:numPr>
        <w:rPr>
          <w:rFonts w:ascii="Arial" w:hAnsi="Arial" w:cs="Arial"/>
          <w:color w:val="000000" w:themeColor="text1"/>
        </w:rPr>
      </w:pPr>
      <w:r w:rsidRPr="00C65AE6">
        <w:rPr>
          <w:rFonts w:ascii="Arial" w:hAnsi="Arial" w:cs="Arial"/>
          <w:color w:val="000000" w:themeColor="text1"/>
        </w:rPr>
        <w:t xml:space="preserve">Welche </w:t>
      </w:r>
      <w:r w:rsidR="003B745E">
        <w:rPr>
          <w:rFonts w:ascii="Arial" w:hAnsi="Arial" w:cs="Arial"/>
          <w:color w:val="000000" w:themeColor="text1"/>
        </w:rPr>
        <w:t>EKG</w:t>
      </w:r>
      <w:r w:rsidRPr="00C65AE6">
        <w:rPr>
          <w:rFonts w:ascii="Arial" w:hAnsi="Arial" w:cs="Arial"/>
          <w:color w:val="000000" w:themeColor="text1"/>
        </w:rPr>
        <w:t>-</w:t>
      </w:r>
      <w:r w:rsidR="00D2071B">
        <w:rPr>
          <w:rFonts w:ascii="Arial" w:hAnsi="Arial" w:cs="Arial"/>
          <w:color w:val="000000" w:themeColor="text1"/>
        </w:rPr>
        <w:t>Ableitungen</w:t>
      </w:r>
      <w:r w:rsidRPr="00C65AE6">
        <w:rPr>
          <w:rFonts w:ascii="Arial" w:hAnsi="Arial" w:cs="Arial"/>
          <w:color w:val="000000" w:themeColor="text1"/>
        </w:rPr>
        <w:t xml:space="preserve"> gibt es noch ( 2 nennen, erklären sowie Anzahl der </w:t>
      </w:r>
      <w:r w:rsidR="00D2071B">
        <w:rPr>
          <w:rFonts w:ascii="Arial" w:hAnsi="Arial" w:cs="Arial"/>
          <w:color w:val="000000" w:themeColor="text1"/>
        </w:rPr>
        <w:t>Ableitungen</w:t>
      </w:r>
      <w:r w:rsidRPr="00C65AE6">
        <w:rPr>
          <w:rFonts w:ascii="Arial" w:hAnsi="Arial" w:cs="Arial"/>
          <w:color w:val="000000" w:themeColor="text1"/>
        </w:rPr>
        <w:t xml:space="preserve"> angeben)</w:t>
      </w:r>
    </w:p>
    <w:p w:rsidR="00BE6F2E" w:rsidRPr="00C65AE6" w:rsidRDefault="00BE6F2E" w:rsidP="000D733A">
      <w:pPr>
        <w:pStyle w:val="ListParagraph"/>
        <w:numPr>
          <w:ilvl w:val="0"/>
          <w:numId w:val="44"/>
        </w:numPr>
        <w:rPr>
          <w:rFonts w:ascii="Arial" w:hAnsi="Arial" w:cs="Arial"/>
          <w:color w:val="000000" w:themeColor="text1"/>
        </w:rPr>
      </w:pPr>
      <w:r w:rsidRPr="00C65AE6">
        <w:rPr>
          <w:rFonts w:ascii="Arial" w:hAnsi="Arial" w:cs="Arial"/>
          <w:color w:val="000000" w:themeColor="text1"/>
        </w:rPr>
        <w:t>Herzschrittmacher, Was bedeutet VVI?</w:t>
      </w:r>
    </w:p>
    <w:p w:rsidR="00BE6F2E" w:rsidRPr="00C65AE6" w:rsidRDefault="00BE6F2E" w:rsidP="00BE6F2E">
      <w:pPr>
        <w:rPr>
          <w:rFonts w:ascii="Arial" w:hAnsi="Arial" w:cs="Arial"/>
          <w:color w:val="000000" w:themeColor="text1"/>
        </w:rPr>
      </w:pPr>
      <w:r w:rsidRPr="00C65AE6">
        <w:rPr>
          <w:rFonts w:ascii="Arial" w:hAnsi="Arial" w:cs="Arial"/>
          <w:color w:val="000000" w:themeColor="text1"/>
        </w:rPr>
        <w:t>VL: Verstärkertechnik</w:t>
      </w:r>
    </w:p>
    <w:p w:rsidR="00BE6F2E" w:rsidRPr="00C65AE6" w:rsidRDefault="003C0B06" w:rsidP="000D733A">
      <w:pPr>
        <w:pStyle w:val="ListParagraph"/>
        <w:numPr>
          <w:ilvl w:val="0"/>
          <w:numId w:val="45"/>
        </w:numPr>
        <w:rPr>
          <w:rFonts w:ascii="Arial" w:hAnsi="Arial" w:cs="Arial"/>
          <w:color w:val="000000" w:themeColor="text1"/>
        </w:rPr>
      </w:pPr>
      <w:r>
        <w:rPr>
          <w:rFonts w:ascii="Arial" w:hAnsi="Arial" w:cs="Arial"/>
          <w:color w:val="000000" w:themeColor="text1"/>
        </w:rPr>
        <w:t>Subtrahierer</w:t>
      </w:r>
      <w:r w:rsidR="00BE6F2E" w:rsidRPr="00C65AE6">
        <w:rPr>
          <w:rFonts w:ascii="Arial" w:hAnsi="Arial" w:cs="Arial"/>
          <w:color w:val="000000" w:themeColor="text1"/>
        </w:rPr>
        <w:t xml:space="preserve"> zeichnen.</w:t>
      </w:r>
    </w:p>
    <w:p w:rsidR="00BE6F2E" w:rsidRPr="00C65AE6" w:rsidRDefault="003C0B06" w:rsidP="000D733A">
      <w:pPr>
        <w:pStyle w:val="ListParagraph"/>
        <w:numPr>
          <w:ilvl w:val="0"/>
          <w:numId w:val="45"/>
        </w:numPr>
        <w:rPr>
          <w:rFonts w:ascii="Arial" w:hAnsi="Arial" w:cs="Arial"/>
          <w:color w:val="000000" w:themeColor="text1"/>
        </w:rPr>
      </w:pPr>
      <w:r>
        <w:rPr>
          <w:rFonts w:ascii="Arial" w:hAnsi="Arial" w:cs="Arial"/>
          <w:color w:val="000000" w:themeColor="text1"/>
        </w:rPr>
        <w:t>Bezugspotential</w:t>
      </w:r>
      <w:r w:rsidR="00CE2DD5">
        <w:rPr>
          <w:rFonts w:ascii="Arial" w:hAnsi="Arial" w:cs="Arial"/>
          <w:color w:val="000000" w:themeColor="text1"/>
        </w:rPr>
        <w:t>steuerung</w:t>
      </w:r>
      <w:r w:rsidR="00BE6F2E" w:rsidRPr="00C65AE6">
        <w:rPr>
          <w:rFonts w:ascii="Arial" w:hAnsi="Arial" w:cs="Arial"/>
          <w:color w:val="000000" w:themeColor="text1"/>
        </w:rPr>
        <w:t>.</w:t>
      </w:r>
    </w:p>
    <w:p w:rsidR="00BE6F2E" w:rsidRPr="00C65AE6" w:rsidRDefault="00BE6F2E" w:rsidP="000D733A">
      <w:pPr>
        <w:pStyle w:val="ListParagraph"/>
        <w:numPr>
          <w:ilvl w:val="0"/>
          <w:numId w:val="45"/>
        </w:numPr>
        <w:rPr>
          <w:rFonts w:ascii="Arial" w:hAnsi="Arial" w:cs="Arial"/>
          <w:color w:val="000000" w:themeColor="text1"/>
        </w:rPr>
      </w:pPr>
      <w:r w:rsidRPr="00C65AE6">
        <w:rPr>
          <w:rFonts w:ascii="Arial" w:hAnsi="Arial" w:cs="Arial"/>
          <w:color w:val="000000" w:themeColor="text1"/>
        </w:rPr>
        <w:t>Frequenzverhalten EMG, Berechnung, Zeichnung.</w:t>
      </w:r>
    </w:p>
    <w:p w:rsidR="00BE6F2E" w:rsidRPr="00C65AE6" w:rsidRDefault="00BE6F2E" w:rsidP="000D733A">
      <w:pPr>
        <w:pStyle w:val="ListParagraph"/>
        <w:numPr>
          <w:ilvl w:val="0"/>
          <w:numId w:val="45"/>
        </w:numPr>
        <w:rPr>
          <w:rFonts w:ascii="Arial" w:hAnsi="Arial" w:cs="Arial"/>
          <w:color w:val="000000" w:themeColor="text1"/>
        </w:rPr>
      </w:pPr>
      <w:r w:rsidRPr="00C65AE6">
        <w:rPr>
          <w:rFonts w:ascii="Arial" w:hAnsi="Arial" w:cs="Arial"/>
          <w:color w:val="000000" w:themeColor="text1"/>
        </w:rPr>
        <w:t xml:space="preserve">Verhältnis </w:t>
      </w:r>
      <w:r w:rsidR="00054939">
        <w:rPr>
          <w:rFonts w:ascii="Arial" w:hAnsi="Arial" w:cs="Arial"/>
          <w:color w:val="000000" w:themeColor="text1"/>
        </w:rPr>
        <w:t>Elektrode</w:t>
      </w:r>
      <w:r w:rsidRPr="00C65AE6">
        <w:rPr>
          <w:rFonts w:ascii="Arial" w:hAnsi="Arial" w:cs="Arial"/>
          <w:color w:val="000000" w:themeColor="text1"/>
        </w:rPr>
        <w:t>nabstand zu Übertragungsverhalten erklären.</w:t>
      </w:r>
    </w:p>
    <w:p w:rsidR="00BE6F2E" w:rsidRPr="00C65AE6" w:rsidRDefault="00BE6F2E" w:rsidP="000D733A">
      <w:pPr>
        <w:pStyle w:val="ListParagraph"/>
        <w:numPr>
          <w:ilvl w:val="0"/>
          <w:numId w:val="45"/>
        </w:numPr>
        <w:rPr>
          <w:rFonts w:ascii="Arial" w:hAnsi="Arial" w:cs="Arial"/>
          <w:color w:val="000000" w:themeColor="text1"/>
        </w:rPr>
      </w:pPr>
      <w:r w:rsidRPr="00C65AE6">
        <w:rPr>
          <w:rFonts w:ascii="Arial" w:hAnsi="Arial" w:cs="Arial"/>
          <w:color w:val="000000" w:themeColor="text1"/>
        </w:rPr>
        <w:t>Masseschleife erläutern.</w:t>
      </w:r>
    </w:p>
    <w:p w:rsidR="00BE6F2E" w:rsidRPr="00C65AE6" w:rsidRDefault="00BE6F2E" w:rsidP="00BE6F2E">
      <w:pPr>
        <w:rPr>
          <w:rFonts w:ascii="Arial" w:hAnsi="Arial" w:cs="Arial"/>
          <w:color w:val="000000" w:themeColor="text1"/>
        </w:rPr>
      </w:pPr>
      <w:r w:rsidRPr="00C65AE6">
        <w:rPr>
          <w:rFonts w:ascii="Arial" w:hAnsi="Arial" w:cs="Arial"/>
          <w:color w:val="000000" w:themeColor="text1"/>
        </w:rPr>
        <w:t>IV:</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t>Einfluss der Polynome bei Ausgleichrechnung.</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t xml:space="preserve">Was bedeutet </w:t>
      </w:r>
      <w:r w:rsidR="00CE2DD5">
        <w:rPr>
          <w:rFonts w:ascii="Arial" w:hAnsi="Arial" w:cs="Arial"/>
          <w:color w:val="000000" w:themeColor="text1"/>
        </w:rPr>
        <w:t>Overfitting</w:t>
      </w:r>
      <w:r w:rsidRPr="00C65AE6">
        <w:rPr>
          <w:rFonts w:ascii="Arial" w:hAnsi="Arial" w:cs="Arial"/>
          <w:color w:val="000000" w:themeColor="text1"/>
        </w:rPr>
        <w:t xml:space="preserve"> und </w:t>
      </w:r>
      <w:r w:rsidR="00CE2DD5">
        <w:rPr>
          <w:rFonts w:ascii="Arial" w:hAnsi="Arial" w:cs="Arial"/>
          <w:color w:val="000000" w:themeColor="text1"/>
        </w:rPr>
        <w:t xml:space="preserve">Underfitting </w:t>
      </w:r>
      <w:r w:rsidRPr="00C65AE6">
        <w:rPr>
          <w:rFonts w:ascii="Arial" w:hAnsi="Arial" w:cs="Arial"/>
          <w:color w:val="000000" w:themeColor="text1"/>
        </w:rPr>
        <w:t>?</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t>Spektralschätzung-Periodogrammethode erläutern.</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lastRenderedPageBreak/>
        <w:t>QRS-Komplex (Mittelwert</w:t>
      </w:r>
      <w:r w:rsidR="005734E5">
        <w:rPr>
          <w:rFonts w:ascii="Arial" w:hAnsi="Arial" w:cs="Arial"/>
          <w:color w:val="000000" w:themeColor="text1"/>
        </w:rPr>
        <w:t>filter</w:t>
      </w:r>
      <w:r w:rsidRPr="00C65AE6">
        <w:rPr>
          <w:rFonts w:ascii="Arial" w:hAnsi="Arial" w:cs="Arial"/>
          <w:color w:val="000000" w:themeColor="text1"/>
        </w:rPr>
        <w:t xml:space="preserve"> zeichnen mit N=2; Nullstellen bestimmen)</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t xml:space="preserve">MATLAB: - xlabel; - grid; -elementweise Multiplikation 2er Vektoren; - </w:t>
      </w:r>
      <w:r w:rsidR="0023722A">
        <w:rPr>
          <w:rFonts w:ascii="Arial" w:hAnsi="Arial" w:cs="Arial"/>
          <w:color w:val="000000" w:themeColor="text1"/>
        </w:rPr>
        <w:t>linspace</w:t>
      </w:r>
      <w:r w:rsidRPr="00C65AE6">
        <w:rPr>
          <w:rFonts w:ascii="Arial" w:hAnsi="Arial" w:cs="Arial"/>
          <w:color w:val="000000" w:themeColor="text1"/>
        </w:rPr>
        <w:t>; - subplot.</w:t>
      </w:r>
    </w:p>
    <w:p w:rsidR="00722805" w:rsidRPr="00C65AE6" w:rsidRDefault="00BE6F2E" w:rsidP="004A7825">
      <w:pPr>
        <w:ind w:left="360"/>
        <w:rPr>
          <w:rFonts w:ascii="Arial" w:hAnsi="Arial" w:cs="Arial"/>
          <w:color w:val="000000" w:themeColor="text1"/>
        </w:rPr>
      </w:pPr>
      <w:r w:rsidRPr="00C65AE6">
        <w:rPr>
          <w:rFonts w:ascii="Arial" w:hAnsi="Arial" w:cs="Arial"/>
          <w:color w:val="000000" w:themeColor="text1"/>
        </w:rPr>
        <w:br w:type="page"/>
      </w:r>
    </w:p>
    <w:p w:rsidR="00722805" w:rsidRPr="00C65AE6" w:rsidRDefault="00722805" w:rsidP="00722805">
      <w:pPr>
        <w:pStyle w:val="Heading1"/>
        <w:rPr>
          <w:color w:val="000000" w:themeColor="text1"/>
        </w:rPr>
      </w:pPr>
      <w:bookmarkStart w:id="21" w:name="_Toc368672585"/>
      <w:r w:rsidRPr="00C65AE6">
        <w:rPr>
          <w:color w:val="000000" w:themeColor="text1"/>
        </w:rPr>
        <w:lastRenderedPageBreak/>
        <w:t>SS05 (Jul, VL+IV)</w:t>
      </w:r>
      <w:bookmarkEnd w:id="21"/>
    </w:p>
    <w:p w:rsidR="00AA1061" w:rsidRPr="00C65AE6" w:rsidRDefault="00AA1061" w:rsidP="00D61DC0">
      <w:pPr>
        <w:rPr>
          <w:rFonts w:ascii="Arial" w:hAnsi="Arial" w:cs="Arial"/>
          <w:color w:val="000000" w:themeColor="text1"/>
        </w:rPr>
      </w:pPr>
      <w:r w:rsidRPr="00C65AE6">
        <w:rPr>
          <w:rFonts w:ascii="Arial" w:hAnsi="Arial" w:cs="Arial"/>
          <w:color w:val="000000" w:themeColor="text1"/>
        </w:rPr>
        <w:t>Aufgabe 1: (EMG)</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Zwei Arten der Aktionspotential-Fortleitung nennen und erklären; Zur Erläuterung eine Skizze zu Hilfe nehmen. Was sind typische Geschwindigkeit bei diesen Arten der Fortleitung?</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Messung der Nervenleitgeschindigkeit erklären an Hand einer Skizze. Formel zur Berechnung angeben.</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Welche Methode wird zur Einzelkanalstrom-Messung verwendet? Prinzip der Methode erklären und skizzieren.</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 xml:space="preserve">Die Funktionsweise einer chemischen </w:t>
      </w:r>
      <w:r w:rsidR="009561E6">
        <w:rPr>
          <w:rFonts w:ascii="Arial" w:hAnsi="Arial" w:cs="Arial"/>
          <w:color w:val="000000" w:themeColor="text1"/>
        </w:rPr>
        <w:t>Synapse</w:t>
      </w:r>
      <w:r w:rsidRPr="00C65AE6">
        <w:rPr>
          <w:rFonts w:ascii="Arial" w:hAnsi="Arial" w:cs="Arial"/>
          <w:color w:val="000000" w:themeColor="text1"/>
        </w:rPr>
        <w:t xml:space="preserve"> erklären; Wie nennt man das postsynaptische erregende Potential, gilt das alles-oder-nichts Gesetz?</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 xml:space="preserve">Wie funktioniert im Gegensatz dazu die elektrische </w:t>
      </w:r>
      <w:r w:rsidR="009561E6">
        <w:rPr>
          <w:rFonts w:ascii="Arial" w:hAnsi="Arial" w:cs="Arial"/>
          <w:color w:val="000000" w:themeColor="text1"/>
        </w:rPr>
        <w:t>Synapse</w:t>
      </w:r>
      <w:r w:rsidRPr="00C65AE6">
        <w:rPr>
          <w:rFonts w:ascii="Arial" w:hAnsi="Arial" w:cs="Arial"/>
          <w:color w:val="000000" w:themeColor="text1"/>
        </w:rPr>
        <w:t>, Unterschiede nennen.</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 xml:space="preserve">Unterschied zwischen </w:t>
      </w:r>
      <w:r w:rsidR="003C0B06">
        <w:rPr>
          <w:rFonts w:ascii="Arial" w:hAnsi="Arial" w:cs="Arial"/>
          <w:color w:val="000000" w:themeColor="text1"/>
        </w:rPr>
        <w:t>Quergestreift</w:t>
      </w:r>
      <w:r w:rsidRPr="00C65AE6">
        <w:rPr>
          <w:rFonts w:ascii="Arial" w:hAnsi="Arial" w:cs="Arial"/>
          <w:color w:val="000000" w:themeColor="text1"/>
        </w:rPr>
        <w:t>er und längsgestreifter(glatter)</w:t>
      </w:r>
      <w:r w:rsidR="003402F8" w:rsidRPr="00C65AE6">
        <w:rPr>
          <w:rFonts w:ascii="Arial" w:hAnsi="Arial" w:cs="Arial"/>
          <w:color w:val="000000" w:themeColor="text1"/>
        </w:rPr>
        <w:t xml:space="preserve"> Muskulatur angeben; Wo treten diese im Körper auf? Wo ist das Herz einzuordnen?</w:t>
      </w:r>
    </w:p>
    <w:p w:rsidR="003402F8" w:rsidRPr="00C65AE6" w:rsidRDefault="003402F8" w:rsidP="003402F8">
      <w:pPr>
        <w:rPr>
          <w:rFonts w:ascii="Arial" w:hAnsi="Arial" w:cs="Arial"/>
          <w:color w:val="000000" w:themeColor="text1"/>
        </w:rPr>
      </w:pPr>
      <w:r w:rsidRPr="00C65AE6">
        <w:rPr>
          <w:rFonts w:ascii="Arial" w:hAnsi="Arial" w:cs="Arial"/>
          <w:color w:val="000000" w:themeColor="text1"/>
        </w:rPr>
        <w:t>Aufgabe 2: (</w:t>
      </w:r>
      <w:r w:rsidR="003B745E">
        <w:rPr>
          <w:rFonts w:ascii="Arial" w:hAnsi="Arial" w:cs="Arial"/>
          <w:color w:val="000000" w:themeColor="text1"/>
        </w:rPr>
        <w:t>EKG</w:t>
      </w:r>
      <w:r w:rsidRPr="00C65AE6">
        <w:rPr>
          <w:rFonts w:ascii="Arial" w:hAnsi="Arial" w:cs="Arial"/>
          <w:color w:val="000000" w:themeColor="text1"/>
        </w:rPr>
        <w:t>/Messtechnik)</w:t>
      </w:r>
    </w:p>
    <w:p w:rsidR="003402F8" w:rsidRPr="00C65AE6" w:rsidRDefault="003402F8"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Erregungs- und Reizfortleitung des Herzens erläutern; AP’s an unterschiedlichen Orten zeichnen und die Vorteile der Unterschied der AP’s begründen.</w:t>
      </w:r>
    </w:p>
    <w:p w:rsidR="003402F8" w:rsidRPr="00C65AE6" w:rsidRDefault="003402F8"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 xml:space="preserve">Wie könnten Störungen dieses Erregungsbildungs/-leitungssystems aussehen? Bei denen der Einsatz von Herzschrittmachern nötig wäre, wo treten diese Störungen auf? Den Code für einen </w:t>
      </w:r>
      <w:r w:rsidR="003B745E">
        <w:rPr>
          <w:rFonts w:ascii="Arial" w:hAnsi="Arial" w:cs="Arial"/>
          <w:color w:val="000000" w:themeColor="text1"/>
        </w:rPr>
        <w:t xml:space="preserve">Herzschrittmacher </w:t>
      </w:r>
      <w:r w:rsidRPr="00C65AE6">
        <w:rPr>
          <w:rFonts w:ascii="Arial" w:hAnsi="Arial" w:cs="Arial"/>
          <w:color w:val="000000" w:themeColor="text1"/>
        </w:rPr>
        <w:t>nennen und erklären; Wofür steht der Code? Wie wird der HSM technische umgesetzt?</w:t>
      </w:r>
    </w:p>
    <w:p w:rsidR="003402F8" w:rsidRPr="00C65AE6" w:rsidRDefault="003402F8"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Was ist die</w:t>
      </w:r>
      <w:r w:rsidR="00284A36" w:rsidRPr="00C65AE6">
        <w:rPr>
          <w:rFonts w:ascii="Arial" w:hAnsi="Arial" w:cs="Arial"/>
          <w:color w:val="000000" w:themeColor="text1"/>
        </w:rPr>
        <w:t xml:space="preserve"> kardiale Resynchronisationstherapie CRT? Anwendungsfall angeben; Wofür steht die CRT?</w:t>
      </w:r>
    </w:p>
    <w:p w:rsidR="00284A36" w:rsidRPr="00C65AE6" w:rsidRDefault="00284A36"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 xml:space="preserve">Die bipolare EMG-Messung zeichnen; Formel der </w:t>
      </w:r>
      <w:r w:rsidR="00054939">
        <w:rPr>
          <w:rFonts w:ascii="Arial" w:hAnsi="Arial" w:cs="Arial"/>
          <w:color w:val="000000" w:themeColor="text1"/>
        </w:rPr>
        <w:t>Elektrode</w:t>
      </w:r>
      <w:r w:rsidRPr="00C65AE6">
        <w:rPr>
          <w:rFonts w:ascii="Arial" w:hAnsi="Arial" w:cs="Arial"/>
          <w:color w:val="000000" w:themeColor="text1"/>
        </w:rPr>
        <w:t xml:space="preserve">nabstandsabhängigkeit angeben und herleiten; Wie beeinflusst der Abstand der </w:t>
      </w:r>
      <w:r w:rsidR="00054939">
        <w:rPr>
          <w:rFonts w:ascii="Arial" w:hAnsi="Arial" w:cs="Arial"/>
          <w:color w:val="000000" w:themeColor="text1"/>
        </w:rPr>
        <w:t>Elektrode</w:t>
      </w:r>
      <w:r w:rsidRPr="00C65AE6">
        <w:rPr>
          <w:rFonts w:ascii="Arial" w:hAnsi="Arial" w:cs="Arial"/>
          <w:color w:val="000000" w:themeColor="text1"/>
        </w:rPr>
        <w:t>n die Messung? Frequenzen berechnen.</w:t>
      </w:r>
    </w:p>
    <w:p w:rsidR="003402F8" w:rsidRPr="00C65AE6" w:rsidRDefault="00284A36"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Wie misst man den Strom durch einzelne Ionenkanäle (Patch-Clamp-Methode) erklären; Prinzipschaltbild angeben.</w:t>
      </w:r>
    </w:p>
    <w:p w:rsidR="00722805" w:rsidRPr="00C65AE6" w:rsidRDefault="00722805" w:rsidP="00D61DC0">
      <w:pPr>
        <w:rPr>
          <w:rFonts w:ascii="Arial" w:hAnsi="Arial" w:cs="Arial"/>
          <w:color w:val="000000" w:themeColor="text1"/>
        </w:rPr>
      </w:pPr>
      <w:r w:rsidRPr="00C65AE6">
        <w:rPr>
          <w:rFonts w:ascii="Arial" w:hAnsi="Arial" w:cs="Arial"/>
          <w:color w:val="000000" w:themeColor="text1"/>
        </w:rPr>
        <w:t>Aufgabe 3: (IV)</w:t>
      </w:r>
    </w:p>
    <w:p w:rsidR="00722805" w:rsidRPr="00C65AE6" w:rsidRDefault="00722805"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 xml:space="preserve">PN-Diagramm gegeben (von frequenzselektivem </w:t>
      </w:r>
      <w:r w:rsidR="005734E5">
        <w:rPr>
          <w:rFonts w:ascii="Arial" w:hAnsi="Arial" w:cs="Arial"/>
          <w:color w:val="000000" w:themeColor="text1"/>
        </w:rPr>
        <w:t>Filter</w:t>
      </w:r>
      <w:r w:rsidRPr="00C65AE6">
        <w:rPr>
          <w:rFonts w:ascii="Arial" w:hAnsi="Arial" w:cs="Arial"/>
          <w:color w:val="000000" w:themeColor="text1"/>
        </w:rPr>
        <w:t xml:space="preserve">). Um welche Art von </w:t>
      </w:r>
      <w:r w:rsidR="005734E5">
        <w:rPr>
          <w:rFonts w:ascii="Arial" w:hAnsi="Arial" w:cs="Arial"/>
          <w:color w:val="000000" w:themeColor="text1"/>
        </w:rPr>
        <w:t>Filter</w:t>
      </w:r>
      <w:r w:rsidRPr="00C65AE6">
        <w:rPr>
          <w:rFonts w:ascii="Arial" w:hAnsi="Arial" w:cs="Arial"/>
          <w:color w:val="000000" w:themeColor="text1"/>
        </w:rPr>
        <w:t xml:space="preserve"> handelt es sich? Wozu ist diese gut? Betragsfrequenzgang qualitativ zeichnen.</w:t>
      </w:r>
    </w:p>
    <w:p w:rsidR="00722805" w:rsidRPr="00C65AE6" w:rsidRDefault="00722805"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QRS-Präprozessor erkläre, wie wird der Differenzierer entworfen, und warum auf diese Weise?</w:t>
      </w:r>
    </w:p>
    <w:p w:rsidR="00722805" w:rsidRPr="00C65AE6" w:rsidRDefault="00722805"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Wie verläuft die Peak-Erkennung? (Bild zeichnen); Wie wird der Ereignisvektor gebildet? Was steht in dieser?</w:t>
      </w:r>
    </w:p>
    <w:p w:rsidR="00722805" w:rsidRPr="00C65AE6" w:rsidRDefault="00722805"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Folgendes soll in MATLAB programmiert werden:</w:t>
      </w:r>
    </w:p>
    <w:p w:rsidR="00722805" w:rsidRPr="00C65AE6" w:rsidRDefault="00722805"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 xml:space="preserve">Elementweise Multiplikation eines Zeilen- und eines </w:t>
      </w:r>
      <w:r w:rsidR="00054939">
        <w:rPr>
          <w:rFonts w:ascii="Arial" w:hAnsi="Arial" w:cs="Arial"/>
          <w:color w:val="000000" w:themeColor="text1"/>
        </w:rPr>
        <w:t>Spaltenvektor</w:t>
      </w:r>
      <w:r w:rsidRPr="00C65AE6">
        <w:rPr>
          <w:rFonts w:ascii="Arial" w:hAnsi="Arial" w:cs="Arial"/>
          <w:color w:val="000000" w:themeColor="text1"/>
        </w:rPr>
        <w:t>s.</w:t>
      </w:r>
    </w:p>
    <w:p w:rsidR="00722805" w:rsidRPr="00C65AE6" w:rsidRDefault="00722805"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 xml:space="preserve">Berechnung der komplexen Übertragungsfunktion eines </w:t>
      </w:r>
      <w:r w:rsidR="005734E5">
        <w:rPr>
          <w:rFonts w:ascii="Arial" w:hAnsi="Arial" w:cs="Arial"/>
          <w:color w:val="000000" w:themeColor="text1"/>
        </w:rPr>
        <w:t>Filter</w:t>
      </w:r>
      <w:r w:rsidR="00AA1061" w:rsidRPr="00C65AE6">
        <w:rPr>
          <w:rFonts w:ascii="Arial" w:hAnsi="Arial" w:cs="Arial"/>
          <w:color w:val="000000" w:themeColor="text1"/>
        </w:rPr>
        <w:t>s mit den Koeffizienten a, b.</w:t>
      </w:r>
    </w:p>
    <w:p w:rsidR="00AA1061" w:rsidRPr="00C65AE6" w:rsidRDefault="00AA1061"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Dekadischer Logarithmus von x.</w:t>
      </w:r>
    </w:p>
    <w:p w:rsidR="00AA1061" w:rsidRPr="00C65AE6" w:rsidRDefault="00AA1061"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X-Achsen Beschriftung eines Plots.</w:t>
      </w:r>
    </w:p>
    <w:p w:rsidR="00AA1061" w:rsidRPr="00C65AE6" w:rsidRDefault="00AA1061"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 xml:space="preserve">Anwendung der folgenden Befehle: - </w:t>
      </w:r>
      <w:r w:rsidR="005734E5">
        <w:rPr>
          <w:rFonts w:ascii="Arial" w:hAnsi="Arial" w:cs="Arial"/>
          <w:color w:val="000000" w:themeColor="text1"/>
        </w:rPr>
        <w:t>filter</w:t>
      </w:r>
      <w:r w:rsidRPr="00C65AE6">
        <w:rPr>
          <w:rFonts w:ascii="Arial" w:hAnsi="Arial" w:cs="Arial"/>
          <w:color w:val="000000" w:themeColor="text1"/>
        </w:rPr>
        <w:t xml:space="preserve">, - </w:t>
      </w:r>
      <w:r w:rsidR="00880314">
        <w:rPr>
          <w:rFonts w:ascii="Arial" w:hAnsi="Arial" w:cs="Arial"/>
          <w:color w:val="000000" w:themeColor="text1"/>
        </w:rPr>
        <w:t>polyval</w:t>
      </w:r>
      <w:r w:rsidRPr="00C65AE6">
        <w:rPr>
          <w:rFonts w:ascii="Arial" w:hAnsi="Arial" w:cs="Arial"/>
          <w:color w:val="000000" w:themeColor="text1"/>
        </w:rPr>
        <w:t xml:space="preserve">. </w:t>
      </w:r>
    </w:p>
    <w:p w:rsidR="004A7825" w:rsidRPr="00C65AE6" w:rsidRDefault="004A7825" w:rsidP="004A7825">
      <w:pPr>
        <w:pStyle w:val="Heading1"/>
        <w:rPr>
          <w:color w:val="000000" w:themeColor="text1"/>
        </w:rPr>
      </w:pPr>
      <w:bookmarkStart w:id="22" w:name="_Toc368672586"/>
      <w:r w:rsidRPr="00C65AE6">
        <w:rPr>
          <w:color w:val="000000" w:themeColor="text1"/>
        </w:rPr>
        <w:lastRenderedPageBreak/>
        <w:t>SS05 (Okt, VL+IV)</w:t>
      </w:r>
      <w:bookmarkEnd w:id="22"/>
    </w:p>
    <w:p w:rsidR="00284A36" w:rsidRPr="00C65AE6" w:rsidRDefault="004A7825" w:rsidP="004A7825">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Erklären Sie die Entstehung und den Ablauf eines Aktionspotentials und beschreiben Sie welche Faktoren dort mitreinspielen; Berücksichtigen Sie die Leitfähigkeit der Ionenkanäle und fügen Sie eine Skizze hinzu.</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 xml:space="preserve">Erklären Sie absolute und relative </w:t>
      </w:r>
      <w:r w:rsidR="00F47E65">
        <w:rPr>
          <w:rFonts w:ascii="Arial" w:hAnsi="Arial" w:cs="Arial"/>
          <w:color w:val="000000" w:themeColor="text1"/>
        </w:rPr>
        <w:t>Refraktärzeit</w:t>
      </w:r>
      <w:r w:rsidR="00CE2DD5">
        <w:rPr>
          <w:rFonts w:ascii="Arial" w:hAnsi="Arial" w:cs="Arial"/>
          <w:color w:val="000000" w:themeColor="text1"/>
        </w:rPr>
        <w:t xml:space="preserve"> </w:t>
      </w:r>
      <w:r w:rsidRPr="00C65AE6">
        <w:rPr>
          <w:rFonts w:ascii="Arial" w:hAnsi="Arial" w:cs="Arial"/>
          <w:color w:val="000000" w:themeColor="text1"/>
        </w:rPr>
        <w:t>; Geben Sie außerdem jeweils Größenordnungen an; Was ist die maximale mögliche AP-Frequenz?</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 xml:space="preserve">Welche Kabel </w:t>
      </w:r>
      <w:r w:rsidR="00F878D1" w:rsidRPr="00C65AE6">
        <w:rPr>
          <w:rFonts w:ascii="Arial" w:hAnsi="Arial" w:cs="Arial"/>
          <w:color w:val="000000" w:themeColor="text1"/>
        </w:rPr>
        <w:t>kommen</w:t>
      </w:r>
      <w:r w:rsidRPr="00C65AE6">
        <w:rPr>
          <w:rFonts w:ascii="Arial" w:hAnsi="Arial" w:cs="Arial"/>
          <w:color w:val="000000" w:themeColor="text1"/>
        </w:rPr>
        <w:t xml:space="preserve"> den Leitungseigenschaften der Nervenfaser am nächsten? Zeichnen Sie das zugehörige Ersatzschaltbild.</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Leiten Sie aus Aufgabe 1.3 die Übertragungsfunktion der Laplace-Gleichung oder S-Bereich her.</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Nennen Sie 3 künstliche Stimulationsarten. Geben Sie den Zusammenhang zwischen der Reizfrequenz und der Gefährdung des Patienten.</w:t>
      </w:r>
    </w:p>
    <w:p w:rsidR="004A7825" w:rsidRPr="00C65AE6" w:rsidRDefault="004A7825" w:rsidP="004A7825">
      <w:pPr>
        <w:rPr>
          <w:rFonts w:ascii="Arial" w:hAnsi="Arial" w:cs="Arial"/>
          <w:color w:val="000000" w:themeColor="text1"/>
        </w:rPr>
      </w:pPr>
      <w:r w:rsidRPr="00C65AE6">
        <w:rPr>
          <w:rFonts w:ascii="Arial" w:hAnsi="Arial" w:cs="Arial"/>
          <w:color w:val="000000" w:themeColor="text1"/>
        </w:rPr>
        <w:t>Aufgabe 2: Verstärkertechnik und Phoniatrie</w:t>
      </w:r>
    </w:p>
    <w:p w:rsidR="004A7825" w:rsidRPr="00C65AE6" w:rsidRDefault="004A7825"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Was sind die Nachteile eines Differenzverstärker (</w:t>
      </w:r>
      <w:r w:rsidR="003C0B06">
        <w:rPr>
          <w:rFonts w:ascii="Arial" w:hAnsi="Arial" w:cs="Arial"/>
          <w:color w:val="000000" w:themeColor="text1"/>
        </w:rPr>
        <w:t>Subtrahierer</w:t>
      </w:r>
      <w:r w:rsidRPr="00C65AE6">
        <w:rPr>
          <w:rFonts w:ascii="Arial" w:hAnsi="Arial" w:cs="Arial"/>
          <w:color w:val="000000" w:themeColor="text1"/>
        </w:rPr>
        <w:t>)? Nennen Sie 2 verschieden.</w:t>
      </w:r>
    </w:p>
    <w:p w:rsidR="004A7825" w:rsidRPr="00C65AE6" w:rsidRDefault="004A7825"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 xml:space="preserve">Zeichnen Sie di3e Schaltung </w:t>
      </w:r>
      <w:r w:rsidR="004C18FC" w:rsidRPr="00C65AE6">
        <w:rPr>
          <w:rFonts w:ascii="Arial" w:hAnsi="Arial" w:cs="Arial"/>
          <w:color w:val="000000" w:themeColor="text1"/>
        </w:rPr>
        <w:t xml:space="preserve">eines </w:t>
      </w:r>
      <w:r w:rsidR="00CE2DD5">
        <w:rPr>
          <w:rFonts w:ascii="Arial" w:hAnsi="Arial" w:cs="Arial"/>
          <w:color w:val="000000" w:themeColor="text1"/>
        </w:rPr>
        <w:t>Instrumentationsverstärker</w:t>
      </w:r>
      <w:r w:rsidR="004C18FC" w:rsidRPr="00C65AE6">
        <w:rPr>
          <w:rFonts w:ascii="Arial" w:hAnsi="Arial" w:cs="Arial"/>
          <w:color w:val="000000" w:themeColor="text1"/>
        </w:rPr>
        <w:t>s. Kennzeichnen Sie die einzelnen Stufen und erklären Sie diese. Was macht die Gleichtaktunterdrückung?</w:t>
      </w:r>
    </w:p>
    <w:p w:rsidR="004C18FC" w:rsidRPr="00C65AE6" w:rsidRDefault="004C18FC"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 xml:space="preserve">Womit wird die Gleichtaktunterdrückung gesteuert? Nennen Sie 2 Gründe warum der </w:t>
      </w:r>
      <w:r w:rsidR="00CE2DD5">
        <w:rPr>
          <w:rFonts w:ascii="Arial" w:hAnsi="Arial" w:cs="Arial"/>
          <w:color w:val="000000" w:themeColor="text1"/>
        </w:rPr>
        <w:t>Instrumentationsverstärker</w:t>
      </w:r>
      <w:r w:rsidRPr="00C65AE6">
        <w:rPr>
          <w:rFonts w:ascii="Arial" w:hAnsi="Arial" w:cs="Arial"/>
          <w:color w:val="000000" w:themeColor="text1"/>
        </w:rPr>
        <w:t xml:space="preserve"> vorteilhafter als der Differenzverstärker ist?</w:t>
      </w:r>
    </w:p>
    <w:p w:rsidR="004C18FC" w:rsidRPr="00C65AE6" w:rsidRDefault="004C18FC"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 xml:space="preserve">Warum wird der Patient beim </w:t>
      </w:r>
      <w:r w:rsidR="003B745E">
        <w:rPr>
          <w:rFonts w:ascii="Arial" w:hAnsi="Arial" w:cs="Arial"/>
          <w:color w:val="000000" w:themeColor="text1"/>
        </w:rPr>
        <w:t>EKG</w:t>
      </w:r>
      <w:r w:rsidRPr="00C65AE6">
        <w:rPr>
          <w:rFonts w:ascii="Arial" w:hAnsi="Arial" w:cs="Arial"/>
          <w:color w:val="000000" w:themeColor="text1"/>
        </w:rPr>
        <w:t xml:space="preserve"> geerdet? Nennen Sie 2 Gründe; Welches Problem könnte dabei auftreten und wie funktioniert die </w:t>
      </w:r>
      <w:r w:rsidR="003C0B06">
        <w:rPr>
          <w:rFonts w:ascii="Arial" w:hAnsi="Arial" w:cs="Arial"/>
          <w:color w:val="000000" w:themeColor="text1"/>
        </w:rPr>
        <w:t>Bezugspotential</w:t>
      </w:r>
      <w:r w:rsidRPr="00C65AE6">
        <w:rPr>
          <w:rFonts w:ascii="Arial" w:hAnsi="Arial" w:cs="Arial"/>
          <w:color w:val="000000" w:themeColor="text1"/>
        </w:rPr>
        <w:t>teuerung?</w:t>
      </w:r>
    </w:p>
    <w:p w:rsidR="00D135EC" w:rsidRPr="00C65AE6" w:rsidRDefault="004C18FC"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 xml:space="preserve">Zeichnen und erklären Sie das Ersatzschaltbild des </w:t>
      </w:r>
      <w:r w:rsidR="003C0B06">
        <w:rPr>
          <w:rFonts w:ascii="Arial" w:hAnsi="Arial" w:cs="Arial"/>
          <w:color w:val="000000" w:themeColor="text1"/>
        </w:rPr>
        <w:t>menschlichen</w:t>
      </w:r>
      <w:r w:rsidR="00D135EC" w:rsidRPr="00C65AE6">
        <w:rPr>
          <w:rFonts w:ascii="Arial" w:hAnsi="Arial" w:cs="Arial"/>
          <w:color w:val="000000" w:themeColor="text1"/>
        </w:rPr>
        <w:t xml:space="preserve"> Sprachtrak</w:t>
      </w:r>
    </w:p>
    <w:p w:rsidR="00D135EC" w:rsidRPr="00C65AE6" w:rsidRDefault="00D135EC" w:rsidP="00D135EC">
      <w:pPr>
        <w:rPr>
          <w:rFonts w:ascii="Arial" w:hAnsi="Arial" w:cs="Arial"/>
          <w:color w:val="000000" w:themeColor="text1"/>
        </w:rPr>
      </w:pPr>
      <w:r w:rsidRPr="00C65AE6">
        <w:rPr>
          <w:rFonts w:ascii="Arial" w:hAnsi="Arial" w:cs="Arial"/>
          <w:color w:val="000000" w:themeColor="text1"/>
        </w:rPr>
        <w:t>Aufgabe 3: IV</w:t>
      </w:r>
    </w:p>
    <w:p w:rsidR="00D135EC"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Befehle erklären: - </w:t>
      </w:r>
      <w:r w:rsidR="00880314">
        <w:rPr>
          <w:rFonts w:ascii="Arial" w:hAnsi="Arial" w:cs="Arial"/>
          <w:color w:val="000000" w:themeColor="text1"/>
        </w:rPr>
        <w:t>polyval</w:t>
      </w:r>
      <w:r w:rsidRPr="00C65AE6">
        <w:rPr>
          <w:rFonts w:ascii="Arial" w:hAnsi="Arial" w:cs="Arial"/>
          <w:color w:val="000000" w:themeColor="text1"/>
        </w:rPr>
        <w:t xml:space="preserve">, - </w:t>
      </w:r>
      <w:r w:rsidR="0023722A">
        <w:rPr>
          <w:rFonts w:ascii="Arial" w:hAnsi="Arial" w:cs="Arial"/>
          <w:color w:val="000000" w:themeColor="text1"/>
        </w:rPr>
        <w:t>linspace</w:t>
      </w:r>
      <w:r w:rsidRPr="00C65AE6">
        <w:rPr>
          <w:rFonts w:ascii="Arial" w:hAnsi="Arial" w:cs="Arial"/>
          <w:color w:val="000000" w:themeColor="text1"/>
        </w:rPr>
        <w:t>, - unwrap.</w:t>
      </w:r>
    </w:p>
    <w:p w:rsidR="00FA7A3D" w:rsidRPr="00FA7A3D" w:rsidRDefault="00FA7A3D" w:rsidP="00FA7A3D">
      <w:pPr>
        <w:rPr>
          <w:rFonts w:ascii="Arial" w:hAnsi="Arial" w:cs="Arial"/>
          <w:color w:val="000000" w:themeColor="text1"/>
          <w:lang w:eastAsia="zh-CN"/>
        </w:rPr>
      </w:pPr>
      <w:r>
        <w:rPr>
          <w:rFonts w:ascii="Arial" w:hAnsi="Arial" w:cs="Arial"/>
          <w:color w:val="000000" w:themeColor="text1"/>
        </w:rPr>
        <w:t xml:space="preserve">Unwrap(angle(…))   -- korrigiert die Phase, wenn u </w:t>
      </w:r>
      <w:r w:rsidR="00164E8D">
        <w:rPr>
          <w:rFonts w:ascii="Arial" w:hAnsi="Arial" w:cs="Arial" w:hint="eastAsia"/>
          <w:color w:val="000000" w:themeColor="text1"/>
          <w:lang w:eastAsia="zh-CN"/>
        </w:rPr>
        <w:t>&gt;</w:t>
      </w:r>
      <w:r>
        <w:rPr>
          <w:rFonts w:ascii="Arial" w:hAnsi="Arial" w:cs="Arial" w:hint="eastAsia"/>
          <w:color w:val="000000" w:themeColor="text1"/>
          <w:lang w:eastAsia="zh-CN"/>
        </w:rPr>
        <w:t>pi</w:t>
      </w:r>
    </w:p>
    <w:p w:rsidR="00D135EC" w:rsidRPr="00C65AE6"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2 Ein P/N-Diagramm würde eingegeben, und es würde gefragt um was für ein </w:t>
      </w:r>
      <w:r w:rsidR="005734E5">
        <w:rPr>
          <w:rFonts w:ascii="Arial" w:hAnsi="Arial" w:cs="Arial"/>
          <w:color w:val="000000" w:themeColor="text1"/>
        </w:rPr>
        <w:t>Filter</w:t>
      </w:r>
      <w:r w:rsidRPr="00C65AE6">
        <w:rPr>
          <w:rFonts w:ascii="Arial" w:hAnsi="Arial" w:cs="Arial"/>
          <w:color w:val="000000" w:themeColor="text1"/>
        </w:rPr>
        <w:t xml:space="preserve"> es sich da handelt; Wofür ist der </w:t>
      </w:r>
      <w:r w:rsidR="005734E5">
        <w:rPr>
          <w:rFonts w:ascii="Arial" w:hAnsi="Arial" w:cs="Arial"/>
          <w:color w:val="000000" w:themeColor="text1"/>
        </w:rPr>
        <w:t>Filter</w:t>
      </w:r>
      <w:r w:rsidRPr="00C65AE6">
        <w:rPr>
          <w:rFonts w:ascii="Arial" w:hAnsi="Arial" w:cs="Arial"/>
          <w:color w:val="000000" w:themeColor="text1"/>
        </w:rPr>
        <w:t xml:space="preserve"> gut, warum wird es benutzt? Ist er stabil?</w:t>
      </w:r>
    </w:p>
    <w:p w:rsidR="00D135EC" w:rsidRPr="00C65AE6"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Was versteht man unter Quantisierung? Was kann bei einem </w:t>
      </w:r>
      <w:r w:rsidR="005734E5">
        <w:rPr>
          <w:rFonts w:ascii="Arial" w:hAnsi="Arial" w:cs="Arial"/>
          <w:color w:val="000000" w:themeColor="text1"/>
        </w:rPr>
        <w:t>Filter</w:t>
      </w:r>
      <w:r w:rsidRPr="00C65AE6">
        <w:rPr>
          <w:rFonts w:ascii="Arial" w:hAnsi="Arial" w:cs="Arial"/>
          <w:color w:val="000000" w:themeColor="text1"/>
        </w:rPr>
        <w:t xml:space="preserve"> dadurch passieren? Was bewirkt das? Vorteile usw…</w:t>
      </w:r>
    </w:p>
    <w:p w:rsidR="00D135EC" w:rsidRPr="00C65AE6"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Welche </w:t>
      </w:r>
      <w:r w:rsidR="005734E5">
        <w:rPr>
          <w:rFonts w:ascii="Arial" w:hAnsi="Arial" w:cs="Arial"/>
          <w:color w:val="000000" w:themeColor="text1"/>
        </w:rPr>
        <w:t>Filter</w:t>
      </w:r>
      <w:r w:rsidRPr="00C65AE6">
        <w:rPr>
          <w:rFonts w:ascii="Arial" w:hAnsi="Arial" w:cs="Arial"/>
          <w:color w:val="000000" w:themeColor="text1"/>
        </w:rPr>
        <w:t xml:space="preserve"> sehen wir hier? (Bandpass aus Übung 5) Zeichnen Betragsfrequenzgang bis mindestens ½*Abtastfrequenz; Welche Wirkung auf den Betragsfrequenzgang haben die Nullstelle und Polstelle bei z=1.</w:t>
      </w:r>
    </w:p>
    <w:p w:rsidR="00D135EC" w:rsidRPr="00C65AE6"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Was bedeutet </w:t>
      </w:r>
      <w:r w:rsidR="00CE2DD5">
        <w:rPr>
          <w:rFonts w:ascii="Arial" w:hAnsi="Arial" w:cs="Arial"/>
          <w:color w:val="000000" w:themeColor="text1"/>
        </w:rPr>
        <w:t xml:space="preserve">Underfitting </w:t>
      </w:r>
      <w:r w:rsidRPr="00C65AE6">
        <w:rPr>
          <w:rFonts w:ascii="Arial" w:hAnsi="Arial" w:cs="Arial"/>
          <w:color w:val="000000" w:themeColor="text1"/>
        </w:rPr>
        <w:t xml:space="preserve"> und </w:t>
      </w:r>
      <w:r w:rsidR="00CE2DD5">
        <w:rPr>
          <w:rFonts w:ascii="Arial" w:hAnsi="Arial" w:cs="Arial"/>
          <w:color w:val="000000" w:themeColor="text1"/>
        </w:rPr>
        <w:t>Overfitting</w:t>
      </w:r>
      <w:r w:rsidRPr="00C65AE6">
        <w:rPr>
          <w:rFonts w:ascii="Arial" w:hAnsi="Arial" w:cs="Arial"/>
          <w:color w:val="000000" w:themeColor="text1"/>
        </w:rPr>
        <w:t>? Zeichnung dabei angeben.</w:t>
      </w:r>
    </w:p>
    <w:p w:rsidR="00D135EC" w:rsidRPr="00C65AE6" w:rsidRDefault="00F878D1"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Programmierung</w:t>
      </w:r>
      <w:r w:rsidR="00D135EC" w:rsidRPr="00C65AE6">
        <w:rPr>
          <w:rFonts w:ascii="Arial" w:hAnsi="Arial" w:cs="Arial"/>
          <w:color w:val="000000" w:themeColor="text1"/>
        </w:rPr>
        <w:t>:</w:t>
      </w:r>
    </w:p>
    <w:p w:rsidR="00D135EC" w:rsidRPr="00C65AE6" w:rsidRDefault="00D135EC"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 xml:space="preserve">Elementweise </w:t>
      </w:r>
      <w:r w:rsidR="000B5D6B">
        <w:rPr>
          <w:rFonts w:ascii="Arial" w:hAnsi="Arial" w:cs="Arial"/>
          <w:color w:val="000000" w:themeColor="text1"/>
        </w:rPr>
        <w:t>Division</w:t>
      </w:r>
      <w:r w:rsidRPr="00C65AE6">
        <w:rPr>
          <w:rFonts w:ascii="Arial" w:hAnsi="Arial" w:cs="Arial"/>
          <w:color w:val="000000" w:themeColor="text1"/>
        </w:rPr>
        <w:t>.</w:t>
      </w:r>
    </w:p>
    <w:p w:rsidR="00D135EC" w:rsidRPr="00C65AE6" w:rsidRDefault="00D135EC"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Mittelwert eines Vektors bestimmen.</w:t>
      </w:r>
    </w:p>
    <w:p w:rsidR="00D135EC" w:rsidRPr="00C65AE6" w:rsidRDefault="00D135EC"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Matrix transponieren.</w:t>
      </w:r>
    </w:p>
    <w:p w:rsidR="00D135EC" w:rsidRPr="00C65AE6" w:rsidRDefault="00D135EC"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Fenster für Plot aufmachen.</w:t>
      </w:r>
    </w:p>
    <w:p w:rsidR="00D135EC" w:rsidRPr="00C65AE6" w:rsidRDefault="00D135EC" w:rsidP="00D135EC">
      <w:pPr>
        <w:ind w:left="708"/>
        <w:rPr>
          <w:rFonts w:ascii="Arial" w:hAnsi="Arial" w:cs="Arial"/>
          <w:color w:val="000000" w:themeColor="text1"/>
        </w:rPr>
      </w:pPr>
    </w:p>
    <w:p w:rsidR="00D135EC" w:rsidRPr="00C65AE6" w:rsidRDefault="00D135EC" w:rsidP="004A7825">
      <w:pPr>
        <w:rPr>
          <w:rFonts w:ascii="Arial" w:hAnsi="Arial" w:cs="Arial"/>
          <w:color w:val="000000" w:themeColor="text1"/>
        </w:rPr>
      </w:pPr>
      <w:r w:rsidRPr="00C65AE6">
        <w:rPr>
          <w:rFonts w:ascii="Arial" w:hAnsi="Arial" w:cs="Arial"/>
          <w:color w:val="000000" w:themeColor="text1"/>
        </w:rPr>
        <w:br w:type="page"/>
      </w:r>
    </w:p>
    <w:p w:rsidR="002508F3" w:rsidRPr="00C65AE6" w:rsidRDefault="002508F3" w:rsidP="00FC2AF8">
      <w:pPr>
        <w:pStyle w:val="Heading1"/>
        <w:rPr>
          <w:rFonts w:cs="Arial"/>
          <w:color w:val="000000" w:themeColor="text1"/>
        </w:rPr>
      </w:pPr>
      <w:bookmarkStart w:id="23" w:name="_Toc368672587"/>
      <w:r w:rsidRPr="00C65AE6">
        <w:rPr>
          <w:rFonts w:cs="Arial"/>
          <w:color w:val="000000" w:themeColor="text1"/>
        </w:rPr>
        <w:lastRenderedPageBreak/>
        <w:t>WS0</w:t>
      </w:r>
      <w:r w:rsidR="006440D6" w:rsidRPr="00C65AE6">
        <w:rPr>
          <w:rFonts w:cs="Arial"/>
          <w:color w:val="000000" w:themeColor="text1"/>
        </w:rPr>
        <w:t>5</w:t>
      </w:r>
      <w:r w:rsidR="00E91757" w:rsidRPr="00C65AE6">
        <w:rPr>
          <w:rFonts w:cs="Arial"/>
          <w:color w:val="000000" w:themeColor="text1"/>
        </w:rPr>
        <w:t>06</w:t>
      </w:r>
      <w:r w:rsidRPr="00C65AE6">
        <w:rPr>
          <w:rFonts w:cs="Arial"/>
          <w:color w:val="000000" w:themeColor="text1"/>
        </w:rPr>
        <w:t xml:space="preserve"> (Feb</w:t>
      </w:r>
      <w:r w:rsidR="00295290" w:rsidRPr="00C65AE6">
        <w:rPr>
          <w:rFonts w:cs="Arial"/>
          <w:color w:val="000000" w:themeColor="text1"/>
        </w:rPr>
        <w:t>, VL+IV</w:t>
      </w:r>
      <w:r w:rsidRPr="00C65AE6">
        <w:rPr>
          <w:rFonts w:cs="Arial"/>
          <w:color w:val="000000" w:themeColor="text1"/>
        </w:rPr>
        <w:t>)</w:t>
      </w:r>
      <w:bookmarkEnd w:id="23"/>
    </w:p>
    <w:p w:rsidR="002508F3" w:rsidRPr="00C65AE6" w:rsidRDefault="002508F3" w:rsidP="002508F3">
      <w:pPr>
        <w:rPr>
          <w:rFonts w:ascii="Arial" w:hAnsi="Arial" w:cs="Arial"/>
          <w:color w:val="000000" w:themeColor="text1"/>
        </w:rPr>
      </w:pPr>
      <w:r w:rsidRPr="00C65AE6">
        <w:rPr>
          <w:rFonts w:ascii="Arial" w:hAnsi="Arial" w:cs="Arial"/>
          <w:color w:val="000000" w:themeColor="text1"/>
        </w:rPr>
        <w:t>Teil 1:</w:t>
      </w:r>
    </w:p>
    <w:p w:rsidR="00814687" w:rsidRPr="00C65AE6" w:rsidRDefault="002508F3"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 xml:space="preserve">Erklären Sie den Verlauf eines Aktionspotentials anhand einer Skizze. Wie groß ist annähernd das Membranruhespannung? In welche Richtung zeigt die </w:t>
      </w:r>
      <w:r w:rsidR="00814687" w:rsidRPr="00C65AE6">
        <w:rPr>
          <w:rFonts w:ascii="Arial" w:hAnsi="Arial" w:cs="Arial"/>
          <w:color w:val="000000" w:themeColor="text1"/>
        </w:rPr>
        <w:t>S</w:t>
      </w:r>
      <w:r w:rsidRPr="00C65AE6">
        <w:rPr>
          <w:rFonts w:ascii="Arial" w:hAnsi="Arial" w:cs="Arial"/>
          <w:color w:val="000000" w:themeColor="text1"/>
        </w:rPr>
        <w:t>pannung</w:t>
      </w:r>
      <w:r w:rsidR="00814687" w:rsidRPr="00C65AE6">
        <w:rPr>
          <w:rFonts w:ascii="Arial" w:hAnsi="Arial" w:cs="Arial"/>
          <w:color w:val="000000" w:themeColor="text1"/>
        </w:rPr>
        <w:t>spfeil</w:t>
      </w:r>
      <w:r w:rsidRPr="00C65AE6">
        <w:rPr>
          <w:rFonts w:ascii="Arial" w:hAnsi="Arial" w:cs="Arial"/>
          <w:color w:val="000000" w:themeColor="text1"/>
        </w:rPr>
        <w:t>?</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 xml:space="preserve">Skizzieren Sie den Aufbau zur Messung der NLG; Markieren Sie die differente und in differente </w:t>
      </w:r>
      <w:r w:rsidR="00054939">
        <w:rPr>
          <w:rFonts w:ascii="Arial" w:hAnsi="Arial" w:cs="Arial"/>
          <w:color w:val="000000" w:themeColor="text1"/>
        </w:rPr>
        <w:t>Elektrode</w:t>
      </w:r>
      <w:r w:rsidRPr="00C65AE6">
        <w:rPr>
          <w:rFonts w:ascii="Arial" w:hAnsi="Arial" w:cs="Arial"/>
          <w:color w:val="000000" w:themeColor="text1"/>
        </w:rPr>
        <w:t xml:space="preserve">, Welche Effekte treten an den </w:t>
      </w:r>
      <w:r w:rsidR="00054939">
        <w:rPr>
          <w:rFonts w:ascii="Arial" w:hAnsi="Arial" w:cs="Arial"/>
          <w:color w:val="000000" w:themeColor="text1"/>
        </w:rPr>
        <w:t>Elektrode</w:t>
      </w:r>
      <w:r w:rsidRPr="00C65AE6">
        <w:rPr>
          <w:rFonts w:ascii="Arial" w:hAnsi="Arial" w:cs="Arial"/>
          <w:color w:val="000000" w:themeColor="text1"/>
        </w:rPr>
        <w:t>n auf?</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Wählen Sie eine positive Ionenart, zeigen Sie qualitativ die Konzentration innerhalb und außerhalb der Zelle, wenn das Membranpotential positiv ist? (Nernst-Gl. verwenden)</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 xml:space="preserve">Beschriften Sie die Skizze; Erklären Sie die Begriffe; Welchen Sinn hat dies? (Gegeben war eine Skizze zur Reizzeit/Reizstrom Kurve, Skript Seite 2-31, Abb. 2.12B) </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Skizzieren Sie den Aufbau zur Messung von Membranströmen (Patch Clamp Methode)</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Sind elektronische Potentiale immer symmetrisch? Begründen Sie.</w:t>
      </w:r>
    </w:p>
    <w:p w:rsidR="00814687" w:rsidRPr="00C65AE6" w:rsidRDefault="00814687" w:rsidP="00814687">
      <w:pPr>
        <w:rPr>
          <w:rFonts w:ascii="Arial" w:hAnsi="Arial" w:cs="Arial"/>
          <w:color w:val="000000" w:themeColor="text1"/>
        </w:rPr>
      </w:pPr>
      <w:r w:rsidRPr="00C65AE6">
        <w:rPr>
          <w:rFonts w:ascii="Arial" w:hAnsi="Arial" w:cs="Arial"/>
          <w:color w:val="000000" w:themeColor="text1"/>
        </w:rPr>
        <w:t>Teil 2:</w:t>
      </w:r>
    </w:p>
    <w:p w:rsidR="00814687" w:rsidRPr="00C65AE6" w:rsidRDefault="00814687"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Nenne Sie mindestens 4 Verstärkerdesignkriterien in der ME und erläutern Sie diese.</w:t>
      </w:r>
    </w:p>
    <w:p w:rsidR="00814687" w:rsidRPr="00C65AE6" w:rsidRDefault="00814687"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 xml:space="preserve">Skizzieren Sie den Aufbau zur </w:t>
      </w:r>
      <w:r w:rsidR="003B745E">
        <w:rPr>
          <w:rFonts w:ascii="Arial" w:hAnsi="Arial" w:cs="Arial"/>
          <w:color w:val="000000" w:themeColor="text1"/>
        </w:rPr>
        <w:t>EKG</w:t>
      </w:r>
      <w:r w:rsidRPr="00C65AE6">
        <w:rPr>
          <w:rFonts w:ascii="Arial" w:hAnsi="Arial" w:cs="Arial"/>
          <w:color w:val="000000" w:themeColor="text1"/>
        </w:rPr>
        <w:t xml:space="preserve">-Messung nach </w:t>
      </w:r>
      <w:r w:rsidR="00C80AFC">
        <w:rPr>
          <w:rFonts w:ascii="Arial" w:hAnsi="Arial" w:cs="Arial"/>
          <w:color w:val="000000" w:themeColor="text1"/>
        </w:rPr>
        <w:t>Einthoven</w:t>
      </w:r>
      <w:r w:rsidR="00295290" w:rsidRPr="00C65AE6">
        <w:rPr>
          <w:rFonts w:ascii="Arial" w:hAnsi="Arial" w:cs="Arial"/>
          <w:color w:val="000000" w:themeColor="text1"/>
        </w:rPr>
        <w:t xml:space="preserve">; Was bedeutet das </w:t>
      </w:r>
      <w:r w:rsidR="00C80AFC">
        <w:rPr>
          <w:rFonts w:ascii="Arial" w:hAnsi="Arial" w:cs="Arial"/>
          <w:color w:val="000000" w:themeColor="text1"/>
        </w:rPr>
        <w:t>Einthoven</w:t>
      </w:r>
      <w:r w:rsidR="00295290" w:rsidRPr="00C65AE6">
        <w:rPr>
          <w:rFonts w:ascii="Arial" w:hAnsi="Arial" w:cs="Arial"/>
          <w:color w:val="000000" w:themeColor="text1"/>
        </w:rPr>
        <w:t xml:space="preserve">sche Dreieck? Worin besteht der Unterschied zur Messung nach </w:t>
      </w:r>
      <w:r w:rsidR="005734E5">
        <w:rPr>
          <w:rFonts w:ascii="Arial" w:hAnsi="Arial" w:cs="Arial"/>
          <w:color w:val="000000" w:themeColor="text1"/>
        </w:rPr>
        <w:t>Goldmann</w:t>
      </w:r>
      <w:r w:rsidR="00295290" w:rsidRPr="00C65AE6">
        <w:rPr>
          <w:rFonts w:ascii="Arial" w:hAnsi="Arial" w:cs="Arial"/>
          <w:color w:val="000000" w:themeColor="text1"/>
        </w:rPr>
        <w:t>?</w:t>
      </w:r>
      <w:r w:rsidR="00B37BA0" w:rsidRPr="00B37BA0">
        <w:rPr>
          <w:rFonts w:ascii="Arial" w:hAnsi="Arial" w:cs="Arial"/>
          <w:color w:val="000000" w:themeColor="text1"/>
        </w:rPr>
        <w:t xml:space="preserve"> </w:t>
      </w:r>
    </w:p>
    <w:p w:rsidR="00295290" w:rsidRPr="00C65AE6" w:rsidRDefault="00295290"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 xml:space="preserve">Skizzieren Sie den Aufbau zur </w:t>
      </w:r>
      <w:r w:rsidR="003C0B06">
        <w:rPr>
          <w:rFonts w:ascii="Arial" w:hAnsi="Arial" w:cs="Arial"/>
          <w:color w:val="000000" w:themeColor="text1"/>
        </w:rPr>
        <w:t>Bezugspotential</w:t>
      </w:r>
      <w:r w:rsidR="00CE2DD5">
        <w:rPr>
          <w:rFonts w:ascii="Arial" w:hAnsi="Arial" w:cs="Arial"/>
          <w:color w:val="000000" w:themeColor="text1"/>
        </w:rPr>
        <w:t>steuerung</w:t>
      </w:r>
      <w:r w:rsidRPr="00C65AE6">
        <w:rPr>
          <w:rFonts w:ascii="Arial" w:hAnsi="Arial" w:cs="Arial"/>
          <w:color w:val="000000" w:themeColor="text1"/>
        </w:rPr>
        <w:t>; Wofür wird dies Verwendet?</w:t>
      </w:r>
    </w:p>
    <w:p w:rsidR="00295290" w:rsidRPr="00C65AE6" w:rsidRDefault="00295290"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 xml:space="preserve">Nennen Sie verschiedene Störeinkopplungen; Was sind ihre Ursachen und wo treten sie auf? Wogegen hilft das </w:t>
      </w:r>
      <w:r w:rsidR="003C0B06">
        <w:rPr>
          <w:rFonts w:ascii="Arial" w:hAnsi="Arial" w:cs="Arial"/>
          <w:color w:val="000000" w:themeColor="text1"/>
        </w:rPr>
        <w:t>verdrillen</w:t>
      </w:r>
      <w:r w:rsidRPr="00C65AE6">
        <w:rPr>
          <w:rFonts w:ascii="Arial" w:hAnsi="Arial" w:cs="Arial"/>
          <w:color w:val="000000" w:themeColor="text1"/>
        </w:rPr>
        <w:t xml:space="preserve"> von Leitern? Welche Maßnahmen zur Vermeidung von Störungen kennen Sie noch?</w:t>
      </w:r>
    </w:p>
    <w:p w:rsidR="00295290" w:rsidRPr="00C65AE6" w:rsidRDefault="00295290"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Was bedeutet die Abkürzung TENS?</w:t>
      </w:r>
    </w:p>
    <w:p w:rsidR="00295290" w:rsidRPr="00C65AE6" w:rsidRDefault="00295290" w:rsidP="00295290">
      <w:pPr>
        <w:rPr>
          <w:rFonts w:ascii="Arial" w:hAnsi="Arial" w:cs="Arial"/>
          <w:color w:val="000000" w:themeColor="text1"/>
        </w:rPr>
      </w:pPr>
      <w:r w:rsidRPr="00C65AE6">
        <w:rPr>
          <w:rFonts w:ascii="Arial" w:hAnsi="Arial" w:cs="Arial"/>
          <w:color w:val="000000" w:themeColor="text1"/>
        </w:rPr>
        <w:t>Teil 3:</w:t>
      </w:r>
    </w:p>
    <w:p w:rsidR="00295290" w:rsidRPr="00C65AE6" w:rsidRDefault="00295290" w:rsidP="000D733A">
      <w:pPr>
        <w:pStyle w:val="ListParagraph"/>
        <w:numPr>
          <w:ilvl w:val="0"/>
          <w:numId w:val="33"/>
        </w:numPr>
        <w:rPr>
          <w:rFonts w:ascii="Arial" w:hAnsi="Arial" w:cs="Arial"/>
          <w:color w:val="000000" w:themeColor="text1"/>
        </w:rPr>
      </w:pPr>
      <w:r w:rsidRPr="00C65AE6">
        <w:rPr>
          <w:rFonts w:ascii="Arial" w:hAnsi="Arial" w:cs="Arial"/>
          <w:color w:val="000000" w:themeColor="text1"/>
        </w:rPr>
        <w:t>Skizzieren Sie qualitativ den QRS Komplex, außerdem die P und T Zacken; Warum ist die R-Zacke wichtig? Erläutern Sie ausführlich den in der IV verwendeten QRS Detektionsalgorithmus.</w:t>
      </w:r>
    </w:p>
    <w:p w:rsidR="00295290" w:rsidRPr="00C65AE6" w:rsidRDefault="00295290" w:rsidP="000D733A">
      <w:pPr>
        <w:pStyle w:val="ListParagraph"/>
        <w:numPr>
          <w:ilvl w:val="0"/>
          <w:numId w:val="33"/>
        </w:numPr>
        <w:rPr>
          <w:rFonts w:ascii="Arial" w:hAnsi="Arial" w:cs="Arial"/>
          <w:color w:val="000000" w:themeColor="text1"/>
        </w:rPr>
      </w:pPr>
      <w:r w:rsidRPr="00C65AE6">
        <w:rPr>
          <w:rFonts w:ascii="Arial" w:hAnsi="Arial" w:cs="Arial"/>
          <w:color w:val="000000" w:themeColor="text1"/>
        </w:rPr>
        <w:t xml:space="preserve">Zeichnen Sie ein Ausgleichspolynom 2. Und 4. Grades in der Abbildung ein. Erklären Sie die Begriffe Over- und </w:t>
      </w:r>
      <w:r w:rsidR="00CE2DD5">
        <w:rPr>
          <w:rFonts w:ascii="Arial" w:hAnsi="Arial" w:cs="Arial"/>
          <w:color w:val="000000" w:themeColor="text1"/>
        </w:rPr>
        <w:t xml:space="preserve">Underfitting </w:t>
      </w:r>
      <w:r w:rsidRPr="00C65AE6">
        <w:rPr>
          <w:rFonts w:ascii="Arial" w:hAnsi="Arial" w:cs="Arial"/>
          <w:color w:val="000000" w:themeColor="text1"/>
        </w:rPr>
        <w:t>.</w:t>
      </w:r>
    </w:p>
    <w:p w:rsidR="004139EF" w:rsidRPr="00C65AE6" w:rsidRDefault="004139EF" w:rsidP="004139EF">
      <w:pPr>
        <w:pStyle w:val="ListParagraph"/>
        <w:rPr>
          <w:rFonts w:ascii="Arial" w:hAnsi="Arial" w:cs="Arial"/>
          <w:color w:val="000000" w:themeColor="text1"/>
        </w:rPr>
      </w:pPr>
      <w:r w:rsidRPr="00C65AE6">
        <w:rPr>
          <w:rFonts w:ascii="Arial" w:hAnsi="Arial" w:cs="Arial"/>
          <w:noProof/>
          <w:color w:val="000000" w:themeColor="text1"/>
          <w:lang w:val="en-US" w:eastAsia="zh-CN"/>
        </w:rPr>
        <w:drawing>
          <wp:inline distT="0" distB="0" distL="0" distR="0">
            <wp:extent cx="3276600" cy="2186958"/>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zu WS06-Feb 3.2.png"/>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77058" cy="2187263"/>
                    </a:xfrm>
                    <a:prstGeom prst="rect">
                      <a:avLst/>
                    </a:prstGeom>
                  </pic:spPr>
                </pic:pic>
              </a:graphicData>
            </a:graphic>
          </wp:inline>
        </w:drawing>
      </w:r>
    </w:p>
    <w:p w:rsidR="00295290" w:rsidRPr="00C65AE6" w:rsidRDefault="00295290" w:rsidP="000D733A">
      <w:pPr>
        <w:pStyle w:val="ListParagraph"/>
        <w:numPr>
          <w:ilvl w:val="0"/>
          <w:numId w:val="33"/>
        </w:numPr>
        <w:rPr>
          <w:rFonts w:ascii="Arial" w:hAnsi="Arial" w:cs="Arial"/>
          <w:color w:val="000000" w:themeColor="text1"/>
        </w:rPr>
      </w:pPr>
      <w:r w:rsidRPr="00C65AE6">
        <w:rPr>
          <w:rFonts w:ascii="Arial" w:hAnsi="Arial" w:cs="Arial"/>
          <w:color w:val="000000" w:themeColor="text1"/>
        </w:rPr>
        <w:lastRenderedPageBreak/>
        <w:t>Geben Sie den MATLAB Code zur Berech</w:t>
      </w:r>
      <w:r w:rsidR="00722805" w:rsidRPr="00C65AE6">
        <w:rPr>
          <w:rFonts w:ascii="Arial" w:hAnsi="Arial" w:cs="Arial"/>
          <w:color w:val="000000" w:themeColor="text1"/>
        </w:rPr>
        <w:t>n</w:t>
      </w:r>
      <w:r w:rsidRPr="00C65AE6">
        <w:rPr>
          <w:rFonts w:ascii="Arial" w:hAnsi="Arial" w:cs="Arial"/>
          <w:color w:val="000000" w:themeColor="text1"/>
        </w:rPr>
        <w:t>ung folgender Probleme an:</w:t>
      </w:r>
    </w:p>
    <w:p w:rsidR="00295290" w:rsidRPr="00C65AE6" w:rsidRDefault="00295290"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 xml:space="preserve">Skalarprodukt zweier </w:t>
      </w:r>
      <w:r w:rsidR="00054939">
        <w:rPr>
          <w:rFonts w:ascii="Arial" w:hAnsi="Arial" w:cs="Arial"/>
          <w:color w:val="000000" w:themeColor="text1"/>
        </w:rPr>
        <w:t>Spaltenvektor</w:t>
      </w:r>
      <w:r w:rsidRPr="00C65AE6">
        <w:rPr>
          <w:rFonts w:ascii="Arial" w:hAnsi="Arial" w:cs="Arial"/>
          <w:color w:val="000000" w:themeColor="text1"/>
        </w:rPr>
        <w:t>en</w:t>
      </w:r>
    </w:p>
    <w:p w:rsidR="00295290" w:rsidRPr="00C65AE6" w:rsidRDefault="00722805"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Phasenfrequenzgang einer Übertragungsfunktion H</w:t>
      </w:r>
    </w:p>
    <w:p w:rsidR="00722805" w:rsidRPr="00C65AE6" w:rsidRDefault="00722805"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Eigenwerte einer Matrix</w:t>
      </w:r>
    </w:p>
    <w:p w:rsidR="00722805" w:rsidRPr="00C65AE6" w:rsidRDefault="00722805" w:rsidP="000D733A">
      <w:pPr>
        <w:pStyle w:val="ListParagraph"/>
        <w:numPr>
          <w:ilvl w:val="0"/>
          <w:numId w:val="33"/>
        </w:numPr>
        <w:rPr>
          <w:rFonts w:ascii="Arial" w:hAnsi="Arial" w:cs="Arial"/>
          <w:color w:val="000000" w:themeColor="text1"/>
        </w:rPr>
      </w:pPr>
      <w:r w:rsidRPr="00C65AE6">
        <w:rPr>
          <w:rFonts w:ascii="Arial" w:hAnsi="Arial" w:cs="Arial"/>
          <w:color w:val="000000" w:themeColor="text1"/>
        </w:rPr>
        <w:t>Erläutern Sie die Anwendung folgender Befehle: fprintf, mean.</w:t>
      </w:r>
    </w:p>
    <w:p w:rsidR="00814687" w:rsidRPr="00C65AE6" w:rsidRDefault="00814687" w:rsidP="00814687">
      <w:pPr>
        <w:rPr>
          <w:rFonts w:ascii="Arial" w:hAnsi="Arial" w:cs="Arial"/>
          <w:color w:val="000000" w:themeColor="text1"/>
        </w:rPr>
      </w:pPr>
    </w:p>
    <w:p w:rsidR="00D61DC0" w:rsidRPr="00C65AE6" w:rsidRDefault="00FC2AF8" w:rsidP="00814687">
      <w:pPr>
        <w:pStyle w:val="Heading1"/>
        <w:rPr>
          <w:color w:val="000000" w:themeColor="text1"/>
        </w:rPr>
      </w:pPr>
      <w:bookmarkStart w:id="24" w:name="_Toc368672588"/>
      <w:r w:rsidRPr="00C65AE6">
        <w:rPr>
          <w:color w:val="000000" w:themeColor="text1"/>
        </w:rPr>
        <w:t>WS</w:t>
      </w:r>
      <w:r w:rsidR="00E91757" w:rsidRPr="00C65AE6">
        <w:rPr>
          <w:color w:val="000000" w:themeColor="text1"/>
        </w:rPr>
        <w:t>05</w:t>
      </w:r>
      <w:r w:rsidRPr="00C65AE6">
        <w:rPr>
          <w:color w:val="000000" w:themeColor="text1"/>
        </w:rPr>
        <w:t>06 (Apr)</w:t>
      </w:r>
      <w:bookmarkEnd w:id="24"/>
    </w:p>
    <w:p w:rsidR="00FC2AF8" w:rsidRPr="00C65AE6" w:rsidRDefault="00FC2AF8" w:rsidP="00FC2AF8">
      <w:pPr>
        <w:rPr>
          <w:rFonts w:ascii="Arial" w:hAnsi="Arial" w:cs="Arial"/>
          <w:color w:val="000000" w:themeColor="text1"/>
        </w:rPr>
      </w:pPr>
      <w:r w:rsidRPr="00C65AE6">
        <w:rPr>
          <w:rFonts w:ascii="Arial" w:hAnsi="Arial" w:cs="Arial"/>
          <w:color w:val="000000" w:themeColor="text1"/>
        </w:rPr>
        <w:t>Teil 1:</w:t>
      </w:r>
    </w:p>
    <w:p w:rsidR="00FC2AF8" w:rsidRPr="00C65AE6"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Elektrische Modell für einen Membranausschnitt aufzeichnen und erklären; Wie groß ist annähernd das Ruhepotential? In welche Richtung zeigt die Membranspannung?</w:t>
      </w:r>
    </w:p>
    <w:p w:rsidR="00FC2AF8"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 xml:space="preserve">Wie lautet die </w:t>
      </w:r>
      <w:r w:rsidR="003C0B06">
        <w:rPr>
          <w:rFonts w:ascii="Arial" w:hAnsi="Arial" w:cs="Arial"/>
          <w:color w:val="000000" w:themeColor="text1"/>
        </w:rPr>
        <w:t>Nermst</w:t>
      </w:r>
      <w:r w:rsidRPr="00C65AE6">
        <w:rPr>
          <w:rFonts w:ascii="Arial" w:hAnsi="Arial" w:cs="Arial"/>
          <w:color w:val="000000" w:themeColor="text1"/>
        </w:rPr>
        <w:t xml:space="preserve">-Gleichung? Erkläre den Unterschied zur </w:t>
      </w:r>
      <w:r w:rsidR="005734E5">
        <w:rPr>
          <w:rFonts w:ascii="Arial" w:hAnsi="Arial" w:cs="Arial"/>
          <w:color w:val="000000" w:themeColor="text1"/>
        </w:rPr>
        <w:t>Goldmann</w:t>
      </w:r>
      <w:r w:rsidRPr="00C65AE6">
        <w:rPr>
          <w:rFonts w:ascii="Arial" w:hAnsi="Arial" w:cs="Arial"/>
          <w:color w:val="000000" w:themeColor="text1"/>
        </w:rPr>
        <w:t>gleichung.</w:t>
      </w:r>
    </w:p>
    <w:p w:rsidR="003613A2" w:rsidRDefault="003613A2" w:rsidP="003613A2">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1794510" cy="370840"/>
            <wp:effectExtent l="19050" t="0" r="0" b="0"/>
            <wp:docPr id="10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794510" cy="370840"/>
                    </a:xfrm>
                    <a:prstGeom prst="rect">
                      <a:avLst/>
                    </a:prstGeom>
                    <a:noFill/>
                    <a:ln w="9525">
                      <a:noFill/>
                      <a:miter lim="800000"/>
                      <a:headEnd/>
                      <a:tailEnd/>
                    </a:ln>
                  </pic:spPr>
                </pic:pic>
              </a:graphicData>
            </a:graphic>
          </wp:inline>
        </w:drawing>
      </w:r>
    </w:p>
    <w:p w:rsidR="003613A2" w:rsidRPr="003613A2" w:rsidRDefault="003613A2" w:rsidP="003613A2">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5193030" cy="440055"/>
            <wp:effectExtent l="19050" t="0" r="7620" b="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193030" cy="440055"/>
                    </a:xfrm>
                    <a:prstGeom prst="rect">
                      <a:avLst/>
                    </a:prstGeom>
                    <a:noFill/>
                    <a:ln w="9525">
                      <a:noFill/>
                      <a:miter lim="800000"/>
                      <a:headEnd/>
                      <a:tailEnd/>
                    </a:ln>
                  </pic:spPr>
                </pic:pic>
              </a:graphicData>
            </a:graphic>
          </wp:inline>
        </w:drawing>
      </w:r>
    </w:p>
    <w:p w:rsidR="00FC2AF8" w:rsidRPr="00C65AE6"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Erläutern Sie die Entstehung des Aktionspotentials; Welche Ionen sind aktiv daran beteiligt?</w:t>
      </w:r>
    </w:p>
    <w:p w:rsidR="00FC2AF8" w:rsidRPr="00C65AE6"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Skizzieren Sie den Verlauf eines Aktionspotentials; Was ist ein unterschwelliges Potential, zeichnen Sie dieses ins Diagramm ein.</w:t>
      </w:r>
    </w:p>
    <w:p w:rsidR="00FC2AF8" w:rsidRPr="00C65AE6"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Klären Sie die Begriffe Chronaxie, Rheobase und deren Zusammenhang anhand eines Diagramms; Welche Bedeutung hat dabei die Chronaxie?</w:t>
      </w:r>
    </w:p>
    <w:p w:rsidR="00FC2AF8" w:rsidRPr="00C65AE6" w:rsidRDefault="00FC2AF8" w:rsidP="00FC2AF8">
      <w:pPr>
        <w:rPr>
          <w:rFonts w:ascii="Arial" w:hAnsi="Arial" w:cs="Arial"/>
          <w:color w:val="000000" w:themeColor="text1"/>
        </w:rPr>
      </w:pPr>
      <w:r w:rsidRPr="00C65AE6">
        <w:rPr>
          <w:rFonts w:ascii="Arial" w:hAnsi="Arial" w:cs="Arial"/>
          <w:color w:val="000000" w:themeColor="text1"/>
        </w:rPr>
        <w:t>Teil 2:</w:t>
      </w:r>
    </w:p>
    <w:p w:rsidR="00FC2AF8" w:rsidRPr="00C65AE6" w:rsidRDefault="00FC2AF8"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Erläutern Sie das Erregungs- und Reizfortleitungssystem des Herzens;Skizzieren Sie dazu den jeweiligen zeitlichen Verlauf des APs.</w:t>
      </w:r>
    </w:p>
    <w:p w:rsidR="00FC2AF8" w:rsidRPr="00C65AE6" w:rsidRDefault="002508F3"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Welche Gefahren/Blockaden könne bei der Reizfortleitung auftreten und wie ist der Mechanismus davor geschützt?</w:t>
      </w:r>
    </w:p>
    <w:p w:rsidR="002508F3" w:rsidRPr="00C65AE6" w:rsidRDefault="002508F3"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Nenne Sie vier Kenngrößen von Biosignalverstärkern.</w:t>
      </w:r>
    </w:p>
    <w:p w:rsidR="002508F3" w:rsidRPr="00C65AE6" w:rsidRDefault="002508F3"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Zeichnen Sie das Schaltbild für den Instrumentenverstärker; Was zeichnet den Instrumentenverstärker aus? Welche Erdung kennen Sie? Welche Gefahren... Abhilfe?</w:t>
      </w:r>
    </w:p>
    <w:p w:rsidR="002508F3" w:rsidRDefault="002508F3"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Erläutern Sie kurz (an der Skizze) das Prinzip der Schirmung gegen kapazitive Kopplungen.</w:t>
      </w:r>
    </w:p>
    <w:p w:rsidR="000619B8" w:rsidRPr="000619B8" w:rsidRDefault="000619B8" w:rsidP="000619B8">
      <w:pPr>
        <w:pStyle w:val="Heading1"/>
        <w:rPr>
          <w:rFonts w:cs="Arial"/>
          <w:color w:val="000000" w:themeColor="text1"/>
        </w:rPr>
      </w:pPr>
    </w:p>
    <w:sectPr w:rsidR="000619B8" w:rsidRPr="000619B8" w:rsidSect="0017192F">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300000000000000"/>
    <w:charset w:val="88"/>
    <w:family w:val="roman"/>
    <w:pitch w:val="variable"/>
    <w:sig w:usb0="00000003" w:usb1="080E0000" w:usb2="00000016" w:usb3="00000000" w:csb0="001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4164F"/>
    <w:multiLevelType w:val="hybridMultilevel"/>
    <w:tmpl w:val="D76E5160"/>
    <w:lvl w:ilvl="0" w:tplc="ECCE2F9C">
      <w:start w:val="1"/>
      <w:numFmt w:val="bullet"/>
      <w:lvlText w:val="-"/>
      <w:lvlJc w:val="left"/>
      <w:pPr>
        <w:ind w:left="1080" w:hanging="360"/>
      </w:pPr>
      <w:rPr>
        <w:rFonts w:ascii="Arial" w:eastAsiaTheme="minorHAnsi" w:hAnsi="Arial" w:cs="Aria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CC50F51"/>
    <w:multiLevelType w:val="hybridMultilevel"/>
    <w:tmpl w:val="81DEA2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F13AE1"/>
    <w:multiLevelType w:val="hybridMultilevel"/>
    <w:tmpl w:val="9180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3120FC"/>
    <w:multiLevelType w:val="hybridMultilevel"/>
    <w:tmpl w:val="B8B44B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E7962AA"/>
    <w:multiLevelType w:val="hybridMultilevel"/>
    <w:tmpl w:val="F678FC40"/>
    <w:lvl w:ilvl="0" w:tplc="F4D88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4E6754"/>
    <w:multiLevelType w:val="hybridMultilevel"/>
    <w:tmpl w:val="99EA27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63658C2"/>
    <w:multiLevelType w:val="hybridMultilevel"/>
    <w:tmpl w:val="D88857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6D34F74"/>
    <w:multiLevelType w:val="hybridMultilevel"/>
    <w:tmpl w:val="0EF887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7776065"/>
    <w:multiLevelType w:val="hybridMultilevel"/>
    <w:tmpl w:val="66123C7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99D5D6F"/>
    <w:multiLevelType w:val="hybridMultilevel"/>
    <w:tmpl w:val="09F6A6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A3A53F4"/>
    <w:multiLevelType w:val="hybridMultilevel"/>
    <w:tmpl w:val="A412CB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C9838DE"/>
    <w:multiLevelType w:val="hybridMultilevel"/>
    <w:tmpl w:val="6B96B42A"/>
    <w:lvl w:ilvl="0" w:tplc="244A8C2E">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2AA7D7F"/>
    <w:multiLevelType w:val="hybridMultilevel"/>
    <w:tmpl w:val="16CAB8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8DE199B"/>
    <w:multiLevelType w:val="hybridMultilevel"/>
    <w:tmpl w:val="F4560C7C"/>
    <w:lvl w:ilvl="0" w:tplc="480ECC16">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096D7E"/>
    <w:multiLevelType w:val="hybridMultilevel"/>
    <w:tmpl w:val="075A67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82A5D23"/>
    <w:multiLevelType w:val="hybridMultilevel"/>
    <w:tmpl w:val="422885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861AD3"/>
    <w:multiLevelType w:val="hybridMultilevel"/>
    <w:tmpl w:val="904885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A964262"/>
    <w:multiLevelType w:val="hybridMultilevel"/>
    <w:tmpl w:val="30080C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E7B46C4"/>
    <w:multiLevelType w:val="hybridMultilevel"/>
    <w:tmpl w:val="064840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04305F1"/>
    <w:multiLevelType w:val="hybridMultilevel"/>
    <w:tmpl w:val="34D421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1215D97"/>
    <w:multiLevelType w:val="hybridMultilevel"/>
    <w:tmpl w:val="32402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4C45635"/>
    <w:multiLevelType w:val="hybridMultilevel"/>
    <w:tmpl w:val="FD5A09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62F34B8"/>
    <w:multiLevelType w:val="hybridMultilevel"/>
    <w:tmpl w:val="9E0243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6417A98"/>
    <w:multiLevelType w:val="hybridMultilevel"/>
    <w:tmpl w:val="C05298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64D2E2B"/>
    <w:multiLevelType w:val="hybridMultilevel"/>
    <w:tmpl w:val="42B6BE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48632F4E"/>
    <w:multiLevelType w:val="hybridMultilevel"/>
    <w:tmpl w:val="75325A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94F2836"/>
    <w:multiLevelType w:val="hybridMultilevel"/>
    <w:tmpl w:val="40963E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ACD676A"/>
    <w:multiLevelType w:val="hybridMultilevel"/>
    <w:tmpl w:val="D292CA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4CDB34B0"/>
    <w:multiLevelType w:val="hybridMultilevel"/>
    <w:tmpl w:val="F72C0F7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4DC6666C"/>
    <w:multiLevelType w:val="hybridMultilevel"/>
    <w:tmpl w:val="D60AC1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4F6F27CF"/>
    <w:multiLevelType w:val="hybridMultilevel"/>
    <w:tmpl w:val="FB80E1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54D11B4E"/>
    <w:multiLevelType w:val="hybridMultilevel"/>
    <w:tmpl w:val="877628EE"/>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32">
    <w:nsid w:val="55265E05"/>
    <w:multiLevelType w:val="hybridMultilevel"/>
    <w:tmpl w:val="33B298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63D22BF"/>
    <w:multiLevelType w:val="hybridMultilevel"/>
    <w:tmpl w:val="A02E6D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D967F9C"/>
    <w:multiLevelType w:val="hybridMultilevel"/>
    <w:tmpl w:val="C31A3A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63CC50B1"/>
    <w:multiLevelType w:val="hybridMultilevel"/>
    <w:tmpl w:val="AEC686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586228"/>
    <w:multiLevelType w:val="hybridMultilevel"/>
    <w:tmpl w:val="322AE1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65442F45"/>
    <w:multiLevelType w:val="hybridMultilevel"/>
    <w:tmpl w:val="313C4D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664236A7"/>
    <w:multiLevelType w:val="hybridMultilevel"/>
    <w:tmpl w:val="4E3A96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7266258"/>
    <w:multiLevelType w:val="hybridMultilevel"/>
    <w:tmpl w:val="BD28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67EB7BDA"/>
    <w:multiLevelType w:val="hybridMultilevel"/>
    <w:tmpl w:val="ED52254E"/>
    <w:lvl w:ilvl="0" w:tplc="9BDE3404">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89C771C"/>
    <w:multiLevelType w:val="hybridMultilevel"/>
    <w:tmpl w:val="FFF879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nsid w:val="6C996AFA"/>
    <w:multiLevelType w:val="hybridMultilevel"/>
    <w:tmpl w:val="986AA4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6EA87C2E"/>
    <w:multiLevelType w:val="hybridMultilevel"/>
    <w:tmpl w:val="CB1446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6FB552B6"/>
    <w:multiLevelType w:val="hybridMultilevel"/>
    <w:tmpl w:val="995C0B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6FFD7BEF"/>
    <w:multiLevelType w:val="hybridMultilevel"/>
    <w:tmpl w:val="5AD4E6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nsid w:val="703C6E6C"/>
    <w:multiLevelType w:val="hybridMultilevel"/>
    <w:tmpl w:val="5F1E6C86"/>
    <w:lvl w:ilvl="0" w:tplc="5958DB36">
      <w:start w:val="2"/>
      <w:numFmt w:val="bullet"/>
      <w:lvlText w:val="-"/>
      <w:lvlJc w:val="left"/>
      <w:pPr>
        <w:ind w:left="1068" w:hanging="360"/>
      </w:pPr>
      <w:rPr>
        <w:rFonts w:ascii="Arial" w:eastAsiaTheme="minorHAnsi"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7">
    <w:nsid w:val="708918AD"/>
    <w:multiLevelType w:val="hybridMultilevel"/>
    <w:tmpl w:val="E48EB0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nsid w:val="731B2D4C"/>
    <w:multiLevelType w:val="hybridMultilevel"/>
    <w:tmpl w:val="14E05C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nsid w:val="7455331D"/>
    <w:multiLevelType w:val="hybridMultilevel"/>
    <w:tmpl w:val="A83EFF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nsid w:val="74F958BA"/>
    <w:multiLevelType w:val="hybridMultilevel"/>
    <w:tmpl w:val="C6CE63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nsid w:val="795163AD"/>
    <w:multiLevelType w:val="hybridMultilevel"/>
    <w:tmpl w:val="221867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nsid w:val="7C3144A7"/>
    <w:multiLevelType w:val="hybridMultilevel"/>
    <w:tmpl w:val="BFC2F6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nsid w:val="7E6D7FAF"/>
    <w:multiLevelType w:val="hybridMultilevel"/>
    <w:tmpl w:val="04D22A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nsid w:val="7ED20E87"/>
    <w:multiLevelType w:val="hybridMultilevel"/>
    <w:tmpl w:val="E6840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nsid w:val="7F9F58AF"/>
    <w:multiLevelType w:val="hybridMultilevel"/>
    <w:tmpl w:val="D0804C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9"/>
  </w:num>
  <w:num w:numId="2">
    <w:abstractNumId w:val="6"/>
  </w:num>
  <w:num w:numId="3">
    <w:abstractNumId w:val="35"/>
  </w:num>
  <w:num w:numId="4">
    <w:abstractNumId w:val="40"/>
  </w:num>
  <w:num w:numId="5">
    <w:abstractNumId w:val="39"/>
  </w:num>
  <w:num w:numId="6">
    <w:abstractNumId w:val="50"/>
  </w:num>
  <w:num w:numId="7">
    <w:abstractNumId w:val="47"/>
  </w:num>
  <w:num w:numId="8">
    <w:abstractNumId w:val="1"/>
  </w:num>
  <w:num w:numId="9">
    <w:abstractNumId w:val="38"/>
  </w:num>
  <w:num w:numId="10">
    <w:abstractNumId w:val="7"/>
  </w:num>
  <w:num w:numId="11">
    <w:abstractNumId w:val="51"/>
  </w:num>
  <w:num w:numId="12">
    <w:abstractNumId w:val="49"/>
  </w:num>
  <w:num w:numId="13">
    <w:abstractNumId w:val="42"/>
  </w:num>
  <w:num w:numId="14">
    <w:abstractNumId w:val="55"/>
  </w:num>
  <w:num w:numId="15">
    <w:abstractNumId w:val="17"/>
  </w:num>
  <w:num w:numId="16">
    <w:abstractNumId w:val="10"/>
  </w:num>
  <w:num w:numId="17">
    <w:abstractNumId w:val="43"/>
  </w:num>
  <w:num w:numId="18">
    <w:abstractNumId w:val="5"/>
  </w:num>
  <w:num w:numId="19">
    <w:abstractNumId w:val="16"/>
  </w:num>
  <w:num w:numId="20">
    <w:abstractNumId w:val="36"/>
  </w:num>
  <w:num w:numId="21">
    <w:abstractNumId w:val="41"/>
  </w:num>
  <w:num w:numId="22">
    <w:abstractNumId w:val="52"/>
  </w:num>
  <w:num w:numId="23">
    <w:abstractNumId w:val="9"/>
  </w:num>
  <w:num w:numId="24">
    <w:abstractNumId w:val="21"/>
  </w:num>
  <w:num w:numId="25">
    <w:abstractNumId w:val="33"/>
  </w:num>
  <w:num w:numId="26">
    <w:abstractNumId w:val="53"/>
  </w:num>
  <w:num w:numId="27">
    <w:abstractNumId w:val="12"/>
  </w:num>
  <w:num w:numId="28">
    <w:abstractNumId w:val="11"/>
  </w:num>
  <w:num w:numId="29">
    <w:abstractNumId w:val="27"/>
  </w:num>
  <w:num w:numId="30">
    <w:abstractNumId w:val="15"/>
  </w:num>
  <w:num w:numId="31">
    <w:abstractNumId w:val="18"/>
  </w:num>
  <w:num w:numId="32">
    <w:abstractNumId w:val="22"/>
  </w:num>
  <w:num w:numId="33">
    <w:abstractNumId w:val="3"/>
  </w:num>
  <w:num w:numId="34">
    <w:abstractNumId w:val="0"/>
  </w:num>
  <w:num w:numId="35">
    <w:abstractNumId w:val="25"/>
  </w:num>
  <w:num w:numId="36">
    <w:abstractNumId w:val="46"/>
  </w:num>
  <w:num w:numId="37">
    <w:abstractNumId w:val="48"/>
  </w:num>
  <w:num w:numId="38">
    <w:abstractNumId w:val="8"/>
  </w:num>
  <w:num w:numId="39">
    <w:abstractNumId w:val="31"/>
  </w:num>
  <w:num w:numId="40">
    <w:abstractNumId w:val="37"/>
  </w:num>
  <w:num w:numId="41">
    <w:abstractNumId w:val="24"/>
  </w:num>
  <w:num w:numId="42">
    <w:abstractNumId w:val="28"/>
  </w:num>
  <w:num w:numId="43">
    <w:abstractNumId w:val="54"/>
  </w:num>
  <w:num w:numId="44">
    <w:abstractNumId w:val="19"/>
  </w:num>
  <w:num w:numId="45">
    <w:abstractNumId w:val="23"/>
  </w:num>
  <w:num w:numId="46">
    <w:abstractNumId w:val="45"/>
  </w:num>
  <w:num w:numId="47">
    <w:abstractNumId w:val="26"/>
  </w:num>
  <w:num w:numId="48">
    <w:abstractNumId w:val="34"/>
  </w:num>
  <w:num w:numId="49">
    <w:abstractNumId w:val="44"/>
  </w:num>
  <w:num w:numId="50">
    <w:abstractNumId w:val="30"/>
  </w:num>
  <w:num w:numId="51">
    <w:abstractNumId w:val="14"/>
  </w:num>
  <w:num w:numId="52">
    <w:abstractNumId w:val="32"/>
  </w:num>
  <w:num w:numId="53">
    <w:abstractNumId w:val="2"/>
  </w:num>
  <w:num w:numId="54">
    <w:abstractNumId w:val="4"/>
  </w:num>
  <w:num w:numId="55">
    <w:abstractNumId w:val="13"/>
  </w:num>
  <w:num w:numId="56">
    <w:abstractNumId w:val="20"/>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708"/>
  <w:hyphenationZone w:val="425"/>
  <w:characterSpacingControl w:val="doNotCompress"/>
  <w:compat>
    <w:useFELayout/>
  </w:compat>
  <w:rsids>
    <w:rsidRoot w:val="00546330"/>
    <w:rsid w:val="00002B5D"/>
    <w:rsid w:val="00004A4E"/>
    <w:rsid w:val="00010D97"/>
    <w:rsid w:val="0001135E"/>
    <w:rsid w:val="00013D44"/>
    <w:rsid w:val="0002299C"/>
    <w:rsid w:val="00033A77"/>
    <w:rsid w:val="00036144"/>
    <w:rsid w:val="00036EFD"/>
    <w:rsid w:val="00041FD7"/>
    <w:rsid w:val="0004370A"/>
    <w:rsid w:val="00044AC5"/>
    <w:rsid w:val="00046812"/>
    <w:rsid w:val="00053F1B"/>
    <w:rsid w:val="00054939"/>
    <w:rsid w:val="000619B8"/>
    <w:rsid w:val="00064E7A"/>
    <w:rsid w:val="00065559"/>
    <w:rsid w:val="0006578C"/>
    <w:rsid w:val="00067875"/>
    <w:rsid w:val="00070E6F"/>
    <w:rsid w:val="00076080"/>
    <w:rsid w:val="00084E74"/>
    <w:rsid w:val="0008649B"/>
    <w:rsid w:val="00087EC5"/>
    <w:rsid w:val="00091D7C"/>
    <w:rsid w:val="000949FC"/>
    <w:rsid w:val="00096FE2"/>
    <w:rsid w:val="00097CAA"/>
    <w:rsid w:val="000A149C"/>
    <w:rsid w:val="000A2992"/>
    <w:rsid w:val="000A5454"/>
    <w:rsid w:val="000B5D6B"/>
    <w:rsid w:val="000B6021"/>
    <w:rsid w:val="000D733A"/>
    <w:rsid w:val="000F2C32"/>
    <w:rsid w:val="001045F0"/>
    <w:rsid w:val="00117429"/>
    <w:rsid w:val="001225FF"/>
    <w:rsid w:val="00132583"/>
    <w:rsid w:val="00133607"/>
    <w:rsid w:val="00134062"/>
    <w:rsid w:val="0014118E"/>
    <w:rsid w:val="00150F3F"/>
    <w:rsid w:val="001522A5"/>
    <w:rsid w:val="00153FB6"/>
    <w:rsid w:val="00155F02"/>
    <w:rsid w:val="001601C1"/>
    <w:rsid w:val="00164E8D"/>
    <w:rsid w:val="00171385"/>
    <w:rsid w:val="0017192F"/>
    <w:rsid w:val="00174729"/>
    <w:rsid w:val="00190DD7"/>
    <w:rsid w:val="00191EE5"/>
    <w:rsid w:val="001A0BCB"/>
    <w:rsid w:val="001B0CEF"/>
    <w:rsid w:val="001B2D11"/>
    <w:rsid w:val="001B48F0"/>
    <w:rsid w:val="001B5793"/>
    <w:rsid w:val="001B5FBC"/>
    <w:rsid w:val="001B645C"/>
    <w:rsid w:val="001B7D2F"/>
    <w:rsid w:val="001C3EF0"/>
    <w:rsid w:val="001D7F8B"/>
    <w:rsid w:val="001E5D64"/>
    <w:rsid w:val="001E7D6A"/>
    <w:rsid w:val="001F41E3"/>
    <w:rsid w:val="00201125"/>
    <w:rsid w:val="00205B4A"/>
    <w:rsid w:val="00215294"/>
    <w:rsid w:val="00217E87"/>
    <w:rsid w:val="00221412"/>
    <w:rsid w:val="002329E3"/>
    <w:rsid w:val="002347FD"/>
    <w:rsid w:val="0023722A"/>
    <w:rsid w:val="00241F67"/>
    <w:rsid w:val="002426DF"/>
    <w:rsid w:val="00246CB6"/>
    <w:rsid w:val="002508F3"/>
    <w:rsid w:val="002508FA"/>
    <w:rsid w:val="002526DD"/>
    <w:rsid w:val="0025644B"/>
    <w:rsid w:val="00266853"/>
    <w:rsid w:val="00270BBD"/>
    <w:rsid w:val="00271712"/>
    <w:rsid w:val="00274292"/>
    <w:rsid w:val="00277F85"/>
    <w:rsid w:val="00281C68"/>
    <w:rsid w:val="00284A36"/>
    <w:rsid w:val="00287F12"/>
    <w:rsid w:val="00290C8C"/>
    <w:rsid w:val="00293AEC"/>
    <w:rsid w:val="00295290"/>
    <w:rsid w:val="002957A0"/>
    <w:rsid w:val="00295950"/>
    <w:rsid w:val="002A1946"/>
    <w:rsid w:val="002A4BE7"/>
    <w:rsid w:val="002A604A"/>
    <w:rsid w:val="002A7B13"/>
    <w:rsid w:val="002B3455"/>
    <w:rsid w:val="002D0D7C"/>
    <w:rsid w:val="002D1093"/>
    <w:rsid w:val="002D4526"/>
    <w:rsid w:val="002D6263"/>
    <w:rsid w:val="002D7834"/>
    <w:rsid w:val="002E2878"/>
    <w:rsid w:val="002F14E0"/>
    <w:rsid w:val="002F42BB"/>
    <w:rsid w:val="002F4C88"/>
    <w:rsid w:val="002F74AB"/>
    <w:rsid w:val="00303171"/>
    <w:rsid w:val="00304427"/>
    <w:rsid w:val="003044E0"/>
    <w:rsid w:val="0032197A"/>
    <w:rsid w:val="00321BBE"/>
    <w:rsid w:val="00322032"/>
    <w:rsid w:val="0032474E"/>
    <w:rsid w:val="00325226"/>
    <w:rsid w:val="00333036"/>
    <w:rsid w:val="003402F8"/>
    <w:rsid w:val="003470D2"/>
    <w:rsid w:val="00347B17"/>
    <w:rsid w:val="0035379A"/>
    <w:rsid w:val="00357FDF"/>
    <w:rsid w:val="003613A2"/>
    <w:rsid w:val="003654FA"/>
    <w:rsid w:val="00365A89"/>
    <w:rsid w:val="003707B6"/>
    <w:rsid w:val="00381EA0"/>
    <w:rsid w:val="00383134"/>
    <w:rsid w:val="003831E7"/>
    <w:rsid w:val="003920B6"/>
    <w:rsid w:val="00392230"/>
    <w:rsid w:val="003A5F83"/>
    <w:rsid w:val="003B1FB0"/>
    <w:rsid w:val="003B3433"/>
    <w:rsid w:val="003B745E"/>
    <w:rsid w:val="003C0B06"/>
    <w:rsid w:val="003C7E7A"/>
    <w:rsid w:val="003D2C09"/>
    <w:rsid w:val="003D4E18"/>
    <w:rsid w:val="003E12EF"/>
    <w:rsid w:val="003E19E7"/>
    <w:rsid w:val="003F1099"/>
    <w:rsid w:val="003F5980"/>
    <w:rsid w:val="004139EF"/>
    <w:rsid w:val="004175F7"/>
    <w:rsid w:val="00426458"/>
    <w:rsid w:val="00431B99"/>
    <w:rsid w:val="00443A48"/>
    <w:rsid w:val="004441CF"/>
    <w:rsid w:val="00450B5E"/>
    <w:rsid w:val="00450EFC"/>
    <w:rsid w:val="004541B0"/>
    <w:rsid w:val="0045606B"/>
    <w:rsid w:val="004641A8"/>
    <w:rsid w:val="00465AFE"/>
    <w:rsid w:val="0048188A"/>
    <w:rsid w:val="00482C07"/>
    <w:rsid w:val="004912D6"/>
    <w:rsid w:val="00497836"/>
    <w:rsid w:val="004A38E0"/>
    <w:rsid w:val="004A404E"/>
    <w:rsid w:val="004A5DFD"/>
    <w:rsid w:val="004A7825"/>
    <w:rsid w:val="004C18FC"/>
    <w:rsid w:val="004C2231"/>
    <w:rsid w:val="004C53AE"/>
    <w:rsid w:val="004C6547"/>
    <w:rsid w:val="004D0D30"/>
    <w:rsid w:val="004D4BEB"/>
    <w:rsid w:val="004D67CC"/>
    <w:rsid w:val="004E1CD8"/>
    <w:rsid w:val="0050493B"/>
    <w:rsid w:val="0051163B"/>
    <w:rsid w:val="00512AE5"/>
    <w:rsid w:val="005163E3"/>
    <w:rsid w:val="0052458D"/>
    <w:rsid w:val="00525F11"/>
    <w:rsid w:val="00530248"/>
    <w:rsid w:val="00534CB1"/>
    <w:rsid w:val="00543329"/>
    <w:rsid w:val="00545C68"/>
    <w:rsid w:val="00546330"/>
    <w:rsid w:val="005503C9"/>
    <w:rsid w:val="00552A0A"/>
    <w:rsid w:val="00555BDE"/>
    <w:rsid w:val="005579B1"/>
    <w:rsid w:val="005734E5"/>
    <w:rsid w:val="00590191"/>
    <w:rsid w:val="005921F7"/>
    <w:rsid w:val="005946B0"/>
    <w:rsid w:val="005A3CB0"/>
    <w:rsid w:val="005A6C70"/>
    <w:rsid w:val="005B2386"/>
    <w:rsid w:val="005B4DAB"/>
    <w:rsid w:val="005B7262"/>
    <w:rsid w:val="005C1173"/>
    <w:rsid w:val="005C198F"/>
    <w:rsid w:val="005C1F59"/>
    <w:rsid w:val="005C73DC"/>
    <w:rsid w:val="005D1E91"/>
    <w:rsid w:val="005D343A"/>
    <w:rsid w:val="005D3912"/>
    <w:rsid w:val="005E1410"/>
    <w:rsid w:val="005F1142"/>
    <w:rsid w:val="005F25B4"/>
    <w:rsid w:val="005F7040"/>
    <w:rsid w:val="00601CC6"/>
    <w:rsid w:val="00601D7E"/>
    <w:rsid w:val="00602427"/>
    <w:rsid w:val="00605AAE"/>
    <w:rsid w:val="006132A8"/>
    <w:rsid w:val="0061390B"/>
    <w:rsid w:val="00623CBD"/>
    <w:rsid w:val="00625FDF"/>
    <w:rsid w:val="00630954"/>
    <w:rsid w:val="006314DB"/>
    <w:rsid w:val="00632262"/>
    <w:rsid w:val="006324CD"/>
    <w:rsid w:val="006440D6"/>
    <w:rsid w:val="006452AB"/>
    <w:rsid w:val="0065069D"/>
    <w:rsid w:val="0065152D"/>
    <w:rsid w:val="006637D3"/>
    <w:rsid w:val="0066406C"/>
    <w:rsid w:val="00671921"/>
    <w:rsid w:val="00680954"/>
    <w:rsid w:val="006827E2"/>
    <w:rsid w:val="00684560"/>
    <w:rsid w:val="0068476E"/>
    <w:rsid w:val="00685389"/>
    <w:rsid w:val="00686562"/>
    <w:rsid w:val="00687FB7"/>
    <w:rsid w:val="006930CF"/>
    <w:rsid w:val="00697FA9"/>
    <w:rsid w:val="006B03D5"/>
    <w:rsid w:val="006C339A"/>
    <w:rsid w:val="006C4649"/>
    <w:rsid w:val="006D0385"/>
    <w:rsid w:val="006E1148"/>
    <w:rsid w:val="006E25F4"/>
    <w:rsid w:val="006E75F2"/>
    <w:rsid w:val="006F6B6C"/>
    <w:rsid w:val="006F7369"/>
    <w:rsid w:val="00700F8E"/>
    <w:rsid w:val="0071538B"/>
    <w:rsid w:val="00715E30"/>
    <w:rsid w:val="00722805"/>
    <w:rsid w:val="00723D3A"/>
    <w:rsid w:val="0073104B"/>
    <w:rsid w:val="0073344F"/>
    <w:rsid w:val="0074562B"/>
    <w:rsid w:val="007458D0"/>
    <w:rsid w:val="00750EE9"/>
    <w:rsid w:val="00751630"/>
    <w:rsid w:val="0075189C"/>
    <w:rsid w:val="00751AAE"/>
    <w:rsid w:val="00752BF6"/>
    <w:rsid w:val="00753F78"/>
    <w:rsid w:val="00754ED1"/>
    <w:rsid w:val="007611D1"/>
    <w:rsid w:val="007662B7"/>
    <w:rsid w:val="007710F9"/>
    <w:rsid w:val="0077758D"/>
    <w:rsid w:val="00781D50"/>
    <w:rsid w:val="007852FE"/>
    <w:rsid w:val="007865A9"/>
    <w:rsid w:val="0079035B"/>
    <w:rsid w:val="007A3208"/>
    <w:rsid w:val="007A37B6"/>
    <w:rsid w:val="007A57BB"/>
    <w:rsid w:val="007A5F87"/>
    <w:rsid w:val="007A75AA"/>
    <w:rsid w:val="007B2811"/>
    <w:rsid w:val="007B30AD"/>
    <w:rsid w:val="007B54D7"/>
    <w:rsid w:val="007C05DE"/>
    <w:rsid w:val="007C0FA8"/>
    <w:rsid w:val="007D29A8"/>
    <w:rsid w:val="007D6EDF"/>
    <w:rsid w:val="007E305B"/>
    <w:rsid w:val="007E3370"/>
    <w:rsid w:val="007F187A"/>
    <w:rsid w:val="0081187F"/>
    <w:rsid w:val="008145A4"/>
    <w:rsid w:val="00814687"/>
    <w:rsid w:val="00821DFB"/>
    <w:rsid w:val="008245EF"/>
    <w:rsid w:val="008324A9"/>
    <w:rsid w:val="00835810"/>
    <w:rsid w:val="00845C38"/>
    <w:rsid w:val="008461E0"/>
    <w:rsid w:val="008473AC"/>
    <w:rsid w:val="00847A53"/>
    <w:rsid w:val="00852B63"/>
    <w:rsid w:val="00857E2E"/>
    <w:rsid w:val="00863AAF"/>
    <w:rsid w:val="00870141"/>
    <w:rsid w:val="0087286E"/>
    <w:rsid w:val="00874DCB"/>
    <w:rsid w:val="00880314"/>
    <w:rsid w:val="00882FBF"/>
    <w:rsid w:val="00883999"/>
    <w:rsid w:val="00883A81"/>
    <w:rsid w:val="0088432A"/>
    <w:rsid w:val="0089047F"/>
    <w:rsid w:val="008916B7"/>
    <w:rsid w:val="00893D58"/>
    <w:rsid w:val="008963E8"/>
    <w:rsid w:val="00896D63"/>
    <w:rsid w:val="008A2C35"/>
    <w:rsid w:val="008A6D11"/>
    <w:rsid w:val="008A7E71"/>
    <w:rsid w:val="008B5094"/>
    <w:rsid w:val="008B604B"/>
    <w:rsid w:val="008B6B5E"/>
    <w:rsid w:val="008B74B4"/>
    <w:rsid w:val="008C05C8"/>
    <w:rsid w:val="008C05FB"/>
    <w:rsid w:val="008C1468"/>
    <w:rsid w:val="008C4D75"/>
    <w:rsid w:val="008D0AC3"/>
    <w:rsid w:val="008E6B39"/>
    <w:rsid w:val="008E778F"/>
    <w:rsid w:val="008F708B"/>
    <w:rsid w:val="008F76F8"/>
    <w:rsid w:val="0090335F"/>
    <w:rsid w:val="009039AC"/>
    <w:rsid w:val="00907173"/>
    <w:rsid w:val="009079B6"/>
    <w:rsid w:val="009106F8"/>
    <w:rsid w:val="00917BE0"/>
    <w:rsid w:val="009455C7"/>
    <w:rsid w:val="009561E6"/>
    <w:rsid w:val="00965CF6"/>
    <w:rsid w:val="00982A3A"/>
    <w:rsid w:val="00982B64"/>
    <w:rsid w:val="00985005"/>
    <w:rsid w:val="009A2E5A"/>
    <w:rsid w:val="009A2FB8"/>
    <w:rsid w:val="009C4A0F"/>
    <w:rsid w:val="009D0312"/>
    <w:rsid w:val="009D158C"/>
    <w:rsid w:val="009D5107"/>
    <w:rsid w:val="009D7C66"/>
    <w:rsid w:val="009E5809"/>
    <w:rsid w:val="009F15D9"/>
    <w:rsid w:val="00A06ADE"/>
    <w:rsid w:val="00A07C0B"/>
    <w:rsid w:val="00A07D3E"/>
    <w:rsid w:val="00A11F82"/>
    <w:rsid w:val="00A135BA"/>
    <w:rsid w:val="00A266EA"/>
    <w:rsid w:val="00A31B51"/>
    <w:rsid w:val="00A31E5A"/>
    <w:rsid w:val="00A411DA"/>
    <w:rsid w:val="00A43491"/>
    <w:rsid w:val="00A44796"/>
    <w:rsid w:val="00A47169"/>
    <w:rsid w:val="00A651F4"/>
    <w:rsid w:val="00A652AA"/>
    <w:rsid w:val="00A70DBC"/>
    <w:rsid w:val="00A720E1"/>
    <w:rsid w:val="00A7595C"/>
    <w:rsid w:val="00A76B6A"/>
    <w:rsid w:val="00A8094D"/>
    <w:rsid w:val="00A91AB1"/>
    <w:rsid w:val="00A92163"/>
    <w:rsid w:val="00A979FB"/>
    <w:rsid w:val="00AA1061"/>
    <w:rsid w:val="00AA72A4"/>
    <w:rsid w:val="00AB4EDD"/>
    <w:rsid w:val="00AC0F3F"/>
    <w:rsid w:val="00AD36C5"/>
    <w:rsid w:val="00AD7BF1"/>
    <w:rsid w:val="00AE2CB5"/>
    <w:rsid w:val="00AE3EDE"/>
    <w:rsid w:val="00AE454F"/>
    <w:rsid w:val="00AE54B2"/>
    <w:rsid w:val="00AF213C"/>
    <w:rsid w:val="00AF27B1"/>
    <w:rsid w:val="00AF3DA8"/>
    <w:rsid w:val="00AF497C"/>
    <w:rsid w:val="00AF62B3"/>
    <w:rsid w:val="00B01A16"/>
    <w:rsid w:val="00B03A81"/>
    <w:rsid w:val="00B04727"/>
    <w:rsid w:val="00B0528E"/>
    <w:rsid w:val="00B06AAD"/>
    <w:rsid w:val="00B11BCF"/>
    <w:rsid w:val="00B1252B"/>
    <w:rsid w:val="00B15D1F"/>
    <w:rsid w:val="00B208E5"/>
    <w:rsid w:val="00B2132E"/>
    <w:rsid w:val="00B24954"/>
    <w:rsid w:val="00B260A7"/>
    <w:rsid w:val="00B269E3"/>
    <w:rsid w:val="00B34843"/>
    <w:rsid w:val="00B34E40"/>
    <w:rsid w:val="00B37BA0"/>
    <w:rsid w:val="00B4418A"/>
    <w:rsid w:val="00B45A5A"/>
    <w:rsid w:val="00B51B79"/>
    <w:rsid w:val="00B52D9C"/>
    <w:rsid w:val="00B57FC2"/>
    <w:rsid w:val="00B62E70"/>
    <w:rsid w:val="00B6357B"/>
    <w:rsid w:val="00B64DE4"/>
    <w:rsid w:val="00B67F16"/>
    <w:rsid w:val="00B72730"/>
    <w:rsid w:val="00B73AC4"/>
    <w:rsid w:val="00B74940"/>
    <w:rsid w:val="00B75C21"/>
    <w:rsid w:val="00B83A60"/>
    <w:rsid w:val="00B902FC"/>
    <w:rsid w:val="00B90BEC"/>
    <w:rsid w:val="00B95839"/>
    <w:rsid w:val="00BA1BF6"/>
    <w:rsid w:val="00BA6681"/>
    <w:rsid w:val="00BB102C"/>
    <w:rsid w:val="00BB3487"/>
    <w:rsid w:val="00BC4BC7"/>
    <w:rsid w:val="00BC6E83"/>
    <w:rsid w:val="00BC7A18"/>
    <w:rsid w:val="00BD70A0"/>
    <w:rsid w:val="00BD769A"/>
    <w:rsid w:val="00BE2FD0"/>
    <w:rsid w:val="00BE34A9"/>
    <w:rsid w:val="00BE3EA1"/>
    <w:rsid w:val="00BE6153"/>
    <w:rsid w:val="00BE6F2E"/>
    <w:rsid w:val="00BF017E"/>
    <w:rsid w:val="00BF601F"/>
    <w:rsid w:val="00BF67D3"/>
    <w:rsid w:val="00BF77BB"/>
    <w:rsid w:val="00C05949"/>
    <w:rsid w:val="00C06550"/>
    <w:rsid w:val="00C06819"/>
    <w:rsid w:val="00C069C0"/>
    <w:rsid w:val="00C12B0C"/>
    <w:rsid w:val="00C1300A"/>
    <w:rsid w:val="00C17600"/>
    <w:rsid w:val="00C272F4"/>
    <w:rsid w:val="00C3066F"/>
    <w:rsid w:val="00C356CF"/>
    <w:rsid w:val="00C36F35"/>
    <w:rsid w:val="00C4109C"/>
    <w:rsid w:val="00C56EFB"/>
    <w:rsid w:val="00C60CED"/>
    <w:rsid w:val="00C6427C"/>
    <w:rsid w:val="00C65AE6"/>
    <w:rsid w:val="00C73C98"/>
    <w:rsid w:val="00C80AFC"/>
    <w:rsid w:val="00C8617A"/>
    <w:rsid w:val="00C875F2"/>
    <w:rsid w:val="00C94E23"/>
    <w:rsid w:val="00C96DEB"/>
    <w:rsid w:val="00C97FB8"/>
    <w:rsid w:val="00CA6E0B"/>
    <w:rsid w:val="00CB5306"/>
    <w:rsid w:val="00CB7171"/>
    <w:rsid w:val="00CC2663"/>
    <w:rsid w:val="00CC2AE3"/>
    <w:rsid w:val="00CC390F"/>
    <w:rsid w:val="00CC3C04"/>
    <w:rsid w:val="00CC5C56"/>
    <w:rsid w:val="00CC7B0C"/>
    <w:rsid w:val="00CD744D"/>
    <w:rsid w:val="00CE08A5"/>
    <w:rsid w:val="00CE2DD5"/>
    <w:rsid w:val="00CF1612"/>
    <w:rsid w:val="00CF5E29"/>
    <w:rsid w:val="00D05AD6"/>
    <w:rsid w:val="00D06697"/>
    <w:rsid w:val="00D06B20"/>
    <w:rsid w:val="00D135EC"/>
    <w:rsid w:val="00D14D6F"/>
    <w:rsid w:val="00D2071B"/>
    <w:rsid w:val="00D24327"/>
    <w:rsid w:val="00D308C0"/>
    <w:rsid w:val="00D340CA"/>
    <w:rsid w:val="00D40728"/>
    <w:rsid w:val="00D51DF8"/>
    <w:rsid w:val="00D57E58"/>
    <w:rsid w:val="00D61DC0"/>
    <w:rsid w:val="00D70C5B"/>
    <w:rsid w:val="00D70F31"/>
    <w:rsid w:val="00D76775"/>
    <w:rsid w:val="00D85B13"/>
    <w:rsid w:val="00D9407E"/>
    <w:rsid w:val="00D96C9A"/>
    <w:rsid w:val="00D9788B"/>
    <w:rsid w:val="00DB28E5"/>
    <w:rsid w:val="00DB7EEF"/>
    <w:rsid w:val="00DD2742"/>
    <w:rsid w:val="00DD36E2"/>
    <w:rsid w:val="00DD5AE1"/>
    <w:rsid w:val="00DF1F6F"/>
    <w:rsid w:val="00DF6482"/>
    <w:rsid w:val="00E0293B"/>
    <w:rsid w:val="00E045FD"/>
    <w:rsid w:val="00E1758A"/>
    <w:rsid w:val="00E24C3F"/>
    <w:rsid w:val="00E34D5A"/>
    <w:rsid w:val="00E357D3"/>
    <w:rsid w:val="00E35E58"/>
    <w:rsid w:val="00E35FCF"/>
    <w:rsid w:val="00E36CEA"/>
    <w:rsid w:val="00E6128D"/>
    <w:rsid w:val="00E65720"/>
    <w:rsid w:val="00E6724E"/>
    <w:rsid w:val="00E75399"/>
    <w:rsid w:val="00E768A3"/>
    <w:rsid w:val="00E85718"/>
    <w:rsid w:val="00E866D5"/>
    <w:rsid w:val="00E91757"/>
    <w:rsid w:val="00E96C34"/>
    <w:rsid w:val="00E97C58"/>
    <w:rsid w:val="00EA052F"/>
    <w:rsid w:val="00EA1D9E"/>
    <w:rsid w:val="00EB243E"/>
    <w:rsid w:val="00EB61E5"/>
    <w:rsid w:val="00EC0868"/>
    <w:rsid w:val="00EC252C"/>
    <w:rsid w:val="00EC3E7A"/>
    <w:rsid w:val="00EC4F88"/>
    <w:rsid w:val="00EC58C2"/>
    <w:rsid w:val="00ED23F5"/>
    <w:rsid w:val="00EE2324"/>
    <w:rsid w:val="00EF1C2D"/>
    <w:rsid w:val="00EF3336"/>
    <w:rsid w:val="00EF3AFA"/>
    <w:rsid w:val="00F01D27"/>
    <w:rsid w:val="00F02E01"/>
    <w:rsid w:val="00F0549B"/>
    <w:rsid w:val="00F0785B"/>
    <w:rsid w:val="00F07E27"/>
    <w:rsid w:val="00F12938"/>
    <w:rsid w:val="00F13F96"/>
    <w:rsid w:val="00F2703D"/>
    <w:rsid w:val="00F33EF6"/>
    <w:rsid w:val="00F3438D"/>
    <w:rsid w:val="00F350B0"/>
    <w:rsid w:val="00F3595B"/>
    <w:rsid w:val="00F35998"/>
    <w:rsid w:val="00F37495"/>
    <w:rsid w:val="00F412CE"/>
    <w:rsid w:val="00F47E65"/>
    <w:rsid w:val="00F47FA4"/>
    <w:rsid w:val="00F52493"/>
    <w:rsid w:val="00F56EBE"/>
    <w:rsid w:val="00F57A50"/>
    <w:rsid w:val="00F64331"/>
    <w:rsid w:val="00F74060"/>
    <w:rsid w:val="00F76B58"/>
    <w:rsid w:val="00F83D86"/>
    <w:rsid w:val="00F87388"/>
    <w:rsid w:val="00F878D1"/>
    <w:rsid w:val="00F940F9"/>
    <w:rsid w:val="00FA091C"/>
    <w:rsid w:val="00FA0E0A"/>
    <w:rsid w:val="00FA2A0C"/>
    <w:rsid w:val="00FA7A3D"/>
    <w:rsid w:val="00FB4719"/>
    <w:rsid w:val="00FC2AF8"/>
    <w:rsid w:val="00FC2EBC"/>
    <w:rsid w:val="00FD4D11"/>
    <w:rsid w:val="00FD6A24"/>
    <w:rsid w:val="00FD6D56"/>
    <w:rsid w:val="00FD6F36"/>
    <w:rsid w:val="00FE51E8"/>
    <w:rsid w:val="00FF6FFF"/>
    <w:rsid w:val="00FF7F3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none"/>
    </o:shapedefaults>
    <o:shapelayout v:ext="edit">
      <o:idmap v:ext="edit" data="1"/>
      <o:rules v:ext="edit">
        <o:r id="V:Rule2" type="connector" idref="#_x0000_s1043"/>
        <o:r id="V:Rule4" type="connector" idref="#_x0000_s1045"/>
        <o:r id="V:Rule6" type="connector" idref="#_x0000_s1047"/>
        <o:r id="V:Rule7" type="connector" idref="#_x0000_s1053"/>
        <o:r id="V:Rule8" type="connector" idref="#_x0000_s1055"/>
        <o:r id="V:Rule9" type="connector" idref="#_x0000_s1057"/>
        <o:r id="V:Rule11" type="connector" idref="#_x0000_s1066"/>
        <o:r id="V:Rule13" type="connector" idref="#_x0000_s1067"/>
        <o:r id="V:Rule19" type="connector" idref="#_x0000_s1070"/>
        <o:r id="V:Rule21" type="connector" idref="#_x0000_s1071"/>
        <o:r id="V:Rule25" type="connector" idref="#_x0000_s1073"/>
        <o:r id="V:Rule27" type="connector" idref="#_x0000_s1074"/>
        <o:r id="V:Rule29" type="connector" idref="#_x0000_s1075"/>
        <o:r id="V:Rule31" type="connector" idref="#_x0000_s1076"/>
        <o:r id="V:Rule33" type="connector" idref="#_x0000_s1077"/>
        <o:r id="V:Rule35" type="connector" idref="#_x0000_s1078"/>
        <o:r id="V:Rule37" type="connector" idref="#_x0000_s1079"/>
        <o:r id="V:Rule39" type="connector" idref="#_x0000_s1080"/>
        <o:r id="V:Rule41" type="connector" idref="#_x0000_s1081"/>
        <o:r id="V:Rule43" type="connector" idref="#_x0000_s1082"/>
        <o:r id="V:Rule45" type="connector" idref="#_x0000_s1083"/>
        <o:r id="V:Rule47" type="connector" idref="#_x0000_s10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92F"/>
  </w:style>
  <w:style w:type="paragraph" w:styleId="Heading1">
    <w:name w:val="heading 1"/>
    <w:basedOn w:val="Normal"/>
    <w:next w:val="Normal"/>
    <w:link w:val="Heading1Char"/>
    <w:uiPriority w:val="9"/>
    <w:qFormat/>
    <w:rsid w:val="007710F9"/>
    <w:pPr>
      <w:keepNext/>
      <w:keepLines/>
      <w:spacing w:before="600" w:after="120"/>
      <w:outlineLvl w:val="0"/>
    </w:pPr>
    <w:rPr>
      <w:rFonts w:ascii="Arial" w:eastAsiaTheme="majorEastAsia" w:hAnsi="Arial" w:cstheme="majorBidi"/>
      <w:b/>
      <w:bCs/>
      <w:color w:val="365F91" w:themeColor="accent1" w:themeShade="BF"/>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330"/>
    <w:pPr>
      <w:ind w:left="720"/>
      <w:contextualSpacing/>
    </w:pPr>
  </w:style>
  <w:style w:type="paragraph" w:styleId="BalloonText">
    <w:name w:val="Balloon Text"/>
    <w:basedOn w:val="Normal"/>
    <w:link w:val="BalloonTextChar"/>
    <w:uiPriority w:val="99"/>
    <w:semiHidden/>
    <w:unhideWhenUsed/>
    <w:rsid w:val="00504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93B"/>
    <w:rPr>
      <w:rFonts w:ascii="Tahoma" w:hAnsi="Tahoma" w:cs="Tahoma"/>
      <w:sz w:val="16"/>
      <w:szCs w:val="16"/>
    </w:rPr>
  </w:style>
  <w:style w:type="character" w:customStyle="1" w:styleId="Heading1Char">
    <w:name w:val="Heading 1 Char"/>
    <w:basedOn w:val="DefaultParagraphFont"/>
    <w:link w:val="Heading1"/>
    <w:uiPriority w:val="9"/>
    <w:rsid w:val="007710F9"/>
    <w:rPr>
      <w:rFonts w:ascii="Arial" w:eastAsiaTheme="majorEastAsia" w:hAnsi="Arial" w:cstheme="majorBidi"/>
      <w:b/>
      <w:bCs/>
      <w:color w:val="365F91" w:themeColor="accent1" w:themeShade="BF"/>
      <w:sz w:val="24"/>
      <w:szCs w:val="28"/>
    </w:rPr>
  </w:style>
  <w:style w:type="paragraph" w:styleId="Index1">
    <w:name w:val="index 1"/>
    <w:basedOn w:val="Normal"/>
    <w:next w:val="Normal"/>
    <w:autoRedefine/>
    <w:uiPriority w:val="99"/>
    <w:semiHidden/>
    <w:unhideWhenUsed/>
    <w:rsid w:val="00F3438D"/>
    <w:pPr>
      <w:spacing w:after="0" w:line="240" w:lineRule="auto"/>
      <w:ind w:left="220" w:hanging="220"/>
    </w:pPr>
  </w:style>
  <w:style w:type="paragraph" w:styleId="TOCHeading">
    <w:name w:val="TOC Heading"/>
    <w:basedOn w:val="Heading1"/>
    <w:next w:val="Normal"/>
    <w:uiPriority w:val="39"/>
    <w:semiHidden/>
    <w:unhideWhenUsed/>
    <w:qFormat/>
    <w:rsid w:val="008C05FB"/>
    <w:pPr>
      <w:spacing w:before="480" w:after="0"/>
      <w:outlineLvl w:val="9"/>
    </w:pPr>
    <w:rPr>
      <w:rFonts w:asciiTheme="majorHAnsi" w:hAnsiTheme="majorHAnsi"/>
      <w:sz w:val="28"/>
      <w:lang w:val="en-US"/>
    </w:rPr>
  </w:style>
  <w:style w:type="paragraph" w:styleId="TOC1">
    <w:name w:val="toc 1"/>
    <w:basedOn w:val="Normal"/>
    <w:next w:val="Normal"/>
    <w:autoRedefine/>
    <w:uiPriority w:val="39"/>
    <w:unhideWhenUsed/>
    <w:rsid w:val="008C05FB"/>
    <w:pPr>
      <w:spacing w:after="100"/>
    </w:pPr>
  </w:style>
  <w:style w:type="character" w:styleId="Hyperlink">
    <w:name w:val="Hyperlink"/>
    <w:basedOn w:val="DefaultParagraphFont"/>
    <w:uiPriority w:val="99"/>
    <w:unhideWhenUsed/>
    <w:rsid w:val="008C05FB"/>
    <w:rPr>
      <w:color w:val="0000FF" w:themeColor="hyperlink"/>
      <w:u w:val="single"/>
    </w:rPr>
  </w:style>
  <w:style w:type="character" w:styleId="PlaceholderText">
    <w:name w:val="Placeholder Text"/>
    <w:basedOn w:val="DefaultParagraphFont"/>
    <w:uiPriority w:val="99"/>
    <w:semiHidden/>
    <w:rsid w:val="003654FA"/>
    <w:rPr>
      <w:color w:val="808080"/>
    </w:rPr>
  </w:style>
  <w:style w:type="paragraph" w:styleId="HTMLPreformatted">
    <w:name w:val="HTML Preformatted"/>
    <w:basedOn w:val="Normal"/>
    <w:link w:val="HTMLPreformattedChar"/>
    <w:uiPriority w:val="99"/>
    <w:semiHidden/>
    <w:unhideWhenUsed/>
    <w:rsid w:val="00465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465AFE"/>
    <w:rPr>
      <w:rFonts w:ascii="Courier New" w:eastAsia="Times New Roman" w:hAnsi="Courier New" w:cs="Courier New"/>
      <w:sz w:val="20"/>
      <w:szCs w:val="20"/>
      <w:lang w:val="en-US" w:eastAsia="zh-CN"/>
    </w:rPr>
  </w:style>
  <w:style w:type="character" w:styleId="HTMLTypewriter">
    <w:name w:val="HTML Typewriter"/>
    <w:basedOn w:val="DefaultParagraphFont"/>
    <w:uiPriority w:val="99"/>
    <w:semiHidden/>
    <w:unhideWhenUsed/>
    <w:rsid w:val="00601CC6"/>
    <w:rPr>
      <w:rFonts w:ascii="Courier New" w:eastAsia="Times New Roman" w:hAnsi="Courier New" w:cs="Courier New"/>
      <w:sz w:val="20"/>
      <w:szCs w:val="20"/>
    </w:rPr>
  </w:style>
  <w:style w:type="paragraph" w:customStyle="1" w:styleId="Default">
    <w:name w:val="Default"/>
    <w:rsid w:val="003044E0"/>
    <w:pPr>
      <w:widowControl w:val="0"/>
      <w:autoSpaceDE w:val="0"/>
      <w:autoSpaceDN w:val="0"/>
      <w:adjustRightInd w:val="0"/>
      <w:spacing w:after="0" w:line="240" w:lineRule="auto"/>
    </w:pPr>
    <w:rPr>
      <w:rFonts w:ascii="Calibri" w:hAnsi="Calibri" w:cs="Calibri"/>
      <w:color w:val="000000"/>
      <w:sz w:val="24"/>
      <w:szCs w:val="24"/>
      <w:lang w:val="en-US"/>
    </w:rPr>
  </w:style>
  <w:style w:type="paragraph" w:customStyle="1" w:styleId="programlistingindent">
    <w:name w:val="programlistingindent"/>
    <w:basedOn w:val="Normal"/>
    <w:rsid w:val="00EF3336"/>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NoSpacing">
    <w:name w:val="No Spacing"/>
    <w:uiPriority w:val="1"/>
    <w:qFormat/>
    <w:rsid w:val="00E768A3"/>
    <w:pPr>
      <w:spacing w:after="0" w:line="240" w:lineRule="auto"/>
    </w:pPr>
  </w:style>
</w:styles>
</file>

<file path=word/webSettings.xml><?xml version="1.0" encoding="utf-8"?>
<w:webSettings xmlns:r="http://schemas.openxmlformats.org/officeDocument/2006/relationships" xmlns:w="http://schemas.openxmlformats.org/wordprocessingml/2006/main">
  <w:divs>
    <w:div w:id="253444039">
      <w:bodyDiv w:val="1"/>
      <w:marLeft w:val="0"/>
      <w:marRight w:val="0"/>
      <w:marTop w:val="0"/>
      <w:marBottom w:val="0"/>
      <w:divBdr>
        <w:top w:val="none" w:sz="0" w:space="0" w:color="auto"/>
        <w:left w:val="none" w:sz="0" w:space="0" w:color="auto"/>
        <w:bottom w:val="none" w:sz="0" w:space="0" w:color="auto"/>
        <w:right w:val="none" w:sz="0" w:space="0" w:color="auto"/>
      </w:divBdr>
    </w:div>
    <w:div w:id="484277098">
      <w:bodyDiv w:val="1"/>
      <w:marLeft w:val="0"/>
      <w:marRight w:val="0"/>
      <w:marTop w:val="0"/>
      <w:marBottom w:val="0"/>
      <w:divBdr>
        <w:top w:val="none" w:sz="0" w:space="0" w:color="auto"/>
        <w:left w:val="none" w:sz="0" w:space="0" w:color="auto"/>
        <w:bottom w:val="none" w:sz="0" w:space="0" w:color="auto"/>
        <w:right w:val="none" w:sz="0" w:space="0" w:color="auto"/>
      </w:divBdr>
    </w:div>
    <w:div w:id="909342592">
      <w:bodyDiv w:val="1"/>
      <w:marLeft w:val="0"/>
      <w:marRight w:val="0"/>
      <w:marTop w:val="0"/>
      <w:marBottom w:val="0"/>
      <w:divBdr>
        <w:top w:val="none" w:sz="0" w:space="0" w:color="auto"/>
        <w:left w:val="none" w:sz="0" w:space="0" w:color="auto"/>
        <w:bottom w:val="none" w:sz="0" w:space="0" w:color="auto"/>
        <w:right w:val="none" w:sz="0" w:space="0" w:color="auto"/>
      </w:divBdr>
    </w:div>
    <w:div w:id="1064371881">
      <w:bodyDiv w:val="1"/>
      <w:marLeft w:val="0"/>
      <w:marRight w:val="0"/>
      <w:marTop w:val="0"/>
      <w:marBottom w:val="0"/>
      <w:divBdr>
        <w:top w:val="none" w:sz="0" w:space="0" w:color="auto"/>
        <w:left w:val="none" w:sz="0" w:space="0" w:color="auto"/>
        <w:bottom w:val="none" w:sz="0" w:space="0" w:color="auto"/>
        <w:right w:val="none" w:sz="0" w:space="0" w:color="auto"/>
      </w:divBdr>
    </w:div>
    <w:div w:id="174228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300000000000000"/>
    <w:charset w:val="88"/>
    <w:family w:val="roman"/>
    <w:pitch w:val="variable"/>
    <w:sig w:usb0="00000003" w:usb1="080E0000" w:usb2="00000016" w:usb3="00000000" w:csb0="001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62250"/>
    <w:rsid w:val="00596102"/>
    <w:rsid w:val="00D62250"/>
    <w:rsid w:val="00D77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6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764A"/>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FA6219-A5CE-48A8-A42A-B3EBA7F4E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4955</TotalTime>
  <Pages>39</Pages>
  <Words>7962</Words>
  <Characters>45390</Characters>
  <Application>Microsoft Office Word</Application>
  <DocSecurity>0</DocSecurity>
  <Lines>378</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Tseng, Yuan-Ruen</dc:creator>
  <cp:lastModifiedBy>wo</cp:lastModifiedBy>
  <cp:revision>479</cp:revision>
  <cp:lastPrinted>2013-09-10T12:40:00Z</cp:lastPrinted>
  <dcterms:created xsi:type="dcterms:W3CDTF">2013-09-10T13:01:00Z</dcterms:created>
  <dcterms:modified xsi:type="dcterms:W3CDTF">2013-10-04T15:54:00Z</dcterms:modified>
</cp:coreProperties>
</file>