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4F8F" w:rsidRDefault="00EE4F8F" w:rsidP="00EE4F8F">
      <w:pPr>
        <w:spacing w:after="0" w:line="240" w:lineRule="auto"/>
        <w:jc w:val="thaiDistribute"/>
        <w:rPr>
          <w:rStyle w:val="Emphasis"/>
          <w:rFonts w:ascii="TH SarabunPSK" w:hAnsi="TH SarabunPSK" w:cs="TH SarabunPSK"/>
          <w:i w:val="0"/>
          <w:iCs w:val="0"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sz w:val="32"/>
          <w:szCs w:val="32"/>
          <w:cs/>
        </w:rPr>
        <w:t xml:space="preserve">หลังจากนั้นให้เติมสารละลายธาตุอาหาร </w:t>
      </w:r>
      <w:r w:rsidRPr="00400921">
        <w:rPr>
          <w:rFonts w:ascii="TH SarabunPSK" w:hAnsi="TH SarabunPSK" w:cs="TH SarabunPSK"/>
          <w:sz w:val="32"/>
          <w:szCs w:val="32"/>
        </w:rPr>
        <w:t xml:space="preserve">B </w:t>
      </w:r>
      <w:r w:rsidRPr="00400921">
        <w:rPr>
          <w:rFonts w:ascii="TH SarabunPSK" w:hAnsi="TH SarabunPSK" w:cs="TH SarabunPSK"/>
          <w:sz w:val="32"/>
          <w:szCs w:val="32"/>
          <w:cs/>
        </w:rPr>
        <w:t xml:space="preserve">ลงไป (อย่าเติมสารละลาย </w:t>
      </w:r>
      <w:r w:rsidRPr="00400921">
        <w:rPr>
          <w:rFonts w:ascii="TH SarabunPSK" w:hAnsi="TH SarabunPSK" w:cs="TH SarabunPSK"/>
          <w:sz w:val="32"/>
          <w:szCs w:val="32"/>
        </w:rPr>
        <w:t xml:space="preserve">A </w:t>
      </w:r>
      <w:r w:rsidRPr="0040092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400921">
        <w:rPr>
          <w:rFonts w:ascii="TH SarabunPSK" w:hAnsi="TH SarabunPSK" w:cs="TH SarabunPSK"/>
          <w:sz w:val="32"/>
          <w:szCs w:val="32"/>
        </w:rPr>
        <w:t xml:space="preserve">B </w:t>
      </w:r>
      <w:r w:rsidRPr="00400921">
        <w:rPr>
          <w:rFonts w:ascii="TH SarabunPSK" w:hAnsi="TH SarabunPSK" w:cs="TH SarabunPSK"/>
          <w:sz w:val="32"/>
          <w:szCs w:val="32"/>
          <w:cs/>
        </w:rPr>
        <w:t xml:space="preserve">พร้อมกัน เนื่องจากเมื่อสารละลาย </w:t>
      </w:r>
      <w:r w:rsidRPr="00400921">
        <w:rPr>
          <w:rFonts w:ascii="TH SarabunPSK" w:hAnsi="TH SarabunPSK" w:cs="TH SarabunPSK"/>
          <w:sz w:val="32"/>
          <w:szCs w:val="32"/>
        </w:rPr>
        <w:t xml:space="preserve">A </w:t>
      </w:r>
      <w:r w:rsidRPr="0040092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400921">
        <w:rPr>
          <w:rFonts w:ascii="TH SarabunPSK" w:hAnsi="TH SarabunPSK" w:cs="TH SarabunPSK"/>
          <w:sz w:val="32"/>
          <w:szCs w:val="32"/>
        </w:rPr>
        <w:t xml:space="preserve">B </w:t>
      </w:r>
      <w:r w:rsidRPr="00400921">
        <w:rPr>
          <w:rFonts w:ascii="TH SarabunPSK" w:hAnsi="TH SarabunPSK" w:cs="TH SarabunPSK"/>
          <w:sz w:val="32"/>
          <w:szCs w:val="32"/>
          <w:cs/>
        </w:rPr>
        <w:t>ที่มีความเข้มข้นสูงผสมกันจะทำให้ธาตุอาหารตกตะกอน ซึ่งจะทำให้ธาตุอาหารอยู่ในรูปที่พืชไม่สามารถนำไปใช้ประโยชน์ได้)</w:t>
      </w:r>
    </w:p>
    <w:p w:rsidR="005723A6" w:rsidRPr="00400921" w:rsidRDefault="003A1B31" w:rsidP="00EE4F8F">
      <w:pPr>
        <w:spacing w:after="0" w:line="240" w:lineRule="auto"/>
        <w:ind w:firstLine="189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</w:rPr>
        <w:t xml:space="preserve">2.1.1.4.2  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ค่า 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EC 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คือ ค่าเหนี่ยวนำกระแสไฟฟ้าในของเหลว ในการปลูกพืช</w:t>
      </w:r>
      <w:r w:rsidR="00557B2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        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ไร้ดิน หมายถึง</w:t>
      </w:r>
      <w:r w:rsidR="00557B2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ปริ</w:t>
      </w:r>
      <w:r w:rsidR="00EA15BF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มาณแร่ธาตุที่ละลายอยู่ในของเหลว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 โดยปกติน้ำบริสุทธิ์จะมีค่านำ</w:t>
      </w:r>
      <w:r w:rsidR="00EA15BF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กระแสไฟฟ้าต่ำหรือมีค่าเป็นศูนย์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 แต่เมื</w:t>
      </w:r>
      <w:r w:rsidR="008A0597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่อมีการเติมสารละลายต่าง ๆ ลงใน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น้ำนั้นจะทำให้ค่าสารละลาย หรือค่านำกระแสไฟฟ้าในน้ำนั้น ๆ สูงขึ้นด้วย </w:t>
      </w:r>
    </w:p>
    <w:p w:rsidR="005723A6" w:rsidRPr="00400921" w:rsidRDefault="005723A6" w:rsidP="00EE4F8F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พืชแต่ละชนิดจะมีความต้านทานต่อค่า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EC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 (ความเข้มข้นของธาตุอาหารพืช) ที่ไม่เท่ากัน ทั้งนี้ ขึ้นอยู่กับสายพันธุ์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อายุของพืช และสภาพแวดล้อมในการปลูกขณะนั้นด้วย หากเราใช้ค่า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EC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ไม่เหมาะสมกับพืช แล้วจะทำให้พืชนั้นเจริญเติบโตไม่เป็นปกติ หรือขาดความสมบูรณ์ได้  ปัจจัยที่เป็นตัวกำหนดค่า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EC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คือ</w:t>
      </w:r>
    </w:p>
    <w:p w:rsidR="005723A6" w:rsidRPr="00400921" w:rsidRDefault="005723A6" w:rsidP="00EE4F8F">
      <w:pPr>
        <w:spacing w:after="0" w:line="240" w:lineRule="auto"/>
        <w:ind w:firstLine="28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ชนิดและสายพันธุ์พืช</w:t>
      </w:r>
      <w:r w:rsidRPr="00400921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กล่าวคือ พืชต้องอาศัยการคายน้ำทางใบเพื่อให้เกิดแรงดันที่รากพืชเพื่อให้น้ำที่ผสมธาตุอาหารซึมผ่านจากรากไปยังส่วนต่าง ๆ ของพืชได้ หากค่า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EC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สูงกว่าค่ามาตราฐานของพืชชนิดนั้น ๆ พืชจะไม่สามารถทำการนำพาน้ำที่มีธาตุ</w:t>
      </w:r>
      <w:r w:rsidR="00557B28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อาหารไปยังส่วนต่าง ๆ ของพืชได้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ส่งผลให้พืชเจริญเติบโตได้ไม่ดี และเกิดขาดธาตุอาหารต่าง ๆ ได้</w:t>
      </w:r>
    </w:p>
    <w:p w:rsidR="005723A6" w:rsidRPr="00400921" w:rsidRDefault="005723A6" w:rsidP="00EE4F8F">
      <w:pPr>
        <w:spacing w:after="0" w:line="240" w:lineRule="auto"/>
        <w:ind w:firstLine="28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ข.  อายุของพืช</w:t>
      </w:r>
      <w:r w:rsidRPr="00400921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กล่าวคือ พืชในแต่ละช่วงอายุจะมี การใช้ธาตุอาหารไม่เท่ากัน โดยจะแบ่งออกเป็น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ช่วงของการเจริญเติบโต คือ ช่วงต้นเกล้า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ช่วงเจริญเติบโต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และช่วงขยายพันธุ์</w:t>
      </w:r>
    </w:p>
    <w:p w:rsidR="005723A6" w:rsidRPr="00400921" w:rsidRDefault="005723A6" w:rsidP="00EE4F8F">
      <w:pPr>
        <w:spacing w:after="0" w:line="240" w:lineRule="auto"/>
        <w:ind w:firstLine="28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ค.  สภาพอากาศและฤดูกาล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หากช่วงเวลาดังกล่าวมีปัจจัยที่ทำให้พืชต้องคายน้ำสูง เช่น แสงแดดจัด</w:t>
      </w:r>
      <w:r w:rsidR="00557B2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557B2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หรือ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อากาศร้อน พืชจำเป็นต้องมีการดูดซึมน้ำมากขึ้นเพื่อนำมาชดเชยน้ำที่สูญเสียไป หากมีการใช้ค่า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EC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ที่สูง ในช่วงเวลาดังกล่าวแล้ว พืชจะนำน้ำไปชดเชยน้ำที่เสียไปได้ลำบาก เราจึงเห็นพืชเหี่ยวเฉาในช่วงเวลาที่อากาศร้อนและแสงแดดจัด ดังนั้นช่วงเวลาที่อากาศร้อนมาก ๆ และแสงแดดแรงเกินไปเราต้องปรับลดค่า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EC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ลง พร้อมกับลดกิจกรรมการคายน้ำของพืชลง เช่น </w:t>
      </w:r>
      <w:r w:rsidR="00EC0A3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พลาง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แสง</w:t>
      </w:r>
      <w:r w:rsidR="00557B2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557B2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หรือ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เสปรย์น้ำ เพื่อลดอุณหภูมิลง</w:t>
      </w:r>
    </w:p>
    <w:p w:rsidR="005723A6" w:rsidRPr="00400921" w:rsidRDefault="005723A6" w:rsidP="00EE4F8F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ค่ามาตราฐานสำหรับน้ำที่จะนำมาใช้ในการปลูกพืช</w:t>
      </w:r>
      <w:r w:rsidR="0093101F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แบบไร้ดิน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จะต้องมีค่าเริ่มต้นก่อนใส่ปุ๋ยไม่เกิน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0.3 ms/cm 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หากค่าเกินจะทำให้มีข้อจำกัดในการใส่ธาตุอาหารพืช (ใส่ธาตุอาหารพืชได้น้อยลง) เพราะกังวลว่าค่า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EC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จะเกินกว่าที่พืชนั้น ๆ จะรับได้ จนกระทบต่อการเจริญเติบโตของพืชได้ น้ำที่เหมาะสมที่สุดในการนำมาใช้ในการปลูกพืช</w:t>
      </w:r>
      <w:r w:rsidR="0093101F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ไร้ดิน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ได้แก่ น้ำฝน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น้ำประปาส่วนภูมิภาค</w:t>
      </w:r>
      <w:r w:rsidR="00557B2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และประปานครหลวง ฯลฯ เนื่องจากมีค่า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EC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ต่ำและเป็นแหล่งน้ำที่ประหยัด ส่วนน้ำที่ไม่แนะนำมาใช้ในการปลูก เช่น น้ำบาดาล เนื่องจากส่วนใหญ่น้ำบาดาล จะมีค่า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EC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สูง แล้วยังมี แคลเซียมคาบอเนท (หินปูน) สาเหตุของความกระด้างในน้ำ ทำให้ปุ๋ยตกตะกอนได้ง่าย หากไม่สามารถหาน้ำได้จากแหล่งดังกล่าว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 xml:space="preserve">จริงอาจจะต้องมีการบำบัด ด้วยวิธีกรองเพื่อลดค่าสารละลายในน้ำลงก่อนเพื่อให้มีค่า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EC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อยู่ในระดับที่เหมาะสมที่จะนำมาปลูกพืชได้ โดยวิธีการกรองนั้น ต้องใช้เครื่องกรองที่สามารถทำการกรองสารละลายในน้ำได้ เช่น ระบบกรอง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Reverse Osmosis (R.O.)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หรือการกรองด้วยระบบกรอง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Softener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ด้วยสารกรอง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Resin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เป็นต้น</w:t>
      </w:r>
    </w:p>
    <w:p w:rsidR="0028772E" w:rsidRPr="00400921" w:rsidRDefault="00EF7BB6" w:rsidP="00EE4F8F">
      <w:pPr>
        <w:spacing w:after="0" w:line="240" w:lineRule="auto"/>
        <w:ind w:firstLine="189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2.1.1.4.3  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ค่า 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pH 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ในความหมายของการปลูกพืชไร้ดิน คือค่าความเป็นกรด-เบส ของสารละลาย โดยค่า 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pH 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จะมีช่วงการวัดอยู่ที่ 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1</w:t>
      </w:r>
      <w:r w:rsidR="00557B2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-</w:t>
      </w:r>
      <w:r w:rsidR="00557B2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14  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โดยจะนับค่าที่ 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7 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เป็นกลาง กล่าวคือ หากวัดค่าได้ต่ำกว่า 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7 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แสดงว่าของเหลวนั้นเป็นกรด หากวัดได้สูงกว่า 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7 </w:t>
      </w:r>
      <w:r w:rsidR="005723A6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ขึ้นไปแสดงว่าเป็นเบส</w:t>
      </w:r>
    </w:p>
    <w:p w:rsidR="005723A6" w:rsidRPr="00400921" w:rsidRDefault="005723A6" w:rsidP="00EE4F8F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สำหรับการปลูกพืชด้วยน้ำนั้นค่า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pH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มีส่วนสำคัญเป็นอย่างมากสำหรับการทำปฎิกิริยาทางเคมีกับธาตุอาหารที่ใช้เลี้ยงพืช โดยธรรมชาติน้ำที่มีความเป็นกรดจะทำให้ธาตุอาหารพืชละลายตัวได้ดี และพืชสามารถดูดซึมไปใช้งานได้อย่างสะดวก แต่ถ้าหากน้ำที่ใช้ผสมธาตุอาหารพืชมีความเป็นเบสสูงจะทำให้ธาตุอาหารพืชตกตะกอนจนพืชไม่สามารถดูดซึมไปใช้งานได้</w:t>
      </w:r>
    </w:p>
    <w:p w:rsidR="005723A6" w:rsidRPr="00400921" w:rsidRDefault="005723A6" w:rsidP="00EE4F8F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ดังนั้น การปรับค่า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pH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ผู้ปลูกจะต้องปรับให้อยู่ในระดับที่เหมาะสมกับอายุการปลูกและชนิดของพืชนั้น ๆ ด้วย โดยปกติค่า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pH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ที่ใช้ในการปลูกพืชจะมีค่าอยู่ในช่วง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5.5</w:t>
      </w:r>
      <w:r w:rsidR="00557B2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-</w:t>
      </w:r>
      <w:r w:rsidR="00557B2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7.0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แต่ค่าที่ดีที่สุดต่อการละลายตัวของธาตุอาหารพืชจะอยู่ที่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5.8</w:t>
      </w:r>
      <w:r w:rsidR="00557B2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-</w:t>
      </w:r>
      <w:r w:rsidR="00557B2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6.3</w:t>
      </w:r>
    </w:p>
    <w:p w:rsidR="005723A6" w:rsidRPr="00400921" w:rsidRDefault="005723A6" w:rsidP="00EE4F8F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การลดค่า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pH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นิยมใช้ กรดไนตริก (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Nitric Acid)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มีสูตรทางเคมี คือ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 (</w:t>
      </w:r>
      <w:hyperlink r:id="rId8" w:tooltip="ไฮโดรเจน" w:history="1">
        <w:r w:rsidRPr="0040092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</w:rPr>
          <w:t>H</w:t>
        </w:r>
      </w:hyperlink>
      <w:hyperlink r:id="rId9" w:tooltip="ไนโตรเจน" w:history="1">
        <w:r w:rsidRPr="0040092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</w:rPr>
          <w:t>N</w:t>
        </w:r>
      </w:hyperlink>
      <w:hyperlink r:id="rId10" w:tooltip="ออกซิเจน" w:history="1">
        <w:r w:rsidRPr="0040092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</w:rPr>
          <w:t>O</w:t>
        </w:r>
      </w:hyperlink>
      <w:r w:rsidRPr="00400921">
        <w:rPr>
          <w:rFonts w:ascii="TH SarabunPSK" w:hAnsi="TH SarabunPSK" w:cs="TH SarabunPSK"/>
          <w:sz w:val="32"/>
          <w:szCs w:val="32"/>
          <w:shd w:val="clear" w:color="auto" w:fill="FFFFFF"/>
          <w:vertAlign w:val="subscript"/>
        </w:rPr>
        <w:t>3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) 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ซึ่งกรดชนิดนี้เมื่อผสมกับน้ำจะแตกตัวเป็นอนุมูลย่อย เป็นไนโตรเจน ซึ่งเป็นธาตุอาหารหลักของพืช และกรดที่นิยมใช้อีกชนิดหนึ่งคือ กรดฟอสฟอริก (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Phosphoric Acid)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มีสูตรทางเคมี คือ </w:t>
      </w:r>
      <w:hyperlink r:id="rId11" w:tooltip="Hydrogen" w:history="1">
        <w:r w:rsidRPr="0040092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</w:rPr>
          <w:t>H</w:t>
        </w:r>
      </w:hyperlink>
      <w:r w:rsidRPr="00400921">
        <w:rPr>
          <w:rFonts w:ascii="TH SarabunPSK" w:hAnsi="TH SarabunPSK" w:cs="TH SarabunPSK"/>
          <w:sz w:val="32"/>
          <w:szCs w:val="32"/>
          <w:shd w:val="clear" w:color="auto" w:fill="FFFFFF"/>
          <w:vertAlign w:val="subscript"/>
        </w:rPr>
        <w:t>3</w:t>
      </w:r>
      <w:hyperlink r:id="rId12" w:tooltip="Phosphorus" w:history="1">
        <w:r w:rsidRPr="0040092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</w:rPr>
          <w:t>P</w:t>
        </w:r>
      </w:hyperlink>
      <w:hyperlink r:id="rId13" w:tooltip="Oxygen" w:history="1">
        <w:r w:rsidRPr="0040092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</w:rPr>
          <w:t>O</w:t>
        </w:r>
      </w:hyperlink>
      <w:r w:rsidRPr="00400921">
        <w:rPr>
          <w:rFonts w:ascii="TH SarabunPSK" w:hAnsi="TH SarabunPSK" w:cs="TH SarabunPSK"/>
          <w:sz w:val="32"/>
          <w:szCs w:val="32"/>
          <w:shd w:val="clear" w:color="auto" w:fill="FFFFFF"/>
          <w:vertAlign w:val="subscript"/>
        </w:rPr>
        <w:t>4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ซึ่งกรดชนิดนี้เมื่อผสมกับน้ำจะแตกตัวเป็นอนุมูลย่อย เป็นฟอสฟอรัส ซึ่งเป็นธาตุอาหารหลักของพืชเช่นกัน การใช้กรดทั้งสองชนิดนี้จึงมีผลพลอยได้จากการปรับลดค่า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pH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แล้วยังได้ธาตุอาหารพืชเพิ่มขึ้นมาในระบบอีกด้วย</w:t>
      </w:r>
    </w:p>
    <w:p w:rsidR="005723A6" w:rsidRPr="00400921" w:rsidRDefault="005723A6" w:rsidP="00EE4F8F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การเพิ่มค่า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pH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นิยมใช้มีอยู่ 2 ชนิด คือ โพแทสเซียมคาร์บอเนต (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Potassium Carbonate)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 โพแทสเซียมไฮดรอกไซต์ (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Potassium Hydroxide) 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ซึ่งเคมีทั้ง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ชนิดนี้เมื่อผสมกับน้ำจะแตกตัวเป็นอนุมูลย่อย ได้โพแทสเซียม ซึ่งเป็นธาตุอาหารหลักของพืชเช่นกัน</w:t>
      </w:r>
    </w:p>
    <w:p w:rsidR="005723A6" w:rsidRPr="00400921" w:rsidRDefault="005723A6" w:rsidP="00EE4F8F">
      <w:pPr>
        <w:spacing w:after="0" w:line="240" w:lineRule="auto"/>
        <w:ind w:firstLine="189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2.1.1.4.4 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ในระหว่างการปลูกต้องหมั่นดูระดับน้ำในภาชนะปลูกอย่าให้แห้ง รักษาระดับน้ำให้น้ำสัมผัสกับรากพืชประมาณ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ใน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ส่วน สำหรับผู้ที่ไม่มี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pH Meter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นะนำให้สังเกตุที่ผิวน้ำผสมปุ๋ยที่ใช้ปลูกถ้าเริ่มเห็นลักษณะของผิวน้ำเป็นฝ้าหรือคล้ายมีคราบน้ำมันลอยอยู่บนผิวน้ำ ผู้ปลูกอย่างปล่อยทิ้งไว้นานเพราะลักษณะดังกล่าวแสดงให้เห็นว่าน้ำเริ่มมีความเป็นด่างมากขึ้น จึงทำให้ธาตุอาหารพืชบางตัวอยู่ในสภาวะที่พืชดูดซึมไม่ได้ แนะนำให้ผู้ปลูกใช้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pH Down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ค่อย</w:t>
      </w:r>
      <w:r w:rsidR="00557B2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 หยดลงในน้ำทีละหยด และกวนน้ำให้ฝ้านั้นแตกตัว และคอยสังเกตุว่าฝ้านั้นไม่กลับมาก็เป็นอันใช้ได้</w:t>
      </w:r>
    </w:p>
    <w:p w:rsidR="005723A6" w:rsidRPr="00400921" w:rsidRDefault="005723A6" w:rsidP="00EE4F8F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สำหรับผู้ที่ไม่มีเครื่องมือวัดค่า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pH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ต้องระมัดระวังในการใช้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pH Down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ให้ใช้ทีละน้อย อย่าเติมมากเกินไป</w:t>
      </w:r>
      <w:r w:rsidR="00557B2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เพราะอาจทำให้น้ำมีความเข้มข้นของกรดสูงเกินไปจนเป็นอันตรายกับรากพืชได้ แต่ถ้าผู้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 xml:space="preserve">ปลูกมีเครื่องวัดค่า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pH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ก็ให้ปรับและรักษาค่า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pH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ในช่วงแรกหลังลงปลูก ให้อยู่ในระดับ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6.0 - 6.3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และให้ปรับขึ้นมาที่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6.4 - 6.6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หลังผักสลัดอายุได้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30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วัน</w:t>
      </w:r>
    </w:p>
    <w:p w:rsidR="005723A6" w:rsidRPr="00400921" w:rsidRDefault="005723A6" w:rsidP="00EE4F8F">
      <w:pPr>
        <w:spacing w:after="0" w:line="240" w:lineRule="auto"/>
        <w:ind w:firstLine="189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2.1.1.4.5 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เมื่อพืชเจริญเติบโตได้ระยะหนึ่งหรือประมาณ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30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วันหลังจากวันเพาะเมล็ด ปริมาณรากพืชจะมีมากขึ้น เราต้องมีการลดระดับน้ำในภาชนะปลูกลง เพื่อเป็นการเพิ่มพื้นที่อากาศให้กับรากพืชมากขึ้น โดยจะลดระดับน้ำลงจากเดิมลงไปอีกประมาณ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1 - 2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นิ้ว</w:t>
      </w:r>
    </w:p>
    <w:p w:rsidR="005723A6" w:rsidRPr="00400921" w:rsidRDefault="005723A6" w:rsidP="00EE4F8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u w:val="single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sz w:val="32"/>
          <w:szCs w:val="32"/>
          <w:u w:val="single"/>
          <w:shd w:val="clear" w:color="auto" w:fill="FFFFFF"/>
          <w:cs/>
        </w:rPr>
        <w:t>ข้อดีของการลดระดับน้ำลงคือ</w:t>
      </w:r>
    </w:p>
    <w:p w:rsidR="005723A6" w:rsidRPr="00400921" w:rsidRDefault="005723A6" w:rsidP="00EE4F8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- 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ทำให้รากพืชได้รับอ๊อกซิเจนจากอากาศมากขึ้น</w:t>
      </w:r>
    </w:p>
    <w:p w:rsidR="005723A6" w:rsidRPr="00400921" w:rsidRDefault="005723A6" w:rsidP="00EE4F8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- 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ป้องกันการยืดตัวของผักโดยเฉพาะผักสลัด</w:t>
      </w:r>
    </w:p>
    <w:p w:rsidR="005723A6" w:rsidRPr="00400921" w:rsidRDefault="005723A6" w:rsidP="00EE4F8F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- 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ทำให้ผักเจริญเติบโตได้อย่างสม่ำเสมอ เนื่องจากถ้าหากเราไม่ลดระดับน้ำลงจะทำให้พืชหยุดชะงัก การเจริญเติบโตเนื่องจากรากพืชมีมากขึ้นแต่พื้นที่อากาศมีเท่าเดิม</w:t>
      </w:r>
    </w:p>
    <w:p w:rsidR="005723A6" w:rsidRPr="00400921" w:rsidRDefault="005723A6" w:rsidP="00EE4F8F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 xml:space="preserve">ตารางที่ 2-1  </w:t>
      </w:r>
      <w:r w:rsidR="004509AA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400921">
        <w:rPr>
          <w:rFonts w:ascii="TH SarabunPSK" w:hAnsi="TH SarabunPSK" w:cs="TH SarabunPSK"/>
          <w:sz w:val="32"/>
          <w:szCs w:val="32"/>
          <w:cs/>
        </w:rPr>
        <w:t>อายุการเก็บเกี่ยวของผักชนิดต่าง ๆ</w:t>
      </w:r>
    </w:p>
    <w:tbl>
      <w:tblPr>
        <w:tblStyle w:val="TableGrid"/>
        <w:tblW w:w="8365" w:type="dxa"/>
        <w:jc w:val="center"/>
        <w:tblLook w:val="04A0" w:firstRow="1" w:lastRow="0" w:firstColumn="1" w:lastColumn="0" w:noHBand="0" w:noVBand="1"/>
      </w:tblPr>
      <w:tblGrid>
        <w:gridCol w:w="1525"/>
        <w:gridCol w:w="3510"/>
        <w:gridCol w:w="1710"/>
        <w:gridCol w:w="1620"/>
      </w:tblGrid>
      <w:tr w:rsidR="005723A6" w:rsidRPr="00400921" w:rsidTr="005723A6">
        <w:trPr>
          <w:jc w:val="center"/>
        </w:trPr>
        <w:tc>
          <w:tcPr>
            <w:tcW w:w="1525" w:type="dxa"/>
          </w:tcPr>
          <w:p w:rsidR="005723A6" w:rsidRPr="00400921" w:rsidRDefault="005723A6" w:rsidP="00015CA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b/>
                <w:bCs/>
                <w:sz w:val="32"/>
                <w:szCs w:val="32"/>
                <w:bdr w:val="none" w:sz="0" w:space="0" w:color="auto" w:frame="1"/>
                <w:cs/>
              </w:rPr>
              <w:t>กลุ่มผัก</w:t>
            </w:r>
          </w:p>
        </w:tc>
        <w:tc>
          <w:tcPr>
            <w:tcW w:w="3510" w:type="dxa"/>
          </w:tcPr>
          <w:p w:rsidR="005723A6" w:rsidRPr="00400921" w:rsidRDefault="005723A6" w:rsidP="00015CA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b/>
                <w:bCs/>
                <w:sz w:val="32"/>
                <w:szCs w:val="32"/>
                <w:bdr w:val="none" w:sz="0" w:space="0" w:color="auto" w:frame="1"/>
                <w:cs/>
              </w:rPr>
              <w:t>ผักในกลุ่ม</w:t>
            </w:r>
          </w:p>
        </w:tc>
        <w:tc>
          <w:tcPr>
            <w:tcW w:w="1710" w:type="dxa"/>
          </w:tcPr>
          <w:p w:rsidR="005723A6" w:rsidRPr="00400921" w:rsidRDefault="005723A6" w:rsidP="00015CA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b/>
                <w:bCs/>
                <w:sz w:val="32"/>
                <w:szCs w:val="32"/>
                <w:bdr w:val="none" w:sz="0" w:space="0" w:color="auto" w:frame="1"/>
                <w:cs/>
              </w:rPr>
              <w:t>อายุวันเก็บเกี่ยว</w:t>
            </w:r>
          </w:p>
          <w:p w:rsidR="005723A6" w:rsidRPr="00400921" w:rsidRDefault="005723A6" w:rsidP="00015CA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bdr w:val="none" w:sz="0" w:space="0" w:color="auto" w:frame="1"/>
                <w:cs/>
              </w:rPr>
            </w:pPr>
            <w:r w:rsidRPr="00400921">
              <w:rPr>
                <w:rFonts w:ascii="TH SarabunPSK" w:hAnsi="TH SarabunPSK" w:cs="TH SarabunPSK"/>
                <w:b/>
                <w:bCs/>
                <w:sz w:val="32"/>
                <w:szCs w:val="32"/>
                <w:bdr w:val="none" w:sz="0" w:space="0" w:color="auto" w:frame="1"/>
                <w:cs/>
              </w:rPr>
              <w:t>นับจากวันเพราะเมล็ด (วัน)</w:t>
            </w:r>
          </w:p>
        </w:tc>
        <w:tc>
          <w:tcPr>
            <w:tcW w:w="1620" w:type="dxa"/>
          </w:tcPr>
          <w:p w:rsidR="005723A6" w:rsidRPr="00400921" w:rsidRDefault="005723A6" w:rsidP="00015CA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b/>
                <w:bCs/>
                <w:sz w:val="32"/>
                <w:szCs w:val="32"/>
                <w:bdr w:val="none" w:sz="0" w:space="0" w:color="auto" w:frame="1"/>
                <w:cs/>
              </w:rPr>
              <w:t>อายุวันเก็บเกี่ยว</w:t>
            </w:r>
          </w:p>
          <w:p w:rsidR="005723A6" w:rsidRPr="00400921" w:rsidRDefault="005723A6" w:rsidP="00015CA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bdr w:val="none" w:sz="0" w:space="0" w:color="auto" w:frame="1"/>
                <w:cs/>
              </w:rPr>
            </w:pPr>
            <w:r w:rsidRPr="00400921">
              <w:rPr>
                <w:rFonts w:ascii="TH SarabunPSK" w:hAnsi="TH SarabunPSK" w:cs="TH SarabunPSK"/>
                <w:b/>
                <w:bCs/>
                <w:sz w:val="32"/>
                <w:szCs w:val="32"/>
                <w:bdr w:val="none" w:sz="0" w:space="0" w:color="auto" w:frame="1"/>
                <w:cs/>
              </w:rPr>
              <w:t>นับจากวันย้ายลงแปลง (วัน)</w:t>
            </w:r>
          </w:p>
        </w:tc>
      </w:tr>
      <w:tr w:rsidR="005723A6" w:rsidRPr="00400921" w:rsidTr="005723A6">
        <w:trPr>
          <w:jc w:val="center"/>
        </w:trPr>
        <w:tc>
          <w:tcPr>
            <w:tcW w:w="1525" w:type="dxa"/>
          </w:tcPr>
          <w:p w:rsidR="005723A6" w:rsidRPr="00400921" w:rsidRDefault="005723A6" w:rsidP="00015CA2">
            <w:pPr>
              <w:jc w:val="thaiDistribute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ผักสลัด</w:t>
            </w:r>
          </w:p>
        </w:tc>
        <w:tc>
          <w:tcPr>
            <w:tcW w:w="3510" w:type="dxa"/>
          </w:tcPr>
          <w:p w:rsidR="005723A6" w:rsidRPr="00400921" w:rsidRDefault="005723A6" w:rsidP="00015CA2">
            <w:pPr>
              <w:jc w:val="thaiDistribute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กรีนโอ๊ค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  <w:t xml:space="preserve">,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บัตเตอร์เฮด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  <w:t xml:space="preserve">,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กรีนคอส</w:t>
            </w:r>
          </w:p>
        </w:tc>
        <w:tc>
          <w:tcPr>
            <w:tcW w:w="1710" w:type="dxa"/>
          </w:tcPr>
          <w:p w:rsidR="005723A6" w:rsidRPr="00400921" w:rsidRDefault="005723A6" w:rsidP="00557B28">
            <w:pPr>
              <w:jc w:val="center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35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-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40</w:t>
            </w:r>
          </w:p>
        </w:tc>
        <w:tc>
          <w:tcPr>
            <w:tcW w:w="1620" w:type="dxa"/>
          </w:tcPr>
          <w:p w:rsidR="005723A6" w:rsidRPr="00400921" w:rsidRDefault="005723A6" w:rsidP="00557B28">
            <w:pPr>
              <w:jc w:val="center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28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-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30</w:t>
            </w:r>
          </w:p>
        </w:tc>
      </w:tr>
      <w:tr w:rsidR="005723A6" w:rsidRPr="00400921" w:rsidTr="005723A6">
        <w:trPr>
          <w:jc w:val="center"/>
        </w:trPr>
        <w:tc>
          <w:tcPr>
            <w:tcW w:w="1525" w:type="dxa"/>
          </w:tcPr>
          <w:p w:rsidR="005723A6" w:rsidRPr="00400921" w:rsidRDefault="005723A6" w:rsidP="00015CA2">
            <w:pPr>
              <w:jc w:val="thaiDistribute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</w:p>
        </w:tc>
        <w:tc>
          <w:tcPr>
            <w:tcW w:w="3510" w:type="dxa"/>
          </w:tcPr>
          <w:p w:rsidR="005723A6" w:rsidRPr="00400921" w:rsidRDefault="005723A6" w:rsidP="00015CA2">
            <w:pPr>
              <w:jc w:val="thaiDistribute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เรดโอ๊ค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  <w:t xml:space="preserve">,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เรดคอรัล</w:t>
            </w:r>
          </w:p>
        </w:tc>
        <w:tc>
          <w:tcPr>
            <w:tcW w:w="1710" w:type="dxa"/>
          </w:tcPr>
          <w:p w:rsidR="005723A6" w:rsidRPr="00400921" w:rsidRDefault="005723A6" w:rsidP="00557B28">
            <w:pPr>
              <w:jc w:val="center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35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-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45</w:t>
            </w:r>
          </w:p>
        </w:tc>
        <w:tc>
          <w:tcPr>
            <w:tcW w:w="1620" w:type="dxa"/>
          </w:tcPr>
          <w:p w:rsidR="005723A6" w:rsidRPr="00400921" w:rsidRDefault="005723A6" w:rsidP="00557B28">
            <w:pPr>
              <w:jc w:val="center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30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-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35</w:t>
            </w:r>
          </w:p>
        </w:tc>
      </w:tr>
      <w:tr w:rsidR="005723A6" w:rsidRPr="00400921" w:rsidTr="005723A6">
        <w:trPr>
          <w:jc w:val="center"/>
        </w:trPr>
        <w:tc>
          <w:tcPr>
            <w:tcW w:w="1525" w:type="dxa"/>
          </w:tcPr>
          <w:p w:rsidR="005723A6" w:rsidRPr="00400921" w:rsidRDefault="005723A6" w:rsidP="00015CA2">
            <w:pPr>
              <w:jc w:val="thaiDistribute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</w:p>
        </w:tc>
        <w:tc>
          <w:tcPr>
            <w:tcW w:w="3510" w:type="dxa"/>
          </w:tcPr>
          <w:p w:rsidR="005723A6" w:rsidRPr="00400921" w:rsidRDefault="005723A6" w:rsidP="00015CA2">
            <w:pPr>
              <w:jc w:val="thaiDistribute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มิซูน่า</w:t>
            </w:r>
          </w:p>
        </w:tc>
        <w:tc>
          <w:tcPr>
            <w:tcW w:w="1710" w:type="dxa"/>
          </w:tcPr>
          <w:p w:rsidR="005723A6" w:rsidRPr="00400921" w:rsidRDefault="005723A6" w:rsidP="00557B28">
            <w:pPr>
              <w:jc w:val="center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27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-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30</w:t>
            </w:r>
          </w:p>
        </w:tc>
        <w:tc>
          <w:tcPr>
            <w:tcW w:w="1620" w:type="dxa"/>
          </w:tcPr>
          <w:p w:rsidR="005723A6" w:rsidRPr="00400921" w:rsidRDefault="005723A6" w:rsidP="00557B28">
            <w:pPr>
              <w:jc w:val="center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20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-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25</w:t>
            </w:r>
          </w:p>
        </w:tc>
      </w:tr>
      <w:tr w:rsidR="00EE4F8F" w:rsidRPr="00400921" w:rsidTr="005723A6">
        <w:trPr>
          <w:jc w:val="center"/>
        </w:trPr>
        <w:tc>
          <w:tcPr>
            <w:tcW w:w="1525" w:type="dxa"/>
          </w:tcPr>
          <w:p w:rsidR="00EE4F8F" w:rsidRPr="00400921" w:rsidRDefault="00EE4F8F" w:rsidP="00EE4F8F">
            <w:pPr>
              <w:jc w:val="thaiDistribute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ผักคะน้า</w:t>
            </w:r>
          </w:p>
        </w:tc>
        <w:tc>
          <w:tcPr>
            <w:tcW w:w="3510" w:type="dxa"/>
          </w:tcPr>
          <w:p w:rsidR="00EE4F8F" w:rsidRPr="00400921" w:rsidRDefault="00EE4F8F" w:rsidP="00EE4F8F">
            <w:pPr>
              <w:jc w:val="thaiDistribute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คะน้าฮ่องกง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  <w:t xml:space="preserve">,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คะน้าเห็ดหอม</w:t>
            </w:r>
          </w:p>
        </w:tc>
        <w:tc>
          <w:tcPr>
            <w:tcW w:w="1710" w:type="dxa"/>
          </w:tcPr>
          <w:p w:rsidR="00EE4F8F" w:rsidRPr="00400921" w:rsidRDefault="00EE4F8F" w:rsidP="00557B28">
            <w:pPr>
              <w:jc w:val="center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  <w:t>32</w:t>
            </w:r>
            <w:r w:rsidR="00557B28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  <w:t>-</w:t>
            </w:r>
            <w:r w:rsidR="00557B28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  <w:t>35</w:t>
            </w:r>
          </w:p>
        </w:tc>
        <w:tc>
          <w:tcPr>
            <w:tcW w:w="1620" w:type="dxa"/>
          </w:tcPr>
          <w:p w:rsidR="00EE4F8F" w:rsidRPr="00400921" w:rsidRDefault="00EE4F8F" w:rsidP="00557B28">
            <w:pPr>
              <w:jc w:val="center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25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-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30</w:t>
            </w:r>
          </w:p>
        </w:tc>
      </w:tr>
      <w:tr w:rsidR="00EE4F8F" w:rsidRPr="00400921" w:rsidTr="005723A6">
        <w:trPr>
          <w:jc w:val="center"/>
        </w:trPr>
        <w:tc>
          <w:tcPr>
            <w:tcW w:w="1525" w:type="dxa"/>
          </w:tcPr>
          <w:p w:rsidR="00EE4F8F" w:rsidRPr="00400921" w:rsidRDefault="00EE4F8F" w:rsidP="00EE4F8F">
            <w:pPr>
              <w:jc w:val="thaiDistribute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ผักกาดขาว</w:t>
            </w:r>
          </w:p>
        </w:tc>
        <w:tc>
          <w:tcPr>
            <w:tcW w:w="3510" w:type="dxa"/>
          </w:tcPr>
          <w:p w:rsidR="00EE4F8F" w:rsidRPr="00400921" w:rsidRDefault="00EE4F8F" w:rsidP="00EE4F8F">
            <w:pPr>
              <w:jc w:val="thaiDistribute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ผักกาดขาวไดโตเกียว</w:t>
            </w:r>
          </w:p>
        </w:tc>
        <w:tc>
          <w:tcPr>
            <w:tcW w:w="1710" w:type="dxa"/>
          </w:tcPr>
          <w:p w:rsidR="00EE4F8F" w:rsidRPr="00400921" w:rsidRDefault="00EE4F8F" w:rsidP="00557B28">
            <w:pPr>
              <w:jc w:val="center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30</w:t>
            </w:r>
          </w:p>
        </w:tc>
        <w:tc>
          <w:tcPr>
            <w:tcW w:w="1620" w:type="dxa"/>
          </w:tcPr>
          <w:p w:rsidR="00EE4F8F" w:rsidRPr="00400921" w:rsidRDefault="00EE4F8F" w:rsidP="00557B28">
            <w:pPr>
              <w:jc w:val="center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22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-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25</w:t>
            </w:r>
          </w:p>
        </w:tc>
      </w:tr>
      <w:tr w:rsidR="00EE4F8F" w:rsidRPr="00400921" w:rsidTr="005723A6">
        <w:trPr>
          <w:jc w:val="center"/>
        </w:trPr>
        <w:tc>
          <w:tcPr>
            <w:tcW w:w="1525" w:type="dxa"/>
          </w:tcPr>
          <w:p w:rsidR="00EE4F8F" w:rsidRPr="00400921" w:rsidRDefault="00EE4F8F" w:rsidP="00EE4F8F">
            <w:pPr>
              <w:jc w:val="thaiDistribute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ผักกวางตุ้ง</w:t>
            </w:r>
          </w:p>
        </w:tc>
        <w:tc>
          <w:tcPr>
            <w:tcW w:w="3510" w:type="dxa"/>
          </w:tcPr>
          <w:p w:rsidR="00EE4F8F" w:rsidRPr="00400921" w:rsidRDefault="00EE4F8F" w:rsidP="00EE4F8F">
            <w:pPr>
              <w:jc w:val="thaiDistribute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กวางตุ้งฮ่องเต้</w:t>
            </w:r>
          </w:p>
        </w:tc>
        <w:tc>
          <w:tcPr>
            <w:tcW w:w="1710" w:type="dxa"/>
          </w:tcPr>
          <w:p w:rsidR="00EE4F8F" w:rsidRPr="00400921" w:rsidRDefault="00EE4F8F" w:rsidP="00557B28">
            <w:pPr>
              <w:jc w:val="center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30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-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35</w:t>
            </w:r>
          </w:p>
        </w:tc>
        <w:tc>
          <w:tcPr>
            <w:tcW w:w="1620" w:type="dxa"/>
          </w:tcPr>
          <w:p w:rsidR="00EE4F8F" w:rsidRPr="00400921" w:rsidRDefault="00EE4F8F" w:rsidP="00557B28">
            <w:pPr>
              <w:jc w:val="center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25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-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25</w:t>
            </w:r>
          </w:p>
        </w:tc>
      </w:tr>
      <w:tr w:rsidR="00EE4F8F" w:rsidRPr="00400921" w:rsidTr="005723A6">
        <w:trPr>
          <w:jc w:val="center"/>
        </w:trPr>
        <w:tc>
          <w:tcPr>
            <w:tcW w:w="1525" w:type="dxa"/>
          </w:tcPr>
          <w:p w:rsidR="00EE4F8F" w:rsidRPr="00400921" w:rsidRDefault="00EE4F8F" w:rsidP="00EE4F8F">
            <w:pPr>
              <w:jc w:val="thaiDistribute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</w:p>
        </w:tc>
        <w:tc>
          <w:tcPr>
            <w:tcW w:w="3510" w:type="dxa"/>
          </w:tcPr>
          <w:p w:rsidR="00EE4F8F" w:rsidRPr="00400921" w:rsidRDefault="00EE4F8F" w:rsidP="00EE4F8F">
            <w:pPr>
              <w:jc w:val="thaiDistribute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ทาห์ไช่ (ทาห์ซอยส์)</w:t>
            </w:r>
          </w:p>
        </w:tc>
        <w:tc>
          <w:tcPr>
            <w:tcW w:w="1710" w:type="dxa"/>
          </w:tcPr>
          <w:p w:rsidR="00EE4F8F" w:rsidRPr="00400921" w:rsidRDefault="00EE4F8F" w:rsidP="00557B28">
            <w:pPr>
              <w:jc w:val="center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32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-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35</w:t>
            </w:r>
          </w:p>
        </w:tc>
        <w:tc>
          <w:tcPr>
            <w:tcW w:w="1620" w:type="dxa"/>
          </w:tcPr>
          <w:p w:rsidR="00EE4F8F" w:rsidRPr="00400921" w:rsidRDefault="00EE4F8F" w:rsidP="00557B28">
            <w:pPr>
              <w:jc w:val="center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25</w:t>
            </w:r>
          </w:p>
        </w:tc>
      </w:tr>
      <w:tr w:rsidR="00EE4F8F" w:rsidRPr="00400921" w:rsidTr="005723A6">
        <w:trPr>
          <w:jc w:val="center"/>
        </w:trPr>
        <w:tc>
          <w:tcPr>
            <w:tcW w:w="1525" w:type="dxa"/>
          </w:tcPr>
          <w:p w:rsidR="00EE4F8F" w:rsidRPr="00400921" w:rsidRDefault="00EE4F8F" w:rsidP="00EE4F8F">
            <w:pPr>
              <w:jc w:val="thaiDistribute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ผักโขม</w:t>
            </w:r>
          </w:p>
        </w:tc>
        <w:tc>
          <w:tcPr>
            <w:tcW w:w="3510" w:type="dxa"/>
          </w:tcPr>
          <w:p w:rsidR="00EE4F8F" w:rsidRPr="00400921" w:rsidRDefault="00EE4F8F" w:rsidP="00EE4F8F">
            <w:pPr>
              <w:jc w:val="thaiDistribute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โขมขาว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  <w:t xml:space="preserve">,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โขมแดง</w:t>
            </w:r>
          </w:p>
        </w:tc>
        <w:tc>
          <w:tcPr>
            <w:tcW w:w="1710" w:type="dxa"/>
          </w:tcPr>
          <w:p w:rsidR="00EE4F8F" w:rsidRPr="00400921" w:rsidRDefault="00EE4F8F" w:rsidP="00557B28">
            <w:pPr>
              <w:jc w:val="center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24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-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25</w:t>
            </w:r>
          </w:p>
        </w:tc>
        <w:tc>
          <w:tcPr>
            <w:tcW w:w="1620" w:type="dxa"/>
          </w:tcPr>
          <w:p w:rsidR="00EE4F8F" w:rsidRPr="00400921" w:rsidRDefault="00EE4F8F" w:rsidP="00557B28">
            <w:pPr>
              <w:jc w:val="center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17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-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18</w:t>
            </w:r>
          </w:p>
        </w:tc>
      </w:tr>
      <w:tr w:rsidR="00EE4F8F" w:rsidRPr="00400921" w:rsidTr="005723A6">
        <w:trPr>
          <w:jc w:val="center"/>
        </w:trPr>
        <w:tc>
          <w:tcPr>
            <w:tcW w:w="1525" w:type="dxa"/>
          </w:tcPr>
          <w:p w:rsidR="00EE4F8F" w:rsidRPr="00400921" w:rsidRDefault="00EE4F8F" w:rsidP="00EE4F8F">
            <w:pPr>
              <w:jc w:val="thaiDistribute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ผักบุ้ง</w:t>
            </w:r>
          </w:p>
        </w:tc>
        <w:tc>
          <w:tcPr>
            <w:tcW w:w="3510" w:type="dxa"/>
          </w:tcPr>
          <w:p w:rsidR="00EE4F8F" w:rsidRPr="00400921" w:rsidRDefault="00EE4F8F" w:rsidP="00EE4F8F">
            <w:pPr>
              <w:jc w:val="thaiDistribute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ผักบุ้งจีน</w:t>
            </w:r>
          </w:p>
        </w:tc>
        <w:tc>
          <w:tcPr>
            <w:tcW w:w="1710" w:type="dxa"/>
          </w:tcPr>
          <w:p w:rsidR="00EE4F8F" w:rsidRPr="00400921" w:rsidRDefault="00EE4F8F" w:rsidP="00557B28">
            <w:pPr>
              <w:jc w:val="center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20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-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21</w:t>
            </w:r>
          </w:p>
        </w:tc>
        <w:tc>
          <w:tcPr>
            <w:tcW w:w="1620" w:type="dxa"/>
          </w:tcPr>
          <w:p w:rsidR="00EE4F8F" w:rsidRPr="00400921" w:rsidRDefault="00EE4F8F" w:rsidP="00557B28">
            <w:pPr>
              <w:jc w:val="center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14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-</w:t>
            </w:r>
            <w:r w:rsidR="00557B28">
              <w:rPr>
                <w:rFonts w:ascii="TH SarabunPSK" w:hAnsi="TH SarabunPSK" w:cs="TH SarabunPSK" w:hint="cs"/>
                <w:sz w:val="32"/>
                <w:szCs w:val="32"/>
                <w:bdr w:val="none" w:sz="0" w:space="0" w:color="auto" w:frame="1"/>
                <w:cs/>
              </w:rPr>
              <w:t xml:space="preserve"> </w:t>
            </w:r>
            <w:r w:rsidRPr="00400921"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  <w:cs/>
              </w:rPr>
              <w:t>15</w:t>
            </w:r>
          </w:p>
        </w:tc>
      </w:tr>
    </w:tbl>
    <w:p w:rsidR="005723A6" w:rsidRPr="00400921" w:rsidRDefault="005723A6" w:rsidP="005723A6">
      <w:pPr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</w:p>
    <w:p w:rsidR="005723A6" w:rsidRPr="00400921" w:rsidRDefault="005723A6" w:rsidP="008A0597">
      <w:pPr>
        <w:rPr>
          <w:rFonts w:ascii="TH SarabunPSK" w:hAnsi="TH SarabunPSK" w:cs="TH SarabunPSK"/>
          <w:sz w:val="32"/>
          <w:szCs w:val="32"/>
          <w:cs/>
        </w:rPr>
      </w:pPr>
      <w:r w:rsidRPr="00400921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400921">
        <w:rPr>
          <w:rFonts w:ascii="TH SarabunPSK" w:hAnsi="TH SarabunPSK" w:cs="TH SarabunPSK"/>
          <w:b/>
          <w:bCs/>
          <w:sz w:val="32"/>
          <w:szCs w:val="32"/>
        </w:rPr>
        <w:t xml:space="preserve">2-2  </w:t>
      </w:r>
      <w:r w:rsidR="004509AA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400921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400921">
        <w:rPr>
          <w:rFonts w:ascii="TH SarabunPSK" w:hAnsi="TH SarabunPSK" w:cs="TH SarabunPSK"/>
          <w:sz w:val="32"/>
          <w:szCs w:val="32"/>
        </w:rPr>
        <w:t xml:space="preserve">EC </w:t>
      </w:r>
      <w:r w:rsidRPr="0040092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400921">
        <w:rPr>
          <w:rFonts w:ascii="TH SarabunPSK" w:hAnsi="TH SarabunPSK" w:cs="TH SarabunPSK"/>
          <w:sz w:val="32"/>
          <w:szCs w:val="32"/>
        </w:rPr>
        <w:t xml:space="preserve">pH </w:t>
      </w:r>
      <w:r w:rsidRPr="00400921">
        <w:rPr>
          <w:rFonts w:ascii="TH SarabunPSK" w:hAnsi="TH SarabunPSK" w:cs="TH SarabunPSK"/>
          <w:sz w:val="32"/>
          <w:szCs w:val="32"/>
          <w:cs/>
        </w:rPr>
        <w:t>ของพืชแต่ละชนิด</w:t>
      </w:r>
    </w:p>
    <w:tbl>
      <w:tblPr>
        <w:tblW w:w="6645" w:type="dxa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3"/>
        <w:gridCol w:w="1521"/>
        <w:gridCol w:w="1521"/>
      </w:tblGrid>
      <w:tr w:rsidR="005723A6" w:rsidRPr="00400921" w:rsidTr="005723A6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723A6" w:rsidRPr="00400921" w:rsidRDefault="005723A6" w:rsidP="00015CA2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ชนิดพืช</w:t>
            </w:r>
          </w:p>
        </w:tc>
        <w:tc>
          <w:tcPr>
            <w:tcW w:w="15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723A6" w:rsidRPr="00400921" w:rsidRDefault="005723A6" w:rsidP="00015CA2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ค่า</w:t>
            </w:r>
            <w:r w:rsidRPr="00400921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 EC</w:t>
            </w:r>
          </w:p>
        </w:tc>
        <w:tc>
          <w:tcPr>
            <w:tcW w:w="15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723A6" w:rsidRPr="00400921" w:rsidRDefault="005723A6" w:rsidP="00015CA2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ค่า</w:t>
            </w:r>
            <w:r w:rsidRPr="00400921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 pH</w:t>
            </w:r>
          </w:p>
        </w:tc>
      </w:tr>
      <w:tr w:rsidR="005723A6" w:rsidRPr="00400921" w:rsidTr="005723A6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5723A6" w:rsidRPr="00400921" w:rsidRDefault="005723A6" w:rsidP="00015CA2">
            <w:pPr>
              <w:spacing w:after="0" w:line="347" w:lineRule="atLeast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กล้วย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723A6" w:rsidRPr="00400921" w:rsidRDefault="005723A6" w:rsidP="00015CA2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1.8 - 2.2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723A6" w:rsidRPr="00400921" w:rsidRDefault="005723A6" w:rsidP="00015CA2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5.5 - 6.5</w:t>
            </w:r>
          </w:p>
        </w:tc>
      </w:tr>
      <w:tr w:rsidR="005723A6" w:rsidRPr="00400921" w:rsidTr="005723A6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5723A6" w:rsidRPr="00400921" w:rsidRDefault="005723A6" w:rsidP="00015CA2">
            <w:pPr>
              <w:spacing w:after="0" w:line="347" w:lineRule="atLeast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กวางตุ้งใบ</w:t>
            </w: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, </w:t>
            </w:r>
            <w:r w:rsidRPr="00400921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กวางตุ้งดอก</w:t>
            </w: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, </w:t>
            </w:r>
            <w:r w:rsidRPr="00400921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ฮ่องเต้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723A6" w:rsidRPr="00400921" w:rsidRDefault="005723A6" w:rsidP="00015CA2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1.5 - 2.5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723A6" w:rsidRPr="00400921" w:rsidRDefault="005723A6" w:rsidP="00015CA2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6.0 - 7.0</w:t>
            </w:r>
          </w:p>
        </w:tc>
      </w:tr>
    </w:tbl>
    <w:p w:rsidR="00EE4F8F" w:rsidRDefault="00EE4F8F" w:rsidP="005723A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EE4F8F" w:rsidRPr="00EE4F8F" w:rsidRDefault="00EE4F8F" w:rsidP="008A0597">
      <w:pPr>
        <w:rPr>
          <w:rFonts w:ascii="TH SarabunPSK" w:hAnsi="TH SarabunPSK" w:cs="TH SarabunPSK"/>
          <w:sz w:val="32"/>
          <w:szCs w:val="32"/>
          <w:cs/>
        </w:rPr>
      </w:pPr>
      <w:r w:rsidRPr="00400921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400921">
        <w:rPr>
          <w:rFonts w:ascii="TH SarabunPSK" w:hAnsi="TH SarabunPSK" w:cs="TH SarabunPSK"/>
          <w:b/>
          <w:bCs/>
          <w:sz w:val="32"/>
          <w:szCs w:val="32"/>
        </w:rPr>
        <w:t xml:space="preserve">2-2  </w:t>
      </w:r>
      <w:r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400921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400921">
        <w:rPr>
          <w:rFonts w:ascii="TH SarabunPSK" w:hAnsi="TH SarabunPSK" w:cs="TH SarabunPSK"/>
          <w:sz w:val="32"/>
          <w:szCs w:val="32"/>
        </w:rPr>
        <w:t xml:space="preserve">EC </w:t>
      </w:r>
      <w:r w:rsidRPr="0040092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400921">
        <w:rPr>
          <w:rFonts w:ascii="TH SarabunPSK" w:hAnsi="TH SarabunPSK" w:cs="TH SarabunPSK"/>
          <w:sz w:val="32"/>
          <w:szCs w:val="32"/>
        </w:rPr>
        <w:t xml:space="preserve">pH </w:t>
      </w:r>
      <w:r w:rsidRPr="00400921">
        <w:rPr>
          <w:rFonts w:ascii="TH SarabunPSK" w:hAnsi="TH SarabunPSK" w:cs="TH SarabunPSK"/>
          <w:sz w:val="32"/>
          <w:szCs w:val="32"/>
          <w:cs/>
        </w:rPr>
        <w:t>ของพืชแต่ละชนิด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(ต่อ)</w:t>
      </w:r>
    </w:p>
    <w:tbl>
      <w:tblPr>
        <w:tblW w:w="6645" w:type="dxa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3"/>
        <w:gridCol w:w="1521"/>
        <w:gridCol w:w="1521"/>
      </w:tblGrid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ชนิดพืช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ค่า</w:t>
            </w:r>
            <w:r w:rsidRPr="00400921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 EC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ค่า</w:t>
            </w:r>
            <w:r w:rsidRPr="00400921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 pH</w:t>
            </w:r>
          </w:p>
        </w:tc>
      </w:tr>
      <w:tr w:rsidR="00EE4F8F" w:rsidRPr="00400921" w:rsidTr="00EE4F8F">
        <w:trPr>
          <w:trHeight w:val="285"/>
          <w:jc w:val="center"/>
        </w:trPr>
        <w:tc>
          <w:tcPr>
            <w:tcW w:w="3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กะหล่ำปลี</w:t>
            </w: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, </w:t>
            </w:r>
            <w:r w:rsidRPr="00400921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กะหล่ำดาว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2.5 - 3.0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6.5 - 7.0</w:t>
            </w:r>
          </w:p>
        </w:tc>
      </w:tr>
      <w:tr w:rsidR="00EE4F8F" w:rsidRPr="00400921" w:rsidTr="00EE4F8F">
        <w:trPr>
          <w:trHeight w:val="285"/>
          <w:jc w:val="center"/>
        </w:trPr>
        <w:tc>
          <w:tcPr>
            <w:tcW w:w="3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กะหล่ำดอก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1.5 - 2.0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6.5 - 7.0</w:t>
            </w:r>
          </w:p>
        </w:tc>
      </w:tr>
      <w:tr w:rsidR="00EE4F8F" w:rsidRPr="00400921" w:rsidTr="00EE4F8F">
        <w:trPr>
          <w:trHeight w:val="285"/>
          <w:jc w:val="center"/>
        </w:trPr>
        <w:tc>
          <w:tcPr>
            <w:tcW w:w="360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ข้าวโพดหวาน</w:t>
            </w:r>
          </w:p>
        </w:tc>
        <w:tc>
          <w:tcPr>
            <w:tcW w:w="152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1.6 - 2.4</w:t>
            </w:r>
          </w:p>
        </w:tc>
        <w:tc>
          <w:tcPr>
            <w:tcW w:w="152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6.0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แครอท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1.6 - 2.0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6.3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เซอลารี่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1.8 - 2.4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6.5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แตงกวา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1.7 - 2.5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5.5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แตงกวาซูกินี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1.8 - 2.4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6.0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แตงโม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1.8 - 2.4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5.8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ถั่ว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2.0 - 4.0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6.0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บลอคเคอรี่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2.8 - 3.5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6.0 - 6.8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บลูเบอรี่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1.8 - 2.0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4.0 - 5.0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บาเซิล</w:t>
            </w: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, </w:t>
            </w:r>
            <w:r w:rsidRPr="00400921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โหระพา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1.0 - 1.6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5.5 - 6.0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บีทรู</w:t>
            </w:r>
          </w:p>
        </w:tc>
        <w:tc>
          <w:tcPr>
            <w:tcW w:w="152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1.8 - 5.0</w:t>
            </w:r>
          </w:p>
        </w:tc>
        <w:tc>
          <w:tcPr>
            <w:tcW w:w="152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6.0 - 6.5</w:t>
            </w:r>
          </w:p>
        </w:tc>
      </w:tr>
      <w:tr w:rsidR="00EE4F8F" w:rsidRPr="00400921" w:rsidTr="00EE4F8F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ผักโขม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1.8 - 2.3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sz w:val="32"/>
                <w:szCs w:val="32"/>
              </w:rPr>
              <w:t>6.0 - 7.0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พาสเลย์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0.8 - 1.8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5.5 - 6.0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ฟักทอง</w:t>
            </w:r>
          </w:p>
        </w:tc>
        <w:tc>
          <w:tcPr>
            <w:tcW w:w="152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1.8 - 2.4</w:t>
            </w:r>
          </w:p>
        </w:tc>
        <w:tc>
          <w:tcPr>
            <w:tcW w:w="152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5.5 - 7.0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มะเขือเทศ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2.0 - 4.0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6.0 - 6.8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มะเขือม่วง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2.5 - 3.5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6.0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เมล่อน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2.0 - 2.5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6.0 - 6.8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เรดิช</w:t>
            </w: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, </w:t>
            </w: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หัวไชเท้า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1.6 - 2.2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6.0 - 7.0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วอเตอร์เครส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0.4 - 1.6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6.5 - 6.8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สตรอเบอรี่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1.8 - 2.2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6.0 - 6.8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สลัด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1.1 - 1.7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6.0 - 7.0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สะระแหน่</w:t>
            </w: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, </w:t>
            </w: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มิ้น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2.0 - 2.4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5.5 - 6.0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สับปะรด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2.0 - 2.4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5.5 - 6.5</w:t>
            </w:r>
          </w:p>
        </w:tc>
      </w:tr>
      <w:tr w:rsidR="00EE4F8F" w:rsidRPr="00400921" w:rsidTr="002635EA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เสาวรส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1.6 - 2.4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6.5</w:t>
            </w:r>
          </w:p>
        </w:tc>
      </w:tr>
      <w:tr w:rsidR="00EE4F8F" w:rsidRPr="00400921" w:rsidTr="00EE4F8F">
        <w:trPr>
          <w:trHeight w:val="285"/>
          <w:jc w:val="center"/>
        </w:trPr>
        <w:tc>
          <w:tcPr>
            <w:tcW w:w="3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EE4F8F" w:rsidRPr="00400921" w:rsidRDefault="00EE4F8F" w:rsidP="00EE4F8F">
            <w:pPr>
              <w:spacing w:after="0" w:line="347" w:lineRule="atLeas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หน่อไม้ฝรั่ง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1.4 - 1.8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4F8F" w:rsidRPr="00400921" w:rsidRDefault="00EE4F8F" w:rsidP="00EE4F8F">
            <w:pPr>
              <w:spacing w:after="0" w:line="347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0092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6.0 - 6.8</w:t>
            </w:r>
          </w:p>
        </w:tc>
      </w:tr>
    </w:tbl>
    <w:p w:rsidR="00421CE7" w:rsidRPr="00400921" w:rsidRDefault="00F10AD0" w:rsidP="00421CE7">
      <w:pPr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noProof/>
        </w:rPr>
        <w:lastRenderedPageBreak/>
        <w:drawing>
          <wp:inline distT="0" distB="0" distL="0" distR="0">
            <wp:extent cx="3389629" cy="2543175"/>
            <wp:effectExtent l="95250" t="76200" r="97155" b="142875"/>
            <wp:docPr id="3" name="Picture 3" descr="ผลการค้นหารูปภาพสำหรับ hydropo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ผลการค้นหารูปภาพสำหรับ hydroponic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210" cy="25601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21CE7" w:rsidRDefault="00F10AD0" w:rsidP="008A059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ภาพที่ 2-1</w:t>
      </w:r>
      <w:r w:rsidR="004509AA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 แสดงภาพ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ตัวอย่างการปลูกพืชไร้ดินภายในโรงเรือน</w:t>
      </w:r>
    </w:p>
    <w:p w:rsidR="00305AD1" w:rsidRPr="00305AD1" w:rsidRDefault="00305AD1" w:rsidP="008A0597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305AD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(</w:t>
      </w:r>
      <w:r w:rsidRPr="00305AD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ที่มา </w:t>
      </w:r>
      <w:r w:rsidRPr="00305AD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15" w:history="1">
        <w:r w:rsidRPr="00305AD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http://www.ponpe.com/tech/180-hydroponics-meter.html</w:t>
        </w:r>
      </w:hyperlink>
      <w:r w:rsidRPr="00305AD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 2559)</w:t>
      </w:r>
    </w:p>
    <w:p w:rsidR="00831631" w:rsidRPr="00400921" w:rsidRDefault="00831631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2.1.2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 </w:t>
      </w:r>
      <w:r w:rsidR="00E44BEF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โรคที่มี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ผลในการปลูกพืชแบบไร้ดิน</w:t>
      </w:r>
    </w:p>
    <w:p w:rsidR="00831631" w:rsidRPr="00400921" w:rsidRDefault="00831631" w:rsidP="008A0597">
      <w:pPr>
        <w:spacing w:after="0" w:line="240" w:lineRule="auto"/>
        <w:ind w:firstLine="1080"/>
        <w:jc w:val="thaiDistribute"/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  <w:shd w:val="clear" w:color="auto" w:fill="FFFFFF"/>
        </w:rPr>
      </w:pPr>
      <w:r w:rsidRPr="00400921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  <w:shd w:val="clear" w:color="auto" w:fill="FFFFFF"/>
          <w:cs/>
        </w:rPr>
        <w:t>2.1.2.1  โรครากเน่าและโคนเน่า</w:t>
      </w:r>
    </w:p>
    <w:p w:rsidR="00831631" w:rsidRPr="00400921" w:rsidRDefault="00831631" w:rsidP="008A0597">
      <w:pPr>
        <w:spacing w:after="0" w:line="240" w:lineRule="auto"/>
        <w:ind w:firstLine="1890"/>
        <w:jc w:val="thaiDistribute"/>
        <w:rPr>
          <w:rStyle w:val="Strong"/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เกิดจากเชื้อราพิเทียม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Phytophthora parasitica Dastur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โดยเชื้อราจะเข้าไปทำลายระบบรากฝอย รากแขนง และตามโคนต้น ทำให้พืชไม่สามารถลำเลียงน้ำและสารอาหารไปเลี้ยงส่วนต่าง</w:t>
      </w:r>
      <w:r w:rsidR="007C5A99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ๆ ของพืชได้สังเกตอาการได้จากใบจะมีสีเหลืองซีด โดยเริ่มที่เส้นกลางใบก่อนแล้วลุกลามไปเรื่อย</w:t>
      </w:r>
      <w:r w:rsidR="007C5A99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ๆ จากโคนใบไปถึงยอด และใบจะม้วนงอ เมื่อโดนแดดจัด ๆ ในตอนกลางวัน หรือใบเหี่ยวคล้ายขาดน้ำ ใบจะร่วง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กิ่งแห้ง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="00EC0A33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และ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ผลมีสีเหลืองร่วงหล่นง่าย หากโรคลุกลามจะทำให้พืชนั้นยืนต้นตาย</w:t>
      </w:r>
    </w:p>
    <w:p w:rsidR="00831631" w:rsidRPr="00400921" w:rsidRDefault="00831631" w:rsidP="008A0597">
      <w:pPr>
        <w:spacing w:after="0" w:line="240" w:lineRule="auto"/>
        <w:ind w:firstLine="450"/>
        <w:jc w:val="thaiDistribute"/>
        <w:rPr>
          <w:rStyle w:val="Strong"/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โรครากเน่า โคนเน่า มักเกิดขึ้นในฤดูร้อน (เกิดได้ทั้งพืชที่ปลูกบนดินและพืชไร้ดิน) โดยพืชไร้ดินเมื่อสารละลายธาตุอาหารที่ใช้เลี้ยงพืชมีอุณหภูมิสูงขึ้น จะส่งผลทำให้ปริมาณอ๊อกซิเจนในสารละลายลดลง จนเป็นเหตุให้รากพืชอ่อนแอ และทำให้เชื้อราพิเทียมเข้าเล่นงานได้ง่ายขึ้น</w:t>
      </w:r>
    </w:p>
    <w:p w:rsidR="00831631" w:rsidRPr="00400921" w:rsidRDefault="00831631" w:rsidP="008A0597">
      <w:pPr>
        <w:spacing w:after="0" w:line="240" w:lineRule="auto"/>
        <w:jc w:val="thaiDistribute"/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  <w:u w:val="single"/>
          <w:shd w:val="clear" w:color="auto" w:fill="FFFFFF"/>
        </w:rPr>
      </w:pPr>
      <w:r w:rsidRPr="00400921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  <w:u w:val="single"/>
          <w:shd w:val="clear" w:color="auto" w:fill="FFFFFF"/>
          <w:cs/>
        </w:rPr>
        <w:t>วิธีจัดการเมื่อพบการระบาดของโรค</w:t>
      </w:r>
    </w:p>
    <w:p w:rsidR="00831631" w:rsidRPr="00400921" w:rsidRDefault="00831631" w:rsidP="008A0597">
      <w:pPr>
        <w:spacing w:after="0" w:line="240" w:lineRule="auto"/>
        <w:jc w:val="thaiDistribute"/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  <w:shd w:val="clear" w:color="auto" w:fill="FFFFFF"/>
        </w:rPr>
      </w:pPr>
      <w:r w:rsidRPr="00400921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  <w:shd w:val="clear" w:color="auto" w:fill="FFFFFF"/>
        </w:rPr>
        <w:t xml:space="preserve">- 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หากพบการระบาดให้เก็บต้นที่เป็นโรคออกจากระบบ และเปลี่ยนสารละลายธาตุอาหารใหม่ปรับค่า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EC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ให้อยู่ในระดับต่ำประมาณ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1.1 - 1.2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และค่า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pH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ให้อยู่ที่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6.5 - 7.0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เพื่อให้พืชซ่อมแซมรากที่ถูกทำลายไป แล้วให้ธาตุอาหารทางใบแทน เมื่อระบบรากกลับมาแข็งแรงเหมือนเดิมค่อยเพิ่มค่า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EC </w:t>
      </w:r>
      <w:r w:rsidR="00EE4D45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ให้อยู่ในระดับเดิมที่เคยปลูก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ปกติในฤดูร้อนควรตั้งค่า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EC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ในการปลูกสลัดที่ประมาณ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1.2 - 1.4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และควรเปลี่ยนน้ำใหม่ทุก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7 - 10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วัน (บางฟาร์มอาจใช้เทคนิคในการปรับ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EC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ให้สูงในช่วงกลางคืน แล้วลดค่า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EC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ให้ต่ำในช่วงกลางวัน)</w:t>
      </w:r>
    </w:p>
    <w:p w:rsidR="00EE4D45" w:rsidRPr="00400921" w:rsidRDefault="00EE4D45" w:rsidP="008A0597">
      <w:pPr>
        <w:shd w:val="clear" w:color="auto" w:fill="FFFFFF"/>
        <w:spacing w:after="6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400921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  <w:shd w:val="clear" w:color="auto" w:fill="FFFFFF"/>
        </w:rPr>
        <w:lastRenderedPageBreak/>
        <w:t xml:space="preserve">-  </w:t>
      </w:r>
      <w:r w:rsidRPr="0040092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ถ่ายสารละลายในถังออกให้หมด</w:t>
      </w:r>
      <w:r w:rsidRPr="0040092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40092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เพื่อช่วยลดเชื้อในสารละลาย</w:t>
      </w:r>
    </w:p>
    <w:p w:rsidR="00EE4D45" w:rsidRPr="00400921" w:rsidRDefault="00EE4D45" w:rsidP="008A0597">
      <w:pPr>
        <w:shd w:val="clear" w:color="auto" w:fill="FFFFFF"/>
        <w:spacing w:after="6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40092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 </w:t>
      </w:r>
      <w:r w:rsidRPr="0040092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พลางแสงเพื่อช่วยลดการคายน้ำ และเป็นการลดกิจกรรมของรากพืชลง</w:t>
      </w:r>
    </w:p>
    <w:p w:rsidR="00EE4D45" w:rsidRPr="00400921" w:rsidRDefault="00EE4D45" w:rsidP="008A0597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40092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 </w:t>
      </w:r>
      <w:r w:rsidRPr="0040092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ใส่เชื้อราไตรโคเดอม่าลงไปในถังเก็บสารละลาย เพื่อให้เชื้อราไตรโคเดอร์มาเข้าไปช่วย</w:t>
      </w:r>
      <w:r w:rsidR="008A059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ในการ</w:t>
      </w:r>
      <w:r w:rsidRPr="0040092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กำจัดเชื้อพิเทียม และทำให้รากที่จะงอกขึ้นมาใหม่แข็งแรงขึ้น</w:t>
      </w:r>
    </w:p>
    <w:p w:rsidR="00EE4D45" w:rsidRPr="00400921" w:rsidRDefault="00EE4D45" w:rsidP="008A0597">
      <w:pPr>
        <w:shd w:val="clear" w:color="auto" w:fill="FFFFFF"/>
        <w:spacing w:after="60" w:line="240" w:lineRule="auto"/>
        <w:jc w:val="thaiDistribut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400921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  <w:u w:val="single"/>
          <w:shd w:val="clear" w:color="auto" w:fill="FFFFFF"/>
          <w:cs/>
        </w:rPr>
        <w:t>การป้องกันเชื้อพิเทียมในช่วงฤดูร้อน</w:t>
      </w:r>
    </w:p>
    <w:p w:rsidR="00EE4D45" w:rsidRPr="00400921" w:rsidRDefault="00EE4D45" w:rsidP="008A0597">
      <w:pPr>
        <w:shd w:val="clear" w:color="auto" w:fill="FFFFFF"/>
        <w:spacing w:after="6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40092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- 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ปรับค่า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pH 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ไว้ที่ประมาณ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6.0 - 6.5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และเติมเชื้อไตรโคเดอมา ลงในระบบปลูกทุก</w:t>
      </w:r>
      <w:r w:rsidR="007C5A99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ๆ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7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วัน</w:t>
      </w:r>
    </w:p>
    <w:p w:rsidR="00EE4D45" w:rsidRPr="00400921" w:rsidRDefault="00EE4D45" w:rsidP="008A0597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- 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ใช้ธาตุเหล็กที่ทนต่อค่า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pH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สูง</w:t>
      </w:r>
      <w:r w:rsidR="007C5A99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ๆ ได้ อาทิเช่น เหล็ก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EDDHA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แทนเหล็</w:t>
      </w:r>
      <w:r w:rsidR="008A0597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กชนิดอื่น</w:t>
      </w:r>
      <w:r w:rsidR="007C5A99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8A0597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ๆ เนื่องจากเหล็กชนิดอื่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น</w:t>
      </w:r>
      <w:r w:rsidR="00BB1F7F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ๆ จะตกตะกอนหมด หากสารละลายมีค่า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pH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เกินกว่า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6.5 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ซึ่งจะทำพืชขาดธาตุเหล็กได้</w:t>
      </w:r>
    </w:p>
    <w:p w:rsidR="00EE4D45" w:rsidRPr="00400921" w:rsidRDefault="001356B8" w:rsidP="008A0597">
      <w:pPr>
        <w:shd w:val="clear" w:color="auto" w:fill="FFFFFF"/>
        <w:spacing w:after="60" w:line="240" w:lineRule="auto"/>
        <w:jc w:val="thaiDistribut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-  </w:t>
      </w:r>
      <w:r w:rsidR="00EE4D45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รักษาอุณหภูมิของสารละลายให้ไม่ไม่เกิน </w:t>
      </w:r>
      <w:r w:rsidR="00EE4D45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30 </w:t>
      </w:r>
      <w:r w:rsidR="00EE4D45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องศาเซลเซียส เนื่องจากพิเทียมจะเติบโตได้ดีที่อุณหภูมิสูง</w:t>
      </w:r>
    </w:p>
    <w:p w:rsidR="00EE4D45" w:rsidRPr="00400921" w:rsidRDefault="00EE4D45" w:rsidP="008A0597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40092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- 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ใส่หัวทรายอ๊อกซิเจนลงไปในถังเก็บสารละลาย หรือปรับระดับน้ำที่ตกลงถังเก็บให้สูงขึ้นเพื่อช่วยเพิ่มปริมาณอ๊อกซิเจนในถังเก็บสารละลาย</w:t>
      </w:r>
    </w:p>
    <w:p w:rsidR="00EE4D45" w:rsidRPr="00400921" w:rsidRDefault="00EC0A33" w:rsidP="008A0597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</w:pP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-  พล</w:t>
      </w:r>
      <w:r w:rsidR="00EE4D45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างแสงในช่วงที่อากาศร้อนด้วยแสลน</w:t>
      </w: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พลาง</w:t>
      </w:r>
      <w:r w:rsidR="00EE4D45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แสง แนะนำให้ใช้แสลน</w:t>
      </w: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พลาง</w:t>
      </w:r>
      <w:r w:rsidR="00EE4D45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แสง </w:t>
      </w:r>
      <w:r w:rsidR="00EE4D45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50% (</w:t>
      </w:r>
      <w:r w:rsidR="00EE4D45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สีดำ หรือสีน้ำเงิน ควรหลีกเลี่ยงแสลนสีเขียว)</w:t>
      </w:r>
    </w:p>
    <w:p w:rsidR="00EE4D45" w:rsidRPr="00400921" w:rsidRDefault="00EE4D45" w:rsidP="00DE245F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-  อาจใช้เสปรย์น้ำรอบ</w:t>
      </w:r>
      <w:r w:rsidR="008A0597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ๆ บริเวณแปลงปลูกเพื่อเป็นการลดอุณหภูมิ แต่ควรหลีกเลี่ยงการสเปรย์ลงไปโดยตรงที่ใบผักเนื่องจากอาจจะทำให้เกิดโรคใบจุดได้</w:t>
      </w:r>
    </w:p>
    <w:p w:rsidR="00EE4D45" w:rsidRPr="00400921" w:rsidRDefault="00EE4D45" w:rsidP="008A0597">
      <w:pPr>
        <w:spacing w:after="0" w:line="240" w:lineRule="auto"/>
        <w:jc w:val="thaiDistribute"/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  <w:shd w:val="clear" w:color="auto" w:fill="FFFFFF"/>
        </w:rPr>
      </w:pPr>
      <w:r w:rsidRPr="00400921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  <w:u w:val="single"/>
          <w:shd w:val="clear" w:color="auto" w:fill="FFFFFF"/>
          <w:cs/>
        </w:rPr>
        <w:t>เทคนิคการลดอุณหภูมิของสารละลายและป้องกันโรค</w:t>
      </w:r>
    </w:p>
    <w:p w:rsidR="00831631" w:rsidRPr="00400921" w:rsidRDefault="00EE4D45" w:rsidP="008A059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 xml:space="preserve">-  </w:t>
      </w:r>
      <w:r w:rsidR="00EC0A33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พลาง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แสงให้แปลงปลูกในช่วงที่มีแสงแดดจัด คือช่วงเวลา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10.00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น. -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14.00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น.</w:t>
      </w:r>
    </w:p>
    <w:p w:rsidR="00EE4D45" w:rsidRPr="00400921" w:rsidRDefault="00EE4D45" w:rsidP="008A0597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 xml:space="preserve">- 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เพิ่ม</w:t>
      </w:r>
      <w:r w:rsidR="00EC0A33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อ๊อก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ซิเจนให้สารละลายโดยใช้ปั๊มอ๊อกซิเจนต่อหัวทรายใส่ลงไปในถังสารละลาย</w:t>
      </w:r>
    </w:p>
    <w:p w:rsidR="00EE4D45" w:rsidRPr="00400921" w:rsidRDefault="00EE4D45" w:rsidP="008A0597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-  ใส่น้ำในขวดน้ำพลาสติกแช่ไว้ในช่องแช่แข็ง เมื่อน้ำในขวดเป็นน้ำแข็งก็ให้นำมาใส่แช่ไว้ในถัง</w:t>
      </w:r>
    </w:p>
    <w:p w:rsidR="00EE4D45" w:rsidRPr="00400921" w:rsidRDefault="00EE4D45" w:rsidP="008A0597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-  เพิ่มระดับการตกลงของน้ำจากรางปลูกลงสู่ถังเก็บเพื่อเพิ่มปริมาณอ๊อกซิเจน</w:t>
      </w:r>
    </w:p>
    <w:p w:rsidR="00EE4D45" w:rsidRPr="00400921" w:rsidRDefault="00EE4D45" w:rsidP="008A059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-  ใส่เชื้อราไตรโครเดอร์มาลงไปในถังเก็บสารละลายเพื่อเป็นการป้องกันการเกิดโรคที่ราก</w:t>
      </w:r>
    </w:p>
    <w:p w:rsidR="00340E52" w:rsidRPr="00400921" w:rsidRDefault="00340E52" w:rsidP="008A0597">
      <w:pPr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2.1.2.2 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โรคใบจุด</w:t>
      </w:r>
    </w:p>
    <w:p w:rsidR="00340E52" w:rsidRPr="00400921" w:rsidRDefault="00340E52" w:rsidP="008A0597">
      <w:pPr>
        <w:spacing w:after="0" w:line="240" w:lineRule="auto"/>
        <w:ind w:firstLine="189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โรคใบจุดสามารถเกิดขึ้นได้ทุกฤดู โดยเฉพาะฤดูที่มีความชื้นในอาการสูง เช่น ฤดูฝน แต่ในฤดูร้อนก็สามารถเกิดโรคใบจุดได้ โดยส่วนใหญ่มาจากการสเปรย์น้ำในแปลงปลูกมากเกินไป รวมถึงการระบายอากาศในแปลงปลูกไม่ดีทำให้เกิดโรคใบจุดได้ โดยโรคใบจุดนั้นมีสาเหตุมาจากเชื้อรา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ชนิด ได้แก่</w:t>
      </w:r>
    </w:p>
    <w:p w:rsidR="00340E52" w:rsidRPr="00400921" w:rsidRDefault="00340E52" w:rsidP="008A0597">
      <w:pPr>
        <w:spacing w:after="0" w:line="240" w:lineRule="auto"/>
        <w:ind w:firstLine="189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2.1.2.2.1  เชื้อ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Alternaria spp.</w:t>
      </w:r>
    </w:p>
    <w:p w:rsidR="00340E52" w:rsidRPr="00400921" w:rsidRDefault="00340E52" w:rsidP="008A0597">
      <w:pPr>
        <w:spacing w:after="0" w:line="240" w:lineRule="auto"/>
        <w:ind w:firstLine="288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สามารถพบได้ในผักทุกชนิด เช่น ผักสลัดชนิดต่าง ๆ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ผักกาดหอมห่อ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ผักกาดฮ่องเต้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คะน้ายอด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ผักกาดขาวปลี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แผลที่เกิดจากเชื้อราชนิดนี้ จะมีลักษณะเป็นวงสี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>น้ำตาลซ้อนกันหลายวง ในผักกาดต่าง ๆ สามารถเห็นได้ชัด บริเวณแผลอาจปรากฏจุดดำ</w:t>
      </w:r>
      <w:r w:rsidR="008A059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 ซึ่งก็คือสปอร์ของเชื้อรา ถ้าอาการรุนแรง เนื้อเยื่อระหว่างเส้นใบจะแห้งตาย</w:t>
      </w:r>
    </w:p>
    <w:p w:rsidR="00340E52" w:rsidRPr="00DE245F" w:rsidRDefault="00340E52" w:rsidP="008A0597">
      <w:pPr>
        <w:spacing w:after="0" w:line="240" w:lineRule="auto"/>
        <w:ind w:firstLine="189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DE245F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2.1.2.2.2  </w:t>
      </w:r>
      <w:r w:rsidRPr="00DE245F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เชื้อ </w:t>
      </w:r>
      <w:r w:rsidRPr="00DE245F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Cercospora spp.</w:t>
      </w:r>
    </w:p>
    <w:p w:rsidR="00340E52" w:rsidRPr="00DE245F" w:rsidRDefault="00340E52" w:rsidP="008A0597">
      <w:pPr>
        <w:spacing w:after="0" w:line="240" w:lineRule="auto"/>
        <w:ind w:firstLine="279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DE245F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สามารถพบได้ในผักกาดหอมห่อ</w:t>
      </w:r>
      <w:r w:rsidRPr="00DE245F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</w:t>
      </w:r>
      <w:r w:rsidRPr="00DE245F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ผักกาดขาวปลี</w:t>
      </w:r>
      <w:r w:rsidRPr="00DE245F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</w:t>
      </w:r>
      <w:r w:rsidRPr="00DE245F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ปวยเล้ง ฯลฯ จุดแผลจะมีลักษณะแตกต่างกันไป แล้วแต่ชนิดพืช</w:t>
      </w:r>
      <w:r w:rsidRPr="00DE245F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Pr="00DE245F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แต่ที่พบเห็นชัดเจนคือ</w:t>
      </w:r>
      <w:r w:rsidRPr="00DE245F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Pr="00DE245F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ตรงกลางแผลจะมีสีเทาอ่อน จนถึงขาว หรือสีน้ำตาลอ่อน-ขาว</w:t>
      </w:r>
      <w:r w:rsidRPr="00DE245F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Pr="00DE245F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รอบแผลมีสีน้ำตาลหรือสีน้ำตาลแดง คล้ายตากบ</w:t>
      </w:r>
      <w:r w:rsidRPr="00DE245F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Pr="00DE245F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แผลที่เกิดจากจุด หากมีอาการมาก</w:t>
      </w:r>
      <w:r w:rsidRPr="00DE245F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Pr="00DE245F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แผลจะต่อกัน ทำให้เกิดอาการใบไหม้ได้</w:t>
      </w:r>
      <w:r w:rsidRPr="00DE245F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Pr="00DE245F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ถ้าเกิดกับใบอ่อน ทำให้เกิดอาการใบหงิกงอได้</w:t>
      </w:r>
    </w:p>
    <w:p w:rsidR="00340E52" w:rsidRPr="00400921" w:rsidRDefault="00340E52" w:rsidP="008A0597">
      <w:pPr>
        <w:spacing w:after="0" w:line="240" w:lineRule="auto"/>
        <w:ind w:firstLine="189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2.1.2.2.3  เชื้อ</w:t>
      </w:r>
      <w:r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Septoria spp.</w:t>
      </w:r>
    </w:p>
    <w:p w:rsidR="00340E52" w:rsidRPr="00400921" w:rsidRDefault="00EC0A33" w:rsidP="008A0597">
      <w:pPr>
        <w:spacing w:line="240" w:lineRule="auto"/>
        <w:ind w:firstLine="288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สามารถพบได้ใน</w:t>
      </w:r>
      <w:r w:rsidR="00340E52"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ผักกาดหอมห่อ</w:t>
      </w:r>
      <w:r w:rsidR="00340E52"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</w:t>
      </w:r>
      <w:r w:rsidR="00340E52"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ปวยเล้ง</w:t>
      </w:r>
      <w:r w:rsidR="00340E52"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</w:t>
      </w:r>
      <w:r w:rsidR="00340E52"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เซเลอรี่</w:t>
      </w:r>
      <w:r w:rsidR="00340E52"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340E52"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อาการเริ่มจากจุดสีเหลืองเล็ก ๆ</w:t>
      </w:r>
      <w:r w:rsidR="00340E52"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340E52"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พอขยายใหญ่ แผลจะมีรูปร่างไม่แน่นอน สีของแผลเป็นสีน้ำตาลปนเขียวมะกอก</w:t>
      </w:r>
      <w:r w:rsidR="00340E52"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340E52"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มีจุดดำ ๆ จำนวนมากบริเวณแผล ซึ่งก็คือโครงสร้างที่บรรจุสปอร์จำนวนมากมาย</w:t>
      </w:r>
      <w:r w:rsidR="00340E52"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340E52"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ถ้าอาการรุนแรงมาก บริเวณแผลจะฉีกขาด ทำให้ใบขาดรุ่งริ่ง เป็นมากพืชจะตาย</w:t>
      </w:r>
    </w:p>
    <w:p w:rsidR="00E71650" w:rsidRPr="00400921" w:rsidRDefault="00E71650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สำหรับโรคใบจุดในสลัดพันธุ์ต่างประเทศ และคื่นฉ่ายที่ปลูกในระบบปลูกพืชไม่ใช้ดิน ที่ได้ตรวจพบในประเทศไทย</w:t>
      </w:r>
      <w:r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  </w:t>
      </w:r>
      <w:r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ยังไม่ได้มีการยืนยันถึงเชื้อสาเหตุที่แน่ชัด</w:t>
      </w:r>
      <w:r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  </w:t>
      </w:r>
      <w:r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แต่จากการตรวจสอบในเบื้องต้นพบว่า</w:t>
      </w:r>
      <w:r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  </w:t>
      </w:r>
      <w:r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เชื้อส่วนใหญ่ได้แก่ เชื้อ</w:t>
      </w:r>
      <w:r w:rsidRPr="00400921">
        <w:rPr>
          <w:rStyle w:val="apple-converted-space"/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 </w:t>
      </w:r>
      <w:r w:rsidRPr="004009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Cercospora spp.</w:t>
      </w:r>
    </w:p>
    <w:p w:rsidR="00E71650" w:rsidRPr="00400921" w:rsidRDefault="00E71650" w:rsidP="008A0597">
      <w:pPr>
        <w:shd w:val="clear" w:color="auto" w:fill="FFFFFF"/>
        <w:spacing w:after="0" w:line="240" w:lineRule="auto"/>
        <w:ind w:firstLine="450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400921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การแพร่ระบาด</w:t>
      </w:r>
    </w:p>
    <w:p w:rsidR="00E71650" w:rsidRPr="00400921" w:rsidRDefault="00E71650" w:rsidP="008A0597">
      <w:pPr>
        <w:shd w:val="clear" w:color="auto" w:fill="FFFFFF"/>
        <w:spacing w:after="0" w:line="240" w:lineRule="auto"/>
        <w:ind w:firstLine="450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  <w:cs/>
        </w:rPr>
      </w:pPr>
      <w:r w:rsidRPr="00400921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เชื้อราทั้ง </w:t>
      </w:r>
      <w:r w:rsidRPr="00400921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3 </w:t>
      </w:r>
      <w:r w:rsidRPr="00400921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ชนิดนี้</w:t>
      </w:r>
      <w:r w:rsidRPr="00400921">
        <w:rPr>
          <w:rFonts w:ascii="TH SarabunPSK" w:eastAsia="Times New Roman" w:hAnsi="TH SarabunPSK" w:cs="TH SarabunPSK"/>
          <w:color w:val="222222"/>
          <w:sz w:val="32"/>
          <w:szCs w:val="32"/>
        </w:rPr>
        <w:t> </w:t>
      </w:r>
      <w:r w:rsidRPr="00400921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สามารถอาศัยอยู่ในซากพืช และในดินได้ดี หรือติดมากับเมล็ดพันธุ์ได้</w:t>
      </w:r>
      <w:r w:rsidRPr="00400921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</w:t>
      </w:r>
      <w:r w:rsidRPr="00400921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สปอร์จะสามารถแพร่ระบาดได้ดีไปกับลม และน้ำฝน</w:t>
      </w:r>
      <w:r w:rsidRPr="00400921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</w:t>
      </w:r>
      <w:r w:rsidRPr="00400921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น้ำที่ใช้ในระบบพ่นฝอย ช่วยให้โรคจะบาดได้เร็วขึ้น</w:t>
      </w:r>
      <w:r w:rsidRPr="00400921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</w:t>
      </w:r>
      <w:r w:rsidRPr="00400921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นอกจากนี้วัชพืชที่อยู่รอบ ๆ แปลงปลูก จะเป็นแหล่งหลบอาศัยของเชื้อได้เป็นอย่างดี</w:t>
      </w:r>
    </w:p>
    <w:p w:rsidR="00E71650" w:rsidRPr="00400921" w:rsidRDefault="00E71650" w:rsidP="008A0597">
      <w:pPr>
        <w:shd w:val="clear" w:color="auto" w:fill="FFFFFF"/>
        <w:spacing w:after="0" w:line="240" w:lineRule="auto"/>
        <w:ind w:firstLine="450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400921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การป้องกันกำจัด</w:t>
      </w:r>
    </w:p>
    <w:p w:rsidR="00E71650" w:rsidRPr="00400921" w:rsidRDefault="00E71650" w:rsidP="008A0597">
      <w:pPr>
        <w:shd w:val="clear" w:color="auto" w:fill="FFFFFF"/>
        <w:spacing w:after="0" w:line="240" w:lineRule="auto"/>
        <w:ind w:firstLine="450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400921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ริดใบที่เป็นโรคออกและฉีดพ่นด้วยยาป้องกันกำจัดเชื้อรา เช่น แคปแทน</w:t>
      </w:r>
      <w:r w:rsidRPr="00400921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, </w:t>
      </w:r>
      <w:r w:rsidRPr="00400921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ไซเนบ</w:t>
      </w:r>
      <w:r w:rsidRPr="00400921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, </w:t>
      </w:r>
      <w:r w:rsidRPr="00400921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มาเนบ</w:t>
      </w:r>
      <w:r w:rsidR="00EC0A33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</w:t>
      </w:r>
      <w:r w:rsidR="00EC0A33"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>และ</w:t>
      </w:r>
      <w:r w:rsidRPr="00400921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</w:t>
      </w:r>
      <w:r w:rsidRPr="00400921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เบนเลท สำหรับผู้ที่ต้องการหลีกเลี่ยงการใช้สารเคมีให้ใช้เชื้อราไตรโครเดอร์มาผสน้ำฉีดพ่นก็จะช่วยป้องกันและกำจัดเชื้อราต่าง ๆ ที่เป็นสาเหตุของโรคใบจุดได้</w:t>
      </w:r>
    </w:p>
    <w:p w:rsidR="00E71650" w:rsidRPr="00400921" w:rsidRDefault="00E71650" w:rsidP="008A0597">
      <w:pPr>
        <w:shd w:val="clear" w:color="auto" w:fill="FFFFFF"/>
        <w:spacing w:after="0" w:line="240" w:lineRule="auto"/>
        <w:ind w:firstLine="450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400921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2.1.3  </w:t>
      </w:r>
      <w:r w:rsidRPr="00400921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ความปลอดภัยของผักแบบไร้ดิน</w:t>
      </w:r>
    </w:p>
    <w:p w:rsidR="00E71650" w:rsidRPr="00400921" w:rsidRDefault="00E71650" w:rsidP="008A0597">
      <w:pPr>
        <w:shd w:val="clear" w:color="auto" w:fill="FFFFFF"/>
        <w:spacing w:after="0" w:line="240" w:lineRule="auto"/>
        <w:ind w:firstLine="990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เรื่องความปลอดภัยของการบริโภคผักที่ปลูกในสารละลายธาตุอาหาร เป็นสิ่งที่ถูกถามกันมากคำถามหนึ่ง ด้วยความกังวลที่ว่าผักที่ปลูกแบบไร้ดินนี้ต้องแช่กับสารละลายธาตุอาหารซึ่งจัดเป็นสารเคมีอย่างหนึ่ง เมื่อผู้บริโภครับประทานได้รับประทานเข้าไปอาจทำให้เกิดโรคภัยไข้เจ็บได้หรือไม่ โดยเฉพาะอย่างยิ่งมักจะนำไปเปรียบเทียบกับการปลูกพืชในดินแบบให้ปุ๋ยอินทรีย์ (ปุ๋ยหมัก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,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ปุ๋ยพืชสด หรือปุ๋ยคอก)</w:t>
      </w:r>
    </w:p>
    <w:p w:rsidR="00015CA2" w:rsidRPr="00400921" w:rsidRDefault="00015CA2" w:rsidP="008A0597">
      <w:pPr>
        <w:shd w:val="clear" w:color="auto" w:fill="FFFFFF"/>
        <w:spacing w:after="0" w:line="240" w:lineRule="auto"/>
        <w:ind w:firstLine="450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lastRenderedPageBreak/>
        <w:t>ในความเป็นจริงแล้ว พืชเป็นสิ่งมีชีวิตที่ดูดกินอาหารผ่านทางรากในรูปของแร่ธาตุที่อยู่ในรูปของอิออน หรือ ประจุ (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ion)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เท่านั้น ซึ่งมีทั้งธาตุประจุบวก ได้แก่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NH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vertAlign w:val="subscript"/>
        </w:rPr>
        <w:t>4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vertAlign w:val="superscript"/>
        </w:rPr>
        <w:t>+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, K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vertAlign w:val="superscript"/>
        </w:rPr>
        <w:t>+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, Ca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vertAlign w:val="superscript"/>
        </w:rPr>
        <w:t>+2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, Mg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vertAlign w:val="superscript"/>
        </w:rPr>
        <w:t>+2</w:t>
      </w:r>
      <w:r w:rsidRPr="00400921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, Fe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vertAlign w:val="superscript"/>
        </w:rPr>
        <w:t>+2</w:t>
      </w:r>
      <w:r w:rsidRPr="00400921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เป็นต้น และธาตุประจุลบ ได้แก่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NO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vertAlign w:val="subscript"/>
        </w:rPr>
        <w:t>3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vertAlign w:val="superscript"/>
        </w:rPr>
        <w:t>-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, SO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vertAlign w:val="subscript"/>
        </w:rPr>
        <w:t>4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vertAlign w:val="superscript"/>
        </w:rPr>
        <w:t>-2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,  H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vertAlign w:val="subscript"/>
        </w:rPr>
        <w:t>2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PO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vertAlign w:val="subscript"/>
        </w:rPr>
        <w:t>4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vertAlign w:val="superscript"/>
        </w:rPr>
        <w:t>-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, BO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vertAlign w:val="subscript"/>
        </w:rPr>
        <w:t>3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vertAlign w:val="superscript"/>
        </w:rPr>
        <w:t>-3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ดังนั้น แม้ว่าเราจะปลูกพืชลงในดินแล้วทำการให้ปุ๋ยหมัก ปุ๋ยคอก ปุ๋ยเหล่านั้นจะยังไม่เป็นประโยชน์ต่อพืชจนกว่าจะถูกการย่อยสลายโดยจุลินทรีย์ในดินจนกระทั่งเปลี่ยนเป็นแร่ธาตุต่าง ๆ ที่อยู่ในลักษณะของเคมีธาตุอาหารพืช แล้วละลายอยู่ในน้ำในดิน จากนั้นพืชจึงจะดูดซึมไปใช้งานได้</w:t>
      </w:r>
      <w:r w:rsidRPr="00400921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</w:p>
    <w:p w:rsidR="00015CA2" w:rsidRPr="00400921" w:rsidRDefault="00015CA2" w:rsidP="008A0597">
      <w:pPr>
        <w:shd w:val="clear" w:color="auto" w:fill="FFFFFF"/>
        <w:spacing w:after="0" w:line="240" w:lineRule="auto"/>
        <w:ind w:firstLine="450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  <w:cs/>
        </w:rPr>
      </w:pPr>
      <w:r w:rsidRPr="00400921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สรุปก็คือ ไม่ว่าเราจะปลูกพืชในดินหรือในสารละลาย พืชก็ดูดใช้อาหารในรูปของประจุของแร่ธาตุ (ซึ่งก็เรียกว่าเป็นเคมีเช่นกัน)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โดยที่พืชจะนำเอาแร่ธาตุต่าง ๆ เหล่านั้นไปใช้สร้างสารประกอบอินทรีย์โมเลกุลใหญ่อื่น ๆ ได้แก่ เป็นแป้ง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,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โปรตีน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,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ไขมัน </w:t>
      </w:r>
      <w:r w:rsidR="00EC0A33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และ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วิตามินต่าง ๆ ให้มนุษย์นำมารับประทานอีกที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ดังนั้น หากเราไม่กังวลที่จะรับประทานผักที่ปลูกจากดินแล้วใส่ปุ๋ยหมัก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ปุ๋ยคอก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เราก็ไม่ควรที่จะกังวลกับการบริโภคผักที่ปลูกในสารละลาย เช่นกัน</w:t>
      </w:r>
    </w:p>
    <w:p w:rsidR="00E71650" w:rsidRPr="00400921" w:rsidRDefault="00015CA2" w:rsidP="008A0597">
      <w:pPr>
        <w:shd w:val="clear" w:color="auto" w:fill="FFFFFF"/>
        <w:spacing w:after="0" w:line="240" w:lineRule="auto"/>
        <w:ind w:firstLine="450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  <w:cs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ส่วนเรื่องการสะสมของไนเตรทที่เป็นอนุมูลของไนโตรเจน ที่พืชต้องการใช้มากในช่วงของการพัฒนาด้านลำต้น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,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กิ่ง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ใบ ไม่ว่าจะปลูกแบบไม่ใช้ดิน หรือปลูกแบบใช้ดิน ก็จะต้องพบว่ามีไนเตรทอยู่บ้างไม่มากก็น้อย แต่ถ้ามีไนเตรทไม่เกิน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2,500</w:t>
      </w:r>
      <w:r w:rsidR="001356B8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-</w:t>
      </w:r>
      <w:r w:rsidR="001356B8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3,000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มก. ต่อ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1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ก.ก. น้ำหนักสดของผัก ก็ถือว่าปลอดภัย ประเทศไทยมีแสงแดดค่อนข้างจัด พืชจึงมีการสังเคราะห์แสงจึงค่อนข้างสูง ทำให้อัตราการเปลี่ยนแปลงไนเตรทในต้นพืชกลายมาเป็นกรดอะมิโนกลูตาเมทเกิดขึ้นค่อนข้างเร็ว</w:t>
      </w:r>
    </w:p>
    <w:p w:rsidR="00015CA2" w:rsidRPr="00400921" w:rsidRDefault="00015CA2" w:rsidP="008A0597">
      <w:pPr>
        <w:shd w:val="clear" w:color="auto" w:fill="FFFFFF"/>
        <w:spacing w:after="0" w:line="240" w:lineRule="auto"/>
        <w:ind w:firstLine="450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การปลูกแบบไม่ใช้ดิน สามารถลดไนเตรทก่อนเก็บเกี่ยวได้ง่าย โดยการงดให้ธาตุอาหารหรือเลี้ยงพืชในอัตรา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EC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ที่ต่ำกว่า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1.0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ประมาณ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1 - 2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วัน ก่อนเก็บเกี่ยวพืชก็สามารถเปลี่ยนไนเตรทให้เป็นธาตุอาหารที่มีประโยชน์ต่อมนุษย์ได้ในเวลาอันสั้น  ในทางกลับกันการปลูกในดินซึ่งมีการสะสมของไนเตรทเช่นเดียวกับการปลูกแบบ</w:t>
      </w:r>
      <w:r w:rsidR="0093101F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ไร้ดิน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กลับควบคุมและลดระดับไนเตรทได้ยากกว่าการปลูกแบบ</w:t>
      </w:r>
      <w:r w:rsidR="0093101F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ไร้ดิน</w:t>
      </w:r>
      <w:r w:rsidR="00EC0A33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เสียอีก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 (ไนเตรทจะลดลงและหมดไปด้วยการให้พืชสังเคราะแสงและงดให้ธาตุอาหาร หรือผ่านความร้อนจากการประกอบอาหาร)</w:t>
      </w:r>
    </w:p>
    <w:p w:rsidR="00015CA2" w:rsidRPr="00400921" w:rsidRDefault="00015CA2" w:rsidP="008A0597">
      <w:pPr>
        <w:shd w:val="clear" w:color="auto" w:fill="FFFFFF"/>
        <w:spacing w:after="0" w:line="240" w:lineRule="auto"/>
        <w:ind w:firstLine="450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400921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2.1.4  </w:t>
      </w:r>
      <w:r w:rsidRPr="00400921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อาการขาดธาตุอาหารของพืช</w:t>
      </w:r>
    </w:p>
    <w:p w:rsidR="008A7A64" w:rsidRPr="00400921" w:rsidRDefault="00015CA2" w:rsidP="008A0597">
      <w:pPr>
        <w:shd w:val="clear" w:color="auto" w:fill="FFFFFF"/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ธาตุอาหารที่จำเป็นสำหรับพืช</w:t>
      </w:r>
      <w:r w:rsidRPr="00400921">
        <w:rPr>
          <w:rFonts w:ascii="TH SarabunPSK" w:hAnsi="TH SarabunPSK" w:cs="TH SarabunPSK"/>
          <w:sz w:val="32"/>
          <w:szCs w:val="32"/>
        </w:rPr>
        <w:t xml:space="preserve"> </w:t>
      </w:r>
    </w:p>
    <w:p w:rsidR="00015CA2" w:rsidRPr="00400921" w:rsidRDefault="00015CA2" w:rsidP="008A0597">
      <w:pPr>
        <w:shd w:val="clear" w:color="auto" w:fill="FFFFFF"/>
        <w:spacing w:after="0" w:line="240" w:lineRule="auto"/>
        <w:ind w:firstLine="1080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พืชมีความต้องการธาตุอาหารต่าง ๆ เพื่อใช้ในการเจริญเติบโต ซึ่งธาตุอาหารที่จำเป็นสำหรับพืชจะมีอยู่ด้วยกัน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16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ธาตุ คือ คาร์บอน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ไฮโดรเจน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ออกซิเจน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ไนโตรเจน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ฟอสฟอรัส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โปแตสเซียม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แมกนีเซียม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กำมะถัน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แคลเซียม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เหล็ก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แมงกานีส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สังกะสี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ทองแดง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โบรอน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โมลิบดีนัม และคลอรีน โดยธาตุคาร์บอน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ไฮโดรเจน และออกซิเจน พืชได้จากน้ำและอากาศ ส่วนที่เหลืออีก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13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ธาตุ แบ่งออกเป็นธาตุหลัก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6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ธาตุ และธาตุอาหารเสริม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7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ธาตุ ดังนี้</w:t>
      </w:r>
    </w:p>
    <w:p w:rsidR="008A7A64" w:rsidRPr="00400921" w:rsidRDefault="008A7A64" w:rsidP="008A0597">
      <w:pPr>
        <w:shd w:val="clear" w:color="auto" w:fill="FFFFFF"/>
        <w:spacing w:after="0" w:line="240" w:lineRule="auto"/>
        <w:ind w:firstLine="45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400921">
        <w:rPr>
          <w:rFonts w:ascii="TH SarabunPSK" w:eastAsia="Times New Roman" w:hAnsi="TH SarabunPSK" w:cs="TH SarabunPSK"/>
          <w:sz w:val="32"/>
          <w:szCs w:val="32"/>
          <w:cs/>
        </w:rPr>
        <w:t xml:space="preserve">ธาตุอาหารหลัก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มีอยู่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3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ธาตุ และมีความสำคัญต่อการเจริญเติบโต และพืชต้องการใช้ในปริมาณที่มากคือ ไนโตรเจน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ฟอสฟอรัส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โปแตสเซียม</w:t>
      </w:r>
    </w:p>
    <w:p w:rsidR="008A7A64" w:rsidRPr="00400921" w:rsidRDefault="008A7A64" w:rsidP="008A0597">
      <w:pPr>
        <w:shd w:val="clear" w:color="auto" w:fill="FFFFFF"/>
        <w:spacing w:after="0" w:line="240" w:lineRule="auto"/>
        <w:ind w:firstLine="45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lastRenderedPageBreak/>
        <w:t>ธาตุอาหารรอง</w:t>
      </w:r>
      <w:r w:rsidRPr="00400921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มีอยู่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3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ธาตุ มีความสำคัญต่อการเจริญเติบโตของพืชรองลงมาจากธาตุหลัก ได้แก่ แมกนีเซียม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กำมะถัน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EC0A33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และ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แคลเซียม</w:t>
      </w:r>
    </w:p>
    <w:p w:rsidR="008A7A64" w:rsidRPr="00400921" w:rsidRDefault="006F576B" w:rsidP="008A0597">
      <w:pPr>
        <w:shd w:val="clear" w:color="auto" w:fill="FFFFFF"/>
        <w:spacing w:after="0" w:line="240" w:lineRule="auto"/>
        <w:ind w:firstLine="45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ธาตุอาหารเสริม</w:t>
      </w:r>
      <w:r w:rsidR="008A7A64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 มีอยู่ </w:t>
      </w:r>
      <w:r w:rsidR="008A7A64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7 </w:t>
      </w:r>
      <w:r w:rsidR="008A7A64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ธาตุ พืชต้องการใช้ในปริมาณที่น้อย แต่พืชจะขาดธาตุเหล่านี้ไม่ได้เช่นกันเนื่องจากมีความสัมพันธ์ในการใช้ธาตุอาหารหลักและธาตุอาหารรองของพืช คือ เหล็ก</w:t>
      </w:r>
      <w:r w:rsidR="008A7A64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="008A7A64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แมงกานีส</w:t>
      </w:r>
      <w:r w:rsidR="008A7A64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="008A7A64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สังกะสี</w:t>
      </w:r>
      <w:r w:rsidR="008A7A64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="008A7A64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ทองแดง</w:t>
      </w:r>
      <w:r w:rsidR="008A7A64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="008A7A64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โบรอน</w:t>
      </w:r>
      <w:r w:rsidR="008A7A64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="008A7A64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โมลิบดีนัม และคลอรีน</w:t>
      </w:r>
    </w:p>
    <w:p w:rsidR="008A7A64" w:rsidRPr="00400921" w:rsidRDefault="008A7A64" w:rsidP="008A0597">
      <w:pPr>
        <w:shd w:val="clear" w:color="auto" w:fill="FFFFFF"/>
        <w:spacing w:line="240" w:lineRule="auto"/>
        <w:ind w:firstLine="450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หมายเหตุ :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ปัจจุบันมีการค้นพบว่าธาตุอาหารรองของพืชเพิ่มขึ้นมาอีกชนิดหนึ่งคือ</w:t>
      </w:r>
      <w:r w:rsidRPr="00400921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นิเกิ้ล</w:t>
      </w:r>
      <w:r w:rsidRPr="00400921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ซึ่งเป็นธาตุใหม่ที่มีผลการวิจัยจากสถาบัน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Agricultural Research Service Plant, Soil and Nutrition Laboratory in Ithaca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ในนิวยอร์ค ว่า</w:t>
      </w:r>
      <w:r w:rsidRPr="00400921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นิเกิ้ล</w:t>
      </w:r>
      <w:r w:rsidRPr="00400921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เป็นธาตุที่มีความสำคัญต่อระบบเอนไซม์ ที่มีผลต่อการปลดปล่อยไนโตรเจนให้อยู่ในรูปที่พืชดูดซึมไปใช้ได้ โดยนิเกิ้ลยังช่วยส่งเสริมการดูดซึมธาตุเหล็กของพืชให้มีประสิทธิภาพ โดยพืชจะมีการสะสมนิเกิ้ลไว้ในเมล็ดเพื่อประโยชน์ในการงอก หากพืชมีการสะสมของปริมาณนิกเกิ้ลไว้อย่างเพียงพอจะทำให้เปอร์เซ็นต์การงอกของเมล็ดในพืชนั้น ๆ สูงขึ้นด้วย</w:t>
      </w:r>
    </w:p>
    <w:p w:rsidR="008A7A64" w:rsidRPr="00400921" w:rsidRDefault="008A7A64" w:rsidP="008A7A64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400921">
        <w:rPr>
          <w:rFonts w:ascii="TH SarabunPSK" w:hAnsi="TH SarabunPSK" w:cs="TH SarabunPSK"/>
          <w:noProof/>
        </w:rPr>
        <w:drawing>
          <wp:inline distT="0" distB="0" distL="0" distR="0">
            <wp:extent cx="3086100" cy="2760104"/>
            <wp:effectExtent l="133350" t="114300" r="133350" b="173990"/>
            <wp:docPr id="17" name="Picture 17" descr="http://2.bp.blogspot.com/-aVTBPzg8ofE/UYuoPr7R0yI/AAAAAAAAAq0/ivEELBl9Byc/s1600/nutrient+availability+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2.bp.blogspot.com/-aVTBPzg8ofE/UYuoPr7R0yI/AAAAAAAAAq0/ivEELBl9Byc/s1600/nutrient+availability+ph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685" cy="27659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A7A64" w:rsidRDefault="008A7A64" w:rsidP="008A0597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40092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ภาพที่</w:t>
      </w:r>
      <w:r w:rsidR="00947D21" w:rsidRPr="0040092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 2-2</w:t>
      </w:r>
      <w:r w:rsidRPr="0040092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4509A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</w:t>
      </w:r>
      <w:r w:rsidRPr="0040092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ปริมาณของธาตุอาหารแต่ละชนิด ในค่า </w:t>
      </w:r>
      <w:r w:rsidRPr="0040092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pH </w:t>
      </w:r>
      <w:r w:rsidRPr="0040092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ของสารละลายแต่ละระดับ </w:t>
      </w:r>
      <w:r w:rsidRPr="00400921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r w:rsidR="004509A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ช่วงที่เหม</w:t>
      </w:r>
      <w:r w:rsidR="003B0B1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า</w:t>
      </w:r>
      <w:r w:rsidR="004509A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ะสม</w:t>
      </w:r>
      <w:r w:rsidRPr="0040092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ในการปลูกพืชคือ </w:t>
      </w:r>
      <w:r w:rsidRPr="00400921">
        <w:rPr>
          <w:rFonts w:ascii="TH SarabunPSK" w:eastAsia="Times New Roman" w:hAnsi="TH SarabunPSK" w:cs="TH SarabunPSK"/>
          <w:color w:val="000000"/>
          <w:sz w:val="32"/>
          <w:szCs w:val="32"/>
        </w:rPr>
        <w:t>5.5 - 6.8)</w:t>
      </w:r>
    </w:p>
    <w:p w:rsidR="00B16811" w:rsidRPr="00B16811" w:rsidRDefault="00B16811" w:rsidP="008A0597">
      <w:pPr>
        <w:shd w:val="clear" w:color="auto" w:fill="FFFFFF"/>
        <w:spacing w:line="240" w:lineRule="auto"/>
        <w:jc w:val="center"/>
        <w:rPr>
          <w:rFonts w:ascii="TH SarabunPSK" w:eastAsia="Times New Roman" w:hAnsi="TH SarabunPSK" w:cs="TH SarabunPSK"/>
          <w:sz w:val="32"/>
          <w:szCs w:val="32"/>
          <w:cs/>
        </w:rPr>
      </w:pPr>
      <w:r w:rsidRPr="00B16811">
        <w:rPr>
          <w:rFonts w:ascii="TH SarabunPSK" w:eastAsia="Times New Roman" w:hAnsi="TH SarabunPSK" w:cs="TH SarabunPSK"/>
          <w:sz w:val="32"/>
          <w:szCs w:val="32"/>
          <w:cs/>
        </w:rPr>
        <w:t xml:space="preserve">(ที่มา </w:t>
      </w:r>
      <w:r w:rsidRPr="00B16811">
        <w:rPr>
          <w:rFonts w:ascii="TH SarabunPSK" w:eastAsia="Times New Roman" w:hAnsi="TH SarabunPSK" w:cs="TH SarabunPSK"/>
          <w:sz w:val="32"/>
          <w:szCs w:val="32"/>
        </w:rPr>
        <w:t xml:space="preserve">: </w:t>
      </w:r>
      <w:hyperlink r:id="rId17" w:history="1">
        <w:r w:rsidRPr="00B16811">
          <w:rPr>
            <w:rStyle w:val="Hyperlink"/>
            <w:rFonts w:ascii="TH SarabunPSK" w:eastAsia="Times New Roman" w:hAnsi="TH SarabunPSK" w:cs="TH SarabunPSK"/>
            <w:color w:val="auto"/>
            <w:sz w:val="32"/>
            <w:szCs w:val="32"/>
            <w:u w:val="none"/>
          </w:rPr>
          <w:t>http://zen-hydroponics.blogspot.com/2014/06/ph-ec.html</w:t>
        </w:r>
      </w:hyperlink>
      <w:r w:rsidRPr="00B16811">
        <w:rPr>
          <w:rFonts w:ascii="TH SarabunPSK" w:eastAsia="Times New Roman" w:hAnsi="TH SarabunPSK" w:cs="TH SarabunPSK"/>
          <w:sz w:val="32"/>
          <w:szCs w:val="32"/>
        </w:rPr>
        <w:t xml:space="preserve">, </w:t>
      </w:r>
      <w:r w:rsidRPr="00B16811">
        <w:rPr>
          <w:rFonts w:ascii="TH SarabunPSK" w:eastAsia="Times New Roman" w:hAnsi="TH SarabunPSK" w:cs="TH SarabunPSK"/>
          <w:sz w:val="32"/>
          <w:szCs w:val="32"/>
          <w:cs/>
        </w:rPr>
        <w:t>2559)</w:t>
      </w:r>
    </w:p>
    <w:p w:rsidR="002401DB" w:rsidRPr="00400921" w:rsidRDefault="002401DB" w:rsidP="008A0597">
      <w:pPr>
        <w:shd w:val="clear" w:color="auto" w:fill="FFFFFF"/>
        <w:spacing w:after="0" w:line="240" w:lineRule="auto"/>
        <w:ind w:firstLine="45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ความสำคัญของธาตุอาหารพืชแต่ละชนิด</w:t>
      </w:r>
    </w:p>
    <w:p w:rsidR="008A7A64" w:rsidRPr="00400921" w:rsidRDefault="002401DB" w:rsidP="008A0597">
      <w:pPr>
        <w:shd w:val="clear" w:color="auto" w:fill="FFFFFF"/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eastAsia="Times New Roman" w:hAnsi="TH SarabunPSK" w:cs="TH SarabunPSK"/>
          <w:sz w:val="32"/>
          <w:szCs w:val="32"/>
          <w:cs/>
        </w:rPr>
        <w:t xml:space="preserve">2.1.4.1 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ธาตุไนโตรเจน</w:t>
      </w:r>
    </w:p>
    <w:p w:rsidR="002401DB" w:rsidRPr="00400921" w:rsidRDefault="002401DB" w:rsidP="008A0597">
      <w:pPr>
        <w:shd w:val="clear" w:color="auto" w:fill="FFFFFF"/>
        <w:spacing w:after="0" w:line="240" w:lineRule="auto"/>
        <w:ind w:firstLine="189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ช่วยทำให้พืชตัวตัวได้เร็วในระยะแรกของการเจริญเติบโต ช่วยเสริมใบและลำต้นให้มีสีเขียวเข้ม และช่วยเพิ่มปริมาณโปรตีนให้แก่พืชที่ใช้เป็นพืชอาหาร เช่น ข้าวหรือหญ้าเลี้ยง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>สัตว์ นอกจากนี้ยังช่วยในเรื่องของการควบคุมการออกดอกออกผลของพืช ช่วยเพิ่มผลผลิตให้สูงขึ้น โดยเฉพาะพืชที่ให้ผลและเมล็ด</w:t>
      </w:r>
    </w:p>
    <w:p w:rsidR="00FA53F8" w:rsidRPr="00400921" w:rsidRDefault="00FA53F8" w:rsidP="00BB1F7F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u w:val="single"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u w:val="single"/>
          <w:shd w:val="clear" w:color="auto" w:fill="FFFFFF"/>
          <w:cs/>
        </w:rPr>
        <w:t>กรณีที่พืชขาดธาตุไนโตรเจน</w:t>
      </w:r>
    </w:p>
    <w:p w:rsidR="00FA53F8" w:rsidRPr="00400921" w:rsidRDefault="00FA53F8" w:rsidP="00BB1F7F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400921">
        <w:rPr>
          <w:rFonts w:ascii="TH SarabunPSK" w:eastAsia="Times New Roman" w:hAnsi="TH SarabunPSK" w:cs="TH SarabunPSK"/>
          <w:sz w:val="32"/>
          <w:szCs w:val="32"/>
        </w:rPr>
        <w:t xml:space="preserve">- 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ใบจะเหลืองผิดปกติ โดยเริ่มจากใบล่างขยายไปสู่ยอดใบ</w:t>
      </w:r>
    </w:p>
    <w:p w:rsidR="00FA53F8" w:rsidRPr="00400921" w:rsidRDefault="00FA53F8" w:rsidP="00BB1F7F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- 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ลำต้นจะผอม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กิ่งก้านลีบเล็ก และมีใบน้อย</w:t>
      </w:r>
    </w:p>
    <w:p w:rsidR="00FA53F8" w:rsidRPr="00400921" w:rsidRDefault="00FA53F8" w:rsidP="00BB1F7F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- 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พืชบางชนิดจะมีลำต้นสีเหลืองหรืออาจมีสีชมพูปนด้วย</w:t>
      </w:r>
    </w:p>
    <w:p w:rsidR="00FA53F8" w:rsidRPr="00400921" w:rsidRDefault="00FA53F8" w:rsidP="00BB1F7F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- 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ใบพืชที่มีสีเหลืองปลายใบและขอบใบจะเริ่มแห้งแล้วลุกลามไปเรื่อย ๆ จนใบร่วงจากลำต้น</w:t>
      </w:r>
    </w:p>
    <w:p w:rsidR="00FA53F8" w:rsidRPr="00400921" w:rsidRDefault="00FA53F8" w:rsidP="00BB1F7F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- 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พืชจะไม่เติบโตหรือโตช้ามาก</w:t>
      </w:r>
    </w:p>
    <w:p w:rsidR="00FA53F8" w:rsidRPr="00400921" w:rsidRDefault="00FA53F8" w:rsidP="008A0597">
      <w:pPr>
        <w:shd w:val="clear" w:color="auto" w:fill="FFFFFF"/>
        <w:spacing w:after="0" w:line="240" w:lineRule="auto"/>
        <w:ind w:firstLine="99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eastAsia="Times New Roman" w:hAnsi="TH SarabunPSK" w:cs="TH SarabunPSK"/>
          <w:sz w:val="32"/>
          <w:szCs w:val="32"/>
        </w:rPr>
        <w:t>2.1.4.2</w:t>
      </w:r>
      <w:r w:rsidRPr="00400921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ธาตุฟอสฟอรัส</w:t>
      </w:r>
    </w:p>
    <w:p w:rsidR="00FA53F8" w:rsidRPr="00400921" w:rsidRDefault="00FA53F8" w:rsidP="008A0597">
      <w:pPr>
        <w:shd w:val="clear" w:color="auto" w:fill="FFFFFF"/>
        <w:spacing w:after="0" w:line="240" w:lineRule="auto"/>
        <w:ind w:firstLine="171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ทำหน้าที่ช่วยให้รากดึงดูดโปแตสเซียมเข้ามาใช้เป็นประโยช์ได้มากขึ้น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ช่วยแก้ผลเสียที่อาจจะเกิดขึ้น เนื่องจากพืชได้รับไนโตรเจนมากเกินไป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ส่งเสริมการเจริญเติบโตของรากฝอยและรากแขนงในระยะแรกของการเจริญเติบโต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ช่วยเร่งให้พืชแก่เร็ว ช่วยในการออกดอก และสร้างเมล็ดของพืช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เพิ่มความต้านทานต่อโรคบางชนิด ทำให้ผลผลิตมีคุณภาพดี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F576B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และ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ทำให้ลำต้นของพืชจำพวกข้างแข็งขึ้นไม่ล้มหรือหักง่าย</w:t>
      </w:r>
    </w:p>
    <w:p w:rsidR="00FA53F8" w:rsidRPr="00400921" w:rsidRDefault="00FA53F8" w:rsidP="00BB1F7F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u w:val="single"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u w:val="single"/>
          <w:shd w:val="clear" w:color="auto" w:fill="FFFFFF"/>
          <w:cs/>
        </w:rPr>
        <w:t>กรณีที่พืชขาดธาตุฟอสฟอรัส</w:t>
      </w:r>
    </w:p>
    <w:p w:rsidR="00FA53F8" w:rsidRPr="00400921" w:rsidRDefault="00FA53F8" w:rsidP="00BB1F7F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400921">
        <w:rPr>
          <w:rFonts w:ascii="TH SarabunPSK" w:eastAsia="Times New Roman" w:hAnsi="TH SarabunPSK" w:cs="TH SarabunPSK"/>
          <w:sz w:val="32"/>
          <w:szCs w:val="32"/>
          <w:cs/>
        </w:rPr>
        <w:t xml:space="preserve">- 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พืชชะงักการเจริญเติบโต ต้นแคระแกรน พืชบางชนิดอาจจะมีลำต้นบิดเป็นเกลียว เนื้อไม้จะแข็งแต่ว่าจะเปราะและหักง่าย</w:t>
      </w:r>
    </w:p>
    <w:p w:rsidR="00FA53F8" w:rsidRPr="00400921" w:rsidRDefault="00FA53F8" w:rsidP="00BB1F7F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400921">
        <w:rPr>
          <w:rFonts w:ascii="TH SarabunPSK" w:eastAsia="Times New Roman" w:hAnsi="TH SarabunPSK" w:cs="TH SarabunPSK"/>
          <w:sz w:val="32"/>
          <w:szCs w:val="32"/>
          <w:cs/>
        </w:rPr>
        <w:t xml:space="preserve">- 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รากจะเจริญเติบโตและแพร่กระจายช้ากว่าที่ควร ดอกและผลที่ออกมาไม่สมบูรณ์ บางครั้งจะหลุดร่วงจากขั้วได้ง่าย</w:t>
      </w:r>
    </w:p>
    <w:p w:rsidR="00E71650" w:rsidRPr="00400921" w:rsidRDefault="00FA53F8" w:rsidP="008A0597">
      <w:pPr>
        <w:spacing w:after="0" w:line="240" w:lineRule="auto"/>
        <w:ind w:firstLine="99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2.1.4.3 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ธาตุโปแตสเซียม</w:t>
      </w:r>
    </w:p>
    <w:p w:rsidR="00FA53F8" w:rsidRPr="00400921" w:rsidRDefault="00FA53F8" w:rsidP="008A0597">
      <w:pPr>
        <w:spacing w:after="0" w:line="240" w:lineRule="auto"/>
        <w:ind w:firstLine="171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ทำหน้าที่ช่วยส่งเสริมการเจริญเติบโตของราก ทำให้รากสามารถดูดน้ำได้ดีขึ้น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ช่วยในการสร้างเนื้อของผลไม้ให้มีคุณภาพดี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ทำให้พืชมีความต้านทานต่อการเปลี่ยนแปลงของดิน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ฟ้าและอากาศ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ทำให้พืชมีความต้านทานต่อโรคต่าง ๆ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ช่วยป้องกันผลเสียหายที่อาจจะเกิดขึ้นกับพืช เนื่องจากการได้รับไนโตรเจนและฟอสฟอรัสมากเกินไป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F576B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และ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ช่วยเพิ่มคุณภาพของพืชผักและผลไม้ โดยทำให้พืชมีสีสัน ขนาด ความหวาน และคงทนต่อสภาวะแวดล้อมได้</w:t>
      </w:r>
    </w:p>
    <w:p w:rsidR="00FA53F8" w:rsidRPr="00400921" w:rsidRDefault="00FA53F8" w:rsidP="00BB1F7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u w:val="single"/>
          <w:bdr w:val="none" w:sz="0" w:space="0" w:color="auto" w:frame="1"/>
        </w:rPr>
      </w:pPr>
      <w:r w:rsidRPr="00400921">
        <w:rPr>
          <w:rFonts w:ascii="TH SarabunPSK" w:hAnsi="TH SarabunPSK" w:cs="TH SarabunPSK"/>
          <w:sz w:val="32"/>
          <w:szCs w:val="32"/>
          <w:u w:val="single"/>
          <w:shd w:val="clear" w:color="auto" w:fill="FFFFFF"/>
          <w:cs/>
        </w:rPr>
        <w:t>กรณีที่พืชขาดธาตุโปแตสเซียม</w:t>
      </w:r>
    </w:p>
    <w:p w:rsidR="00FA53F8" w:rsidRPr="00400921" w:rsidRDefault="00FA53F8" w:rsidP="00BB1F7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- 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ขอบใบเหลืองและกลายเป็นสีน้ำตาลโดยเริ่มต้นจากปลายใบเข้าสู่กลางใบ ส่วนที่เป็นสีน้ำตาลจะแห้งเหี่ยว และมักจะเกิดจากใบล่างก่อนแล้วค่อย ๆ ลามขึ้นไปข้างบน พืชที่เห็นอาการชัดเจนคือพืชจำพวก ข้าวโพด</w:t>
      </w:r>
      <w:r w:rsidR="006F576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F576B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หรือ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มัน</w:t>
      </w:r>
    </w:p>
    <w:p w:rsidR="00FA53F8" w:rsidRPr="00400921" w:rsidRDefault="00FA53F8" w:rsidP="00BB1F7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-  ทำให้ผล</w:t>
      </w:r>
      <w:r w:rsidR="003B0B1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ผ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ลิตตกต่ำ พืชจำพวกธัญพืชจะมีเมล็ดลีบ น้ำหนักเบา พืชหัวจะมีแป</w:t>
      </w:r>
      <w:r w:rsidR="003B0B1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้งน้อย ฝักจะเล็กรูปร่างผิดปกติ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พืชพวกใบยาสูบจะมีคุณภาพต่ำ ติดไฟยา</w:t>
      </w:r>
      <w:r w:rsidR="003B0B1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ก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กลิ่นไม่ดี</w:t>
      </w:r>
    </w:p>
    <w:p w:rsidR="00FA53F8" w:rsidRPr="00400921" w:rsidRDefault="00FA53F8" w:rsidP="008A0597">
      <w:pPr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lastRenderedPageBreak/>
        <w:t xml:space="preserve">2.1.4.4 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ธาตุแคลเซียม</w:t>
      </w:r>
    </w:p>
    <w:p w:rsidR="00FA53F8" w:rsidRPr="00400921" w:rsidRDefault="00FA53F8" w:rsidP="008A0597">
      <w:pPr>
        <w:spacing w:after="0" w:line="240" w:lineRule="auto"/>
        <w:ind w:firstLine="189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เป็นธาตุที่ต้นพืชนำไปใช้เพื่อการเจริญเติบโตในตัวพืช ช่วยส่งเสริมการนำธาตุไนโตรเจนมาใช้ให้เป็นประโยชน์มากขึ้น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ในระยะ</w:t>
      </w:r>
      <w:r w:rsidR="002654D8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ของการที่พืช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ออกดอกและระยะที่สร้างเมล็ดพืชจะมีความจำเป็นมาก เพราะธาตุแคลเซียมจะมีส่วนในการเคลื่อนย้ายและเก็บรักษาคาร์โบไฮเดรตและโปรตีนในพืช เพื่อนำไปใช้ในการสร้างผลและเมล็ดต่อไป</w:t>
      </w:r>
    </w:p>
    <w:p w:rsidR="00FA53F8" w:rsidRPr="00400921" w:rsidRDefault="00FA53F8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อาการของพืชที่ขาดแคลเซียมจะพบมากในบริเวณยอด และปลายราก ยอดอ่อนจะแห้งตาย และใบจะมีการการม้วนงอไปข้างหน้าและขาดเป็นริ้ว</w:t>
      </w:r>
      <w:r w:rsidR="002654D8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 ซึ่งจะเกิดที่ใบอ่อนก่อน แก้ไขโดยการใส่ปูนขาว หินปูนบด หินปูนเผา เพื่อปรับสภาพความเป็นกรด-ด่างของดิน หรือฉีดพ่นธาตุอาหารแคลเซียม-โบรอน เสริมทางใบเพื่อให้พืชติดผลง่ายขึ้น และทำให้ขั้วดอกแข็งแรงไม่หลุดร่วงง่าย</w:t>
      </w:r>
    </w:p>
    <w:p w:rsidR="002654D8" w:rsidRPr="00400921" w:rsidRDefault="002654D8" w:rsidP="008A0597">
      <w:pPr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2.1.4.5 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ธาตุกำมะถัน</w:t>
      </w:r>
    </w:p>
    <w:p w:rsidR="002654D8" w:rsidRPr="00400921" w:rsidRDefault="002654D8" w:rsidP="008A0597">
      <w:pPr>
        <w:spacing w:after="0" w:line="240" w:lineRule="auto"/>
        <w:ind w:firstLine="189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กำมะถันมีความจำเป็นต่อการสร้างโปรตีนพืช เป็นองค์ประกอบของวิตามินบางตัวที่มีผลทางอ้อมต่อการสร้างสีเขียวของพืช ซึ่งจะช่วยให้เกิดการหายใจและการปรุงอาหารพืช</w:t>
      </w:r>
    </w:p>
    <w:p w:rsidR="002654D8" w:rsidRPr="00400921" w:rsidRDefault="002654D8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พืชที่ขาดกำมะถันจะมีเสียเขียวอ่อน หรือเหลืองคล้าย ๆ อาการขาดไนโตรเจน ใบขนาดเล็กลง ยอดของพืชจะชะงักการเจริญเติบโต ลำต้นและกิ่งก้านลีบเล็ก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อาการขาดธาตุกำมะถันจะมีอาการแตกต่างจากขาดธาตุไนโตรเจน คือจะปรากฏที่ยอดอ่อนก่อน ส่วนใบล่างยังคงปกติ ถ้าอาการรุนแรงใบล่างก็จะมีอาการด้วยเช่นกัน ซึ่งจะตรงข้ามกับอาการของการขาดไนโตรเจน จะแสดงอาการที่ใบล่างก่อน</w:t>
      </w:r>
    </w:p>
    <w:p w:rsidR="002654D8" w:rsidRPr="00400921" w:rsidRDefault="002654D8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ดินที่มักพบเสมอว่าขาดธาตุกำมะถันคือ ดินทราย ซึ่งมีอินทรีย์วัตถุน้อย การเพิ่มกำมะถันในดิน นอกจากจะมีการใส่กำมะถันผงโดยตรงแล้ว การใส่ปุ๋ยคอก ปุ๋ยหมัก หรือปุ๋ยพืชสด ก็เป็นวิธีการแก้ปัญหาการขาดธาตุกำมะถันในดินได้เช่นกัน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แต่ข้อควรระวังในการใส่กำมะถันก็คืน หากใส่มากเกินความจำเป็นจะทำให้ดินเป็นกรดได้ หรืออาจฉีดพ่นธาตุอาหารรองเสริมทางใบก็ช่วยลดอาการขาดธาตุนี้ได้เช่นกัน</w:t>
      </w:r>
    </w:p>
    <w:p w:rsidR="002654D8" w:rsidRPr="00400921" w:rsidRDefault="002654D8" w:rsidP="008A0597">
      <w:pPr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2.1.4.6  ธาตุแมกนีเซียม</w:t>
      </w:r>
    </w:p>
    <w:p w:rsidR="002654D8" w:rsidRPr="00400921" w:rsidRDefault="002654D8" w:rsidP="008A0597">
      <w:pPr>
        <w:spacing w:after="0" w:line="240" w:lineRule="auto"/>
        <w:ind w:firstLine="180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ธาตุแมกนีเซียมเป็นองค์ประกอบของส่วนที่เป็นสีเขียว ทั้งที่ใบและส่วนอื่น ๆ ของพืชซึ่งมีบทบาทสำคัญในการสร้างอาหารและโปรตีนพืช</w:t>
      </w:r>
    </w:p>
    <w:p w:rsidR="002654D8" w:rsidRPr="00400921" w:rsidRDefault="002654D8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อาการขาดแมกนีเซียมจะสังเกตได้จากใบพืช ที่เหลืองซีดบร</w:t>
      </w:r>
      <w:r w:rsidR="006F576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ิเวณเส้นกลางใบ ถ้าหากอาการขาดรุ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นแรงใบแก่จะมีอาการมากกว่าใบอ่อน การขาดธาตุแมกนีเซียม จะทำให้ผลผลิตลดน้อยลงและต้นพืชทรุดโทรมอย่างเห็นได้ชัด ซึ่งสาเหตุที่พืชขาดธาตุแมกนีเซียมนั้น เพราะปริมาณแมกนีเซียมที่อยู่ใน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ดินถูกชะล้างลึกลงไปเกินกว่าที่รากพืชจะดึงดูดมาใช้ได้ และการที่มีปริมาณโปแตสเซียมสะสมในดินมากเกินไปก็เป็นอีกสาเหตุหนึ่งที่สำคัญ</w:t>
      </w:r>
    </w:p>
    <w:p w:rsidR="002654D8" w:rsidRPr="00400921" w:rsidRDefault="002654D8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lastRenderedPageBreak/>
        <w:t>การแก้ไข สามารถทำได้โดยการปรับปรุงสภาพดิน ความเป็นกรด ด่างของดินให้เหมาะสมต่อการดูดเข้าไปใช้ของพืช และมีการใช้ปุ๋ยโปแตสเซียมที่พอเหมาะ ที่สำคัญก็คือ การฉีดพ่นทางใบด้วยธาตุอาหารเสริม ซึ่งมีธาตุแมกนีเซียมในรูปที่พืชสามารถนำ</w:t>
      </w:r>
      <w:r w:rsidR="00DE245F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ไ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ปใช้ได้ทันที</w:t>
      </w:r>
    </w:p>
    <w:p w:rsidR="002654D8" w:rsidRPr="00400921" w:rsidRDefault="002654D8" w:rsidP="008A0597">
      <w:pPr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2.1.4.7  ธาตุเหล็ก</w:t>
      </w:r>
    </w:p>
    <w:p w:rsidR="002654D8" w:rsidRPr="00400921" w:rsidRDefault="002654D8" w:rsidP="008A0597">
      <w:pPr>
        <w:spacing w:after="0" w:line="240" w:lineRule="auto"/>
        <w:ind w:firstLine="189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ธาตุเหล็กเป็นองค์ประกอบของโปรตีนในพืช ช่วยกระตุ้นให้การหายใจและการปรุงอาหารของพืชให้เป็นไปอย่างสมบูรณ์</w:t>
      </w:r>
    </w:p>
    <w:p w:rsidR="002654D8" w:rsidRPr="00400921" w:rsidRDefault="002654D8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อาการขาดธาตุเหล็กจะแสดงออกทั้งทางใบและทางผล อาการเริ่มแรกจะสังเกตพบว่าที่ใบอ่อนโดยเ</w:t>
      </w:r>
      <w:r w:rsidR="00B05F75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ฉพาะบริเวณเส้นใบจะมีสีเขียวปกติ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 แต่พื้นใบจะเริ่มมีสีเหลืองซีด ส่วนใบแก่ยังคงมีอาการปกติ ระยะต่อมาจะเหลืองซีดทั้งใบ ขนาดใบจะเล็กลงกว่าปกติ กิ่งแห้งตาย ส่วนอาการที่เกิดขึ้นกับไม้ผล คือผลผลิตจ</w:t>
      </w:r>
      <w:r w:rsidR="00B05F75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ะลดลง ขนาดของผลจะมีขนาดเล็กและผิวไม่สวย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 การขาดธาตุเหล็กยังมีผลทำให้ยอดอ่อนเจริญเติบโตได้ช้ากว่าปกติ</w:t>
      </w:r>
    </w:p>
    <w:p w:rsidR="002654D8" w:rsidRPr="00400921" w:rsidRDefault="002654D8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ธาตุเหล็กที่พืชจะนำใช้ได้ต้องมีค่า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pH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ของดินหรือน้ำอยู่ระหว่าง </w:t>
      </w:r>
      <w:r w:rsidR="00B05F75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5.5</w:t>
      </w:r>
      <w:r w:rsidR="001356B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B05F75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-</w:t>
      </w:r>
      <w:r w:rsidR="001356B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5.6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แต่ถ้าค่า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pH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ต่ำกว่านี้ จะทำให้ปริมาณของธาตุเหล็กมีมากเกินไปจนก่อให้เกิดความเป็นพิษต่อพืชได้ ธาตุเหล็กจะไปตรึงธาตุฟอสฟอรัสไว้จนพืชไม่สามารถนำไปใช้ได้ การแก้ไขด้วยการฉีดพ่นธาตุอาหารเสริมทางใบ เป็นวิธีหนึ่งที่</w:t>
      </w:r>
      <w:r w:rsidR="00B05F75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จะช่วยลดปัญหาการขาดธาตุเหล็กได้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หรือเลือกใช้ธาตุเหล็กที่มีความคงทนต่อสภาพ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pH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ได้สูง</w:t>
      </w:r>
      <w:r w:rsidR="00B05F75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ๆ คือเหล็ก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Fe-EDDHA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ที่มีประสิทธิภาพดีกว่าเหล็กทั่วไป</w:t>
      </w:r>
    </w:p>
    <w:p w:rsidR="002654D8" w:rsidRPr="00400921" w:rsidRDefault="002654D8" w:rsidP="008A0597">
      <w:pPr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2.1.4.8  ธาตุทองแดง</w:t>
      </w:r>
    </w:p>
    <w:p w:rsidR="002654D8" w:rsidRPr="00400921" w:rsidRDefault="002654D8" w:rsidP="008A0597">
      <w:pPr>
        <w:spacing w:after="0" w:line="240" w:lineRule="auto"/>
        <w:ind w:firstLine="180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หน้าที่</w:t>
      </w:r>
      <w:r w:rsidR="00B05F75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ของธาตุทองแดง มีผลต่อพืชโดยอ้อม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ในการสร้างส่วนที่เป็นสีเขียวของพืช ช่วยเพิ่มโมเลกุลของคลอโรฟิลล์ และป้องกันการถูกทำลายส่วนสีเขียว นอกจากนี้ยังเป็นส่วนประกอบของน้ำย่อยในพืช ซึ่งมีผลต่อการปรุงอาหารยังผลต่อการเจริญเติบโตและการติดดอกออกผล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ธาตุทองแดงยังช่วยให้ต้นพืชสามารถดูดเอาธาตุเหล็กที่อยู่ในดินนำมาใช้ประโยชน์ได้มากขึ้น</w:t>
      </w:r>
    </w:p>
    <w:p w:rsidR="002654D8" w:rsidRPr="00400921" w:rsidRDefault="002654D8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อาการของพืชที่ขาดธาตุทองแดงใบพืชจะมีสีเขียวจัดผิดปกติ แล้วต่อมาจะค่อย</w:t>
      </w:r>
      <w:r w:rsidR="00B05F75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 เหลืองลงโดยแสดงอาการจะแสดงที่ยอด เรื่อยลงมาจนถึงโคน อาการขาดธาตุทองแดงพบมากในเขตดินเปรี้ยว การใช้ปุ๋ยฟอสเฟตอาจช่วยได้ หรือฉีดพ่นด้วยธาตุอาหารเสริม (ที่มีทองแดงประกอบ) ทางใบก็จะช่วยลดอาการนี้ได้</w:t>
      </w:r>
    </w:p>
    <w:p w:rsidR="002654D8" w:rsidRPr="00400921" w:rsidRDefault="002654D8" w:rsidP="008A0597">
      <w:pPr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2.1.4.9  ธาตุสังกะสี</w:t>
      </w:r>
    </w:p>
    <w:p w:rsidR="002654D8" w:rsidRPr="00400921" w:rsidRDefault="00B05F75" w:rsidP="008A0597">
      <w:pPr>
        <w:spacing w:after="0" w:line="240" w:lineRule="auto"/>
        <w:ind w:firstLine="189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ธาตุ</w:t>
      </w:r>
      <w:r w:rsidR="002654D8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สังกะสีมีหน้าที่เกี่ยวข้องกับฮอร์โมนพืช กล่าวคือ พืชที่ขาดธาตุสังกะสีจะให้ปริมาณฮอร์โมน </w:t>
      </w:r>
      <w:r w:rsidR="002654D8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IAA </w:t>
      </w:r>
      <w:r w:rsidR="002654D8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ในตายอดลดลง ทำให้ตายอดและข้อปล้องไม่ขยาย ใบออกมาซ้อน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="002654D8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 กัน นอกจากนี้ยังมีหน้าที่เกี่ยวข้องกับน้ำย่อยของพืชหลายชนิดในการสร้างอาหารและสังเคราะห์แสง จึงมีผลทางอ้อมในการสร้างส่วนสีเขียวของพืช</w:t>
      </w:r>
    </w:p>
    <w:p w:rsidR="002654D8" w:rsidRPr="00400921" w:rsidRDefault="002654D8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>การแก้ไขที่และและให้ผลแน่นอนคือการฉีดพ่นทางใบ ด้วยธาตุอาหารเสริมที่มีธาตุสังกะสีเป็นองค์ประกอบ</w:t>
      </w:r>
    </w:p>
    <w:p w:rsidR="002654D8" w:rsidRPr="00400921" w:rsidRDefault="002654D8" w:rsidP="008A0597">
      <w:pPr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2.1.4.10  ธาตุแมงกานีส</w:t>
      </w:r>
    </w:p>
    <w:p w:rsidR="002654D8" w:rsidRPr="00400921" w:rsidRDefault="002654D8" w:rsidP="00DE245F">
      <w:pPr>
        <w:spacing w:after="0" w:line="240" w:lineRule="auto"/>
        <w:ind w:firstLine="19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ธาตุนี้มีผลกระทบต่อใบ เนื่องจากมีบทบาทในการสังเคราะห์แสง เป็นตัวกระตุ้นการทำงานของน้ำย่อยในต้นพืช และยังควบคุมกิจกรรมของธาตุเหล็กและไนโตรเจนในต้นพืชอีกด้วย</w:t>
      </w:r>
    </w:p>
    <w:p w:rsidR="002654D8" w:rsidRPr="00400921" w:rsidRDefault="002654D8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พืชที่ขาดธาตุแมงกานีสใบจะออกสีเหลือง</w:t>
      </w:r>
      <w:r w:rsidR="00B05F75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 ส่วนเส้นใบจะเขียวอยู่ปกติ โดยเฉพาะใบอ่อนอาจเกิดเป็นจุดขาว ๆ หรือจุดเหลืองที่ใบ ต้นโตช้า ใบไม่สมบูรณ์ พุ่มต้นโปร่ง</w:t>
      </w:r>
    </w:p>
    <w:p w:rsidR="002654D8" w:rsidRPr="00400921" w:rsidRDefault="002654D8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พืชที่แสดงอาการขาดธาตุแมงกานีส ต้อง</w:t>
      </w:r>
      <w:r w:rsidR="00B05F75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ทำการ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ฉีดพ่นเข้าทางใบด้วยธาตุอาหารเสริมที่มีองค์ประกอบของธาตุแมงกานีส</w:t>
      </w:r>
    </w:p>
    <w:p w:rsidR="002654D8" w:rsidRPr="00400921" w:rsidRDefault="002654D8" w:rsidP="008A0597">
      <w:pPr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2.1.4.11  ธาตุโบรอน</w:t>
      </w:r>
    </w:p>
    <w:p w:rsidR="002654D8" w:rsidRPr="00400921" w:rsidRDefault="002654D8" w:rsidP="00DE245F">
      <w:pPr>
        <w:spacing w:after="0" w:line="240" w:lineRule="auto"/>
        <w:ind w:firstLine="19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มีบทบาทเกี่ยวข้องต่อการดูดดึงธาตุอาหารพืช ช่วยให้พืชดูดเอาธาตุแคลเซียมและไนโตรเจนไปใช้ร่วมกันอย่างมีประสิทธิภาพมากขึ้น นอกจากนี้ยังช่วยให้พืชใช้ธาตุโปแตสเซียมได้มากขึ้น มีบทบาทในการสังเกคราะห์แสง การย่อยโปรตีน คาร์โบไฮเดรต และเพิ่มคุณภาพทั้งรสชาติ ขนาด และน้ำหนักของผล เพิ่มความสามารถในการเจริญเติบโต เพราะโบรอนจะควบคุมการดูดและคายน้ำของพืชในขบวนการปรุงอาหารอีกทางหนึ่ง</w:t>
      </w:r>
    </w:p>
    <w:p w:rsidR="002654D8" w:rsidRPr="00400921" w:rsidRDefault="002654D8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หากขาดธาตุโบรอน ส่วนที่จะแสดงอาการเริ่มแรกคืนยอดและใบอ่อน ส่วนที่ยอดและตายอดจะบิดงอ ใบอ่อนบางและโปร่งใสผิดปกติ เส้นกลางใบหนากร้าน และตกกระ มีสารเหนียว ๆ ออกมาตามเปลือกของลำต้น กิ่งก้านจะแลดูเหี่ยว ผลเล็กและแข็งผิดปกติ มีเปลือกหน้า บางทีผลแตกเป็นแผลได้</w:t>
      </w:r>
    </w:p>
    <w:p w:rsidR="002654D8" w:rsidRPr="00400921" w:rsidRDefault="002654D8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อาการขาดธาตุนี้จะเห็นเด่นชัดเมื่อต้นพืชกระทบแล้งหรือขาดน้ำมาก</w:t>
      </w:r>
      <w:r w:rsidR="00B05F75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ๆ ควรทำการปรับปรุงดิน หรือน้ำอย่าให้เป็นกรด-ด่างมาก ให้ค่า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pH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อยู่ที่ประมาณ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6.0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และควรฉีดพ่นอาหารเสริมทางใบที่มีองค์ประกอบของโบรอนด้วย โดยผักที่มักขาดธาตุอาหารดังกว่าได้แก่ผักในกลุ่มสลัด เช่น สลัดคอส</w:t>
      </w:r>
      <w:r w:rsidR="003C690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3C6903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และ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บัตเตอร์เฮด ฯลฯ</w:t>
      </w:r>
    </w:p>
    <w:p w:rsidR="002654D8" w:rsidRPr="00400921" w:rsidRDefault="002654D8" w:rsidP="008A0597">
      <w:pPr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2.1.4.12  ธาตุโมลิบดินัม</w:t>
      </w:r>
    </w:p>
    <w:p w:rsidR="002654D8" w:rsidRPr="00400921" w:rsidRDefault="002654D8" w:rsidP="00DE245F">
      <w:pPr>
        <w:spacing w:after="0" w:line="240" w:lineRule="auto"/>
        <w:ind w:firstLine="19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บทบาทและหน้าที่ของธาตุโมลิบดินัมในพืชนั้น ทำให้การทำงานของธาตุไนโตรเจนในพืชสมบูรณ์ขึ้น นอกจากนี้ ยังจำเป็นสำหรับขบวนการสร้างสารสีเขียวและน้ำย่อยภายในพืชบางชนิดด้วย</w:t>
      </w:r>
    </w:p>
    <w:p w:rsidR="002654D8" w:rsidRDefault="002654D8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พืชที่ขาดธาตุนี้จะแสดงอาการที่ใบจะโดยใบจะมีจุดด่าง</w:t>
      </w:r>
      <w:r w:rsidR="00557B2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 กระจายอยู่ทั่วใบ ในขนะที่เส้นใบยังเขียวอยู่ ถ้าขาดธาตุนี้รุนแรง ใบจะม้วนเข้าข้างใน ลักษณะที่ปลายและขอบใบจะแห้ง ดอกร่วง และผลมีขนาดเคระแกรนไม่เจริญเติบโต</w:t>
      </w:r>
    </w:p>
    <w:p w:rsidR="00DE245F" w:rsidRPr="00400921" w:rsidRDefault="00DE245F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2654D8" w:rsidRPr="00400921" w:rsidRDefault="002654D8" w:rsidP="008A0597">
      <w:pPr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>2.1.4.13  ธาตุคลอรีน</w:t>
      </w:r>
    </w:p>
    <w:p w:rsidR="002654D8" w:rsidRPr="00400921" w:rsidRDefault="002654D8" w:rsidP="00DE245F">
      <w:pPr>
        <w:spacing w:after="0" w:line="240" w:lineRule="auto"/>
        <w:ind w:firstLine="19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คอลรีนมีความสำคัญต่อขบวนการสังเคราะห์แสง มีผลทำให้พืชแก่เร็วขึ้น พืชที่ขาดธาตุคลอรีนใบจะซีด เหี่ยว และใบสีเหลืองบรอนซ์ ถ้ามีคลอรีนมากเกินไปจะทำให้ขอบใบแห้ง ใบจะเหลืองก่อนกำหนด</w:t>
      </w:r>
    </w:p>
    <w:p w:rsidR="00474F7D" w:rsidRPr="00400921" w:rsidRDefault="00474F7D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2.1.5  แมลงศัตรูพืช</w:t>
      </w:r>
    </w:p>
    <w:p w:rsidR="00474F7D" w:rsidRPr="00400921" w:rsidRDefault="00474F7D" w:rsidP="008A0597">
      <w:pPr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ศัตรูพืชนับว่าเป็นปัญหาทางการกสิกรรมเป็นอย่างมาก มากกว่า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30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เปอร์เซ็นต์ของพืชจะต้องสูญเสียและถูกทำลายโดยแมลงศัตรูพืช ด้วยเหตุนี้เราควรศึกษาและทำความเข้าใจในวงจรชีวิตของแมลงศัตรูพืชเหล่านี้ให้ดีเพื่อหาทางป้องกันและกำจัด เพื่อลดความสูญเสียต่อผลผลิตที่อาจเกิดขึ้น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แมลงศัตรูพืช จะแบ่งออกเป็น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6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กลุ่มใหญ่</w:t>
      </w:r>
      <w:r w:rsidR="00DE245F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ๆ ตามลักษณะการเข้าทำลายพืช คือ</w:t>
      </w:r>
    </w:p>
    <w:p w:rsidR="00474F7D" w:rsidRPr="00400921" w:rsidRDefault="00E44BEF" w:rsidP="008A0597">
      <w:pPr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2.1.5.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1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แมลงจำพวกดูดกินน้ำเลี้ยง</w:t>
      </w:r>
      <w:r w:rsidR="00474F7D" w:rsidRPr="00400921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ได้แก่ เพลี้ยชนิดต่าง ๆ  โดยแมลงเหล่านี้จะใช้ปากแทงเข้าไปในท่อลำเลี้ยงน้ำและอาหารของพืช เพื่อดูดกินน้ำเลี้ยงจากใบ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ยอดอ่อน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ดอก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ผล หรือส่วนต่าง ๆ ของพืช ทำให้พืชที่ถูกดูดน้ำเลี้ยงจะมีรอยไหม้ ใบมีลักษณะม้วนงอ พืชไม่เจริญเติบโต มีขนาดแคระแกรน นอกจากนี้แมลงจำพวกนี้ยังเป็นสาเหตุสำคัญต่อการแพร่กระจายของโรคเชื้อไวรัสชนิดต่าง ๆ ทำให้พืชอ่อนแอและตายได้</w:t>
      </w:r>
    </w:p>
    <w:p w:rsidR="00474F7D" w:rsidRPr="00400921" w:rsidRDefault="00E44BEF" w:rsidP="008A0597">
      <w:pPr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2.1.5.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2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แมลงจำพวกหนอนชอนใบ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ได้แก่ หนอนผีเสื้อกลางคืน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E46FDE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หนอน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แมลงวันบางชนิด </w:t>
      </w:r>
      <w:r w:rsidR="003C6903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และ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ตัวอ่อนของแมลงจำพวกนี้จะเป็นหนอนที่มีขนาดเล็ก กัดกินเนื้อเยื่อระหว่างผิวใบพืช ทำให้พืชขาดส่วนที่จะใช้สังเคราะห์แสง หรือขาดส่วนที่สะสมอาหารเพื่อใช้ในการเจริญเติบโต ทำให้พืชหยุดการเจริญเติบโต</w:t>
      </w:r>
    </w:p>
    <w:p w:rsidR="00474F7D" w:rsidRPr="00400921" w:rsidRDefault="00E44BEF" w:rsidP="008A0597">
      <w:pPr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2.1.5.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3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แมลงจำพวกกัดกินราก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ได้แก่ ด้วงดีด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จิ้งหรีด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แมลงกระชอน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ด้วงดิน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ด้วงงวง ฯลฯ แมลงจำพวกนี้จะอาศัยและวางไข่ลงบนพื้นดิน ตัวอ่อนและตัวเต็มวัยของแมลงจำพวกนี้จะเข้าทำลายรากพืช ทำให้พืชยืนต้นแห้งตายเนื่องจากขาดน้ำและอาหาร</w:t>
      </w:r>
    </w:p>
    <w:p w:rsidR="00474F7D" w:rsidRPr="00400921" w:rsidRDefault="00E44BEF" w:rsidP="008A0597">
      <w:pPr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2.1.5.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4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แมลงจำพวกที่ทำให้เกิดปุ่มปม</w:t>
      </w:r>
      <w:r w:rsidR="00474F7D" w:rsidRPr="00400921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474F7D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ได้แก่ ต่อ แตนบางชนิด แมลงจำพวกนี้จะดูดน้ำเลี้ยงและปล่อยสารเคมีบางชนิดที่ทำให้ผิวของพืชมีลักษณะผิดปกติไป เช่นมีลักษณะเป็นปุ่มปม ตามผิวของผลไม้</w:t>
      </w:r>
    </w:p>
    <w:p w:rsidR="00474F7D" w:rsidRPr="00400921" w:rsidRDefault="00474F7D" w:rsidP="008A0597">
      <w:pPr>
        <w:spacing w:after="0" w:line="240" w:lineRule="auto"/>
        <w:rPr>
          <w:rFonts w:ascii="TH SarabunPSK" w:hAnsi="TH SarabunPSK" w:cs="TH SarabunPSK"/>
          <w:sz w:val="32"/>
          <w:szCs w:val="32"/>
          <w:u w:val="single"/>
          <w:shd w:val="clear" w:color="auto" w:fill="FFFFFF"/>
          <w:cs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u w:val="single"/>
          <w:shd w:val="clear" w:color="auto" w:fill="FFFFFF"/>
          <w:cs/>
        </w:rPr>
        <w:t xml:space="preserve">วิธีป้องกันและกำจัดแมลงศัตรูพืชแบ่งออกได้ </w:t>
      </w:r>
      <w:r w:rsidRPr="00400921">
        <w:rPr>
          <w:rFonts w:ascii="TH SarabunPSK" w:hAnsi="TH SarabunPSK" w:cs="TH SarabunPSK"/>
          <w:color w:val="000000"/>
          <w:sz w:val="32"/>
          <w:szCs w:val="32"/>
          <w:u w:val="single"/>
          <w:shd w:val="clear" w:color="auto" w:fill="FFFFFF"/>
        </w:rPr>
        <w:t xml:space="preserve">5 </w:t>
      </w:r>
      <w:r w:rsidRPr="00400921">
        <w:rPr>
          <w:rFonts w:ascii="TH SarabunPSK" w:hAnsi="TH SarabunPSK" w:cs="TH SarabunPSK"/>
          <w:color w:val="000000"/>
          <w:sz w:val="32"/>
          <w:szCs w:val="32"/>
          <w:u w:val="single"/>
          <w:shd w:val="clear" w:color="auto" w:fill="FFFFFF"/>
          <w:cs/>
        </w:rPr>
        <w:t>วิธีคือ</w:t>
      </w:r>
    </w:p>
    <w:p w:rsidR="00474F7D" w:rsidRPr="00400921" w:rsidRDefault="00474F7D" w:rsidP="008A0597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- 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วิธีทางเขตกรรม เช่น การปลูกพืชหมุนเวียน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การทำความสะอาดแปลงปลูก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กำหนดระยะเวลาการเพาะปลูก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การตัดแต่งต้นพืช</w:t>
      </w:r>
    </w:p>
    <w:p w:rsidR="00474F7D" w:rsidRPr="00400921" w:rsidRDefault="00474F7D" w:rsidP="008A0597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-  วิธีทางกายภาพ เช่น การใช้มุ้งป้องกัน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การใช้กาวดักแมลง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การทำลายแหล่งอาศัยของแมลง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การใช้ไฟล่อและทำลาย</w:t>
      </w:r>
    </w:p>
    <w:p w:rsidR="00474F7D" w:rsidRPr="00400921" w:rsidRDefault="00474F7D" w:rsidP="008A0597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-  </w:t>
      </w:r>
      <w:r w:rsidR="00E46FDE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วิธีทางชีวภาพ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 เช่นการใช้ตัวห้ำ ตัวเบียน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การใช้เชื้อรา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การใช้เชื้อแบคทีเรีย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การใช้เชื้อไวรัส</w:t>
      </w:r>
    </w:p>
    <w:p w:rsidR="00474F7D" w:rsidRPr="00400921" w:rsidRDefault="00474F7D" w:rsidP="008A0597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lastRenderedPageBreak/>
        <w:t>-  วิธีทางพันธุกรรม โดยการนำแมลงศัตรูพืชมาผ่านการฉายรังสีเพื่อให้เป็นหมันแล้วปล่อยไปในธรรมชาติทำให้แมลงนั้นไม่สามารถขยายพันธุ์ได้</w:t>
      </w:r>
    </w:p>
    <w:p w:rsidR="00E44BEF" w:rsidRDefault="00474F7D" w:rsidP="00DE245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-  </w:t>
      </w:r>
      <w:r w:rsidR="00E46FDE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วิธีทางเคมี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 โดยแบ่งออกเป็น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2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กลุ่มคือ กลุ่มเคมีที่ได้มาจากการสกัดจากธรรมชาติ เช่น ยาเส้น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สะเดา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สาบเสือ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ตะไคร้หอม ฯลฯ และกลุ่มเคมีที่สังเคราะห์ขึ้น เช่น กลุ่มออร์กาโนคลอไรน์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กลุ่มออร์กาโนฟอสเฟต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กลุ่มคาร์บาเมต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กลุ่มสารสังเคราะห์ไพรีทอย</w:t>
      </w:r>
    </w:p>
    <w:p w:rsidR="000D7B49" w:rsidRDefault="000D7B49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2.1.6  แนะนำการปลูกพืชแบบกลับหัว</w:t>
      </w:r>
    </w:p>
    <w:p w:rsidR="000D7B49" w:rsidRDefault="000D7B49" w:rsidP="008A0597">
      <w:pPr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0D7B4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การปลูกพืช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แบบ</w:t>
      </w:r>
      <w:r w:rsidRPr="000D7B4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กลับหัว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เป็น</w:t>
      </w:r>
      <w:r w:rsidRPr="000D7B4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การอาศัยแรงโน้มถ่วงของโลก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เพื่อ</w:t>
      </w:r>
      <w:r w:rsidRPr="000D7B4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ช่วยในการนำพาน้ำและสารอาหารจากรากพืชไปเลี้ยงส่วนต่าง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0D7B4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 ของพืชได้สะดวกขึ้น ซึ่งเทคนิคนี้ได้นำมาใช้ในการปลูกพืชได้หลายชนิด เช่น มะเขือเทศ</w:t>
      </w:r>
      <w:r w:rsidRPr="000D7B4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0D7B4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พริก</w:t>
      </w:r>
      <w:r w:rsidRPr="000D7B4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Pr="000D7B4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พืชผักสวนครัวต่าง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0D7B4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 ส่วนด้านบนกระถางก็สามารถปลูกพืชที่มีระบบรากไม่ลึกได้อีกด้วย การปลูกพืชแบบกลับหัวนี้มีข้อดีหลายประการ คือ</w:t>
      </w:r>
    </w:p>
    <w:p w:rsidR="000D7B49" w:rsidRDefault="000D7B49" w:rsidP="008A0597">
      <w:pPr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-  </w:t>
      </w:r>
      <w:r w:rsidRPr="000D7B4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พืชตามธรรมชาติจะเจริญเติบโตไปในทิศทางตรงกันข้ามกับแรงโน้มถ่วงของโลก คือจากล่างสู่บน แต่เทคนิคนี้เป็นการอาศัยแรงโน้มถ่วงของโลก</w:t>
      </w:r>
      <w:r w:rsidR="000B614F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เพื่อ</w:t>
      </w:r>
      <w:r w:rsidRPr="000D7B4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ให้พืชเจริญเติบโตไปในทิศทางเดียวกับแรงโน้มถ่วงซึ่งวิธีการนี้จะทำให้น้ำและสารอาหารจากรากไหลผ่านไปสู่ส่วนยอดของพืชได้สะดวกขึ้น ทำให้พืชลดพลังงานในการลำเลียงน้ำและสา</w:t>
      </w:r>
      <w:r w:rsidR="000B614F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รอาหารไปเลี้ยงส่วนยอดของต้นพืช ซึ่ง</w:t>
      </w:r>
      <w:r w:rsidRPr="000D7B4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จากการศึกษาและทำลองการปลูกด้วยวิธีการนี้พืชมีอัตราการเจริญเติบโตเร็ว กว่าพืชที่ปลูกด้วยวิธีการธรรมดา</w:t>
      </w:r>
    </w:p>
    <w:p w:rsidR="000B614F" w:rsidRDefault="000B614F" w:rsidP="008A0597">
      <w:pPr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0B614F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-  ประหยัดพื้นที่ในการปลูก อีกทั้งยังสามารถนำมาประดับตกแต่งให้เกิดความสวยงามได้อีกด้วย</w:t>
      </w:r>
    </w:p>
    <w:p w:rsidR="000B614F" w:rsidRDefault="000B614F" w:rsidP="008A0597">
      <w:pPr>
        <w:spacing w:after="0"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0B614F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-  </w:t>
      </w:r>
      <w:r w:rsidRPr="000B614F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ลดปัญหาวัชพืช และแมลงรบกวนไปได้มาก</w:t>
      </w:r>
    </w:p>
    <w:p w:rsidR="000B614F" w:rsidRDefault="000B614F" w:rsidP="008A0597">
      <w:pPr>
        <w:spacing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0B614F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-  </w:t>
      </w:r>
      <w:r w:rsidRPr="000B614F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ไม่ต้องยุ่งยากในการทำค้างให้พืชบางชนิดเช่น มะเขือเทศ</w:t>
      </w:r>
      <w:r w:rsidRPr="000B614F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0B614F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พริก ฯลฯ</w:t>
      </w:r>
    </w:p>
    <w:p w:rsidR="000B614F" w:rsidRDefault="000B614F" w:rsidP="000B614F">
      <w:pPr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>
            <wp:extent cx="4648200" cy="1703788"/>
            <wp:effectExtent l="38100" t="38100" r="38100" b="29845"/>
            <wp:docPr id="1" name="Picture 1" descr="http://1.bp.blogspot.com/-DCN0qzcREH4/UbsoOeI_ZMI/AAAAAAAAAw0/ZSujyig04lQ/s1600/%E0%B8%9B%E0%B8%A5%E0%B8%B9%E0%B8%9E%E0%B8%B7%E0%B8%8A%E0%B8%81%E0%B8%A5%E0%B8%B1%E0%B8%9A%E0%B8%AB%E0%B8%B1%E0%B8%A7-Plants-Up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DCN0qzcREH4/UbsoOeI_ZMI/AAAAAAAAAw0/ZSujyig04lQ/s1600/%E0%B8%9B%E0%B8%A5%E0%B8%B9%E0%B8%9E%E0%B8%B7%E0%B8%8A%E0%B8%81%E0%B8%A5%E0%B8%B1%E0%B8%9A%E0%B8%AB%E0%B8%B1%E0%B8%A7-Plants-Upsid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120" cy="170962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614F" w:rsidRDefault="000B614F" w:rsidP="008A0597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  <w:r w:rsidRPr="0040092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ภาพที่</w:t>
      </w:r>
      <w:r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 2-3</w:t>
      </w:r>
      <w:r w:rsidRPr="0040092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แสดงภาพ</w:t>
      </w:r>
      <w:r w:rsidR="00AF47B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ตัวอย่าง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การปลูกพืชแบบกลับหัว</w:t>
      </w:r>
    </w:p>
    <w:p w:rsidR="000B614F" w:rsidRPr="000B614F" w:rsidRDefault="000B614F" w:rsidP="008A0597">
      <w:pPr>
        <w:shd w:val="clear" w:color="auto" w:fill="FFFFFF"/>
        <w:spacing w:line="240" w:lineRule="auto"/>
        <w:jc w:val="center"/>
        <w:rPr>
          <w:rFonts w:ascii="TH SarabunPSK" w:eastAsia="Times New Roman" w:hAnsi="TH SarabunPSK" w:cs="TH SarabunPSK"/>
          <w:sz w:val="32"/>
          <w:szCs w:val="32"/>
          <w:cs/>
        </w:rPr>
      </w:pPr>
      <w:r w:rsidRPr="000B614F">
        <w:rPr>
          <w:rFonts w:ascii="TH SarabunPSK" w:eastAsia="Times New Roman" w:hAnsi="TH SarabunPSK" w:cs="TH SarabunPSK"/>
          <w:sz w:val="32"/>
          <w:szCs w:val="32"/>
          <w:cs/>
        </w:rPr>
        <w:t xml:space="preserve">(ที่มา </w:t>
      </w:r>
      <w:r w:rsidRPr="000B614F">
        <w:rPr>
          <w:rFonts w:ascii="TH SarabunPSK" w:eastAsia="Times New Roman" w:hAnsi="TH SarabunPSK" w:cs="TH SarabunPSK"/>
          <w:sz w:val="32"/>
          <w:szCs w:val="32"/>
        </w:rPr>
        <w:t xml:space="preserve">: </w:t>
      </w:r>
      <w:r w:rsidRPr="000B614F">
        <w:rPr>
          <w:rFonts w:ascii="TH SarabunPSK" w:hAnsi="TH SarabunPSK" w:cs="TH SarabunPSK"/>
          <w:sz w:val="32"/>
          <w:szCs w:val="32"/>
        </w:rPr>
        <w:t>http://zen-hydroponics.blogspot.com/2013/06/blog-post.html</w:t>
      </w:r>
      <w:r w:rsidRPr="000B614F">
        <w:rPr>
          <w:rFonts w:ascii="TH SarabunPSK" w:eastAsia="Times New Roman" w:hAnsi="TH SarabunPSK" w:cs="TH SarabunPSK"/>
          <w:sz w:val="32"/>
          <w:szCs w:val="32"/>
        </w:rPr>
        <w:t xml:space="preserve">, </w:t>
      </w:r>
      <w:r w:rsidRPr="000B614F">
        <w:rPr>
          <w:rFonts w:ascii="TH SarabunPSK" w:eastAsia="Times New Roman" w:hAnsi="TH SarabunPSK" w:cs="TH SarabunPSK"/>
          <w:sz w:val="32"/>
          <w:szCs w:val="32"/>
          <w:cs/>
        </w:rPr>
        <w:t>2559)</w:t>
      </w:r>
    </w:p>
    <w:p w:rsidR="00DE245F" w:rsidRDefault="00DE245F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</w:p>
    <w:p w:rsidR="002F663B" w:rsidRPr="00400921" w:rsidRDefault="000B614F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lastRenderedPageBreak/>
        <w:t>2.1.</w:t>
      </w:r>
      <w:r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7</w:t>
      </w:r>
      <w:r w:rsidR="005062BE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  ตัวอย่างการปลูกผักไร้ดินในต่างประเทศ</w:t>
      </w:r>
    </w:p>
    <w:p w:rsidR="005062BE" w:rsidRPr="00400921" w:rsidRDefault="000B614F" w:rsidP="008A0597">
      <w:pPr>
        <w:spacing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2.1.</w:t>
      </w:r>
      <w:r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7</w:t>
      </w:r>
      <w:r w:rsidR="005062BE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.1  บริษัท </w:t>
      </w:r>
      <w:r w:rsidR="005062BE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Secon High-Plant </w:t>
      </w:r>
      <w:r w:rsidR="005062BE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จำกัด</w:t>
      </w:r>
      <w:r w:rsidR="005062BE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5062BE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ในประเทศญี่ปุ่น ได้มีการสร้างโรงงานผลิตพืชสมุนไพรขึ้นที่เมืองชิโรอิชิ จังหวัดมิยากิ โรงงานแห่งนี้มีโรงผลิตพืช </w:t>
      </w:r>
      <w:r w:rsidR="005062BE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2 </w:t>
      </w:r>
      <w:r w:rsidR="005062BE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โรงเรือน โรงเรือนหนึ่งปลูกโดยใช้แสงจากดวงอาทิตย์ มีพื้นที่ปลูก </w:t>
      </w:r>
      <w:r w:rsidR="005062BE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1,000 </w:t>
      </w:r>
      <w:r w:rsidR="005062BE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ตารางเมตร ส่วนอีกโรงหนึ่งปลูกโดยใช้แสงจากหลอดโซเดียมความดันสูง มีพื้นที่ปลูก </w:t>
      </w:r>
      <w:r w:rsidR="005062BE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650 </w:t>
      </w:r>
      <w:r w:rsidR="005062BE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ตารางเมตร บริษัทแห่งนี้ปลูกสมุนไพรทั้งหมด </w:t>
      </w:r>
      <w:r w:rsidR="005062BE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13 </w:t>
      </w:r>
      <w:r w:rsidR="005062BE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ชนิด อาทิเช่น มินต์</w:t>
      </w:r>
      <w:r w:rsidR="005062BE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="005062BE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เบซิล</w:t>
      </w:r>
      <w:r w:rsidR="005062BE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="005062BE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โรสแมรี ฯลฯ ถึงแม้สมุนไพรเหล่านี้สามารถปลูกโดยใช้ดินได้  แต่มีคุณภาพของผลผลิตที่ได้จะไม่ดีเหมือนสมุนไพรที่ผลิตในโรงงานที่ควบคุมปัจจัยการเจริญเติบโต</w:t>
      </w:r>
    </w:p>
    <w:p w:rsidR="005062BE" w:rsidRPr="00400921" w:rsidRDefault="005062BE" w:rsidP="005062BE">
      <w:pPr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noProof/>
        </w:rPr>
        <w:drawing>
          <wp:inline distT="0" distB="0" distL="0" distR="0">
            <wp:extent cx="4127027" cy="2733675"/>
            <wp:effectExtent l="95250" t="76200" r="102235" b="142875"/>
            <wp:docPr id="2" name="Picture 2" descr="http://3.bp.blogspot.com/-ge0YlsGPTbE/VE-xh9KklAI/AAAAAAAACLE/V_WTpVx_0io/s1600/secom_highplant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ge0YlsGPTbE/VE-xh9KklAI/AAAAAAAACLE/V_WTpVx_0io/s1600/secom_highplant0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128" cy="27628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062BE" w:rsidRDefault="005062BE" w:rsidP="008A059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ภาพที่</w:t>
      </w:r>
      <w:r w:rsidR="000B614F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 xml:space="preserve"> 2-4</w:t>
      </w:r>
      <w:r w:rsidR="00947D21"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</w:t>
      </w:r>
      <w:r w:rsidR="0002008F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แสดงภาพ</w:t>
      </w:r>
      <w:r w:rsidR="00947D21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โรงเรือนปลูกผักไร้ดินของ</w:t>
      </w:r>
      <w:r w:rsidR="00947D21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บริษัท </w:t>
      </w:r>
      <w:r w:rsidR="00947D21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Secon High-Plant </w:t>
      </w:r>
      <w:r w:rsidR="00947D21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จำกัด</w:t>
      </w:r>
      <w:r w:rsidR="00947D21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947D21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ในประเทศญี่ปุ่น</w:t>
      </w:r>
    </w:p>
    <w:p w:rsidR="00B16811" w:rsidRPr="00B16811" w:rsidRDefault="00B16811" w:rsidP="008A0597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20" w:history="1">
        <w:r w:rsidRPr="00B1681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http://zen-hydroponics.blogspot.com/2014/10/blog-post.html</w:t>
        </w:r>
      </w:hyperlink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 2559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5062BE" w:rsidRPr="00400921" w:rsidRDefault="005062BE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โดยพบว่าสมุนไพรที่ปลูกแบบไร้ดินนั้นมีคุณภาพสม่ำเสมอและตรงตามที่ต้องการของตลาดมากกว่าการปลูกบนดิน ข้อสำคัญสามารถปลูกได้ทั้งปีโดยไม่มีโรคและแมลงรบกวน อีกทั้งยังสามารถผลิตสมุนไพรได้มากกว่าการปลูกโดยใช้ดิน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30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เท่า ในขณะที่ใช้แรงงานเพียงครึ่งหนึ่งของการปลูกแบบเดิม ซึ่งแรงงานส่วนใหญ่จะใช้ในขั้นตอนเพาะเมล็ดและเก็บเกี่ยวผลผลิต ในกระบวนการปลูกทางบริษัทใช้คอมพิวเตอร์ควบคุมการทำงานของระบบต่าง ๆ ทั้งหมด ภายในโรงเรือนบริษัทฯ ควบคุมให้มีอุณหภูมิช่วงกลางวัน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23 °C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กลางคืน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18 °C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ความชื้นสัมพัทธ์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70</w:t>
      </w:r>
      <w:r w:rsidR="001356B8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-</w:t>
      </w:r>
      <w:r w:rsidR="001356B8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80 %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และความเร็วลม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0.5 </w:t>
      </w:r>
      <w:r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เมตร/วินาที อีกทั้งยังมีการควบคุมปริมาณแสงให้เพียงพอต่อความต้องการของสมุนไพรแต่ละชนิด</w:t>
      </w:r>
    </w:p>
    <w:p w:rsidR="005062BE" w:rsidRPr="00400921" w:rsidRDefault="000B614F" w:rsidP="008A0597">
      <w:pPr>
        <w:spacing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2.1.7</w:t>
      </w:r>
      <w:r w:rsidR="005062BE" w:rsidRPr="0040092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.2  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Fodder Factory</w:t>
      </w:r>
      <w:r w:rsidR="005062BE" w:rsidRPr="00400921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ฟาร์มปศุสัตว์แห่งหนึ่งในประเทศออสเตรเลียได้มีการสร้างโรงเรือนปลูกหญ้า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เพื่อผลิตหญ้าใช้เลี้ยงสัตว์ในช่วงฤดูแล้ง ซึ่งเป็นช่วงที่หญ้าแห้งและธัญพืชขาดแคลนและมีราคาแพง</w:t>
      </w:r>
      <w:r w:rsidR="005062BE"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โดยนำเอาเมล็ดหญ้าหว่านในถาดปลูกแล้วนำไปวางบนชั้น อุปกรณ์อัตโนมัติจะ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 xml:space="preserve">จ่ายสารละลายปุ๋ยด้วยหัวพ่นที่ติดตั้งอยู่เหนือชั้นวางถาด เป็นเวลา 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 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นาที ทุก</w:t>
      </w:r>
      <w:r w:rsidR="000C5341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ๆ 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 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ชั่วโมง อุณหภูมิภายในโรงเรือนถูกควบคุมให้อยู่ที่ 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21 °C 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เมื่ออุณหภูมิต่ำกว่านี้ เครื่องทำความร้อนที่ใช้แก๊สเป็นเชื้อเพลิงจะทำงานโดยอัตโนมัติ ในทางตรงกันข้ามเมื่ออุณหภูมิสูงกว่าค่าที่กำหนด ระบบทำความเย็นด้วยแผ่นระเหยน้ำ (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evaporative cooling) 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จะทำงานแทน เมล็ดหญ้าที่หว่านไว้จะงอกยาวประมาณ 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20 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เซนติเมตร ในเวลา 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8 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วัน เมล็ดหญ้า 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 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กิโลกรัม สามารถผลิตหญ้าสดได้ 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6</w:t>
      </w:r>
      <w:r w:rsidR="001356B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-</w:t>
      </w:r>
      <w:r w:rsidR="001356B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10 </w:t>
      </w:r>
      <w:r w:rsidR="005062BE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กิโลกรัม</w:t>
      </w:r>
    </w:p>
    <w:p w:rsidR="000C5341" w:rsidRPr="00400921" w:rsidRDefault="000C5341" w:rsidP="000C5341">
      <w:pPr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noProof/>
        </w:rPr>
        <w:drawing>
          <wp:inline distT="0" distB="0" distL="0" distR="0">
            <wp:extent cx="4067175" cy="2825839"/>
            <wp:effectExtent l="95250" t="76200" r="104775" b="127000"/>
            <wp:docPr id="4" name="Picture 4" descr="http://4.bp.blogspot.com/-NtnAKHKZJOc/VE-0j_wrY-I/AAAAAAAACLY/HyAjZHhnuS0/s1600/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4.bp.blogspot.com/-NtnAKHKZJOc/VE-0j_wrY-I/AAAAAAAACLY/HyAjZHhnuS0/s1600/00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224" cy="2853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C5341" w:rsidRDefault="000C5341" w:rsidP="008A059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ภาพที่</w:t>
      </w:r>
      <w:r w:rsidR="000B614F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 xml:space="preserve"> 2-5</w:t>
      </w:r>
      <w:r w:rsidR="0001692A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 </w:t>
      </w:r>
      <w:r w:rsidR="0002008F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แสดงภาพ</w:t>
      </w:r>
      <w:r w:rsidR="00947D21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โรงเรือนปลูกผักไร้ดินของ</w:t>
      </w:r>
      <w:r w:rsidR="00947D21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ฟาร์มปศุสัตว์แห่งหนึ่งในประเทศออสเตรเลีย</w:t>
      </w:r>
    </w:p>
    <w:p w:rsidR="00B16811" w:rsidRPr="00B16811" w:rsidRDefault="00B16811" w:rsidP="008A0597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22" w:history="1">
        <w:r w:rsidRPr="00B1681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http://zen-hydroponics.blogspot.com/2014/10/blog-post.html</w:t>
        </w:r>
      </w:hyperlink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 2559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5062BE" w:rsidRPr="00400921" w:rsidRDefault="000B614F" w:rsidP="008A0597">
      <w:pPr>
        <w:spacing w:line="240" w:lineRule="auto"/>
        <w:ind w:firstLine="99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2.1.7</w:t>
      </w:r>
      <w:r w:rsidR="000C5341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.3  </w:t>
      </w:r>
      <w:r w:rsidR="000C5341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ทางตอนเหนือของบลูคลิน ในประเทศสหรัฐอเมริกา เจ้าของอาคารโรงโบล์วลิ่งเก่าได้ดัดแปลงหลังคาโรงโบล์วลิ่งนี้ให้เป็นฟาร์มปลูกผักบนดาดฟ้าเพื่อลดค่าใช้จ่ายในการขนส่งผักมาใช้จำหน่ายในร้านอาหาร เนื่องจากการจราจรในนิวยอร์คติดขัดอย่างมากทำให้ผักที่ขนส่งมา ไม่สดและเน่าเสียได้เจ้าของอาคารจึงได้ลงทุนสร้างโรงเรือนปลูกผักในดาดฟ้าอาคารแห่งนี้ขึ้น เพื่อแก้ไขปัญหาดังกล่าว โดยระบบไฟฟ้าที่ใช้ในฟาร์มแห่งนี้ก็ใช้พลังงานจากแสงอาทิตย์เพื่อเป็นการลดค่าใช้จ่ายค่าไฟฟ้า ผักที่ปลูกในฟาร์มนี้ส่วนใหญ่จะเป็นผักสลัด ใช้ระบบปลูกแบบน้ำตื้น หรือ </w:t>
      </w:r>
      <w:r w:rsidR="000C5341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NFT</w:t>
      </w:r>
    </w:p>
    <w:p w:rsidR="000C5341" w:rsidRPr="00400921" w:rsidRDefault="000C5341" w:rsidP="000C5341">
      <w:pPr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noProof/>
        </w:rPr>
        <w:lastRenderedPageBreak/>
        <w:drawing>
          <wp:inline distT="0" distB="0" distL="0" distR="0">
            <wp:extent cx="2524125" cy="2675805"/>
            <wp:effectExtent l="95250" t="76200" r="104775" b="125095"/>
            <wp:docPr id="5" name="Picture 5" descr="http://4.bp.blogspot.com/-uyLsQ5auyxw/VFR6d9ueMEI/AAAAAAAACNc/gA_Ylc3Bmhk/s1600/U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4.bp.blogspot.com/-uyLsQ5auyxw/VFR6d9ueMEI/AAAAAAAACNc/gA_Ylc3Bmhk/s1600/US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843" cy="27051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C5341" w:rsidRDefault="000C5341" w:rsidP="008A059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E44BEF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ภาพที่</w:t>
      </w:r>
      <w:r w:rsidR="000B614F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 xml:space="preserve"> 2-6</w:t>
      </w:r>
      <w:r w:rsidR="00947D21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 </w:t>
      </w:r>
      <w:r w:rsidR="0002008F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แสดงภาพ</w:t>
      </w:r>
      <w:r w:rsidR="0001692A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อาคารโรงโบล์วลิ่งเก่าที่ดัดแปลงให้เป็นฟาร์มปลูกผัก</w:t>
      </w:r>
    </w:p>
    <w:p w:rsidR="00B16811" w:rsidRPr="00400921" w:rsidRDefault="00B16811" w:rsidP="008A0597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24" w:history="1">
        <w:r w:rsidRPr="00B1681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http://zen-hydroponics.blogspot.com/2014/10/blog-post.html</w:t>
        </w:r>
      </w:hyperlink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 2559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5723A6" w:rsidRPr="00400921" w:rsidRDefault="00421CE7" w:rsidP="008A059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2.2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  </w:t>
      </w:r>
      <w:r w:rsidR="00E44BEF">
        <w:rPr>
          <w:rStyle w:val="Strong"/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Arduino UNO R3</w:t>
      </w:r>
    </w:p>
    <w:p w:rsidR="00421CE7" w:rsidRPr="009231CB" w:rsidRDefault="00E44BEF" w:rsidP="008A0597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sz w:val="32"/>
          <w:szCs w:val="32"/>
        </w:rPr>
        <w:t>Arduino UNO R3</w:t>
      </w:r>
      <w:r w:rsidR="00421CE7" w:rsidRPr="00400921">
        <w:rPr>
          <w:rFonts w:ascii="TH SarabunPSK" w:hAnsi="TH SarabunPSK" w:cs="TH SarabunPSK"/>
          <w:sz w:val="32"/>
          <w:szCs w:val="32"/>
        </w:rPr>
        <w:t xml:space="preserve"> </w:t>
      </w:r>
      <w:r w:rsidR="00421CE7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เป็นบอร์ดไมโครคอนโทร</w:t>
      </w:r>
      <w:r w:rsidR="008A0341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ล</w:t>
      </w:r>
      <w:r w:rsidR="00421CE7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เลอร์ตระกูล</w:t>
      </w:r>
      <w:r w:rsidR="00421CE7" w:rsidRPr="00400921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421CE7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AVR</w:t>
      </w:r>
      <w:r w:rsidR="00421CE7" w:rsidRPr="00400921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421CE7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ที่ได้มีการพัฒนาแบบ</w:t>
      </w:r>
      <w:r w:rsidR="00421CE7" w:rsidRPr="00400921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421CE7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Open Source </w:t>
      </w:r>
      <w:r w:rsidR="00421CE7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คือมีการเปิดเผยข้อมูลทั้งด้าน</w:t>
      </w:r>
      <w:r w:rsidR="00421CE7" w:rsidRPr="00400921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421CE7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Hardware</w:t>
      </w:r>
      <w:r w:rsidR="00421CE7" w:rsidRPr="00400921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421CE7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และ</w:t>
      </w:r>
      <w:r w:rsidR="00421CE7" w:rsidRPr="00400921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421CE7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Software</w:t>
      </w:r>
      <w:r w:rsidR="00421CE7" w:rsidRPr="00400921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421CE7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ตัวบอร์ด</w:t>
      </w:r>
      <w:r w:rsidR="00421CE7" w:rsidRPr="00400921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hyperlink r:id="rId25" w:tgtFrame="_blank" w:history="1">
        <w:r w:rsidR="00421CE7" w:rsidRPr="0040092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  <w:shd w:val="clear" w:color="auto" w:fill="FFFFFF"/>
          </w:rPr>
          <w:t>Arduino</w:t>
        </w:r>
      </w:hyperlink>
      <w:r w:rsidR="00421CE7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421CE7"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ถูกออกแบบมาให้ใช้งานได้ง่าย ดังนั้นจึงเหมาะสำหรับผู้เริ่มต้นศึกษา สามารถเขียนโปรแกรมโดยใช้ </w:t>
      </w:r>
      <w:r w:rsidR="00421CE7"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Arduino IDE</w:t>
      </w:r>
      <w:r w:rsidR="009231CB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</w:t>
      </w:r>
      <w:r w:rsidR="009231CB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ในที่นี้นำบอร์ด </w:t>
      </w:r>
      <w:r w:rsidR="009231CB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Arduino UNO R3 </w:t>
      </w:r>
      <w:r w:rsidR="009231CB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มาใช้เพื่อนำค่า </w:t>
      </w:r>
      <w:r w:rsidR="009231CB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Analog </w:t>
      </w:r>
      <w:r w:rsidR="009231CB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จากเซนเซอร์ส่งไปให้บอร์ด </w:t>
      </w:r>
      <w:r w:rsidR="009231CB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Node MCU ESP8266</w:t>
      </w:r>
    </w:p>
    <w:p w:rsidR="00421CE7" w:rsidRPr="00400921" w:rsidRDefault="00C6726E" w:rsidP="00421CE7">
      <w:pPr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>
        <w:rPr>
          <w:noProof/>
        </w:rPr>
        <w:drawing>
          <wp:inline distT="0" distB="0" distL="0" distR="0">
            <wp:extent cx="2714625" cy="2176520"/>
            <wp:effectExtent l="95250" t="76200" r="123825" b="109855"/>
            <wp:docPr id="18" name="Picture 18" descr="ผลการค้นหารูปภาพสำหรับ arduino UNO 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ผลการค้นหารูปภาพสำหรับ arduino UNO r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4" b="11539"/>
                    <a:stretch/>
                  </pic:blipFill>
                  <pic:spPr bwMode="auto">
                    <a:xfrm>
                      <a:off x="0" y="0"/>
                      <a:ext cx="2750338" cy="22051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AD0" w:rsidRDefault="00F10AD0" w:rsidP="008A059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ภาพที่ 2-</w:t>
      </w:r>
      <w:r w:rsidR="000B614F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7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 </w:t>
      </w:r>
      <w:r w:rsidR="0002008F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แสดง</w:t>
      </w:r>
      <w:r w:rsidR="0001692A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ภาพตัวอย่าง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บอร์ด </w:t>
      </w:r>
      <w:r w:rsidR="00F0368A">
        <w:rPr>
          <w:rFonts w:ascii="TH SarabunPSK" w:hAnsi="TH SarabunPSK" w:cs="TH SarabunPSK"/>
          <w:sz w:val="32"/>
          <w:szCs w:val="32"/>
        </w:rPr>
        <w:t>Arduino UNO R3</w:t>
      </w:r>
    </w:p>
    <w:p w:rsidR="00B16811" w:rsidRPr="00B16811" w:rsidRDefault="00B16811" w:rsidP="008A0597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27" w:history="1">
        <w:r w:rsidRPr="00B1681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https://www.arduinoall.com/</w:t>
        </w:r>
      </w:hyperlink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 2559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E44BEF" w:rsidRDefault="00E44BEF" w:rsidP="008A059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</w:pPr>
      <w:r w:rsidRPr="00E44BEF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lastRenderedPageBreak/>
        <w:t>2.3</w:t>
      </w:r>
      <w:r w:rsidR="002F54CC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 xml:space="preserve"> </w:t>
      </w:r>
      <w:r w:rsidRPr="00E44BEF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 xml:space="preserve"> Node MCU ESP8266</w:t>
      </w:r>
    </w:p>
    <w:p w:rsidR="00E31461" w:rsidRPr="00F8487E" w:rsidRDefault="00E31461" w:rsidP="00F67273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>Node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MCU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คือ แพลตฟอร์</w:t>
      </w: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มหนึ่งที่ใช้ช่วยในการสร้างผลงาน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ด้าน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Internet of Things (IoT)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ที่ประกอบไปด้วย 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Development Kit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Firmware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ที่เป็น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open source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สามารถเขียนโปรแกรมด้วยภาษา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Lau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ได้ ทำให้ใช้งานได้ง่ายขึ้น มาพร้อมกับโมดูล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WiFi (ESP8266)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ซึ่งเป็นหัวใจสำคัญในก</w:t>
      </w: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ารใช้เชื่อมต่อกับ</w:t>
      </w:r>
      <w:r w:rsidR="00F6727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อินเทอร์เน็ต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ตัวโมดูล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>ESP8266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นั้นมีอยู่ด้วยกันหลายรุ่น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ตั้งแต่เวอร์ชันแรกที่เป็น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ESP-01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ไล่ไปเรื่อย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จนปัจจุบันมีถึง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ESP-12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แล้ว และที่ฝังอยู่ใน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>Node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MCU version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แรกนั้นก็เป็น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ESP-12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แต่ใน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>version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นั้นจะใช้เป็น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ESP-12E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แทน ซึ่งการใช้งานโดยรวมก็ไม่แตกต่างกันมากนัก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>Node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>MCU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นั้นมีลักษณะคล้ายกับ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Arduino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ตรงที่มีพอร์ต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>Input Output  buil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>t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in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</w:t>
      </w: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าในตัว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สามารถเขียนโปรแกรมคอนโทรลอุปกรณ์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I/O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ได้โดยไม่ต้องผ่านอุปกรณ์อื่น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ๆ และเมื่อไม่นานมานี้ก็มีนักพัฒนาที่สามารถทำให้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Arduino IDE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ใช้งานร่วมกับ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Node MCU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ได้ จึงทำให้ใช้ภาษา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C/C++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ในการเขียนโปรแกรมได้ ทำให้เราสามารถใช้งานมันได้หลากหลายมากยิ่งขึ้น  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>Node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>MCU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ตัวนี้สามารถทำอะไรได้หลายอย่างมากโดยเฉพาะเรื่องที่เกี่ยวข้องกับ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IoT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ไม่ว่าจะเป็นการทำ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Web Server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ขนาดเล็ก การควบคุมการเปิดปิดไฟผ่าน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WiFi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และอื่น</w:t>
      </w:r>
      <w:r w:rsidR="00557B2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557B2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E314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อีกมากมาย </w:t>
      </w:r>
      <w:r w:rsidR="00F8487E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ในที่นี้นำบอร์ด </w:t>
      </w:r>
      <w:r w:rsidR="00F8487E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Node MCU ESP8266 </w:t>
      </w:r>
      <w:r w:rsidR="00F8487E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มาใช้ในการควบคุมอุปกรณ์ต่าง ๆ รวมถึงใช้ในการส่งข้อมูลค่าจากเซนเซอร์ต่าง ๆ ไปเก็บไว้ที่ </w:t>
      </w:r>
      <w:r w:rsidR="00F8487E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Google Sheets </w:t>
      </w:r>
      <w:r w:rsidR="00F8487E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เนื่องจากบอร์ด </w:t>
      </w:r>
      <w:r w:rsidR="00F8487E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Node MCU ESP8266 </w:t>
      </w:r>
      <w:r w:rsidR="00F8487E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สามารถเชื่อมต่อ </w:t>
      </w:r>
      <w:r w:rsidR="00F8487E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WiFi </w:t>
      </w:r>
      <w:r w:rsidR="00F8487E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ได้ แต่ช่องในการเชื่อมต่อแบบ </w:t>
      </w:r>
      <w:r w:rsidR="00F8487E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Analog </w:t>
      </w:r>
      <w:r w:rsidR="00F8487E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มีเพียงช่องเดียวจึงทำการนำบอร์ด </w:t>
      </w:r>
      <w:r w:rsidR="00F8487E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Arduino UNO R3 </w:t>
      </w:r>
      <w:r w:rsidR="00F8487E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มาช่วยในการอ่านค่า </w:t>
      </w:r>
      <w:r w:rsidR="00F8487E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Analog </w:t>
      </w:r>
      <w:r w:rsidR="00F8487E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แล้วทำการส่งค่ามาที่บอร์ด </w:t>
      </w:r>
      <w:r w:rsidR="00F8487E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Node MCU ESP8266</w:t>
      </w:r>
    </w:p>
    <w:p w:rsidR="00E44BEF" w:rsidRDefault="00E44BEF" w:rsidP="00E44BEF">
      <w:pPr>
        <w:jc w:val="center"/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</w:pPr>
      <w:r w:rsidRPr="00E44BEF">
        <w:rPr>
          <w:rFonts w:ascii="TH SarabunPSK" w:hAnsi="TH SarabunPSK" w:cs="TH SarabunPSK"/>
          <w:b/>
          <w:bCs/>
          <w:noProof/>
          <w:sz w:val="32"/>
          <w:szCs w:val="32"/>
          <w:bdr w:val="none" w:sz="0" w:space="0" w:color="auto" w:frame="1"/>
        </w:rPr>
        <w:drawing>
          <wp:inline distT="0" distB="0" distL="0" distR="0">
            <wp:extent cx="3857625" cy="2847625"/>
            <wp:effectExtent l="95250" t="76200" r="104775" b="143510"/>
            <wp:docPr id="25" name="Picture 25" descr="E:\Project\Project Book\PIC\MC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roject\Project Book\PIC\MC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6" t="6574" r="5154" b="5771"/>
                    <a:stretch/>
                  </pic:blipFill>
                  <pic:spPr bwMode="auto">
                    <a:xfrm>
                      <a:off x="0" y="0"/>
                      <a:ext cx="3898790" cy="28780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461" w:rsidRDefault="00E31461" w:rsidP="008A059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ภาพที่ 2-</w:t>
      </w:r>
      <w:r w:rsidR="000B614F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8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แสดง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ภาพตัวอย่างบอร์ด </w:t>
      </w:r>
      <w:r>
        <w:rPr>
          <w:rFonts w:ascii="TH SarabunPSK" w:hAnsi="TH SarabunPSK" w:cs="TH SarabunPSK"/>
          <w:sz w:val="32"/>
          <w:szCs w:val="32"/>
        </w:rPr>
        <w:t>Node MCU ESP8266</w:t>
      </w:r>
    </w:p>
    <w:p w:rsidR="00B35ACB" w:rsidRDefault="00E0321A" w:rsidP="002635EA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29" w:history="1">
        <w:r w:rsidRPr="00B1681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https://www.arduinoall.com/</w:t>
        </w:r>
      </w:hyperlink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 2559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2635EA" w:rsidRDefault="002635EA" w:rsidP="002635EA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</w:pPr>
      <w:r w:rsidRPr="002635EA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lastRenderedPageBreak/>
        <w:t>2.4  Raspberry Pi 3</w:t>
      </w:r>
    </w:p>
    <w:p w:rsidR="002635EA" w:rsidRDefault="002635EA" w:rsidP="002635EA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2635EA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Raspberry Pi 3 </w:t>
      </w:r>
      <w:r w:rsidRPr="002635EA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คือ 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บอร์ดคอมพิวเตอร์ขนาดเล็กที่สามารถเชื่อมต่อกับจอมอนิเตอร์ คีย์บอร์ด และเมาส์ได้ สามารถนำมาประยุกต์ใช้ในการทำโครงงานทางด้านอิเล็กทรอนิกส์ การเขียนโปรแกรม </w:t>
      </w: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หรือการนำมาใช้เป็น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เครื่องคอมพิวเตอร์ตั้งโต๊ะขนาดเล็ก ไม่ว่าจะเป็นการทำงาน 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Spreadsheet Word Processing 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ท่องอินเทอร์เน็ต ส่งอี</w:t>
      </w: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เมล หรือเล่นเกม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อีกทั้งยังสามารถเล่นไฟล์วีดีโอความละเอียดสูง (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High-Definition) 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ได้อีกด้วย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บอร์ด</w:t>
      </w:r>
      <w:r w:rsidRPr="002635E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hyperlink r:id="rId30" w:tgtFrame="_blank" w:history="1">
        <w:r w:rsidRPr="002635EA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  <w:shd w:val="clear" w:color="auto" w:fill="FFFFFF"/>
          </w:rPr>
          <w:t>Raspberry Pi</w:t>
        </w:r>
      </w:hyperlink>
      <w:r w:rsidRPr="002635E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รองรับระบบปฏิบัติการลินุกซ์ (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Linux Operating System) 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ได้หลายระบบ เช่น 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Raspbian (Debian) Pidora (Fedora) 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Arch Linux 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เป็นต้น โดยติดตั้งบน 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SD Card 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บอร์ด</w:t>
      </w:r>
      <w:r w:rsidRPr="002635E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hyperlink r:id="rId31" w:tgtFrame="_blank" w:history="1">
        <w:r w:rsidRPr="002635EA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  <w:shd w:val="clear" w:color="auto" w:fill="FFFFFF"/>
          </w:rPr>
          <w:t>Raspberry Pi</w:t>
        </w:r>
      </w:hyperlink>
      <w:r w:rsidRPr="002635E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นี้ถูกออกแบบมาให้มี 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CPU GPU 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RAM 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อยู่ภายในชิปเดียวกัน มีจุดเชื่อมต่อ 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GPIO 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ให้ผู้ใช้สามารถนำไปใช้ร่วมกับอุปกรณ์อิเล็กทรอนิกส์อื่น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2635E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ในที่นี้ได้นำบอร์ด 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Raspberry Pi 3 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มาใช้ในการเชื่อมต่อกับกล้อง 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>Webcam</w:t>
      </w:r>
      <w:r w:rsidR="00720FB0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720FB0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เนื่องจากบอร์ด </w:t>
      </w:r>
      <w:r w:rsidR="00720FB0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Raspberry Pi 3 </w:t>
      </w:r>
      <w:r w:rsidR="00720FB0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มี </w:t>
      </w:r>
      <w:r w:rsidR="00720FB0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Port USB </w:t>
      </w:r>
      <w:r w:rsidR="00720FB0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ที่สามารถใช้เชื่อมต่อกับกล้อง </w:t>
      </w:r>
      <w:r w:rsidR="00720FB0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Webcam </w:t>
      </w:r>
      <w:r w:rsidR="00720FB0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ได้ และยังใช้ในการควบคุมอุปกรณ์อื่น ๆ </w:t>
      </w:r>
    </w:p>
    <w:p w:rsidR="00720FB0" w:rsidRDefault="00720FB0" w:rsidP="00720FB0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720FB0">
        <w:rPr>
          <w:rFonts w:ascii="TH SarabunPSK" w:hAnsi="TH SarabunPSK" w:cs="TH SarabunPSK"/>
          <w:noProof/>
          <w:sz w:val="32"/>
          <w:szCs w:val="32"/>
          <w:bdr w:val="none" w:sz="0" w:space="0" w:color="auto" w:frame="1"/>
          <w:cs/>
        </w:rPr>
        <w:drawing>
          <wp:inline distT="0" distB="0" distL="0" distR="0">
            <wp:extent cx="3905250" cy="2174875"/>
            <wp:effectExtent l="38100" t="38100" r="38100" b="34925"/>
            <wp:docPr id="8" name="Picture 8" descr="E:\Project\Project Book\PIC\ras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roject\Project Book\PIC\raspi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654" cy="21795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0FB0" w:rsidRDefault="00720FB0" w:rsidP="00720FB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ภาพที่ 2-</w:t>
      </w:r>
      <w:r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9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แสดง</w:t>
      </w:r>
      <w:r w:rsidR="009231CB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ภาพตัวอย่างบอร์ด </w:t>
      </w:r>
      <w:r w:rsidR="009231CB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Raspberry Pi 3</w:t>
      </w:r>
    </w:p>
    <w:p w:rsidR="00720FB0" w:rsidRPr="00720FB0" w:rsidRDefault="00720FB0" w:rsidP="00720FB0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C3394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C3394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33" w:history="1">
        <w:r w:rsidR="009231CB" w:rsidRPr="00C936F1">
          <w:rPr>
            <w:rStyle w:val="Hyperlink"/>
            <w:color w:val="auto"/>
            <w:u w:val="none"/>
          </w:rPr>
          <w:t xml:space="preserve"> </w:t>
        </w:r>
        <w:r w:rsidR="009231CB" w:rsidRPr="00C936F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https://flytbase.com/raspberry-pi3-companion-computer/</w:t>
        </w:r>
      </w:hyperlink>
      <w:r w:rsidRPr="00C936F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</w:t>
      </w:r>
      <w:r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2560</w:t>
      </w:r>
      <w:r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3922A7" w:rsidRPr="00400921" w:rsidRDefault="00F8487E" w:rsidP="008A059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>2.5</w:t>
      </w:r>
      <w:r w:rsidR="003922A7"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 xml:space="preserve">  </w:t>
      </w:r>
      <w:r w:rsidR="003922A7"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 xml:space="preserve">หลอดไฟ </w:t>
      </w:r>
      <w:r w:rsidR="003922A7"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>LED Grow Light</w:t>
      </w:r>
    </w:p>
    <w:p w:rsidR="003922A7" w:rsidRPr="00400921" w:rsidRDefault="003922A7" w:rsidP="008A0597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sz w:val="32"/>
          <w:szCs w:val="32"/>
          <w:cs/>
        </w:rPr>
        <w:t xml:space="preserve">หลอดไฟ </w:t>
      </w:r>
      <w:r w:rsidRPr="00400921">
        <w:rPr>
          <w:rFonts w:ascii="TH SarabunPSK" w:hAnsi="TH SarabunPSK" w:cs="TH SarabunPSK"/>
          <w:sz w:val="32"/>
          <w:szCs w:val="32"/>
        </w:rPr>
        <w:t xml:space="preserve">LED Grow Light </w:t>
      </w:r>
      <w:r w:rsidRPr="00400921">
        <w:rPr>
          <w:rFonts w:ascii="TH SarabunPSK" w:hAnsi="TH SarabunPSK" w:cs="TH SarabunPSK"/>
          <w:sz w:val="32"/>
          <w:szCs w:val="32"/>
          <w:cs/>
        </w:rPr>
        <w:t xml:space="preserve">คือหลอดไฟที่ผลิตขึ้นมาเพื่อใช้สำหรับปลูกต้นไม้โดยเฉพาะ โดยหลอดไฟ </w:t>
      </w:r>
      <w:r w:rsidRPr="00400921">
        <w:rPr>
          <w:rFonts w:ascii="TH SarabunPSK" w:hAnsi="TH SarabunPSK" w:cs="TH SarabunPSK"/>
          <w:sz w:val="32"/>
          <w:szCs w:val="32"/>
        </w:rPr>
        <w:t xml:space="preserve">LED Grow Light </w:t>
      </w:r>
      <w:r w:rsidRPr="00400921">
        <w:rPr>
          <w:rFonts w:ascii="TH SarabunPSK" w:hAnsi="TH SarabunPSK" w:cs="TH SarabunPSK"/>
          <w:sz w:val="32"/>
          <w:szCs w:val="32"/>
          <w:cs/>
        </w:rPr>
        <w:t xml:space="preserve">นั้นจะใช้เทคโนโลยีสมัยใหม่ในการผลิต โดยจะนำเอาคุณสมบัติพิเศษที่เราสามารถพบได้เฉพาะในตัวหลอด </w:t>
      </w:r>
      <w:r w:rsidRPr="00400921">
        <w:rPr>
          <w:rFonts w:ascii="TH SarabunPSK" w:hAnsi="TH SarabunPSK" w:cs="TH SarabunPSK"/>
          <w:sz w:val="32"/>
          <w:szCs w:val="32"/>
        </w:rPr>
        <w:t xml:space="preserve">LED </w:t>
      </w:r>
      <w:r w:rsidRPr="00400921">
        <w:rPr>
          <w:rFonts w:ascii="TH SarabunPSK" w:hAnsi="TH SarabunPSK" w:cs="TH SarabunPSK"/>
          <w:sz w:val="32"/>
          <w:szCs w:val="32"/>
          <w:cs/>
        </w:rPr>
        <w:t xml:space="preserve">เท่านั้น ซึ่งคุณสมบัติพิเศษของตัวหลอด </w:t>
      </w:r>
      <w:r w:rsidRPr="00400921">
        <w:rPr>
          <w:rFonts w:ascii="TH SarabunPSK" w:hAnsi="TH SarabunPSK" w:cs="TH SarabunPSK"/>
          <w:sz w:val="32"/>
          <w:szCs w:val="32"/>
        </w:rPr>
        <w:t xml:space="preserve">LED Grow Light </w:t>
      </w:r>
      <w:r w:rsidRPr="00400921">
        <w:rPr>
          <w:rFonts w:ascii="TH SarabunPSK" w:hAnsi="TH SarabunPSK" w:cs="TH SarabunPSK"/>
          <w:sz w:val="32"/>
          <w:szCs w:val="32"/>
          <w:cs/>
        </w:rPr>
        <w:t xml:space="preserve">ก็คือการที่เราสามารถที่จะให้ตัวหลอด </w:t>
      </w:r>
      <w:r w:rsidRPr="00400921">
        <w:rPr>
          <w:rFonts w:ascii="TH SarabunPSK" w:hAnsi="TH SarabunPSK" w:cs="TH SarabunPSK"/>
          <w:sz w:val="32"/>
          <w:szCs w:val="32"/>
        </w:rPr>
        <w:t xml:space="preserve">LED </w:t>
      </w:r>
      <w:r w:rsidRPr="00400921">
        <w:rPr>
          <w:rFonts w:ascii="TH SarabunPSK" w:hAnsi="TH SarabunPSK" w:cs="TH SarabunPSK"/>
          <w:sz w:val="32"/>
          <w:szCs w:val="32"/>
          <w:cs/>
        </w:rPr>
        <w:t>ขับเฉพาะความยาวคลื่นแสงที่เราต้องการได้ ซึ่งในกรณีนี้จะสามารถเลือกความยาวคลื่นแสงที่ประมาณ 430</w:t>
      </w:r>
      <w:r w:rsidR="001356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cs/>
        </w:rPr>
        <w:t>-</w:t>
      </w:r>
      <w:r w:rsidR="001356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cs/>
        </w:rPr>
        <w:t>460</w:t>
      </w:r>
      <w:r w:rsidRPr="00400921">
        <w:rPr>
          <w:rFonts w:ascii="TH SarabunPSK" w:hAnsi="TH SarabunPSK" w:cs="TH SarabunPSK"/>
          <w:sz w:val="32"/>
          <w:szCs w:val="32"/>
        </w:rPr>
        <w:t xml:space="preserve">nm </w:t>
      </w:r>
      <w:r w:rsidRPr="0040092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400921">
        <w:rPr>
          <w:rFonts w:ascii="TH SarabunPSK" w:hAnsi="TH SarabunPSK" w:cs="TH SarabunPSK"/>
          <w:sz w:val="32"/>
          <w:szCs w:val="32"/>
        </w:rPr>
        <w:t>630</w:t>
      </w:r>
      <w:r w:rsidR="001356B8">
        <w:rPr>
          <w:rFonts w:ascii="TH SarabunPSK" w:hAnsi="TH SarabunPSK" w:cs="TH SarabunPSK"/>
          <w:sz w:val="32"/>
          <w:szCs w:val="32"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</w:rPr>
        <w:t>-</w:t>
      </w:r>
      <w:r w:rsidR="001356B8">
        <w:rPr>
          <w:rFonts w:ascii="TH SarabunPSK" w:hAnsi="TH SarabunPSK" w:cs="TH SarabunPSK"/>
          <w:sz w:val="32"/>
          <w:szCs w:val="32"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</w:rPr>
        <w:t xml:space="preserve">660nm </w:t>
      </w:r>
      <w:r w:rsidRPr="00400921">
        <w:rPr>
          <w:rFonts w:ascii="TH SarabunPSK" w:hAnsi="TH SarabunPSK" w:cs="TH SarabunPSK"/>
          <w:sz w:val="32"/>
          <w:szCs w:val="32"/>
          <w:cs/>
        </w:rPr>
        <w:t>เนื่องจากว่า ความยาวคลื่นแสงในช่วงนี้เหมาะสำหรับการสังเคราะห์แสงของต้นไม้ม</w:t>
      </w:r>
      <w:r w:rsidR="00956659">
        <w:rPr>
          <w:rFonts w:ascii="TH SarabunPSK" w:hAnsi="TH SarabunPSK" w:cs="TH SarabunPSK"/>
          <w:sz w:val="32"/>
          <w:szCs w:val="32"/>
          <w:cs/>
        </w:rPr>
        <w:t>ากที่สุดและยังช่วยในการเจริญเติ</w:t>
      </w:r>
      <w:r w:rsidR="00956659">
        <w:rPr>
          <w:rFonts w:ascii="TH SarabunPSK" w:hAnsi="TH SarabunPSK" w:cs="TH SarabunPSK" w:hint="cs"/>
          <w:sz w:val="32"/>
          <w:szCs w:val="32"/>
          <w:cs/>
        </w:rPr>
        <w:t>บ</w:t>
      </w:r>
      <w:r w:rsidRPr="00400921">
        <w:rPr>
          <w:rFonts w:ascii="TH SarabunPSK" w:hAnsi="TH SarabunPSK" w:cs="TH SarabunPSK"/>
          <w:sz w:val="32"/>
          <w:szCs w:val="32"/>
          <w:cs/>
        </w:rPr>
        <w:t>โตของต้นไม้มากที่สุดอีกด้วย</w:t>
      </w:r>
    </w:p>
    <w:p w:rsidR="00AD29DC" w:rsidRPr="00400921" w:rsidRDefault="00AD29DC" w:rsidP="00AD29DC">
      <w:pPr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noProof/>
        </w:rPr>
        <w:lastRenderedPageBreak/>
        <w:drawing>
          <wp:inline distT="0" distB="0" distL="0" distR="0">
            <wp:extent cx="4152900" cy="2215365"/>
            <wp:effectExtent l="38100" t="38100" r="38100" b="33020"/>
            <wp:docPr id="6" name="Picture 6" descr="http://cy.lnwfile.com/9n51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y.lnwfile.com/9n510b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449" cy="225726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29DC" w:rsidRDefault="00EE56D6" w:rsidP="008A059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ภาพที่ 2-</w:t>
      </w:r>
      <w:r w:rsidR="007C5A99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10</w:t>
      </w:r>
      <w:r w:rsidR="00AD29DC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 </w:t>
      </w:r>
      <w:r w:rsidR="0002008F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แสดง</w:t>
      </w:r>
      <w:r w:rsidR="00AD29DC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ความยาวคลื่นแสง</w:t>
      </w:r>
    </w:p>
    <w:p w:rsidR="00C3394D" w:rsidRPr="00C3394D" w:rsidRDefault="00C3394D" w:rsidP="008A0597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C3394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C3394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35" w:history="1">
        <w:r w:rsidRPr="00C3394D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http://www.siamgrowlight.com/</w:t>
        </w:r>
      </w:hyperlink>
      <w:r w:rsidRPr="00C3394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 2559</w:t>
      </w:r>
      <w:r w:rsidRPr="00C3394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AD29DC" w:rsidRPr="00400921" w:rsidRDefault="00AD29DC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ประโยชน์ของแสงสีน้ำเงิน 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(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ความยาวคลื่นแสงประมาณ 430-460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)</w:t>
      </w:r>
    </w:p>
    <w:p w:rsidR="00AD29DC" w:rsidRPr="00400921" w:rsidRDefault="00AD29DC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-  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เป็นช่วงความยาวคลื่นแสงที่ 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Chlorophyll a 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และ 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Chlorophyll b 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สามารถดูดซึมได้มากที่สุด</w:t>
      </w:r>
    </w:p>
    <w:p w:rsidR="00AD29DC" w:rsidRPr="00400921" w:rsidRDefault="00AD29DC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-  กระตุ้น 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Chlorophyll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 ทำให้ต้นไม้สามารถสังเคราะห์แสงได้มากขึ้น</w:t>
      </w:r>
    </w:p>
    <w:p w:rsidR="00AD29DC" w:rsidRPr="00400921" w:rsidRDefault="00AD29DC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-  เร่งการเจริญเติบโตของลำต้น ช่วยให้ลำต้นแข็งแรง และช่วยลดปัญหาลำต้นยืดผิดรูป</w:t>
      </w:r>
    </w:p>
    <w:p w:rsidR="00AD29DC" w:rsidRPr="00400921" w:rsidRDefault="00AD29DC" w:rsidP="008A0597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-  ช่วยให้ใบแข็งแรงและมีสีเขียว</w:t>
      </w:r>
    </w:p>
    <w:p w:rsidR="002F75BB" w:rsidRPr="00400921" w:rsidRDefault="002F75BB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ประโยชน์ของแสงสีแดง 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(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ความยาวคลื่นแสงประมาณ 630</w:t>
      </w:r>
      <w:r w:rsidR="001356B8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-</w:t>
      </w:r>
      <w:r w:rsidR="001356B8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660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)</w:t>
      </w:r>
    </w:p>
    <w:p w:rsidR="002F75BB" w:rsidRPr="00400921" w:rsidRDefault="002F75BB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-  เป็นช่วงความยาวคลื่นแสงที่ 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Chlorophyll a 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และ 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Chlorophyll b 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สามารถดูดซึมได้ดี</w:t>
      </w:r>
    </w:p>
    <w:p w:rsidR="002F75BB" w:rsidRPr="00400921" w:rsidRDefault="002F75BB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-  เร่งดอก เร่งผล ช่วยบำรุงดอกและผลให้สมบูรณ์ และช่วยขยายขนาดของผลผลิต</w:t>
      </w:r>
    </w:p>
    <w:p w:rsidR="002F75BB" w:rsidRPr="00400921" w:rsidRDefault="002F75BB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-  เร่งการเจริญเติบโตของราก และช่วยให้รากแข็งแรง</w:t>
      </w:r>
    </w:p>
    <w:p w:rsidR="002F75BB" w:rsidRPr="00400921" w:rsidRDefault="002F75BB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-  เร่งการเจริญเติบโตของลำต้น</w:t>
      </w:r>
    </w:p>
    <w:p w:rsidR="002F75BB" w:rsidRPr="00400921" w:rsidRDefault="002F75BB" w:rsidP="008A0597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หลอดไฟ 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LED Grow Light 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นั้น มีการใช้งานอย่างแพร่หลาย เนื่องจากว่าสภาพภูมิอากาศไม่เอื้ออำนวยต่อการปลูกต้นไม้ ซึ่งจะมีการนำหลอดไฟ 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LED Grow Light 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สำหรับปลูกต้นไม้นี้มาเพื่อใช้ทดแทนแสงแดดจริง เพื่อที่จะสามารถปลูกต้นไม้ในร่มหรือในบ้านได้</w:t>
      </w:r>
    </w:p>
    <w:p w:rsidR="002F75BB" w:rsidRPr="00400921" w:rsidRDefault="002F75BB" w:rsidP="008A0597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นอกจากนี้มีการนำไปใช้เพื่อเร่งการเจริญเติบโตของต้นไม้ โดยจะเปิดไฟชนิดนี้ให้กับต้นไม้ในช่วงเวลากลางคืนหลังจากที่</w:t>
      </w:r>
      <w:r w:rsidR="00F67273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ดวง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อาทิตย์ตก เพื่อช่วยให้ระยะเวลาในการสังเคราะห์แสงของต้นไม้ยาวนานขึ้นกว่าเดิม</w:t>
      </w:r>
      <w:r w:rsidR="00EE56D6"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</w:t>
      </w:r>
      <w:r w:rsidR="00EE56D6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เหมาะสำหรับผู้ที่ต้องการปลูกต้นไม้ แต่พื้นที่ที่ต้องการปลูกนั้นแสงแดดเข้าไม่ถึง หรือผู้ที่ต้องการเร่งการเจริญเติบโตของต้นไม้เป็นพิเศษ</w:t>
      </w:r>
    </w:p>
    <w:p w:rsidR="00EE56D6" w:rsidRPr="00400921" w:rsidRDefault="00EE56D6" w:rsidP="00EE56D6">
      <w:pPr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Fonts w:ascii="TH SarabunPSK" w:hAnsi="TH SarabunPSK" w:cs="TH SarabunPSK"/>
          <w:noProof/>
          <w:sz w:val="32"/>
          <w:szCs w:val="32"/>
          <w:bdr w:val="none" w:sz="0" w:space="0" w:color="auto" w:frame="1"/>
          <w:cs/>
        </w:rPr>
        <w:lastRenderedPageBreak/>
        <w:drawing>
          <wp:inline distT="0" distB="0" distL="0" distR="0">
            <wp:extent cx="2489451" cy="1905000"/>
            <wp:effectExtent l="76200" t="76200" r="120650" b="114300"/>
            <wp:docPr id="7" name="Picture 7" descr="C:\Users\Champool\Downloads\PIC\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ampool\Downloads\PIC\L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94" b="9383"/>
                    <a:stretch/>
                  </pic:blipFill>
                  <pic:spPr bwMode="auto">
                    <a:xfrm>
                      <a:off x="0" y="0"/>
                      <a:ext cx="2530557" cy="19364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5BB" w:rsidRDefault="00EE56D6" w:rsidP="008A059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ภาพที่ 2-</w:t>
      </w:r>
      <w:r w:rsidR="007C5A99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11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 </w:t>
      </w:r>
      <w:r w:rsidR="0002008F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แสดง</w:t>
      </w:r>
      <w:r w:rsidR="0001692A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ภาพตัวอย่าง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หลอดไฟ 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LED Grow Light</w:t>
      </w:r>
    </w:p>
    <w:p w:rsidR="00EE56D6" w:rsidRPr="00400921" w:rsidRDefault="00C3394D" w:rsidP="008A0597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C3394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C3394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37" w:history="1">
        <w:r w:rsidRPr="00C3394D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http://www.siamgrowlight.com/</w:t>
        </w:r>
      </w:hyperlink>
      <w:r w:rsidRPr="00C3394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 2559</w:t>
      </w:r>
      <w:r w:rsidRPr="00C3394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EE56D6" w:rsidRPr="00400921" w:rsidRDefault="00F8487E" w:rsidP="008A059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>2.6</w:t>
      </w:r>
      <w:r w:rsidR="00EE56D6"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 </w:t>
      </w:r>
      <w:r w:rsidR="00EE56D6" w:rsidRPr="00400921">
        <w:rPr>
          <w:rStyle w:val="Strong"/>
          <w:rFonts w:ascii="TH SarabunPSK" w:hAnsi="TH SarabunPSK" w:cs="TH SarabunPSK"/>
          <w:sz w:val="32"/>
          <w:szCs w:val="32"/>
          <w:shd w:val="clear" w:color="auto" w:fill="FFFFFF"/>
        </w:rPr>
        <w:t>DHT22 (AM2302) Module</w:t>
      </w:r>
      <w:r w:rsidR="00EE56D6" w:rsidRPr="00400921">
        <w:rPr>
          <w:rStyle w:val="Strong"/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="00EE56D6" w:rsidRPr="00400921">
        <w:rPr>
          <w:rStyle w:val="Strong"/>
          <w:rFonts w:ascii="TH SarabunPSK" w:hAnsi="TH SarabunPSK" w:cs="TH SarabunPSK"/>
          <w:sz w:val="32"/>
          <w:szCs w:val="32"/>
          <w:shd w:val="clear" w:color="auto" w:fill="FFFFFF"/>
        </w:rPr>
        <w:t>Temperature and Humidity Sensor Module</w:t>
      </w:r>
    </w:p>
    <w:p w:rsidR="00EE56D6" w:rsidRPr="007F04C5" w:rsidRDefault="00EE56D6" w:rsidP="008A0597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eastAsia="Times New Roman" w:hAnsi="TH SarabunPSK" w:cs="TH SarabunPSK"/>
          <w:sz w:val="32"/>
          <w:szCs w:val="32"/>
        </w:rPr>
        <w:t xml:space="preserve">DHT22 </w:t>
      </w:r>
      <w:r w:rsidRPr="00400921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เป็นโมดูลเซนเซอร์วัดความชื้นและอุณหภูมิในตัวเดียว มีความแม่นยำสูง มีตัวต้านทาน </w:t>
      </w:r>
      <w:r w:rsidRPr="00400921">
        <w:rPr>
          <w:rFonts w:ascii="TH SarabunPSK" w:eastAsia="Times New Roman" w:hAnsi="TH SarabunPSK" w:cs="TH SarabunPSK"/>
          <w:sz w:val="32"/>
          <w:szCs w:val="32"/>
        </w:rPr>
        <w:t xml:space="preserve">Pull up </w:t>
      </w:r>
      <w:r w:rsidRPr="00400921">
        <w:rPr>
          <w:rFonts w:ascii="TH SarabunPSK" w:eastAsia="Times New Roman" w:hAnsi="TH SarabunPSK" w:cs="TH SarabunPSK"/>
          <w:sz w:val="32"/>
          <w:szCs w:val="32"/>
          <w:cs/>
        </w:rPr>
        <w:t xml:space="preserve">มาแล้ว สามารถต่อขาทดลองได้เลยไม่ต้องต่อเพิ่ม อุณหภูมิและความชื้น ออกแบบมาให้วัดได้แม่นยำกว่ารุ่น </w:t>
      </w:r>
      <w:r w:rsidRPr="00400921">
        <w:rPr>
          <w:rFonts w:ascii="TH SarabunPSK" w:eastAsia="Times New Roman" w:hAnsi="TH SarabunPSK" w:cs="TH SarabunPSK"/>
          <w:sz w:val="32"/>
          <w:szCs w:val="32"/>
        </w:rPr>
        <w:t>DHT11</w:t>
      </w:r>
      <w:r w:rsidR="007F04C5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</w:t>
      </w:r>
      <w:r w:rsidR="007F04C5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ในที่นี้นำเซนเซอร์ </w:t>
      </w:r>
      <w:r w:rsidR="007F04C5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DHT22 </w:t>
      </w:r>
      <w:r w:rsidR="007F04C5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มาเพื่อตรวจวัดค่าอุณหภูมิและค่าความชื้นภายในตู้แล้วนำค่าที่วัดได้ไปเก็บไว้ที่ </w:t>
      </w:r>
      <w:r w:rsidR="00922A39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Google S</w:t>
      </w:r>
      <w:r w:rsidR="007F04C5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heets</w:t>
      </w:r>
    </w:p>
    <w:p w:rsidR="0021426D" w:rsidRPr="00400921" w:rsidRDefault="0021426D" w:rsidP="0021426D">
      <w:pPr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noProof/>
          <w:sz w:val="32"/>
          <w:szCs w:val="32"/>
          <w:bdr w:val="none" w:sz="0" w:space="0" w:color="auto" w:frame="1"/>
        </w:rPr>
        <w:drawing>
          <wp:inline distT="0" distB="0" distL="0" distR="0">
            <wp:extent cx="2124075" cy="1828085"/>
            <wp:effectExtent l="76200" t="76200" r="85725" b="115570"/>
            <wp:docPr id="9" name="Picture 9" descr="C:\Users\Champool\Downloads\PIC\DHT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ampool\Downloads\PIC\DHT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4" b="7161"/>
                    <a:stretch/>
                  </pic:blipFill>
                  <pic:spPr bwMode="auto">
                    <a:xfrm>
                      <a:off x="0" y="0"/>
                      <a:ext cx="2148483" cy="18490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26D" w:rsidRPr="00400921" w:rsidRDefault="0021426D" w:rsidP="008A059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ภาพที่ 2-</w:t>
      </w:r>
      <w:r w:rsidR="0001692A"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1</w:t>
      </w:r>
      <w:r w:rsidR="007C5A99">
        <w:rPr>
          <w:rFonts w:ascii="TH SarabunPSK" w:hAnsi="TH SarabunPSK" w:cs="TH SarabunPSK" w:hint="cs"/>
          <w:b/>
          <w:bCs/>
          <w:sz w:val="32"/>
          <w:szCs w:val="32"/>
          <w:bdr w:val="none" w:sz="0" w:space="0" w:color="auto" w:frame="1"/>
          <w:cs/>
        </w:rPr>
        <w:t>2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 </w:t>
      </w:r>
      <w:r w:rsidR="0002008F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แสดง</w:t>
      </w:r>
      <w:r w:rsidR="0001692A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ภาพตัวอย่าง </w:t>
      </w:r>
      <w:r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DHT22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>(AM2302)</w:t>
      </w:r>
    </w:p>
    <w:p w:rsidR="002F54CC" w:rsidRDefault="0021426D" w:rsidP="008A059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>Module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t xml:space="preserve"> 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>Temperature and Humidity Sensor Module</w:t>
      </w:r>
    </w:p>
    <w:p w:rsidR="00C3394D" w:rsidRPr="00C3394D" w:rsidRDefault="00C3394D" w:rsidP="008A0597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39" w:history="1">
        <w:r w:rsidRPr="00B1681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https://www.arduinoall.com/</w:t>
        </w:r>
      </w:hyperlink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 2559</w:t>
      </w:r>
      <w:r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21426D" w:rsidRPr="00400921" w:rsidRDefault="00F8487E" w:rsidP="008A059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>2.7</w:t>
      </w:r>
      <w:r w:rsidR="0021426D"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 xml:space="preserve"> Relay</w:t>
      </w:r>
    </w:p>
    <w:p w:rsidR="0021426D" w:rsidRPr="007F04C5" w:rsidRDefault="0021426D" w:rsidP="008A0597">
      <w:pPr>
        <w:spacing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t>รีเลย์ เป็นอุปกรณ์อิเล็กทรอนิกส์ที่ทำหน้าที่เป็นสวิตช์ตัดวงจร โดยใช้แม่เหล็กไฟฟ้า และการที่จะทำให้มันทำงานก็ต้องจ่ายไฟให้มันตามที่กำหนด เพราะเมื่อจ่ายไฟให้กับตัวรีเลย์มันจะทำให้หน้าสัมผัสติดกัน กลายเป็นวงจรปิด และตรงข้ามทันทีที่ไม่ได้จ่ายไฟให้มัน มันก็จะกลายเป็นวงจรเปิด ไฟที่เราใช้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lastRenderedPageBreak/>
        <w:t>ป้อนให้กับตัวรีเลย์ก็จะเป็นไฟที่ได้มาจากเพาเวอร์ฯ ของเครื่อง ดังนั้นทันทีที่เปิดเครื่อง ก็จะทำให้รีเลย์ทำงาน</w:t>
      </w:r>
      <w:r w:rsidR="007F04C5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 xml:space="preserve"> </w:t>
      </w:r>
      <w:r w:rsidR="007F04C5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ในที่นี้ใช้รีเลย์เป็นตัวรับคำสั่งจากบอร์ดไมโครคอนโทรลเลอร์เพื่อควบค</w:t>
      </w:r>
      <w:r w:rsidR="00F67273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ุมการเปิดปิดอุปกรณ์ไฟฟ้าภายในตู้</w:t>
      </w:r>
      <w:r w:rsidR="007F04C5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ปลูกผัก เช่น หลอดไฟ </w:t>
      </w:r>
      <w:r w:rsidR="007F04C5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LED Grow Light, </w:t>
      </w:r>
      <w:r w:rsidR="007F04C5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ปั๊มน้ำ</w:t>
      </w:r>
      <w:r w:rsidR="007F04C5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</w:t>
      </w:r>
      <w:r w:rsidR="007F04C5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และพัดลมระบายอากาศ</w:t>
      </w:r>
    </w:p>
    <w:p w:rsidR="0021426D" w:rsidRPr="00400921" w:rsidRDefault="00E4574E" w:rsidP="0021426D">
      <w:pPr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noProof/>
          <w:sz w:val="32"/>
          <w:szCs w:val="32"/>
          <w:bdr w:val="none" w:sz="0" w:space="0" w:color="auto" w:frame="1"/>
        </w:rPr>
        <w:drawing>
          <wp:inline distT="0" distB="0" distL="0" distR="0">
            <wp:extent cx="3058559" cy="2066925"/>
            <wp:effectExtent l="76200" t="76200" r="85090" b="123825"/>
            <wp:docPr id="11" name="Picture 11" descr="C:\Users\Champool\Downloads\PIC\Re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ampool\Downloads\PIC\Rela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96" b="12333"/>
                    <a:stretch/>
                  </pic:blipFill>
                  <pic:spPr bwMode="auto">
                    <a:xfrm>
                      <a:off x="0" y="0"/>
                      <a:ext cx="3091655" cy="20892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74E" w:rsidRDefault="007C5A99" w:rsidP="008A059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ภาพที่ 2-13</w:t>
      </w:r>
      <w:r w:rsidR="0001692A"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 xml:space="preserve"> </w:t>
      </w:r>
      <w:r w:rsidR="0002008F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แสดง</w:t>
      </w:r>
      <w:r w:rsidR="0001692A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ภาพตัวอย่าง</w:t>
      </w:r>
      <w:r w:rsidR="00E4574E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 </w:t>
      </w:r>
      <w:r w:rsidR="00E4574E"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Module Relay</w:t>
      </w:r>
    </w:p>
    <w:p w:rsidR="00C3394D" w:rsidRPr="00400921" w:rsidRDefault="00C3394D" w:rsidP="008A0597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41" w:history="1">
        <w:r w:rsidRPr="00B1681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https://www.arduinoall.com/</w:t>
        </w:r>
      </w:hyperlink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 2559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E4574E" w:rsidRPr="00400921" w:rsidRDefault="00F8487E" w:rsidP="008A059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>2.8</w:t>
      </w:r>
      <w:r w:rsidR="00E4574E"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 </w:t>
      </w:r>
      <w:r w:rsidR="00E4574E" w:rsidRPr="00400921">
        <w:rPr>
          <w:rStyle w:val="Strong"/>
          <w:rFonts w:ascii="TH SarabunPSK" w:hAnsi="TH SarabunPSK" w:cs="TH SarabunPSK"/>
          <w:sz w:val="32"/>
          <w:szCs w:val="32"/>
          <w:shd w:val="clear" w:color="auto" w:fill="FFFFFF"/>
        </w:rPr>
        <w:t xml:space="preserve">Analog pH </w:t>
      </w:r>
      <w:r w:rsidR="00604543" w:rsidRPr="00400921">
        <w:rPr>
          <w:rStyle w:val="Strong"/>
          <w:rFonts w:ascii="TH SarabunPSK" w:hAnsi="TH SarabunPSK" w:cs="TH SarabunPSK"/>
          <w:sz w:val="32"/>
          <w:szCs w:val="32"/>
          <w:shd w:val="clear" w:color="auto" w:fill="FFFFFF"/>
        </w:rPr>
        <w:t>Meter (pH Sensor)</w:t>
      </w:r>
    </w:p>
    <w:p w:rsidR="00E4574E" w:rsidRPr="00922A39" w:rsidRDefault="00E4574E" w:rsidP="008A0597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 xml:space="preserve">Analog pH </w:t>
      </w:r>
      <w:r w:rsidR="00604543"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>Meter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 xml:space="preserve"> 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t xml:space="preserve">เป็น 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 xml:space="preserve">Sensor 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t>สำหรับวัดความเป็นกรด – เบสของสารละลาย โดยค่าที่ได้จะอยู่ในช่วง 0 -</w:t>
      </w:r>
      <w:r w:rsidR="001356B8">
        <w:rPr>
          <w:rStyle w:val="Strong"/>
          <w:rFonts w:ascii="TH SarabunPSK" w:hAnsi="TH SarabunPSK" w:cs="TH SarabunPSK" w:hint="cs"/>
          <w:b w:val="0"/>
          <w:bCs w:val="0"/>
          <w:sz w:val="32"/>
          <w:szCs w:val="32"/>
          <w:shd w:val="clear" w:color="auto" w:fill="FFFFFF"/>
          <w:cs/>
        </w:rPr>
        <w:t xml:space="preserve"> 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t xml:space="preserve">14 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 xml:space="preserve">pH Output 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t xml:space="preserve">เป็นแบบ 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 xml:space="preserve">Analog 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t xml:space="preserve">ใช้ไฟ 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>5V</w:t>
      </w:r>
      <w:r w:rsidR="00922A39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 xml:space="preserve"> </w:t>
      </w:r>
      <w:r w:rsidR="00922A39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ในที่นี้นำ </w:t>
      </w:r>
      <w:r w:rsidR="00922A39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Analog pH Meter </w:t>
      </w:r>
      <w:r w:rsidR="00922A39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มาใช้ในการตรวจวัดค่า </w:t>
      </w:r>
      <w:r w:rsidR="00922A39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pH </w:t>
      </w:r>
      <w:r w:rsidR="00922A39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ภายในน้ำ แล้วทำการนำค่าที่วัดได้ไปเก็บไว้ที่ </w:t>
      </w:r>
      <w:r w:rsidR="00922A39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Google Sheets</w:t>
      </w:r>
    </w:p>
    <w:p w:rsidR="00E4574E" w:rsidRPr="00400921" w:rsidRDefault="00E4574E" w:rsidP="00E4574E">
      <w:pPr>
        <w:jc w:val="center"/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b/>
          <w:bCs/>
          <w:noProof/>
          <w:sz w:val="32"/>
          <w:szCs w:val="32"/>
          <w:bdr w:val="none" w:sz="0" w:space="0" w:color="auto" w:frame="1"/>
        </w:rPr>
        <w:drawing>
          <wp:inline distT="0" distB="0" distL="0" distR="0">
            <wp:extent cx="3155437" cy="2171700"/>
            <wp:effectExtent l="76200" t="76200" r="83185" b="114300"/>
            <wp:docPr id="12" name="Picture 12" descr="C:\Users\Champool\Downloads\PIC\PH Sen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ampool\Downloads\PIC\PH Sensor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771" cy="22118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B35DC" w:rsidRDefault="00C3394D" w:rsidP="008A059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ภาพที่ 2-1</w:t>
      </w:r>
      <w:r w:rsidR="007C5A99">
        <w:rPr>
          <w:rFonts w:ascii="TH SarabunPSK" w:hAnsi="TH SarabunPSK" w:cs="TH SarabunPSK" w:hint="cs"/>
          <w:b/>
          <w:bCs/>
          <w:sz w:val="32"/>
          <w:szCs w:val="32"/>
          <w:bdr w:val="none" w:sz="0" w:space="0" w:color="auto" w:frame="1"/>
          <w:cs/>
        </w:rPr>
        <w:t>4</w:t>
      </w:r>
      <w:r w:rsidR="00E4574E"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 xml:space="preserve"> </w:t>
      </w:r>
      <w:r w:rsidR="0001692A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ภาพตัวอย่าง</w:t>
      </w:r>
      <w:r w:rsidR="0001692A"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 xml:space="preserve"> </w:t>
      </w:r>
      <w:r w:rsidR="00E4574E"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Analog pH </w:t>
      </w:r>
      <w:r w:rsidR="00604543"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Meter</w:t>
      </w:r>
    </w:p>
    <w:p w:rsidR="00DE245F" w:rsidRPr="00DE245F" w:rsidRDefault="00C3394D" w:rsidP="00DE245F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43" w:history="1">
        <w:r w:rsidRPr="00B1681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https://www.arduinoall.com/</w:t>
        </w:r>
      </w:hyperlink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 2559</w:t>
      </w:r>
      <w:r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E4574E" w:rsidRPr="00400921" w:rsidRDefault="00F8487E" w:rsidP="008A059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lastRenderedPageBreak/>
        <w:t>2.9</w:t>
      </w:r>
      <w:r w:rsidR="00B40E13"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 xml:space="preserve">  Analog EC </w:t>
      </w:r>
      <w:r w:rsidR="00604543"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>Meter (EC Sensor)</w:t>
      </w:r>
    </w:p>
    <w:p w:rsidR="00B40E13" w:rsidRPr="00400921" w:rsidRDefault="00B40E13" w:rsidP="008A0597">
      <w:pPr>
        <w:spacing w:line="240" w:lineRule="auto"/>
        <w:ind w:firstLine="450"/>
        <w:jc w:val="thaiDistribute"/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</w:pP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 xml:space="preserve">Analog EC </w:t>
      </w:r>
      <w:r w:rsidR="00604543"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>Meter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 xml:space="preserve"> 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t xml:space="preserve">เป็น 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 xml:space="preserve">Sensor 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t xml:space="preserve">สำหรับใช้ในการวัดค่าการนำไฟฟ้าของเกลือที่ละลายอยู่ในน้ำ โดยค่าที่ได้จะเป็นแบบ 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>Analog</w:t>
      </w:r>
      <w:r w:rsidR="00922A39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 xml:space="preserve"> </w:t>
      </w:r>
      <w:r w:rsidR="00922A39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ในที่นี้นำ </w:t>
      </w:r>
      <w:r w:rsidR="00922A39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Analog </w:t>
      </w:r>
      <w:r w:rsidR="00922A39"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 xml:space="preserve">EC </w:t>
      </w:r>
      <w:r w:rsidR="00922A39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Meter </w:t>
      </w:r>
      <w:r w:rsidR="00922A39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มาใช้ในการตรวจวัดค่า </w:t>
      </w:r>
      <w:r w:rsidR="00922A39"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 xml:space="preserve">EC </w:t>
      </w:r>
      <w:r w:rsidR="00922A39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ภายในน้ำ แล้วทำการนำค่าที่วัดได้ไปเก็บไว้ที่ </w:t>
      </w:r>
      <w:r w:rsidR="00922A39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Google Sheets</w:t>
      </w:r>
    </w:p>
    <w:p w:rsidR="00B40E13" w:rsidRPr="00400921" w:rsidRDefault="00B40E13" w:rsidP="00B40E13">
      <w:pPr>
        <w:jc w:val="center"/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b/>
          <w:bCs/>
          <w:noProof/>
          <w:sz w:val="32"/>
          <w:szCs w:val="32"/>
          <w:bdr w:val="none" w:sz="0" w:space="0" w:color="auto" w:frame="1"/>
        </w:rPr>
        <w:drawing>
          <wp:inline distT="0" distB="0" distL="0" distR="0">
            <wp:extent cx="2581275" cy="1800895"/>
            <wp:effectExtent l="76200" t="76200" r="123825" b="123190"/>
            <wp:docPr id="13" name="Picture 13" descr="C:\Users\Champool\Downloads\PIC\EC Sen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ampool\Downloads\PIC\EC Sens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7"/>
                    <a:stretch/>
                  </pic:blipFill>
                  <pic:spPr bwMode="auto">
                    <a:xfrm>
                      <a:off x="0" y="0"/>
                      <a:ext cx="2629159" cy="18343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 cmpd="sng" algn="ctr">
                      <a:solidFill>
                        <a:schemeClr val="tx1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E13" w:rsidRDefault="007C5A99" w:rsidP="008A059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ภาพที่ 2-15</w:t>
      </w:r>
      <w:r w:rsidR="0001692A"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 xml:space="preserve"> </w:t>
      </w:r>
      <w:r w:rsidR="00A10248" w:rsidRPr="00A10248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แสดง</w:t>
      </w:r>
      <w:r w:rsidR="0001692A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ภาพตัวอย่าง</w:t>
      </w:r>
      <w:r w:rsidR="00B40E13"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 xml:space="preserve"> </w:t>
      </w:r>
      <w:r w:rsidR="00B40E13"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Analog EC </w:t>
      </w:r>
      <w:r w:rsidR="00604543"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Meter</w:t>
      </w:r>
    </w:p>
    <w:p w:rsidR="00C3394D" w:rsidRPr="00400921" w:rsidRDefault="00C3394D" w:rsidP="008A0597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45" w:history="1">
        <w:r w:rsidRPr="00B1681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https://www.arduinoall.com/</w:t>
        </w:r>
      </w:hyperlink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 2559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B40E13" w:rsidRPr="00400921" w:rsidRDefault="00F8487E" w:rsidP="008A059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>2.10</w:t>
      </w:r>
      <w:r w:rsidR="00400921"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 xml:space="preserve">  Sonic AP2500</w:t>
      </w:r>
    </w:p>
    <w:p w:rsidR="00B40E13" w:rsidRPr="00922A39" w:rsidRDefault="00B40E13" w:rsidP="008A0597">
      <w:pPr>
        <w:spacing w:line="240" w:lineRule="auto"/>
        <w:ind w:firstLine="54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t xml:space="preserve">ปั๊มน้ำ 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 xml:space="preserve">Sonic 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t xml:space="preserve">สำหรับใช้ในตู้ปลา หรือบ่อปลาที่ต้องการให้เกิดน้ำหมุนเวียนหรือทำบ่อกรอง น้ำพุ น้ำตก กำลังในการปั๊มน้ำ 2500 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 xml:space="preserve">L/Hr 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t>กำลังไฟ 50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 xml:space="preserve">W 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t>ปั๊มน้ำได้สูงถึง 2.6</w:t>
      </w:r>
      <w:r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>m</w:t>
      </w:r>
      <w:r w:rsidR="00922A39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 xml:space="preserve"> </w:t>
      </w:r>
      <w:r w:rsidR="00922A39" w:rsidRPr="00922A39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ในที่นี้นำปั๊มน้ำมาใช้เพื่อ</w:t>
      </w:r>
      <w:r w:rsidR="00922A39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ปั๊มน้ำจากกล่องเก็บน้ำไปที่กล่องปลูกผักชั้นบนสุด</w:t>
      </w:r>
    </w:p>
    <w:p w:rsidR="00B40E13" w:rsidRPr="00400921" w:rsidRDefault="00604A22" w:rsidP="00B40E13">
      <w:pPr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604A22">
        <w:rPr>
          <w:rFonts w:ascii="TH SarabunPSK" w:hAnsi="TH SarabunPSK" w:cs="TH SarabunPSK"/>
          <w:noProof/>
          <w:sz w:val="32"/>
          <w:szCs w:val="32"/>
          <w:bdr w:val="none" w:sz="0" w:space="0" w:color="auto" w:frame="1"/>
        </w:rPr>
        <w:drawing>
          <wp:inline distT="0" distB="0" distL="0" distR="0" wp14:anchorId="4D71C6F7" wp14:editId="6C735BFB">
            <wp:extent cx="1781175" cy="2065241"/>
            <wp:effectExtent l="76200" t="76200" r="85725" b="106680"/>
            <wp:docPr id="3076" name="Picture 4" descr="รูปภาพที่เกี่ยวข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รูปภาพที่เกี่ยวข้อง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4"/>
                    <a:stretch/>
                  </pic:blipFill>
                  <pic:spPr bwMode="auto">
                    <a:xfrm>
                      <a:off x="0" y="0"/>
                      <a:ext cx="1814061" cy="21033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/>
                  </pic:spPr>
                </pic:pic>
              </a:graphicData>
            </a:graphic>
          </wp:inline>
        </w:drawing>
      </w:r>
    </w:p>
    <w:p w:rsidR="00B40E13" w:rsidRPr="00400921" w:rsidRDefault="007C5A99" w:rsidP="008A059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ภาพที่ 2-16</w:t>
      </w:r>
      <w:r w:rsidR="0001692A"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 xml:space="preserve"> </w:t>
      </w:r>
      <w:r w:rsidR="00A10248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แสดง</w:t>
      </w:r>
      <w:r w:rsidR="00030777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ภา</w:t>
      </w:r>
      <w:r w:rsidR="0001692A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พตัวอย่าง</w:t>
      </w:r>
      <w:r w:rsidR="00B40E13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 ปั๊มน้ำ </w:t>
      </w:r>
      <w:r w:rsidR="00A10248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Sonic AP2</w:t>
      </w:r>
      <w:r w:rsidR="00B40E13"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500</w:t>
      </w:r>
    </w:p>
    <w:p w:rsidR="00A10248" w:rsidRPr="00C3394D" w:rsidRDefault="00C3394D" w:rsidP="008A0597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C3394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(ที่มา </w:t>
      </w:r>
      <w:r w:rsidRPr="00C3394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47" w:history="1">
        <w:r w:rsidRPr="00C3394D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http://www.smilepetshop.com/product-th-243551-1094695-Sonic+AP2500.html</w:t>
        </w:r>
      </w:hyperlink>
      <w:r w:rsidRPr="00C3394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 2559</w:t>
      </w:r>
      <w:r w:rsidRPr="00C3394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)</w:t>
      </w:r>
    </w:p>
    <w:p w:rsidR="00B40E13" w:rsidRPr="00400921" w:rsidRDefault="00F8487E" w:rsidP="008A059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lastRenderedPageBreak/>
        <w:t>2.11</w:t>
      </w:r>
      <w:r w:rsidR="00B40E13"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 xml:space="preserve">  </w:t>
      </w:r>
      <w:r w:rsidR="00B40E13"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พัดลมระบายความร้อน</w:t>
      </w:r>
    </w:p>
    <w:p w:rsidR="00B40E13" w:rsidRPr="00922A39" w:rsidRDefault="00D53D52" w:rsidP="008A0597">
      <w:pPr>
        <w:spacing w:line="240" w:lineRule="auto"/>
        <w:ind w:firstLine="63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t>พัดลมระบายความร้อนเป็นพัด</w:t>
      </w:r>
      <w:r w:rsidR="00B40E13" w:rsidRPr="0040092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t>ลมขนาดเล็ก นิยมใช้ในการระบายความร้อนของคอมพิวเตอร์</w:t>
      </w:r>
      <w:r w:rsidR="00922A39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 xml:space="preserve"> </w:t>
      </w:r>
      <w:r w:rsidR="00922A39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ในที่นี้นำพักลมระบายอากาศมาใช้เพื่อระบายอากาศภายในตู้ปลูกผัก เมื่อค่าอุณหภูมิถึงเงื่อนไขที่กำหนดพัดลมระบายอากาศจะทำงาน</w:t>
      </w:r>
    </w:p>
    <w:p w:rsidR="00B40E13" w:rsidRPr="00400921" w:rsidRDefault="00B40E13" w:rsidP="00B40E13">
      <w:pPr>
        <w:jc w:val="center"/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b/>
          <w:bCs/>
          <w:noProof/>
          <w:sz w:val="32"/>
          <w:szCs w:val="32"/>
          <w:bdr w:val="none" w:sz="0" w:space="0" w:color="auto" w:frame="1"/>
          <w:cs/>
        </w:rPr>
        <w:drawing>
          <wp:inline distT="0" distB="0" distL="0" distR="0">
            <wp:extent cx="1924050" cy="1861294"/>
            <wp:effectExtent l="76200" t="76200" r="76200" b="120015"/>
            <wp:docPr id="15" name="Picture 15" descr="C:\Users\Champool\Downloads\PIC\F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ampool\Downloads\PIC\F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7" t="4183" b="6070"/>
                    <a:stretch/>
                  </pic:blipFill>
                  <pic:spPr bwMode="auto">
                    <a:xfrm>
                      <a:off x="0" y="0"/>
                      <a:ext cx="1955529" cy="18917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E13" w:rsidRDefault="007C5A99" w:rsidP="008A059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ภาพที่ 2-17</w:t>
      </w:r>
      <w:r w:rsidR="00B40E13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 </w:t>
      </w:r>
      <w:r w:rsidR="00A10248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แสดง</w:t>
      </w:r>
      <w:r w:rsidR="0001692A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ภาพตัวอย่าง</w:t>
      </w:r>
      <w:r w:rsidR="00B40E13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พัดลมระบายความร้อน</w:t>
      </w:r>
    </w:p>
    <w:p w:rsidR="00C3394D" w:rsidRPr="00C3394D" w:rsidRDefault="00C3394D" w:rsidP="008A0597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C3394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(ที่มา </w:t>
      </w:r>
      <w:r w:rsidRPr="00C3394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49" w:history="1">
        <w:r w:rsidRPr="00C3394D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https://th.aliexpress.com/promotion/electronic_cooling-fan-dc-promotion.html</w:t>
        </w:r>
      </w:hyperlink>
      <w:r w:rsidRPr="00C3394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</w:t>
      </w:r>
      <w:r w:rsidRPr="00C3394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 2559)</w:t>
      </w:r>
    </w:p>
    <w:p w:rsidR="00B40E13" w:rsidRPr="00400921" w:rsidRDefault="00F8487E" w:rsidP="008A059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2.12</w:t>
      </w:r>
      <w:r w:rsidR="00B40E13" w:rsidRPr="00400921">
        <w:rPr>
          <w:rFonts w:ascii="TH SarabunPSK" w:hAnsi="TH SarabunPSK" w:cs="TH SarabunPSK"/>
          <w:b/>
          <w:bCs/>
          <w:sz w:val="32"/>
          <w:szCs w:val="32"/>
        </w:rPr>
        <w:t xml:space="preserve">  Power Supply</w:t>
      </w:r>
    </w:p>
    <w:p w:rsidR="00B40E13" w:rsidRPr="00922A39" w:rsidRDefault="00B40E13" w:rsidP="008A0597">
      <w:pPr>
        <w:tabs>
          <w:tab w:val="left" w:pos="180"/>
        </w:tabs>
        <w:spacing w:after="0" w:line="240" w:lineRule="auto"/>
        <w:ind w:firstLine="54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Switching Power Supply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ขนาด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100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วัตต์ มีแรงดัน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DC 12 Volt 8.5 Amp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มี </w:t>
      </w:r>
      <w:r w:rsidR="002812A0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Protections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Short circuit / Overload / Over voltage/ Over temperature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สามารถเลือกใช้ไฟเข้า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110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Pr="00400921">
        <w:rPr>
          <w:rFonts w:ascii="TH SarabunPSK" w:hAnsi="TH SarabunPSK" w:cs="TH SarabunPSK"/>
          <w:sz w:val="32"/>
          <w:szCs w:val="32"/>
          <w:shd w:val="clear" w:color="auto" w:fill="FFFFFF"/>
        </w:rPr>
        <w:t>220 VAC</w:t>
      </w:r>
      <w:r w:rsidR="00922A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922A3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ในที่นี้นำ </w:t>
      </w:r>
      <w:r w:rsidR="00922A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Power Supply </w:t>
      </w:r>
      <w:r w:rsidR="00922A3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มาใช้เพื่อจ่ายไฟ 12</w:t>
      </w:r>
      <w:r w:rsidR="00922A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V </w:t>
      </w:r>
      <w:r w:rsidR="00922A3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ให้กับพัดลมระบายอากาศ และรีเลย์ </w:t>
      </w:r>
    </w:p>
    <w:p w:rsidR="00B40E13" w:rsidRPr="00400921" w:rsidRDefault="00B40E13" w:rsidP="00B40E13">
      <w:pPr>
        <w:spacing w:after="0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400921">
        <w:rPr>
          <w:rFonts w:ascii="TH SarabunPSK" w:hAnsi="TH SarabunPSK" w:cs="TH SarabunPSK"/>
          <w:noProof/>
        </w:rPr>
        <w:drawing>
          <wp:inline distT="0" distB="0" distL="0" distR="0">
            <wp:extent cx="2047875" cy="2047875"/>
            <wp:effectExtent l="76200" t="76200" r="85725" b="123825"/>
            <wp:docPr id="16" name="Picture 16" descr="ผลการค้นหารูปภาพสำหรับ power supply 12v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ผลการค้นหารูปภาพสำหรับ power supply 12v 3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718" cy="20657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F663B" w:rsidRDefault="007C5A99" w:rsidP="008A059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ภาพที่ 2-18</w:t>
      </w:r>
      <w:r w:rsidR="0001692A"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 xml:space="preserve"> </w:t>
      </w:r>
      <w:r w:rsidR="00A10248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แสดง</w:t>
      </w:r>
      <w:r w:rsidR="0001692A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ภาพตัวอย่าง</w:t>
      </w:r>
      <w:r w:rsidR="00B40E13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 </w:t>
      </w:r>
      <w:r w:rsidR="00B40E13" w:rsidRPr="0040092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Power Supply</w:t>
      </w:r>
    </w:p>
    <w:p w:rsidR="00C3394D" w:rsidRDefault="00C3394D" w:rsidP="008A0597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642D2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642D2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51" w:history="1">
        <w:r w:rsidR="00642D2D" w:rsidRPr="00642D2D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http://www.ns-racingcar.com/product/271/switching-power-supply-12v-10a-120w</w:t>
        </w:r>
      </w:hyperlink>
      <w:r w:rsidR="00642D2D" w:rsidRPr="00642D2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 2559</w:t>
      </w:r>
      <w:r w:rsidRPr="00642D2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F8487E" w:rsidRDefault="00F8487E" w:rsidP="00F8487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</w:pPr>
      <w:r w:rsidRPr="00F8487E">
        <w:rPr>
          <w:rFonts w:ascii="TH SarabunPSK" w:hAnsi="TH SarabunPSK" w:cs="TH SarabunPSK" w:hint="cs"/>
          <w:b/>
          <w:bCs/>
          <w:sz w:val="32"/>
          <w:szCs w:val="32"/>
          <w:bdr w:val="none" w:sz="0" w:space="0" w:color="auto" w:frame="1"/>
          <w:cs/>
        </w:rPr>
        <w:lastRenderedPageBreak/>
        <w:t xml:space="preserve">2.13  </w:t>
      </w:r>
      <w:r w:rsidRPr="00F8487E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>Webcam</w:t>
      </w:r>
    </w:p>
    <w:p w:rsidR="00466040" w:rsidRPr="00466040" w:rsidRDefault="00466040" w:rsidP="00466040">
      <w:pPr>
        <w:spacing w:line="240" w:lineRule="auto"/>
        <w:ind w:firstLine="63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เว็บแคม หรือชื่อเรียกเต็ม</w:t>
      </w:r>
      <w:r w:rsidR="00557B28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ๆ</w:t>
      </w:r>
      <w:r w:rsidR="00557B28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ว่า </w:t>
      </w:r>
      <w:r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Web Camera </w:t>
      </w:r>
      <w:r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แต่ในบางครั้งก็เรียกว่า </w:t>
      </w:r>
      <w:r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Video Camera </w:t>
      </w:r>
      <w:r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Video Conference </w:t>
      </w:r>
      <w:r w:rsidR="00D53D52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เว็บแคมเป็น</w:t>
      </w:r>
      <w:r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อุปกรณ์อินพุตที่สามารถจับภาพเคลื่อนไหวของเราไปปรากฏในหน้าจอมอนิเตอร์ และสามารถส่งภาพเคลื่อนไหวนี้ผ่านระบบเครือข่ายเพื่อให้คนอีกฝั่งหนึ่งสามารถเห็นตัวเราเคลื่อนไหวได้เหมือนอยู่ต่อหน้า ถือว่าเป็นอุปกรณ์ที่มีประโยขน์อีกตัวหนึ่ง</w:t>
      </w:r>
      <w:r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ในที่นี้นำกล้องเว็บแคมมาใช้เพื่อทำการถ่ายภาพเพื่อดูผักภายในตู้ปลูกผัก</w:t>
      </w:r>
    </w:p>
    <w:p w:rsidR="00F8487E" w:rsidRDefault="00F8487E" w:rsidP="00F8487E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</w:pPr>
      <w:r w:rsidRPr="00F8487E">
        <w:rPr>
          <w:rFonts w:ascii="TH SarabunPSK" w:hAnsi="TH SarabunPSK" w:cs="TH SarabunPSK"/>
          <w:b/>
          <w:bCs/>
          <w:noProof/>
          <w:sz w:val="32"/>
          <w:szCs w:val="32"/>
          <w:bdr w:val="none" w:sz="0" w:space="0" w:color="auto" w:frame="1"/>
        </w:rPr>
        <w:drawing>
          <wp:inline distT="0" distB="0" distL="0" distR="0">
            <wp:extent cx="2975922" cy="2876550"/>
            <wp:effectExtent l="38100" t="38100" r="34290" b="38100"/>
            <wp:docPr id="10" name="Picture 10" descr="E:\Project\Project Book\PIC\webc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ject\Project Book\PIC\webcam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91" cy="289952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040" w:rsidRDefault="007C5A99" w:rsidP="0046604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ภาพที่ 2-19</w:t>
      </w:r>
      <w:r w:rsidR="00466040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 </w:t>
      </w:r>
      <w:r w:rsidR="00466040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แสดง</w:t>
      </w:r>
      <w:r w:rsidR="00466040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ภาพตัวอย่าง</w:t>
      </w:r>
      <w:r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กล้องเว็บแคม</w:t>
      </w:r>
    </w:p>
    <w:p w:rsidR="00466040" w:rsidRDefault="00466040" w:rsidP="00912A76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C3394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(ที่มา </w:t>
      </w:r>
      <w:r w:rsidRPr="00C3394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53" w:history="1">
        <w:r w:rsidRPr="00466040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https://www.ourshopee.com/product-description/Logitech-Webcam-C</w:t>
        </w:r>
        <w:r w:rsidRPr="00466040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  <w:cs/>
          </w:rPr>
          <w:t>170/</w:t>
        </w:r>
      </w:hyperlink>
      <w:r w:rsidRPr="00466040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, </w:t>
      </w:r>
      <w:r w:rsidR="007C5A99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2560</w:t>
      </w:r>
      <w:r w:rsidRPr="00466040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)</w:t>
      </w:r>
    </w:p>
    <w:p w:rsidR="00C936F1" w:rsidRPr="00F54904" w:rsidRDefault="00C936F1" w:rsidP="00F5490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</w:pPr>
      <w:r w:rsidRPr="00F54904">
        <w:rPr>
          <w:rFonts w:ascii="TH SarabunPSK" w:hAnsi="TH SarabunPSK" w:cs="TH SarabunPSK" w:hint="cs"/>
          <w:b/>
          <w:bCs/>
          <w:sz w:val="32"/>
          <w:szCs w:val="32"/>
          <w:bdr w:val="none" w:sz="0" w:space="0" w:color="auto" w:frame="1"/>
          <w:cs/>
        </w:rPr>
        <w:t>2.14</w:t>
      </w:r>
      <w:r w:rsidR="00FD3AB9">
        <w:rPr>
          <w:rFonts w:ascii="TH SarabunPSK" w:hAnsi="TH SarabunPSK" w:cs="TH SarabunPSK" w:hint="cs"/>
          <w:b/>
          <w:bCs/>
          <w:sz w:val="32"/>
          <w:szCs w:val="32"/>
          <w:bdr w:val="none" w:sz="0" w:space="0" w:color="auto" w:frame="1"/>
          <w:cs/>
        </w:rPr>
        <w:t xml:space="preserve">  ระบบปฏิ</w:t>
      </w:r>
      <w:bookmarkStart w:id="0" w:name="_GoBack"/>
      <w:bookmarkEnd w:id="0"/>
      <w:r w:rsidR="00E27981" w:rsidRPr="00F54904">
        <w:rPr>
          <w:rFonts w:ascii="TH SarabunPSK" w:hAnsi="TH SarabunPSK" w:cs="TH SarabunPSK" w:hint="cs"/>
          <w:b/>
          <w:bCs/>
          <w:sz w:val="32"/>
          <w:szCs w:val="32"/>
          <w:bdr w:val="none" w:sz="0" w:space="0" w:color="auto" w:frame="1"/>
          <w:cs/>
        </w:rPr>
        <w:t xml:space="preserve">บัติการ </w:t>
      </w:r>
      <w:r w:rsidR="00E27981" w:rsidRPr="00F54904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>Raspbian</w:t>
      </w:r>
    </w:p>
    <w:p w:rsidR="00F54904" w:rsidRPr="006118AD" w:rsidRDefault="00A15A2B" w:rsidP="006118AD">
      <w:pPr>
        <w:pStyle w:val="NormalWeb"/>
        <w:shd w:val="clear" w:color="auto" w:fill="FFFFFF"/>
        <w:spacing w:before="0" w:beforeAutospacing="0" w:after="0" w:afterAutospacing="0"/>
        <w:ind w:firstLine="63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6118AD">
        <w:rPr>
          <w:rFonts w:ascii="TH SarabunPSK" w:hAnsi="TH SarabunPSK" w:cs="TH SarabunPSK"/>
          <w:sz w:val="32"/>
          <w:szCs w:val="32"/>
          <w:cs/>
        </w:rPr>
        <w:t xml:space="preserve">เมื่อครั้งเปิดตัว </w:t>
      </w:r>
      <w:r w:rsidRPr="006118AD">
        <w:rPr>
          <w:rFonts w:ascii="TH SarabunPSK" w:hAnsi="TH SarabunPSK" w:cs="TH SarabunPSK"/>
          <w:sz w:val="32"/>
          <w:szCs w:val="32"/>
        </w:rPr>
        <w:t xml:space="preserve">Raspberry Pi </w:t>
      </w:r>
      <w:r w:rsidRPr="006118AD">
        <w:rPr>
          <w:rFonts w:ascii="TH SarabunPSK" w:hAnsi="TH SarabunPSK" w:cs="TH SarabunPSK"/>
          <w:sz w:val="32"/>
          <w:szCs w:val="32"/>
          <w:cs/>
        </w:rPr>
        <w:t xml:space="preserve">มีระบบปฏิบัติการให้เลือกสามอย่างคือ </w:t>
      </w:r>
      <w:r w:rsidRPr="006118AD">
        <w:rPr>
          <w:rFonts w:ascii="TH SarabunPSK" w:hAnsi="TH SarabunPSK" w:cs="TH SarabunPSK"/>
          <w:sz w:val="32"/>
          <w:szCs w:val="32"/>
        </w:rPr>
        <w:t xml:space="preserve">Debian, Arch Linux ARM </w:t>
      </w:r>
      <w:r w:rsidRPr="006118A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118AD">
        <w:rPr>
          <w:rFonts w:ascii="TH SarabunPSK" w:hAnsi="TH SarabunPSK" w:cs="TH SarabunPSK"/>
          <w:sz w:val="32"/>
          <w:szCs w:val="32"/>
        </w:rPr>
        <w:t xml:space="preserve">QtonPi </w:t>
      </w:r>
      <w:r w:rsidRPr="006118AD">
        <w:rPr>
          <w:rFonts w:ascii="TH SarabunPSK" w:hAnsi="TH SarabunPSK" w:cs="TH SarabunPSK"/>
          <w:sz w:val="32"/>
          <w:szCs w:val="32"/>
          <w:cs/>
        </w:rPr>
        <w:t xml:space="preserve">แต่หลังจากได้รับความสนใจอย่างล้นหลาม จึงตัดสินใจทำระบบปฏิบัติการสำหรับ </w:t>
      </w:r>
      <w:r w:rsidRPr="006118AD">
        <w:rPr>
          <w:rFonts w:ascii="TH SarabunPSK" w:hAnsi="TH SarabunPSK" w:cs="TH SarabunPSK"/>
          <w:sz w:val="32"/>
          <w:szCs w:val="32"/>
        </w:rPr>
        <w:t xml:space="preserve">Raspberry Pi </w:t>
      </w:r>
      <w:r w:rsidRPr="006118AD">
        <w:rPr>
          <w:rFonts w:ascii="TH SarabunPSK" w:hAnsi="TH SarabunPSK" w:cs="TH SarabunPSK"/>
          <w:sz w:val="32"/>
          <w:szCs w:val="32"/>
          <w:cs/>
        </w:rPr>
        <w:t xml:space="preserve">ขึ้นมา โดยปรับแต่งจาก </w:t>
      </w:r>
      <w:r w:rsidRPr="006118AD">
        <w:rPr>
          <w:rFonts w:ascii="TH SarabunPSK" w:hAnsi="TH SarabunPSK" w:cs="TH SarabunPSK"/>
          <w:sz w:val="32"/>
          <w:szCs w:val="32"/>
        </w:rPr>
        <w:t xml:space="preserve">Debian </w:t>
      </w:r>
      <w:r w:rsidRPr="006118AD">
        <w:rPr>
          <w:rFonts w:ascii="TH SarabunPSK" w:hAnsi="TH SarabunPSK" w:cs="TH SarabunPSK"/>
          <w:sz w:val="32"/>
          <w:szCs w:val="32"/>
          <w:cs/>
        </w:rPr>
        <w:t xml:space="preserve">รหัส </w:t>
      </w:r>
      <w:r w:rsidRPr="006118AD">
        <w:rPr>
          <w:rFonts w:ascii="TH SarabunPSK" w:hAnsi="TH SarabunPSK" w:cs="TH SarabunPSK"/>
          <w:sz w:val="32"/>
          <w:szCs w:val="32"/>
        </w:rPr>
        <w:t xml:space="preserve">Wheezy </w:t>
      </w:r>
      <w:r w:rsidRPr="006118AD">
        <w:rPr>
          <w:rFonts w:ascii="TH SarabunPSK" w:hAnsi="TH SarabunPSK" w:cs="TH SarabunPSK"/>
          <w:sz w:val="32"/>
          <w:szCs w:val="32"/>
          <w:cs/>
        </w:rPr>
        <w:t xml:space="preserve">ออกมาในชื่อ </w:t>
      </w:r>
      <w:r w:rsidRPr="006118AD">
        <w:rPr>
          <w:rFonts w:ascii="TH SarabunPSK" w:hAnsi="TH SarabunPSK" w:cs="TH SarabunPSK"/>
          <w:sz w:val="32"/>
          <w:szCs w:val="32"/>
        </w:rPr>
        <w:t xml:space="preserve">Raspbian Raspbian </w:t>
      </w:r>
      <w:r w:rsidRPr="006118AD">
        <w:rPr>
          <w:rFonts w:ascii="TH SarabunPSK" w:hAnsi="TH SarabunPSK" w:cs="TH SarabunPSK"/>
          <w:sz w:val="32"/>
          <w:szCs w:val="32"/>
          <w:cs/>
        </w:rPr>
        <w:t>นั้น</w:t>
      </w:r>
      <w:r w:rsidR="006118AD" w:rsidRPr="006118AD">
        <w:rPr>
          <w:rFonts w:ascii="TH SarabunPSK" w:hAnsi="TH SarabunPSK" w:cs="TH SarabunPSK"/>
          <w:sz w:val="32"/>
          <w:szCs w:val="32"/>
          <w:cs/>
        </w:rPr>
        <w:t>ได้</w:t>
      </w:r>
      <w:r w:rsidRPr="006118AD">
        <w:rPr>
          <w:rFonts w:ascii="TH SarabunPSK" w:hAnsi="TH SarabunPSK" w:cs="TH SarabunPSK"/>
          <w:sz w:val="32"/>
          <w:szCs w:val="32"/>
          <w:cs/>
        </w:rPr>
        <w:t xml:space="preserve">ถูกปรับแต่งให้ทำงานร่วมกับ </w:t>
      </w:r>
      <w:r w:rsidRPr="006118AD">
        <w:rPr>
          <w:rFonts w:ascii="TH SarabunPSK" w:hAnsi="TH SarabunPSK" w:cs="TH SarabunPSK"/>
          <w:sz w:val="32"/>
          <w:szCs w:val="32"/>
        </w:rPr>
        <w:t xml:space="preserve">ARMv6 </w:t>
      </w:r>
      <w:r w:rsidR="006118AD" w:rsidRPr="006118AD">
        <w:rPr>
          <w:rFonts w:ascii="TH SarabunPSK" w:hAnsi="TH SarabunPSK" w:cs="TH SarabunPSK"/>
          <w:sz w:val="32"/>
          <w:szCs w:val="32"/>
          <w:cs/>
        </w:rPr>
        <w:t>ให้</w:t>
      </w:r>
      <w:r w:rsidRPr="006118AD">
        <w:rPr>
          <w:rFonts w:ascii="TH SarabunPSK" w:hAnsi="TH SarabunPSK" w:cs="TH SarabunPSK"/>
          <w:sz w:val="32"/>
          <w:szCs w:val="32"/>
          <w:cs/>
        </w:rPr>
        <w:t xml:space="preserve">ดีขึ้น และรองรับการคำนวณ </w:t>
      </w:r>
      <w:r w:rsidRPr="006118AD">
        <w:rPr>
          <w:rFonts w:ascii="TH SarabunPSK" w:hAnsi="TH SarabunPSK" w:cs="TH SarabunPSK"/>
          <w:sz w:val="32"/>
          <w:szCs w:val="32"/>
        </w:rPr>
        <w:t xml:space="preserve">floating point </w:t>
      </w:r>
      <w:r w:rsidR="006118AD" w:rsidRPr="006118AD">
        <w:rPr>
          <w:rFonts w:ascii="TH SarabunPSK" w:hAnsi="TH SarabunPSK" w:cs="TH SarabunPSK"/>
          <w:sz w:val="32"/>
          <w:szCs w:val="32"/>
          <w:cs/>
        </w:rPr>
        <w:t>ซึ่งช่วยให้การท่อง</w:t>
      </w:r>
      <w:r w:rsidRPr="006118AD">
        <w:rPr>
          <w:rFonts w:ascii="TH SarabunPSK" w:hAnsi="TH SarabunPSK" w:cs="TH SarabunPSK"/>
          <w:sz w:val="32"/>
          <w:szCs w:val="32"/>
          <w:cs/>
        </w:rPr>
        <w:t>เว็บเร็วขึ้นไปด้วย</w:t>
      </w:r>
      <w:r w:rsidR="006118AD" w:rsidRPr="006118AD">
        <w:rPr>
          <w:rFonts w:ascii="TH SarabunPSK" w:hAnsi="TH SarabunPSK" w:cs="TH SarabunPSK"/>
          <w:sz w:val="32"/>
          <w:szCs w:val="32"/>
        </w:rPr>
        <w:t xml:space="preserve"> </w:t>
      </w:r>
      <w:r w:rsidR="00F54904" w:rsidRPr="006118AD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Raspbian </w:t>
      </w:r>
      <w:r w:rsidR="00F54904" w:rsidRPr="006118AD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เป็นระบบปฏิบัติการสำหรับติดตั้งใช้งานบนบอร์ดขนาดเล็กที่มีชื่อว่า </w:t>
      </w:r>
      <w:r w:rsidR="00F54904" w:rsidRPr="006118AD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Raspberry Pi </w:t>
      </w:r>
      <w:r w:rsidR="00F54904" w:rsidRPr="006118AD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พัฒนามาจากระบบ </w:t>
      </w:r>
      <w:r w:rsidR="00F54904" w:rsidRPr="006118AD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Debian Linux </w:t>
      </w:r>
      <w:r w:rsidR="00D53D5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เหมาะสำหรับการนำมาใช้ในการทำแล</w:t>
      </w:r>
      <w:r w:rsidR="00D53D52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็</w:t>
      </w:r>
      <w:r w:rsidR="00F54904" w:rsidRPr="006118AD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ป และงานวิจัยเกี่ยวกับระบบคอมพิวเตอร์แบบฝังตัว (</w:t>
      </w:r>
      <w:r w:rsidR="00F54904" w:rsidRPr="006118AD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Embedded System) </w:t>
      </w:r>
      <w:r w:rsidR="00F54904" w:rsidRPr="006118AD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โดยที่ </w:t>
      </w:r>
      <w:r w:rsidR="00F54904" w:rsidRPr="006118AD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Raspbian </w:t>
      </w:r>
      <w:r w:rsidR="0015723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มีแพ็ก</w:t>
      </w:r>
      <w:r w:rsidR="00F54904" w:rsidRPr="006118AD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เกจให้ใช้งานกว่า </w:t>
      </w:r>
      <w:r w:rsidR="00F54904" w:rsidRPr="006118AD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35,000 </w:t>
      </w:r>
      <w:r w:rsidR="00F54904" w:rsidRPr="006118AD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แพ็กเกจ กล่าวได้ว่าสามารถติดตั้งแพ็กเกจที่ใช้งานใน </w:t>
      </w:r>
      <w:r w:rsidR="00F54904" w:rsidRPr="006118AD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Debian Linux </w:t>
      </w:r>
      <w:r w:rsidR="00F54904" w:rsidRPr="006118AD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="00F54904" w:rsidRPr="006118AD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Ubuntu Linux </w:t>
      </w:r>
      <w:r w:rsidR="00F54904" w:rsidRPr="006118AD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ได้เกือบทุกแพ็กเกจ สามารถดูรายละเอียดได้ที่เว็บไซต์</w:t>
      </w:r>
      <w:r w:rsidR="00F54904" w:rsidRPr="006118AD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hyperlink r:id="rId54" w:history="1">
        <w:r w:rsidR="00F54904" w:rsidRPr="006118AD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</w:rPr>
          <w:t>https://raspbian.org</w:t>
        </w:r>
      </w:hyperlink>
    </w:p>
    <w:p w:rsidR="00A15A2B" w:rsidRDefault="00A15A2B" w:rsidP="00A15A2B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>
            <wp:extent cx="5274310" cy="2845351"/>
            <wp:effectExtent l="19050" t="19050" r="21590" b="12700"/>
            <wp:docPr id="14" name="Picture 14" descr="ผลการค้นหารูปภาพสำหรับ raspb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raspbian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18AD" w:rsidRDefault="007C5A99" w:rsidP="006118A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ภาพที่ 2-20</w:t>
      </w:r>
      <w:r w:rsidR="006118AD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 </w:t>
      </w:r>
      <w:r w:rsidR="006118A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แสดง</w:t>
      </w:r>
      <w:r w:rsidR="006118AD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ภาพตัวอย่าง</w:t>
      </w:r>
      <w:r w:rsidR="006118A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หน้าการแสดงผล </w:t>
      </w:r>
      <w:r w:rsidR="006118A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Raspbian</w:t>
      </w:r>
    </w:p>
    <w:p w:rsidR="006118AD" w:rsidRDefault="006118AD" w:rsidP="006118AD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6118A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6118A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r w:rsidRPr="006118AD">
        <w:rPr>
          <w:rFonts w:ascii="TH SarabunPSK" w:hAnsi="TH SarabunPSK" w:cs="TH SarabunPSK"/>
          <w:sz w:val="32"/>
          <w:szCs w:val="32"/>
        </w:rPr>
        <w:t>http://robert.stadsbygd.net/2016/04/21/setting-up-a-raspberry-pi/</w:t>
      </w:r>
      <w:r w:rsidRPr="006118A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, </w:t>
      </w:r>
      <w:r w:rsidRPr="006118A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2559)</w:t>
      </w:r>
    </w:p>
    <w:p w:rsidR="003A382C" w:rsidRDefault="003A382C" w:rsidP="003A382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</w:pPr>
      <w:r w:rsidRPr="003A382C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>2.15</w:t>
      </w:r>
      <w:r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 xml:space="preserve">  </w:t>
      </w:r>
      <w:r w:rsidRPr="003A382C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>ROI</w:t>
      </w:r>
      <w:r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 xml:space="preserve"> (Return on Investmen)</w:t>
      </w:r>
    </w:p>
    <w:p w:rsidR="003A382C" w:rsidRDefault="003A382C" w:rsidP="004731BB">
      <w:pPr>
        <w:spacing w:after="0" w:line="240" w:lineRule="auto"/>
        <w:ind w:firstLine="63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ผลการตอบแทนการลงทุน หรือ </w:t>
      </w:r>
      <w:r>
        <w:rPr>
          <w:rFonts w:ascii="TH SarabunPSK" w:hAnsi="TH SarabunPSK" w:cs="TH SarabunPSK"/>
          <w:sz w:val="32"/>
          <w:szCs w:val="32"/>
          <w:bdr w:val="none" w:sz="0" w:space="0" w:color="auto" w:frame="1"/>
        </w:rPr>
        <w:t>ROI</w:t>
      </w:r>
      <w:r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 คืออัตราส่วนของกำไรสุทธิกับค่าใช้จ่ายของเรา ตามปกติแล้ว </w:t>
      </w:r>
      <w:r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ROI </w:t>
      </w:r>
      <w:r w:rsidR="006105E2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จะทำให้ประเมินได้ว่าเงินที่จ่ายในการลงทุนนั้นใช้ไปในทางที่ควร นั่นคือการทำผลกำไรที่ดีให้กับธุรกิจ</w:t>
      </w:r>
    </w:p>
    <w:p w:rsidR="006105E2" w:rsidRDefault="006105E2" w:rsidP="004731BB">
      <w:pPr>
        <w:spacing w:after="0" w:line="240" w:lineRule="auto"/>
        <w:ind w:firstLine="63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การคำนวณหาต้นทุน</w:t>
      </w:r>
      <w:r w:rsidR="004731BB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ที่แท้จริงของโครงการ</w:t>
      </w:r>
      <w:r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 สิ่งแรกที่ผู้ประกอบการต้องทำก็คือต้องหาต้นทุนทั้งหมดของโครงการทางธุรกิจที่มีแผนจะดำเนินงานในอนาคต ไม่ว่าจะเป็นค่าวัตถุดิบ ค่าแรงงาน ฯลฯ </w:t>
      </w:r>
      <w:r w:rsidR="004731BB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เป็นต้น</w:t>
      </w:r>
    </w:p>
    <w:p w:rsidR="004731BB" w:rsidRDefault="004731BB" w:rsidP="004731BB">
      <w:pPr>
        <w:spacing w:after="0" w:line="240" w:lineRule="auto"/>
        <w:ind w:firstLine="63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การประเมินรายรับและผลกำไร ซึ่งหลังจากได้ต้นทุนทางธุรกิจมาแล้วสิ่งสำคัญลำดับต่อมาที่ต้องทำคือ การประเมินและคำนวณหารายรับรวมถึงผลกำไรจากการทำธุรกิจที่คาดหวังจะได้รับ ใน</w:t>
      </w:r>
      <w:r w:rsidR="00FA5467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ที่นี้จะต้องกำหนดราคาปริมาณยอดจำ</w:t>
      </w:r>
      <w:r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หน่ายเป้าหมายที่ต้องการเอาไว้ล่วงหน้าด้วย โดยการคำนวณจากปัจจัยพื้นฐานในเรื่องต่าง ๆ ทางธุรกิจเพื่อให้เกิดความคุ้มค่าในการลงทุนมากที่สุด</w:t>
      </w:r>
    </w:p>
    <w:p w:rsidR="001356B8" w:rsidRDefault="001356B8" w:rsidP="004731BB">
      <w:pPr>
        <w:spacing w:after="0" w:line="240" w:lineRule="auto"/>
        <w:ind w:firstLine="63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</w:p>
    <w:p w:rsidR="003102D7" w:rsidRDefault="003102D7" w:rsidP="003102D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>
        <w:rPr>
          <w:noProof/>
        </w:rPr>
        <w:drawing>
          <wp:inline distT="0" distB="0" distL="0" distR="0">
            <wp:extent cx="2305050" cy="724444"/>
            <wp:effectExtent l="38100" t="38100" r="38100" b="38100"/>
            <wp:docPr id="19" name="Picture 19" descr="Untitled-1 copy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-1 copy_1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577" cy="76546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56B8" w:rsidRDefault="001356B8" w:rsidP="003102D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</w:p>
    <w:p w:rsidR="003102D7" w:rsidRDefault="007C5A99" w:rsidP="003102D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>ภาพที่ 2-21</w:t>
      </w:r>
      <w:r w:rsidR="003102D7" w:rsidRPr="0040092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 </w:t>
      </w:r>
      <w:r w:rsidR="003102D7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แสดง</w:t>
      </w:r>
      <w:r w:rsidR="003102D7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ภาพสมการ</w:t>
      </w:r>
      <w:r w:rsidR="003102D7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การคำนวณหาค่า </w:t>
      </w:r>
      <w:r w:rsidR="003102D7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ROI</w:t>
      </w:r>
    </w:p>
    <w:p w:rsidR="003102D7" w:rsidRDefault="003102D7" w:rsidP="00BA28A3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6118A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6118A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r w:rsidRPr="003102D7">
        <w:rPr>
          <w:rFonts w:ascii="TH SarabunPSK" w:hAnsi="TH SarabunPSK" w:cs="TH SarabunPSK"/>
          <w:sz w:val="32"/>
          <w:szCs w:val="32"/>
        </w:rPr>
        <w:t>http://incquity.com/articles/money-talk/roi-calculation</w:t>
      </w:r>
      <w:r w:rsidRPr="006118AD">
        <w:rPr>
          <w:rFonts w:ascii="TH SarabunPSK" w:hAnsi="TH SarabunPSK" w:cs="TH SarabunPSK"/>
          <w:sz w:val="32"/>
          <w:szCs w:val="32"/>
        </w:rPr>
        <w:t>/</w:t>
      </w:r>
      <w:r w:rsidRPr="006118A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, </w:t>
      </w:r>
      <w:r w:rsidRPr="006118A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2559)</w:t>
      </w:r>
    </w:p>
    <w:p w:rsidR="004731BB" w:rsidRPr="008E6C3E" w:rsidRDefault="004731BB" w:rsidP="003A382C">
      <w:pPr>
        <w:spacing w:line="240" w:lineRule="auto"/>
        <w:ind w:firstLine="63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lastRenderedPageBreak/>
        <w:t xml:space="preserve">การแทนค่าสมการ </w:t>
      </w:r>
      <w:r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ROI </w:t>
      </w:r>
      <w:r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เพื่อหาค่าตอบแทน</w:t>
      </w:r>
      <w:r w:rsidR="00FA5467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การลงทุน เมื่อได้ปัจจัยทั้งส่วนข</w:t>
      </w:r>
      <w:r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องต้นทุนและรายรับมาแล้วก็มาถึงวิธีการคำนวณเพื่อหาผลตอบแทนจากกาลงทุน โดยให้นำปัจจัยทั้ง 2 ส่วนที่ได้มาแทนค่าด้วยหลักสมการ </w:t>
      </w:r>
      <w:r w:rsidR="00FA5467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ภาพที่ 2-21</w:t>
      </w:r>
      <w:r w:rsidR="00BA28A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</w:t>
      </w:r>
      <w:r w:rsidR="00BA28A3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คือให้นำรายรับมาลบด้วยต้นทุนได้ผลลัพธ์เท่าไหร่ให้นำมาหารด้วยต้นทุนอีกหนึ่งครั้งแล้วนำไปคูณด้วย 100 ผลลัพธ์ที่ได้ก็คือเปอร์เซ็นเฉลี่ยค่าตอบแทนจากการลงทุน หรือที่เรียกว่า </w:t>
      </w:r>
      <w:r w:rsidR="00BA28A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ROI </w:t>
      </w:r>
      <w:r w:rsidR="00BA28A3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ค่า </w:t>
      </w:r>
      <w:r w:rsidR="00BA28A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ROI </w:t>
      </w:r>
      <w:r w:rsidR="00BA28A3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ควรจะต้องมีค่าสูงนับตั้งแต่ </w:t>
      </w:r>
      <w:r w:rsidR="00BA28A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100% </w:t>
      </w:r>
      <w:r w:rsidR="00BA28A3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ขึ้นไปถึงจะถือว่ามีความคุ้มค่าต่อการน่าลงทุน โดยทางแก้มีอยู่ 2 วิธี</w:t>
      </w:r>
      <w:r w:rsidR="008E6C3E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คือ ต้องลดค่าต้นทุนการผลิตให้ต่ำลงอีก หรือเพิ่มรายรับให้เพิ่มสูงขึ้น จึงจะเป็นการแก้ปัญหาที่ถูกจุดและสามารถเพิ่มค่า </w:t>
      </w:r>
      <w:r w:rsidR="008E6C3E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ROI </w:t>
      </w:r>
      <w:r w:rsidR="008E6C3E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ให้เพิ่มสูงขึ้นได้</w:t>
      </w:r>
    </w:p>
    <w:p w:rsidR="00F70FD6" w:rsidRPr="00400921" w:rsidRDefault="003A382C" w:rsidP="008A059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>2.16</w:t>
      </w:r>
      <w:r w:rsidR="0001692A"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 xml:space="preserve"> </w:t>
      </w:r>
      <w:r w:rsidR="00F70FD6"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 xml:space="preserve"> </w:t>
      </w:r>
      <w:r w:rsidR="00F70FD6"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cs/>
        </w:rPr>
        <w:t xml:space="preserve">ทบทวนวรรณกรรม </w:t>
      </w:r>
      <w:r w:rsidR="00F70FD6" w:rsidRPr="00400921">
        <w:rPr>
          <w:rFonts w:ascii="TH SarabunPSK" w:hAnsi="TH SarabunPSK" w:cs="TH SarabunPSK"/>
          <w:b/>
          <w:bCs/>
          <w:sz w:val="32"/>
          <w:szCs w:val="32"/>
          <w:bdr w:val="none" w:sz="0" w:space="0" w:color="auto" w:frame="1"/>
        </w:rPr>
        <w:t>(Literature Review)</w:t>
      </w:r>
    </w:p>
    <w:p w:rsidR="0001692A" w:rsidRPr="00400921" w:rsidRDefault="0001692A" w:rsidP="008A0597">
      <w:pPr>
        <w:pStyle w:val="ListParagraph"/>
        <w:spacing w:line="240" w:lineRule="auto"/>
        <w:ind w:left="0" w:firstLine="540"/>
        <w:jc w:val="thaiDistribute"/>
        <w:rPr>
          <w:rFonts w:ascii="TH SarabunPSK" w:hAnsi="TH SarabunPSK" w:cs="TH SarabunPSK"/>
          <w:sz w:val="32"/>
          <w:szCs w:val="32"/>
        </w:rPr>
      </w:pPr>
      <w:r w:rsidRPr="00400921">
        <w:rPr>
          <w:rFonts w:ascii="TH SarabunPSK" w:hAnsi="TH SarabunPSK" w:cs="TH SarabunPSK"/>
          <w:sz w:val="32"/>
          <w:szCs w:val="32"/>
          <w:cs/>
        </w:rPr>
        <w:t>เปรียบเทียบปริญญานิพนธ์ที่เกี่ยวข้องกับปริญญานิพนธ์ที่จะจัดทำขึ้น</w:t>
      </w:r>
    </w:p>
    <w:p w:rsidR="0001692A" w:rsidRPr="00400921" w:rsidRDefault="00642D2D" w:rsidP="008A0597">
      <w:pPr>
        <w:pStyle w:val="ListParagraph"/>
        <w:spacing w:line="240" w:lineRule="auto"/>
        <w:ind w:left="0" w:firstLine="5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2.12</w:t>
      </w:r>
      <w:r w:rsidR="0001692A" w:rsidRPr="00400921">
        <w:rPr>
          <w:rFonts w:ascii="TH SarabunPSK" w:hAnsi="TH SarabunPSK" w:cs="TH SarabunPSK"/>
          <w:sz w:val="32"/>
          <w:szCs w:val="32"/>
          <w:cs/>
        </w:rPr>
        <w:t xml:space="preserve">.1  ชื่อปริญญานิพนธ์: เครื่องตรวจวัดตัวแปรคุณภาพน้ำ </w:t>
      </w:r>
    </w:p>
    <w:p w:rsidR="0001692A" w:rsidRPr="00400921" w:rsidRDefault="0001692A" w:rsidP="008A0597">
      <w:pPr>
        <w:pStyle w:val="ListParagraph"/>
        <w:spacing w:line="240" w:lineRule="auto"/>
        <w:ind w:left="0" w:firstLine="1260"/>
        <w:jc w:val="thaiDistribute"/>
        <w:rPr>
          <w:rFonts w:ascii="TH SarabunPSK" w:hAnsi="TH SarabunPSK" w:cs="TH SarabunPSK"/>
          <w:sz w:val="32"/>
          <w:szCs w:val="32"/>
        </w:rPr>
      </w:pPr>
      <w:r w:rsidRPr="00400921">
        <w:rPr>
          <w:rFonts w:ascii="TH SarabunPSK" w:hAnsi="TH SarabunPSK" w:cs="TH SarabunPSK"/>
          <w:sz w:val="32"/>
          <w:szCs w:val="32"/>
          <w:cs/>
        </w:rPr>
        <w:t xml:space="preserve">ปีการศึกษา : </w:t>
      </w:r>
      <w:r w:rsidRPr="00400921">
        <w:rPr>
          <w:rFonts w:ascii="TH SarabunPSK" w:hAnsi="TH SarabunPSK" w:cs="TH SarabunPSK"/>
          <w:sz w:val="32"/>
          <w:szCs w:val="32"/>
        </w:rPr>
        <w:t xml:space="preserve">2555 </w:t>
      </w:r>
      <w:r w:rsidRPr="00400921">
        <w:rPr>
          <w:rFonts w:ascii="TH SarabunPSK" w:hAnsi="TH SarabunPSK" w:cs="TH SarabunPSK"/>
          <w:sz w:val="32"/>
          <w:szCs w:val="32"/>
          <w:cs/>
        </w:rPr>
        <w:t>ผู้จัดทำ : นางสาวสุกัญญา  พรมสอน</w:t>
      </w:r>
    </w:p>
    <w:p w:rsidR="0001692A" w:rsidRPr="00400921" w:rsidRDefault="0001692A" w:rsidP="008A0597">
      <w:pPr>
        <w:pStyle w:val="ListParagraph"/>
        <w:spacing w:after="0" w:line="240" w:lineRule="auto"/>
        <w:ind w:left="0" w:firstLine="3780"/>
        <w:jc w:val="thaiDistribute"/>
        <w:rPr>
          <w:rFonts w:ascii="TH SarabunPSK" w:hAnsi="TH SarabunPSK" w:cs="TH SarabunPSK"/>
          <w:sz w:val="32"/>
          <w:szCs w:val="32"/>
        </w:rPr>
      </w:pPr>
      <w:r w:rsidRPr="00400921">
        <w:rPr>
          <w:rFonts w:ascii="TH SarabunPSK" w:hAnsi="TH SarabunPSK" w:cs="TH SarabunPSK"/>
          <w:sz w:val="32"/>
          <w:szCs w:val="32"/>
          <w:cs/>
        </w:rPr>
        <w:t xml:space="preserve">นายเอกฉันท์  ต้นประทุม </w:t>
      </w:r>
    </w:p>
    <w:p w:rsidR="0001692A" w:rsidRPr="00400921" w:rsidRDefault="00067732" w:rsidP="008A0597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 w:rsidRPr="00400921">
        <w:rPr>
          <w:rFonts w:ascii="TH SarabunPSK" w:hAnsi="TH SarabunPSK" w:cs="TH SarabunPSK"/>
          <w:b/>
          <w:bCs/>
          <w:sz w:val="32"/>
          <w:szCs w:val="32"/>
          <w:cs/>
        </w:rPr>
        <w:t>ข้อมูลระบบงาน</w:t>
      </w:r>
      <w:r w:rsidR="0001692A" w:rsidRPr="00400921">
        <w:rPr>
          <w:rFonts w:ascii="TH SarabunPSK" w:hAnsi="TH SarabunPSK" w:cs="TH SarabunPSK"/>
          <w:sz w:val="32"/>
          <w:szCs w:val="32"/>
          <w:cs/>
        </w:rPr>
        <w:t xml:space="preserve"> : สามารถวัดและจัดเก็บค่าออกซิเจนในน้ำได้ สามารถจัดเก็บค่าความขุ่นและค่าความ โปร่งแสง จัดเก็บข้อมูลแบบ </w:t>
      </w:r>
      <w:r w:rsidR="00157230">
        <w:rPr>
          <w:rFonts w:ascii="TH SarabunPSK" w:hAnsi="TH SarabunPSK" w:cs="TH SarabunPSK"/>
          <w:sz w:val="32"/>
          <w:szCs w:val="32"/>
        </w:rPr>
        <w:t>Real T</w:t>
      </w:r>
      <w:r w:rsidR="0001692A" w:rsidRPr="00400921">
        <w:rPr>
          <w:rFonts w:ascii="TH SarabunPSK" w:hAnsi="TH SarabunPSK" w:cs="TH SarabunPSK"/>
          <w:sz w:val="32"/>
          <w:szCs w:val="32"/>
        </w:rPr>
        <w:t xml:space="preserve">ime </w:t>
      </w:r>
      <w:r w:rsidR="0001692A" w:rsidRPr="00400921">
        <w:rPr>
          <w:rFonts w:ascii="TH SarabunPSK" w:hAnsi="TH SarabunPSK" w:cs="TH SarabunPSK"/>
          <w:sz w:val="32"/>
          <w:szCs w:val="32"/>
          <w:cs/>
        </w:rPr>
        <w:t xml:space="preserve">ได้ มีการแจ้งเตือนแบบเสียงและมีข้อความกระพริบเตือนเชื่อมต่อกับคอมพิวเตอร์เพื่อถ่ายโอนข้อมูลแบบไร้สาย สามารถเก็บข้อมูลลงคอมพิวเตอร์และนำโปรแกรม </w:t>
      </w:r>
      <w:r w:rsidR="0001692A" w:rsidRPr="00400921">
        <w:rPr>
          <w:rFonts w:ascii="TH SarabunPSK" w:hAnsi="TH SarabunPSK" w:cs="TH SarabunPSK"/>
          <w:sz w:val="32"/>
          <w:szCs w:val="32"/>
        </w:rPr>
        <w:t xml:space="preserve">Visual Basic </w:t>
      </w:r>
      <w:r w:rsidR="0001692A" w:rsidRPr="00400921">
        <w:rPr>
          <w:rFonts w:ascii="TH SarabunPSK" w:hAnsi="TH SarabunPSK" w:cs="TH SarabunPSK"/>
          <w:sz w:val="32"/>
          <w:szCs w:val="32"/>
          <w:cs/>
        </w:rPr>
        <w:t xml:space="preserve">ไปใช้ในการประมวลผลแล้วแจ้งเตือนค่าออกซิเจนในน้ำ </w:t>
      </w:r>
    </w:p>
    <w:p w:rsidR="00067732" w:rsidRPr="00400921" w:rsidRDefault="00642D2D" w:rsidP="008A0597">
      <w:pPr>
        <w:pStyle w:val="ListParagraph"/>
        <w:spacing w:line="240" w:lineRule="auto"/>
        <w:ind w:left="0" w:firstLine="63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2.12</w:t>
      </w:r>
      <w:r w:rsidR="00067732" w:rsidRPr="00400921">
        <w:rPr>
          <w:rFonts w:ascii="TH SarabunPSK" w:hAnsi="TH SarabunPSK" w:cs="TH SarabunPSK"/>
          <w:sz w:val="32"/>
          <w:szCs w:val="32"/>
        </w:rPr>
        <w:t xml:space="preserve">.2  </w:t>
      </w:r>
      <w:r w:rsidR="00067732" w:rsidRPr="00400921">
        <w:rPr>
          <w:rFonts w:ascii="TH SarabunPSK" w:hAnsi="TH SarabunPSK" w:cs="TH SarabunPSK"/>
          <w:sz w:val="32"/>
          <w:szCs w:val="32"/>
          <w:cs/>
        </w:rPr>
        <w:t xml:space="preserve">ชื่อปริญญานิพนธ์: การประยุกต์ใช้ </w:t>
      </w:r>
      <w:r w:rsidR="00067732" w:rsidRPr="00400921">
        <w:rPr>
          <w:rFonts w:ascii="TH SarabunPSK" w:hAnsi="TH SarabunPSK" w:cs="TH SarabunPSK"/>
          <w:sz w:val="32"/>
          <w:szCs w:val="32"/>
        </w:rPr>
        <w:t xml:space="preserve">IoT </w:t>
      </w:r>
      <w:r w:rsidR="00067732" w:rsidRPr="00400921">
        <w:rPr>
          <w:rFonts w:ascii="TH SarabunPSK" w:hAnsi="TH SarabunPSK" w:cs="TH SarabunPSK"/>
          <w:sz w:val="32"/>
          <w:szCs w:val="32"/>
          <w:cs/>
        </w:rPr>
        <w:t>กับการปลูกผักไฮโดรโปนิกส์แบบอัตโนมัติ</w:t>
      </w:r>
    </w:p>
    <w:p w:rsidR="00067732" w:rsidRPr="00400921" w:rsidRDefault="00067732" w:rsidP="00157230">
      <w:pPr>
        <w:pStyle w:val="ListParagraph"/>
        <w:spacing w:line="240" w:lineRule="auto"/>
        <w:ind w:left="0" w:firstLine="1350"/>
        <w:jc w:val="thaiDistribute"/>
        <w:rPr>
          <w:rFonts w:ascii="TH SarabunPSK" w:hAnsi="TH SarabunPSK" w:cs="TH SarabunPSK"/>
          <w:sz w:val="32"/>
          <w:szCs w:val="32"/>
        </w:rPr>
      </w:pPr>
      <w:r w:rsidRPr="00400921">
        <w:rPr>
          <w:rFonts w:ascii="TH SarabunPSK" w:hAnsi="TH SarabunPSK" w:cs="TH SarabunPSK"/>
          <w:sz w:val="32"/>
          <w:szCs w:val="32"/>
          <w:cs/>
        </w:rPr>
        <w:t xml:space="preserve">ปีการศึกษา : </w:t>
      </w:r>
      <w:r w:rsidRPr="00400921">
        <w:rPr>
          <w:rFonts w:ascii="TH SarabunPSK" w:hAnsi="TH SarabunPSK" w:cs="TH SarabunPSK"/>
          <w:sz w:val="32"/>
          <w:szCs w:val="32"/>
        </w:rPr>
        <w:t xml:space="preserve">2558 </w:t>
      </w:r>
      <w:r w:rsidRPr="00400921">
        <w:rPr>
          <w:rFonts w:ascii="TH SarabunPSK" w:hAnsi="TH SarabunPSK" w:cs="TH SarabunPSK"/>
          <w:sz w:val="32"/>
          <w:szCs w:val="32"/>
          <w:cs/>
        </w:rPr>
        <w:t>ผู้จัดทำ : นายวิชาญ อยู่มา</w:t>
      </w:r>
    </w:p>
    <w:p w:rsidR="00067732" w:rsidRPr="00400921" w:rsidRDefault="00157230" w:rsidP="008A0597">
      <w:pPr>
        <w:pStyle w:val="ListParagraph"/>
        <w:spacing w:after="0" w:line="240" w:lineRule="auto"/>
        <w:ind w:left="0" w:firstLine="378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7732" w:rsidRPr="00400921">
        <w:rPr>
          <w:rFonts w:ascii="TH SarabunPSK" w:hAnsi="TH SarabunPSK" w:cs="TH SarabunPSK"/>
          <w:sz w:val="32"/>
          <w:szCs w:val="32"/>
          <w:cs/>
        </w:rPr>
        <w:t>นางสาวสาวิตรี นาแก</w:t>
      </w:r>
    </w:p>
    <w:p w:rsidR="00067732" w:rsidRPr="00400921" w:rsidRDefault="00067732" w:rsidP="008A0597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 w:rsidRPr="00400921">
        <w:rPr>
          <w:rFonts w:ascii="TH SarabunPSK" w:hAnsi="TH SarabunPSK" w:cs="TH SarabunPSK"/>
          <w:b/>
          <w:bCs/>
          <w:sz w:val="32"/>
          <w:szCs w:val="32"/>
          <w:cs/>
        </w:rPr>
        <w:t>ข้อมูลระบบงาน</w:t>
      </w:r>
      <w:r w:rsidRPr="00400921">
        <w:rPr>
          <w:rFonts w:ascii="TH SarabunPSK" w:hAnsi="TH SarabunPSK" w:cs="TH SarabunPSK"/>
          <w:sz w:val="32"/>
          <w:szCs w:val="32"/>
          <w:cs/>
        </w:rPr>
        <w:t xml:space="preserve"> : อุปกรณ์ปลูกผักไฮโดรโปนิกส์แบบอัตโนมัติ สามารถตรวจวัดค่า </w:t>
      </w:r>
      <w:r w:rsidRPr="00400921">
        <w:rPr>
          <w:rFonts w:ascii="TH SarabunPSK" w:hAnsi="TH SarabunPSK" w:cs="TH SarabunPSK"/>
          <w:sz w:val="32"/>
          <w:szCs w:val="32"/>
        </w:rPr>
        <w:t xml:space="preserve">pH </w:t>
      </w:r>
      <w:r w:rsidRPr="00400921">
        <w:rPr>
          <w:rFonts w:ascii="TH SarabunPSK" w:hAnsi="TH SarabunPSK" w:cs="TH SarabunPSK"/>
          <w:sz w:val="32"/>
          <w:szCs w:val="32"/>
          <w:cs/>
        </w:rPr>
        <w:t xml:space="preserve">และค่า </w:t>
      </w:r>
      <w:r w:rsidRPr="00400921">
        <w:rPr>
          <w:rFonts w:ascii="TH SarabunPSK" w:hAnsi="TH SarabunPSK" w:cs="TH SarabunPSK"/>
          <w:sz w:val="32"/>
          <w:szCs w:val="32"/>
        </w:rPr>
        <w:t xml:space="preserve">EC </w:t>
      </w:r>
      <w:r w:rsidRPr="00400921">
        <w:rPr>
          <w:rFonts w:ascii="TH SarabunPSK" w:hAnsi="TH SarabunPSK" w:cs="TH SarabunPSK"/>
          <w:sz w:val="32"/>
          <w:szCs w:val="32"/>
          <w:cs/>
        </w:rPr>
        <w:t xml:space="preserve">ในน้ำได้อัตโนมัติ และสามารถทำการปรับค่า </w:t>
      </w:r>
      <w:r w:rsidRPr="00400921">
        <w:rPr>
          <w:rFonts w:ascii="TH SarabunPSK" w:hAnsi="TH SarabunPSK" w:cs="TH SarabunPSK"/>
          <w:sz w:val="32"/>
          <w:szCs w:val="32"/>
        </w:rPr>
        <w:t xml:space="preserve">pH </w:t>
      </w:r>
      <w:r w:rsidRPr="00400921">
        <w:rPr>
          <w:rFonts w:ascii="TH SarabunPSK" w:hAnsi="TH SarabunPSK" w:cs="TH SarabunPSK"/>
          <w:sz w:val="32"/>
          <w:szCs w:val="32"/>
          <w:cs/>
        </w:rPr>
        <w:t xml:space="preserve">และค่า </w:t>
      </w:r>
      <w:r w:rsidRPr="00400921">
        <w:rPr>
          <w:rFonts w:ascii="TH SarabunPSK" w:hAnsi="TH SarabunPSK" w:cs="TH SarabunPSK"/>
          <w:sz w:val="32"/>
          <w:szCs w:val="32"/>
        </w:rPr>
        <w:t xml:space="preserve">EC </w:t>
      </w:r>
      <w:r w:rsidRPr="00400921">
        <w:rPr>
          <w:rFonts w:ascii="TH SarabunPSK" w:hAnsi="TH SarabunPSK" w:cs="TH SarabunPSK"/>
          <w:sz w:val="32"/>
          <w:szCs w:val="32"/>
          <w:cs/>
        </w:rPr>
        <w:t xml:space="preserve">เมื่อค่าไม่ได้อยู่ในเงื่อนไขที่ทำการกำหนดไว้ ทำระบบไหลเวียนของน้ำในการให้สารอาหารกับผักแต่ละชั้น สามารถถ่ายรูปการเจริญเติบโตของผักได้ มีการแสดงผลค่าต่างผ่านหน้าเว็บ สามารถอัพโหลดภาพขึ้น </w:t>
      </w:r>
      <w:r w:rsidRPr="00400921">
        <w:rPr>
          <w:rFonts w:ascii="TH SarabunPSK" w:hAnsi="TH SarabunPSK" w:cs="TH SarabunPSK"/>
          <w:sz w:val="32"/>
          <w:szCs w:val="32"/>
        </w:rPr>
        <w:t xml:space="preserve">Facebook </w:t>
      </w:r>
      <w:r w:rsidRPr="00400921">
        <w:rPr>
          <w:rFonts w:ascii="TH SarabunPSK" w:hAnsi="TH SarabunPSK" w:cs="TH SarabunPSK"/>
          <w:sz w:val="32"/>
          <w:szCs w:val="32"/>
          <w:cs/>
        </w:rPr>
        <w:t xml:space="preserve">ได้ </w:t>
      </w:r>
    </w:p>
    <w:sectPr w:rsidR="00067732" w:rsidRPr="00400921" w:rsidSect="001A5ACA">
      <w:headerReference w:type="default" r:id="rId57"/>
      <w:pgSz w:w="11906" w:h="16838"/>
      <w:pgMar w:top="2160" w:right="1440" w:bottom="1440" w:left="2160" w:header="1440" w:footer="706" w:gutter="0"/>
      <w:pgNumType w:start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0118" w:rsidRDefault="006A0118" w:rsidP="005723A6">
      <w:pPr>
        <w:spacing w:after="0" w:line="240" w:lineRule="auto"/>
      </w:pPr>
      <w:r>
        <w:separator/>
      </w:r>
    </w:p>
  </w:endnote>
  <w:endnote w:type="continuationSeparator" w:id="0">
    <w:p w:rsidR="006A0118" w:rsidRDefault="006A0118" w:rsidP="00572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0118" w:rsidRDefault="006A0118" w:rsidP="005723A6">
      <w:pPr>
        <w:spacing w:after="0" w:line="240" w:lineRule="auto"/>
      </w:pPr>
      <w:r>
        <w:separator/>
      </w:r>
    </w:p>
  </w:footnote>
  <w:footnote w:type="continuationSeparator" w:id="0">
    <w:p w:rsidR="006A0118" w:rsidRDefault="006A0118" w:rsidP="00572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7B28" w:rsidRPr="002B09B2" w:rsidRDefault="00557B28">
    <w:pPr>
      <w:pStyle w:val="Header"/>
      <w:rPr>
        <w:rFonts w:ascii="TH SarabunPSK" w:hAnsi="TH SarabunPSK" w:cs="TH SarabunPSK"/>
        <w:sz w:val="32"/>
        <w:szCs w:val="32"/>
      </w:rPr>
    </w:pPr>
    <w:r>
      <w:rPr>
        <w:cs/>
      </w:rPr>
      <w:tab/>
    </w:r>
    <w:r>
      <w:rPr>
        <w:cs/>
      </w:rPr>
      <w:tab/>
    </w:r>
    <w:r w:rsidRPr="002B09B2">
      <w:rPr>
        <w:rFonts w:ascii="TH SarabunPSK" w:hAnsi="TH SarabunPSK" w:cs="TH SarabunPSK"/>
        <w:sz w:val="32"/>
        <w:szCs w:val="32"/>
        <w:cs/>
      </w:rPr>
      <w:fldChar w:fldCharType="begin"/>
    </w:r>
    <w:r w:rsidRPr="002B09B2">
      <w:rPr>
        <w:rFonts w:ascii="TH SarabunPSK" w:hAnsi="TH SarabunPSK" w:cs="TH SarabunPSK"/>
        <w:sz w:val="32"/>
        <w:szCs w:val="32"/>
      </w:rPr>
      <w:instrText xml:space="preserve"> PAGE   \* MERGEFORMAT </w:instrText>
    </w:r>
    <w:r w:rsidRPr="002B09B2">
      <w:rPr>
        <w:rFonts w:ascii="TH SarabunPSK" w:hAnsi="TH SarabunPSK" w:cs="TH SarabunPSK"/>
        <w:sz w:val="32"/>
        <w:szCs w:val="32"/>
        <w:cs/>
      </w:rPr>
      <w:fldChar w:fldCharType="separate"/>
    </w:r>
    <w:r w:rsidR="00FD3AB9">
      <w:rPr>
        <w:rFonts w:ascii="TH SarabunPSK" w:hAnsi="TH SarabunPSK" w:cs="TH SarabunPSK"/>
        <w:noProof/>
        <w:sz w:val="32"/>
        <w:szCs w:val="32"/>
      </w:rPr>
      <w:t>35</w:t>
    </w:r>
    <w:r w:rsidRPr="002B09B2">
      <w:rPr>
        <w:rFonts w:ascii="TH SarabunPSK" w:hAnsi="TH SarabunPSK" w:cs="TH SarabunPSK"/>
        <w:noProof/>
        <w:sz w:val="32"/>
        <w:szCs w:val="32"/>
        <w:cs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2C5EE6"/>
    <w:multiLevelType w:val="multilevel"/>
    <w:tmpl w:val="EE62B36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240" w:hanging="720"/>
      </w:pPr>
      <w:rPr>
        <w:rFonts w:hint="default"/>
      </w:rPr>
    </w:lvl>
    <w:lvl w:ilvl="2">
      <w:start w:val="1"/>
      <w:numFmt w:val="lowerLetter"/>
      <w:lvlText w:val="%1.%2)%3.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11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65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94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960" w:hanging="1800"/>
      </w:pPr>
      <w:rPr>
        <w:rFonts w:hint="default"/>
      </w:rPr>
    </w:lvl>
  </w:abstractNum>
  <w:abstractNum w:abstractNumId="1">
    <w:nsid w:val="1870249E"/>
    <w:multiLevelType w:val="multilevel"/>
    <w:tmpl w:val="0CA80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AED48DB"/>
    <w:multiLevelType w:val="multilevel"/>
    <w:tmpl w:val="9F96B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75B73F92"/>
    <w:multiLevelType w:val="multilevel"/>
    <w:tmpl w:val="E4808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B31"/>
    <w:rsid w:val="00015CA2"/>
    <w:rsid w:val="0001692A"/>
    <w:rsid w:val="0002008F"/>
    <w:rsid w:val="00030777"/>
    <w:rsid w:val="00067732"/>
    <w:rsid w:val="00082117"/>
    <w:rsid w:val="000B614F"/>
    <w:rsid w:val="000C5341"/>
    <w:rsid w:val="000D7B49"/>
    <w:rsid w:val="000E290D"/>
    <w:rsid w:val="00102535"/>
    <w:rsid w:val="00131B29"/>
    <w:rsid w:val="001356B8"/>
    <w:rsid w:val="00157230"/>
    <w:rsid w:val="00161F91"/>
    <w:rsid w:val="00192B31"/>
    <w:rsid w:val="001A5ACA"/>
    <w:rsid w:val="001C1347"/>
    <w:rsid w:val="00203C77"/>
    <w:rsid w:val="0021426D"/>
    <w:rsid w:val="00221D08"/>
    <w:rsid w:val="002401DB"/>
    <w:rsid w:val="002635EA"/>
    <w:rsid w:val="002654D8"/>
    <w:rsid w:val="002812A0"/>
    <w:rsid w:val="0028772E"/>
    <w:rsid w:val="00293302"/>
    <w:rsid w:val="002B09B2"/>
    <w:rsid w:val="002B0EFD"/>
    <w:rsid w:val="002B6F92"/>
    <w:rsid w:val="002D318B"/>
    <w:rsid w:val="002F54CC"/>
    <w:rsid w:val="002F663B"/>
    <w:rsid w:val="002F75BB"/>
    <w:rsid w:val="00305AD1"/>
    <w:rsid w:val="003102D7"/>
    <w:rsid w:val="00340E52"/>
    <w:rsid w:val="00342F60"/>
    <w:rsid w:val="00374D08"/>
    <w:rsid w:val="003922A7"/>
    <w:rsid w:val="003950FD"/>
    <w:rsid w:val="003A1B31"/>
    <w:rsid w:val="003A382C"/>
    <w:rsid w:val="003B0B1C"/>
    <w:rsid w:val="003C6903"/>
    <w:rsid w:val="00400921"/>
    <w:rsid w:val="00421CE7"/>
    <w:rsid w:val="004509AA"/>
    <w:rsid w:val="00466040"/>
    <w:rsid w:val="004731BB"/>
    <w:rsid w:val="004749AC"/>
    <w:rsid w:val="00474F7D"/>
    <w:rsid w:val="004B5DCA"/>
    <w:rsid w:val="004E22B5"/>
    <w:rsid w:val="005062BE"/>
    <w:rsid w:val="0053330B"/>
    <w:rsid w:val="00555D1E"/>
    <w:rsid w:val="00557B28"/>
    <w:rsid w:val="005723A6"/>
    <w:rsid w:val="005B4F37"/>
    <w:rsid w:val="00604543"/>
    <w:rsid w:val="00604A22"/>
    <w:rsid w:val="0060757B"/>
    <w:rsid w:val="006105E2"/>
    <w:rsid w:val="006118AD"/>
    <w:rsid w:val="00642D2D"/>
    <w:rsid w:val="006A0118"/>
    <w:rsid w:val="006F576B"/>
    <w:rsid w:val="00720FB0"/>
    <w:rsid w:val="00754237"/>
    <w:rsid w:val="007C5A99"/>
    <w:rsid w:val="007F04C5"/>
    <w:rsid w:val="00831631"/>
    <w:rsid w:val="0083261F"/>
    <w:rsid w:val="008A0341"/>
    <w:rsid w:val="008A0597"/>
    <w:rsid w:val="008A7A64"/>
    <w:rsid w:val="008E6C3E"/>
    <w:rsid w:val="00912A76"/>
    <w:rsid w:val="00922A39"/>
    <w:rsid w:val="009231CB"/>
    <w:rsid w:val="009305D4"/>
    <w:rsid w:val="0093101F"/>
    <w:rsid w:val="00947D21"/>
    <w:rsid w:val="00956659"/>
    <w:rsid w:val="00965356"/>
    <w:rsid w:val="009A4F42"/>
    <w:rsid w:val="009D4317"/>
    <w:rsid w:val="00A10248"/>
    <w:rsid w:val="00A15A2B"/>
    <w:rsid w:val="00A2491A"/>
    <w:rsid w:val="00A76273"/>
    <w:rsid w:val="00AA4B2D"/>
    <w:rsid w:val="00AB35DC"/>
    <w:rsid w:val="00AC1E24"/>
    <w:rsid w:val="00AD29DC"/>
    <w:rsid w:val="00AF47BD"/>
    <w:rsid w:val="00B0369A"/>
    <w:rsid w:val="00B05F75"/>
    <w:rsid w:val="00B13F91"/>
    <w:rsid w:val="00B16811"/>
    <w:rsid w:val="00B35ACB"/>
    <w:rsid w:val="00B40E13"/>
    <w:rsid w:val="00BA28A3"/>
    <w:rsid w:val="00BB1F7F"/>
    <w:rsid w:val="00BC72F1"/>
    <w:rsid w:val="00BE65A9"/>
    <w:rsid w:val="00C220F2"/>
    <w:rsid w:val="00C3394D"/>
    <w:rsid w:val="00C6726E"/>
    <w:rsid w:val="00C82556"/>
    <w:rsid w:val="00C936F1"/>
    <w:rsid w:val="00CB596E"/>
    <w:rsid w:val="00CD6741"/>
    <w:rsid w:val="00D043DE"/>
    <w:rsid w:val="00D53D52"/>
    <w:rsid w:val="00D72ED1"/>
    <w:rsid w:val="00DA2377"/>
    <w:rsid w:val="00DD74DF"/>
    <w:rsid w:val="00DE245F"/>
    <w:rsid w:val="00E0321A"/>
    <w:rsid w:val="00E27981"/>
    <w:rsid w:val="00E31461"/>
    <w:rsid w:val="00E35C1E"/>
    <w:rsid w:val="00E44BEF"/>
    <w:rsid w:val="00E4574E"/>
    <w:rsid w:val="00E46FDE"/>
    <w:rsid w:val="00E71650"/>
    <w:rsid w:val="00EA15BF"/>
    <w:rsid w:val="00EC0A33"/>
    <w:rsid w:val="00EE2CB9"/>
    <w:rsid w:val="00EE4D45"/>
    <w:rsid w:val="00EE4F8F"/>
    <w:rsid w:val="00EE56D6"/>
    <w:rsid w:val="00EE6BEE"/>
    <w:rsid w:val="00EF7BB6"/>
    <w:rsid w:val="00F0368A"/>
    <w:rsid w:val="00F10AD0"/>
    <w:rsid w:val="00F4778D"/>
    <w:rsid w:val="00F53FCE"/>
    <w:rsid w:val="00F54904"/>
    <w:rsid w:val="00F67273"/>
    <w:rsid w:val="00F70FD6"/>
    <w:rsid w:val="00F8487E"/>
    <w:rsid w:val="00FA53F8"/>
    <w:rsid w:val="00FA5467"/>
    <w:rsid w:val="00FD3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E2833A-B982-4A6E-99FF-7C09CFE97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3A1B31"/>
    <w:rPr>
      <w:i/>
      <w:iCs/>
    </w:rPr>
  </w:style>
  <w:style w:type="character" w:customStyle="1" w:styleId="apple-converted-space">
    <w:name w:val="apple-converted-space"/>
    <w:basedOn w:val="DefaultParagraphFont"/>
    <w:rsid w:val="003A1B31"/>
  </w:style>
  <w:style w:type="paragraph" w:styleId="ListParagraph">
    <w:name w:val="List Paragraph"/>
    <w:basedOn w:val="Normal"/>
    <w:uiPriority w:val="34"/>
    <w:qFormat/>
    <w:rsid w:val="003A1B31"/>
    <w:pPr>
      <w:ind w:left="720"/>
      <w:contextualSpacing/>
    </w:pPr>
  </w:style>
  <w:style w:type="table" w:styleId="TableGrid">
    <w:name w:val="Table Grid"/>
    <w:basedOn w:val="TableNormal"/>
    <w:uiPriority w:val="39"/>
    <w:rsid w:val="002877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723A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2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3A6"/>
  </w:style>
  <w:style w:type="paragraph" w:styleId="Footer">
    <w:name w:val="footer"/>
    <w:basedOn w:val="Normal"/>
    <w:link w:val="FooterChar"/>
    <w:uiPriority w:val="99"/>
    <w:unhideWhenUsed/>
    <w:rsid w:val="00572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3A6"/>
  </w:style>
  <w:style w:type="character" w:styleId="Strong">
    <w:name w:val="Strong"/>
    <w:basedOn w:val="DefaultParagraphFont"/>
    <w:uiPriority w:val="22"/>
    <w:qFormat/>
    <w:rsid w:val="00421CE7"/>
    <w:rPr>
      <w:b/>
      <w:bCs/>
    </w:rPr>
  </w:style>
  <w:style w:type="paragraph" w:styleId="NormalWeb">
    <w:name w:val="Normal (Web)"/>
    <w:basedOn w:val="Normal"/>
    <w:uiPriority w:val="99"/>
    <w:unhideWhenUsed/>
    <w:rsid w:val="00A15A2B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3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9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6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9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9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h.wikipedia.org/wiki/Oxygen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7.jpeg"/><Relationship Id="rId39" Type="http://schemas.openxmlformats.org/officeDocument/2006/relationships/hyperlink" Target="https://www.arduinoall.com/" TargetMode="External"/><Relationship Id="rId21" Type="http://schemas.openxmlformats.org/officeDocument/2006/relationships/image" Target="media/image5.jpeg"/><Relationship Id="rId34" Type="http://schemas.openxmlformats.org/officeDocument/2006/relationships/image" Target="media/image10.jpeg"/><Relationship Id="rId42" Type="http://schemas.openxmlformats.org/officeDocument/2006/relationships/image" Target="media/image14.jpeg"/><Relationship Id="rId47" Type="http://schemas.openxmlformats.org/officeDocument/2006/relationships/hyperlink" Target="http://www.smilepetshop.com/product-th-243551-1094695-Sonic+AP2500.html" TargetMode="External"/><Relationship Id="rId50" Type="http://schemas.openxmlformats.org/officeDocument/2006/relationships/image" Target="media/image18.jpeg"/><Relationship Id="rId55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9" Type="http://schemas.openxmlformats.org/officeDocument/2006/relationships/hyperlink" Target="https://www.arduinoall.com/" TargetMode="External"/><Relationship Id="rId11" Type="http://schemas.openxmlformats.org/officeDocument/2006/relationships/hyperlink" Target="http://th.wikipedia.org/wiki/Hydrogen" TargetMode="External"/><Relationship Id="rId24" Type="http://schemas.openxmlformats.org/officeDocument/2006/relationships/hyperlink" Target="http://zen-hydroponics.blogspot.com/2014/10/blog-post.html" TargetMode="External"/><Relationship Id="rId32" Type="http://schemas.openxmlformats.org/officeDocument/2006/relationships/image" Target="media/image9.png"/><Relationship Id="rId37" Type="http://schemas.openxmlformats.org/officeDocument/2006/relationships/hyperlink" Target="http://www.siamgrowlight.com/" TargetMode="External"/><Relationship Id="rId40" Type="http://schemas.openxmlformats.org/officeDocument/2006/relationships/image" Target="media/image13.jpeg"/><Relationship Id="rId45" Type="http://schemas.openxmlformats.org/officeDocument/2006/relationships/hyperlink" Target="https://www.arduinoall.com/" TargetMode="External"/><Relationship Id="rId53" Type="http://schemas.openxmlformats.org/officeDocument/2006/relationships/hyperlink" Target="https://www.ourshopee.com/product-description/Logitech-Webcam-C170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hyperlink" Target="http://th.wikipedia.org/wiki/%E0%B9%84%E0%B8%99%E0%B9%82%E0%B8%95%E0%B8%A3%E0%B9%80%E0%B8%88%E0%B8%99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://zen-hydroponics.blogspot.com/2014/10/blog-post.html" TargetMode="External"/><Relationship Id="rId27" Type="http://schemas.openxmlformats.org/officeDocument/2006/relationships/hyperlink" Target="https://www.arduinoall.com/" TargetMode="External"/><Relationship Id="rId30" Type="http://schemas.openxmlformats.org/officeDocument/2006/relationships/hyperlink" Target="http://thaieasyelec.com/products/development-boards/raspberry-pi/raspberry-pi-2-model-b-detail.html" TargetMode="External"/><Relationship Id="rId35" Type="http://schemas.openxmlformats.org/officeDocument/2006/relationships/hyperlink" Target="http://www.siamgrowlight.com/" TargetMode="External"/><Relationship Id="rId43" Type="http://schemas.openxmlformats.org/officeDocument/2006/relationships/hyperlink" Target="https://www.arduinoall.com/" TargetMode="External"/><Relationship Id="rId48" Type="http://schemas.openxmlformats.org/officeDocument/2006/relationships/image" Target="media/image17.jpeg"/><Relationship Id="rId56" Type="http://schemas.openxmlformats.org/officeDocument/2006/relationships/image" Target="media/image21.jpeg"/><Relationship Id="rId8" Type="http://schemas.openxmlformats.org/officeDocument/2006/relationships/hyperlink" Target="http://th.wikipedia.org/wiki/%E0%B9%84%E0%B8%AE%E0%B9%82%E0%B8%94%E0%B8%A3%E0%B9%80%E0%B8%88%E0%B8%99" TargetMode="External"/><Relationship Id="rId51" Type="http://schemas.openxmlformats.org/officeDocument/2006/relationships/hyperlink" Target="http://www.ns-racingcar.com/product/271/switching-power-supply-12v-10a-120w" TargetMode="External"/><Relationship Id="rId3" Type="http://schemas.openxmlformats.org/officeDocument/2006/relationships/styles" Target="styles.xml"/><Relationship Id="rId12" Type="http://schemas.openxmlformats.org/officeDocument/2006/relationships/hyperlink" Target="http://th.wikipedia.org/wiki/Phosphorus" TargetMode="External"/><Relationship Id="rId17" Type="http://schemas.openxmlformats.org/officeDocument/2006/relationships/hyperlink" Target="http://zen-hydroponics.blogspot.com/2014/06/ph-ec.html" TargetMode="External"/><Relationship Id="rId25" Type="http://schemas.openxmlformats.org/officeDocument/2006/relationships/hyperlink" Target="http://en.wikipedia.org/wiki/Arduino" TargetMode="External"/><Relationship Id="rId33" Type="http://schemas.openxmlformats.org/officeDocument/2006/relationships/hyperlink" Target="%20https://flytbase.com/raspberry-pi3-companion-computer/" TargetMode="External"/><Relationship Id="rId38" Type="http://schemas.openxmlformats.org/officeDocument/2006/relationships/image" Target="media/image12.jpeg"/><Relationship Id="rId46" Type="http://schemas.openxmlformats.org/officeDocument/2006/relationships/image" Target="media/image16.jpeg"/><Relationship Id="rId59" Type="http://schemas.openxmlformats.org/officeDocument/2006/relationships/theme" Target="theme/theme1.xml"/><Relationship Id="rId20" Type="http://schemas.openxmlformats.org/officeDocument/2006/relationships/hyperlink" Target="http://zen-hydroponics.blogspot.com/2014/10/blog-post.html" TargetMode="External"/><Relationship Id="rId41" Type="http://schemas.openxmlformats.org/officeDocument/2006/relationships/hyperlink" Target="https://www.arduinoall.com/" TargetMode="External"/><Relationship Id="rId54" Type="http://schemas.openxmlformats.org/officeDocument/2006/relationships/hyperlink" Target="https://raspbian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ponpe.com/tech/180-hydroponics-meter.html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8.jpeg"/><Relationship Id="rId36" Type="http://schemas.openxmlformats.org/officeDocument/2006/relationships/image" Target="media/image11.jpeg"/><Relationship Id="rId49" Type="http://schemas.openxmlformats.org/officeDocument/2006/relationships/hyperlink" Target="https://th.aliexpress.com/promotion/electronic_cooling-fan-dc-promotion.html" TargetMode="External"/><Relationship Id="rId57" Type="http://schemas.openxmlformats.org/officeDocument/2006/relationships/header" Target="header1.xml"/><Relationship Id="rId10" Type="http://schemas.openxmlformats.org/officeDocument/2006/relationships/hyperlink" Target="http://th.wikipedia.org/wiki/%E0%B8%AD%E0%B8%AD%E0%B8%81%E0%B8%8B%E0%B8%B4%E0%B9%80%E0%B8%88%E0%B8%99" TargetMode="External"/><Relationship Id="rId31" Type="http://schemas.openxmlformats.org/officeDocument/2006/relationships/hyperlink" Target="http://thaieasyelec.com/products/development-boards/raspberry-pi/raspberry-pi-2-model-b-detail.html" TargetMode="External"/><Relationship Id="rId44" Type="http://schemas.openxmlformats.org/officeDocument/2006/relationships/image" Target="media/image15.jpeg"/><Relationship Id="rId5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83382-5F7A-4B7B-822D-3F27227CD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28</Pages>
  <Words>6610</Words>
  <Characters>37679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Champool</dc:creator>
  <cp:keywords/>
  <dc:description/>
  <cp:lastModifiedBy>Champoo</cp:lastModifiedBy>
  <cp:revision>44</cp:revision>
  <cp:lastPrinted>2016-12-25T14:38:00Z</cp:lastPrinted>
  <dcterms:created xsi:type="dcterms:W3CDTF">2016-10-27T17:00:00Z</dcterms:created>
  <dcterms:modified xsi:type="dcterms:W3CDTF">2017-05-11T08:11:00Z</dcterms:modified>
</cp:coreProperties>
</file>