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จากตารางที่ </w:t>
      </w:r>
      <w:r w:rsidR="00D22CF7">
        <w:rPr>
          <w:rFonts w:ascii="TH SarabunPSK" w:hAnsi="TH SarabunPSK" w:cs="TH SarabunPSK"/>
          <w:noProof/>
          <w:sz w:val="32"/>
          <w:szCs w:val="32"/>
        </w:rPr>
        <w:t>4-13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สามารถอธิบายผล</w:t>
      </w:r>
      <w:r w:rsidR="009B7DB9">
        <w:rPr>
          <w:rFonts w:ascii="TH SarabunPSK" w:hAnsi="TH SarabunPSK" w:cs="TH SarabunPSK" w:hint="cs"/>
          <w:noProof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ความสัมพันธ์ได้ดังนี้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040503011 Statistics for Engineers and Scientists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40203100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General Mathematics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3.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60213100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Introduction to Information Technology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A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4.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060213202 Database System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5.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80103001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English I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6.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 w:rsidR="00EC04EA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060213201 Computer Architecture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7.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060213205 Computer Operating System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8.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040203123 Discrete Mathematics and Application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9.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060213207 System Analysis and Design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10.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060213107 Data Structure and Algorithm 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11.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12.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 w:rsidR="00EC04EA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 w:rsidR="00EC04EA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</w:rPr>
        <w:t>060213203 D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ata Communication and Computer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Network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13.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060213106 Fundamental of Digital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A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14.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060213206 Web Programming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A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15.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040503011 Statistics for Engineers and Scientists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16.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60213103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Computer Programming Laboratory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17.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60213101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Computer Programming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 xml:space="preserve">                18.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 xml:space="preserve">วิชา 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060213207 System Analysis and Design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B+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Pr="009C7DAE" w:rsidRDefault="009C7DAE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19.  </w:t>
      </w:r>
      <w:r w:rsidRPr="009C7DAE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 w:rsidR="00EC04EA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 w:rsidR="00EC04EA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</w:rPr>
        <w:t>060213104 Object–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Oriented Programming 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9C7DAE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9C7DAE" w:rsidRDefault="004F1BA5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</w:t>
      </w:r>
      <w:r w:rsidR="009C7DAE">
        <w:rPr>
          <w:rFonts w:ascii="TH SarabunPSK" w:hAnsi="TH SarabunPSK" w:cs="TH SarabunPSK"/>
          <w:noProof/>
          <w:sz w:val="32"/>
          <w:szCs w:val="32"/>
        </w:rPr>
        <w:t xml:space="preserve">20.  </w:t>
      </w:r>
      <w:r w:rsidR="009C7DAE"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C04EA">
        <w:rPr>
          <w:rFonts w:ascii="TH SarabunPSK" w:hAnsi="TH SarabunPSK" w:cs="TH SarabunPSK"/>
          <w:noProof/>
          <w:sz w:val="32"/>
          <w:szCs w:val="32"/>
          <w:cs/>
        </w:rPr>
        <w:t>วิชา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="009C7DAE" w:rsidRPr="009C7DAE">
        <w:rPr>
          <w:rFonts w:ascii="TH SarabunPSK" w:hAnsi="TH SarabunPSK" w:cs="TH SarabunPSK"/>
          <w:noProof/>
          <w:sz w:val="32"/>
          <w:szCs w:val="32"/>
        </w:rPr>
        <w:t xml:space="preserve">060213106 Fundamental of Digital </w:t>
      </w:r>
      <w:r w:rsidR="009C7DAE" w:rsidRPr="009C7DAE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="009C7DAE" w:rsidRPr="009C7DAE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="009C7DAE"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9C7DAE" w:rsidRPr="009C7DAE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21.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040203123 Discrete Mathematics and Application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C+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22.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060213204 Computer Graphics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23.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="00EC04EA">
        <w:rPr>
          <w:rFonts w:ascii="TH SarabunPSK" w:hAnsi="TH SarabunPSK" w:cs="TH SarabunPSK"/>
          <w:noProof/>
          <w:sz w:val="32"/>
          <w:szCs w:val="32"/>
        </w:rPr>
        <w:t>60213100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 Introduction to Information Technology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B+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นักศึกษามีความน่าจะเป็นที่จะถนัดด้านซอฟต์แวร์และการประยุกต์ 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24.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4F1BA5">
        <w:rPr>
          <w:rFonts w:ascii="TH SarabunPSK" w:hAnsi="TH SarabunPSK" w:cs="TH SarabunPSK"/>
          <w:noProof/>
          <w:sz w:val="32"/>
          <w:szCs w:val="32"/>
        </w:rPr>
        <w:t>060213105</w:t>
      </w:r>
      <w:r w:rsidR="00EC04EA">
        <w:rPr>
          <w:rFonts w:ascii="TH SarabunPSK" w:hAnsi="TH SarabunPSK" w:cs="TH SarabunPSK"/>
          <w:noProof/>
          <w:sz w:val="32"/>
          <w:szCs w:val="32"/>
        </w:rPr>
        <w:t xml:space="preserve"> Object–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Oriented Programming Laboratory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C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25.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060213204 Computer Graphics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C+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26.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080103002 English II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B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27.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060213207 System Analysis and Design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A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4F1BA5" w:rsidRPr="004F1BA5" w:rsidRDefault="004F1BA5" w:rsidP="004F1BA5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          28.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noProof/>
          <w:sz w:val="32"/>
          <w:szCs w:val="32"/>
        </w:rPr>
        <w:t>0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80103001  English I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 xml:space="preserve">ได้เกรด </w:t>
      </w:r>
      <w:r w:rsidRPr="004F1BA5">
        <w:rPr>
          <w:rFonts w:ascii="TH SarabunPSK" w:hAnsi="TH SarabunPSK" w:cs="TH SarabunPSK"/>
          <w:noProof/>
          <w:sz w:val="32"/>
          <w:szCs w:val="32"/>
        </w:rPr>
        <w:t xml:space="preserve">C  </w:t>
      </w:r>
      <w:r w:rsidRPr="004F1BA5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F1BA5">
        <w:rPr>
          <w:rFonts w:ascii="TH SarabunPSK" w:hAnsi="TH SarabunPSK" w:cs="TH SarabunPSK"/>
          <w:noProof/>
          <w:sz w:val="32"/>
          <w:szCs w:val="32"/>
          <w:cs/>
        </w:rPr>
        <w:t>นักศึกษามีความน่าจะเป็นที่จะถนัดด้านซอฟต์แวร์และการประยุกต์</w:t>
      </w:r>
    </w:p>
    <w:p w:rsidR="00822161" w:rsidRDefault="00822161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596D79" w:rsidRDefault="00D22CF7" w:rsidP="009C7DAE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 xml:space="preserve">      </w:t>
      </w:r>
      <w:r w:rsidRPr="00D22CF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4.3.2  </w:t>
      </w:r>
      <w:r w:rsidRPr="00D22CF7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ข้อมูลที่ทำการแปลงข้อมูล</w:t>
      </w:r>
    </w:p>
    <w:p w:rsidR="00D22CF7" w:rsidRDefault="00596D79" w:rsidP="009C7DAE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             </w:t>
      </w:r>
      <w:r w:rsidR="00D22CF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4.3.2.1  </w:t>
      </w:r>
      <w:r w:rsidR="00D22CF7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ข้อมูลจัดกลุ่มตามแขนงเดิม</w:t>
      </w:r>
    </w:p>
    <w:p w:rsidR="00D22CF7" w:rsidRDefault="00D22CF7" w:rsidP="00D22CF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</w:t>
      </w:r>
      <w:r w:rsidR="00596D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>หลังจากขั้นตอนในการจัดกลุ่มข้อมูล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ตามแขนงเดิม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โดยใช้ข้อมูลที่ไม่ทำการแปลงข้อมูล มีข้อมูลทั้งสิ้น </w:t>
      </w:r>
      <w:r w:rsidRPr="00903E96">
        <w:rPr>
          <w:rFonts w:ascii="TH SarabunPSK" w:hAnsi="TH SarabunPSK" w:cs="TH SarabunPSK"/>
          <w:sz w:val="32"/>
          <w:szCs w:val="32"/>
        </w:rPr>
        <w:t xml:space="preserve">733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แบ่งข้อมูลได้เป็น </w:t>
      </w:r>
      <w:r w:rsidRPr="00903E96">
        <w:rPr>
          <w:rFonts w:ascii="TH SarabunPSK" w:hAnsi="TH SarabunPSK" w:cs="TH SarabunPSK"/>
          <w:sz w:val="32"/>
          <w:szCs w:val="32"/>
        </w:rPr>
        <w:t xml:space="preserve">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Pr="00903E96">
        <w:rPr>
          <w:rFonts w:ascii="TH SarabunPSK" w:hAnsi="TH SarabunPSK" w:cs="TH SarabunPSK"/>
          <w:sz w:val="32"/>
          <w:szCs w:val="32"/>
        </w:rPr>
        <w:t xml:space="preserve">(Cluster)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D22CF7" w:rsidRDefault="0065713C" w:rsidP="00D22C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D22CF7">
        <w:rPr>
          <w:rFonts w:ascii="TH SarabunPSK" w:hAnsi="TH SarabunPSK" w:cs="TH SarabunPSK"/>
          <w:sz w:val="32"/>
          <w:szCs w:val="32"/>
        </w:rPr>
        <w:t xml:space="preserve">1.  Cluster 0 </w:t>
      </w:r>
      <w:r w:rsidR="00D22CF7">
        <w:rPr>
          <w:rFonts w:ascii="TH SarabunPSK" w:hAnsi="TH SarabunPSK" w:cs="TH SarabunPSK" w:hint="cs"/>
          <w:sz w:val="32"/>
          <w:szCs w:val="32"/>
          <w:cs/>
        </w:rPr>
        <w:t xml:space="preserve">มีความถนัดทางด้านซอฟแวร์และการประยุกต์ </w:t>
      </w:r>
      <w:r w:rsidR="00D22CF7">
        <w:rPr>
          <w:rFonts w:ascii="TH SarabunPSK" w:hAnsi="TH SarabunPSK" w:cs="TH SarabunPSK"/>
          <w:sz w:val="32"/>
          <w:szCs w:val="32"/>
        </w:rPr>
        <w:t>(A)</w:t>
      </w:r>
      <w:r w:rsidR="00D22CF7">
        <w:rPr>
          <w:rFonts w:ascii="TH SarabunPSK" w:hAnsi="TH SarabunPSK" w:cs="TH SarabunPSK" w:hint="cs"/>
          <w:sz w:val="32"/>
          <w:szCs w:val="32"/>
          <w:cs/>
        </w:rPr>
        <w:t xml:space="preserve"> มีจำนวนทั้งหมด </w:t>
      </w:r>
      <w:r w:rsidR="00D22CF7">
        <w:rPr>
          <w:rFonts w:ascii="TH SarabunPSK" w:hAnsi="TH SarabunPSK" w:cs="TH SarabunPSK"/>
          <w:sz w:val="32"/>
          <w:szCs w:val="32"/>
        </w:rPr>
        <w:t xml:space="preserve">342 </w:t>
      </w:r>
      <w:r w:rsidR="00D22CF7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D22CF7" w:rsidRDefault="0065713C" w:rsidP="00D22C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D22CF7">
        <w:rPr>
          <w:rFonts w:ascii="TH SarabunPSK" w:hAnsi="TH SarabunPSK" w:cs="TH SarabunPSK"/>
          <w:sz w:val="32"/>
          <w:szCs w:val="32"/>
        </w:rPr>
        <w:t xml:space="preserve">2.  Cluster 1 </w:t>
      </w:r>
      <w:r w:rsidR="00D22CF7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มีความถนัดทางด้านแอนิเมชั่น (</w:t>
      </w:r>
      <w:r w:rsidR="00D22CF7">
        <w:rPr>
          <w:rFonts w:ascii="TH SarabunPSK" w:hAnsi="TH SarabunPSK" w:cs="TH SarabunPSK"/>
          <w:sz w:val="32"/>
          <w:szCs w:val="32"/>
        </w:rPr>
        <w:t>B</w:t>
      </w:r>
      <w:r w:rsidR="00D22CF7">
        <w:rPr>
          <w:rFonts w:ascii="TH SarabunPSK" w:hAnsi="TH SarabunPSK" w:cs="TH SarabunPSK" w:hint="cs"/>
          <w:sz w:val="32"/>
          <w:szCs w:val="32"/>
          <w:cs/>
        </w:rPr>
        <w:t xml:space="preserve">) มีจำนวนทั้งหมด </w:t>
      </w:r>
      <w:r w:rsidR="00D22CF7">
        <w:rPr>
          <w:rFonts w:ascii="TH SarabunPSK" w:hAnsi="TH SarabunPSK" w:cs="TH SarabunPSK"/>
          <w:sz w:val="32"/>
          <w:szCs w:val="32"/>
        </w:rPr>
        <w:t xml:space="preserve">181 </w:t>
      </w:r>
      <w:r w:rsidR="00D22CF7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D22CF7" w:rsidRDefault="0065713C" w:rsidP="00D22C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D22CF7">
        <w:rPr>
          <w:rFonts w:ascii="TH SarabunPSK" w:hAnsi="TH SarabunPSK" w:cs="TH SarabunPSK"/>
          <w:sz w:val="32"/>
          <w:szCs w:val="32"/>
        </w:rPr>
        <w:t xml:space="preserve">3.  Cluster 2 </w:t>
      </w:r>
      <w:r w:rsidR="00D22CF7">
        <w:rPr>
          <w:rFonts w:ascii="TH SarabunPSK" w:hAnsi="TH SarabunPSK" w:cs="TH SarabunPSK" w:hint="cs"/>
          <w:sz w:val="32"/>
          <w:szCs w:val="32"/>
          <w:cs/>
        </w:rPr>
        <w:t xml:space="preserve">มีความถนัดทางด้านเครือข่ายและความปลอดภัย </w:t>
      </w:r>
      <w:r w:rsidR="00D22CF7">
        <w:rPr>
          <w:rFonts w:ascii="TH SarabunPSK" w:hAnsi="TH SarabunPSK" w:cs="TH SarabunPSK"/>
          <w:sz w:val="32"/>
          <w:szCs w:val="32"/>
        </w:rPr>
        <w:t>(C)</w:t>
      </w:r>
      <w:r w:rsidR="00D22CF7">
        <w:rPr>
          <w:rFonts w:ascii="TH SarabunPSK" w:hAnsi="TH SarabunPSK" w:cs="TH SarabunPSK" w:hint="cs"/>
          <w:sz w:val="32"/>
          <w:szCs w:val="32"/>
          <w:cs/>
        </w:rPr>
        <w:t xml:space="preserve"> มีจำนวนทั้งหมด </w:t>
      </w:r>
      <w:r w:rsidR="00D22CF7">
        <w:rPr>
          <w:rFonts w:ascii="TH SarabunPSK" w:hAnsi="TH SarabunPSK" w:cs="TH SarabunPSK"/>
          <w:sz w:val="32"/>
          <w:szCs w:val="32"/>
        </w:rPr>
        <w:t xml:space="preserve">210 </w:t>
      </w:r>
      <w:r w:rsidR="00D22CF7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D22CF7" w:rsidRDefault="00596D79" w:rsidP="00D22C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D22CF7">
        <w:rPr>
          <w:rFonts w:ascii="TH SarabunPSK" w:hAnsi="TH SarabunPSK" w:cs="TH SarabunPSK" w:hint="cs"/>
          <w:sz w:val="32"/>
          <w:szCs w:val="32"/>
          <w:cs/>
        </w:rPr>
        <w:t>เมื่อได้ข้อมูลที่ทำการจัดกลุ่มของแต่ละกลุ่มแล้ว ดังนั้นขั้นตอนต่อไปจึงนำเอาข้อมูลของแต่ละกลุ่มมาทำการค้นหากฎความสัมพันธ์ที่เกิดขึ้นภายในกลุ่ม โดยมีผลลัพธ์ดังต่อไปนี้</w:t>
      </w:r>
    </w:p>
    <w:p w:rsidR="00D22CF7" w:rsidRPr="00D22CF7" w:rsidRDefault="00D22CF7" w:rsidP="009C7DAE">
      <w:pPr>
        <w:spacing w:after="0" w:line="240" w:lineRule="auto"/>
        <w:jc w:val="thaiDistribute"/>
        <w:rPr>
          <w:rFonts w:ascii="TH SarabunPSK" w:hAnsi="TH SarabunPSK" w:cs="TH SarabunPSK"/>
          <w:b/>
          <w:bCs/>
          <w:noProof/>
          <w:sz w:val="32"/>
          <w:szCs w:val="32"/>
          <w:cs/>
        </w:rPr>
      </w:pPr>
    </w:p>
    <w:p w:rsidR="00D22CF7" w:rsidRPr="00596D79" w:rsidRDefault="00D22CF7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D22CF7" w:rsidRDefault="00D22CF7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39878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4EC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D79" w:rsidRDefault="00596D79" w:rsidP="00596D7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6D79" w:rsidRDefault="00596D79" w:rsidP="00596D7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p w:rsidR="00596D79" w:rsidRDefault="00596D79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D22CF7" w:rsidRDefault="00D22CF7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:rsidR="00D22CF7" w:rsidRPr="00D22CF7" w:rsidRDefault="00596D79" w:rsidP="009C7DAE">
      <w:pPr>
        <w:spacing w:after="0" w:line="240" w:lineRule="auto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310" cy="396621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4CF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D79" w:rsidRDefault="00596D79" w:rsidP="00596D7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6D79" w:rsidRDefault="00596D79" w:rsidP="00596D7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p w:rsidR="00596D79" w:rsidRDefault="00596D79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596D79" w:rsidRDefault="00596D79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397129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43A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D79" w:rsidRDefault="00596D79" w:rsidP="00596D7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6D79" w:rsidRDefault="00596D79" w:rsidP="00596D7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4-13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p w:rsidR="00596D79" w:rsidRDefault="00596D79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596D79" w:rsidRDefault="00596D79" w:rsidP="0082216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96D79" w:rsidRDefault="00596D79" w:rsidP="0082216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4.3.1.2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ข้อมูลจัดกลุ่มตาม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K-means Algorithm</w:t>
      </w:r>
    </w:p>
    <w:p w:rsidR="00596D79" w:rsidRDefault="00596D79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หลังจากขั้นตอนในการจัดกลุ่มข้อมูลโดยใช้ข้อมูลที่ไม่ทำการแปลงข้อมูล มีข้อมูลทั้งสิ้น </w:t>
      </w:r>
      <w:r w:rsidRPr="00903E96">
        <w:rPr>
          <w:rFonts w:ascii="TH SarabunPSK" w:hAnsi="TH SarabunPSK" w:cs="TH SarabunPSK"/>
          <w:sz w:val="32"/>
          <w:szCs w:val="32"/>
        </w:rPr>
        <w:t xml:space="preserve">733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แบ่งข้อมูลได้เป็น </w:t>
      </w:r>
      <w:r w:rsidRPr="00903E96">
        <w:rPr>
          <w:rFonts w:ascii="TH SarabunPSK" w:hAnsi="TH SarabunPSK" w:cs="TH SarabunPSK"/>
          <w:sz w:val="32"/>
          <w:szCs w:val="32"/>
        </w:rPr>
        <w:t xml:space="preserve">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Pr="00903E96">
        <w:rPr>
          <w:rFonts w:ascii="TH SarabunPSK" w:hAnsi="TH SarabunPSK" w:cs="TH SarabunPSK"/>
          <w:sz w:val="32"/>
          <w:szCs w:val="32"/>
        </w:rPr>
        <w:t xml:space="preserve">(Cluster)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:rsidR="00596D79" w:rsidRDefault="0065713C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596D79" w:rsidRPr="00903E96">
        <w:rPr>
          <w:rFonts w:ascii="TH SarabunPSK" w:hAnsi="TH SarabunPSK" w:cs="TH SarabunPSK"/>
          <w:sz w:val="32"/>
          <w:szCs w:val="32"/>
        </w:rPr>
        <w:t xml:space="preserve">1.  </w:t>
      </w:r>
      <w:r w:rsidR="00596D79">
        <w:rPr>
          <w:rFonts w:ascii="TH SarabunPSK" w:hAnsi="TH SarabunPSK" w:cs="TH SarabunPSK"/>
          <w:sz w:val="32"/>
          <w:szCs w:val="32"/>
        </w:rPr>
        <w:t xml:space="preserve">Cluster 0 </w:t>
      </w:r>
      <w:r w:rsidR="004507E1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4507E1" w:rsidRPr="00A739B6">
        <w:rPr>
          <w:rFonts w:ascii="TH SarabunPSK" w:hAnsi="TH SarabunPSK" w:cs="TH SarabunPSK"/>
          <w:sz w:val="32"/>
          <w:szCs w:val="32"/>
          <w:cs/>
        </w:rPr>
        <w:t>ซอฟต์แวร์และการประยุกต์ (</w:t>
      </w:r>
      <w:r w:rsidR="004507E1">
        <w:rPr>
          <w:rFonts w:ascii="TH SarabunPSK" w:hAnsi="TH SarabunPSK" w:cs="TH SarabunPSK"/>
          <w:sz w:val="32"/>
          <w:szCs w:val="32"/>
        </w:rPr>
        <w:t>A</w:t>
      </w:r>
      <w:r w:rsidR="004507E1" w:rsidRPr="00A739B6">
        <w:rPr>
          <w:rFonts w:ascii="TH SarabunPSK" w:hAnsi="TH SarabunPSK" w:cs="TH SarabunPSK"/>
          <w:sz w:val="32"/>
          <w:szCs w:val="32"/>
        </w:rPr>
        <w:t>)</w:t>
      </w:r>
      <w:r w:rsidR="00596D79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และมีข้อมูลที่อยูในกลุ่มนี้ </w:t>
      </w:r>
      <w:r w:rsidR="00596D79">
        <w:rPr>
          <w:rFonts w:ascii="TH SarabunPSK" w:hAnsi="TH SarabunPSK" w:cs="TH SarabunPSK"/>
          <w:sz w:val="32"/>
          <w:szCs w:val="32"/>
        </w:rPr>
        <w:t xml:space="preserve">278 </w:t>
      </w:r>
      <w:r w:rsidR="00596D79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</w:p>
    <w:p w:rsidR="00596D79" w:rsidRDefault="0065713C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596D79">
        <w:rPr>
          <w:rFonts w:ascii="TH SarabunPSK" w:hAnsi="TH SarabunPSK" w:cs="TH SarabunPSK"/>
          <w:sz w:val="32"/>
          <w:szCs w:val="32"/>
        </w:rPr>
        <w:t xml:space="preserve">2.  Cluster 1 </w:t>
      </w:r>
      <w:r w:rsidR="00596D79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596D79" w:rsidRPr="00A739B6">
        <w:rPr>
          <w:rFonts w:ascii="TH SarabunPSK" w:hAnsi="TH SarabunPSK" w:cs="TH SarabunPSK"/>
          <w:sz w:val="32"/>
          <w:szCs w:val="32"/>
          <w:cs/>
        </w:rPr>
        <w:t>เครือข่ายและความปลอดภัย (</w:t>
      </w:r>
      <w:r w:rsidR="00596D79">
        <w:rPr>
          <w:rFonts w:ascii="TH SarabunPSK" w:hAnsi="TH SarabunPSK" w:cs="TH SarabunPSK"/>
          <w:sz w:val="32"/>
          <w:szCs w:val="32"/>
        </w:rPr>
        <w:t>C</w:t>
      </w:r>
      <w:r w:rsidR="00596D79" w:rsidRPr="00A739B6">
        <w:rPr>
          <w:rFonts w:ascii="TH SarabunPSK" w:hAnsi="TH SarabunPSK" w:cs="TH SarabunPSK"/>
          <w:sz w:val="32"/>
          <w:szCs w:val="32"/>
        </w:rPr>
        <w:t>)</w:t>
      </w:r>
      <w:r w:rsidR="00596D79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และมีข้อมูลที่อยู่ในกลุ่มนี้ </w:t>
      </w:r>
      <w:r w:rsidR="00596D79">
        <w:rPr>
          <w:rFonts w:ascii="TH SarabunPSK" w:hAnsi="TH SarabunPSK" w:cs="TH SarabunPSK"/>
          <w:sz w:val="32"/>
          <w:szCs w:val="32"/>
        </w:rPr>
        <w:t xml:space="preserve">243 </w:t>
      </w:r>
      <w:r w:rsidR="00596D79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</w:p>
    <w:p w:rsidR="00596D79" w:rsidRDefault="0065713C" w:rsidP="00596D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</w:t>
      </w:r>
      <w:r w:rsidR="00596D79">
        <w:rPr>
          <w:rFonts w:ascii="TH SarabunPSK" w:hAnsi="TH SarabunPSK" w:cs="TH SarabunPSK"/>
          <w:sz w:val="32"/>
          <w:szCs w:val="32"/>
        </w:rPr>
        <w:t xml:space="preserve">3.  Cluster 2 </w:t>
      </w:r>
      <w:r w:rsidR="00596D79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596D79" w:rsidRPr="00A739B6">
        <w:rPr>
          <w:rFonts w:ascii="TH SarabunPSK" w:hAnsi="TH SarabunPSK" w:cs="TH SarabunPSK"/>
          <w:sz w:val="32"/>
          <w:szCs w:val="32"/>
          <w:cs/>
        </w:rPr>
        <w:t>ซอฟต์แวร์และการประยุกต์ (</w:t>
      </w:r>
      <w:r w:rsidR="00596D79">
        <w:rPr>
          <w:rFonts w:ascii="TH SarabunPSK" w:hAnsi="TH SarabunPSK" w:cs="TH SarabunPSK"/>
          <w:sz w:val="32"/>
          <w:szCs w:val="32"/>
        </w:rPr>
        <w:t>A</w:t>
      </w:r>
      <w:r w:rsidR="00596D79" w:rsidRPr="00A739B6">
        <w:rPr>
          <w:rFonts w:ascii="TH SarabunPSK" w:hAnsi="TH SarabunPSK" w:cs="TH SarabunPSK"/>
          <w:sz w:val="32"/>
          <w:szCs w:val="32"/>
        </w:rPr>
        <w:t>)</w:t>
      </w:r>
      <w:r w:rsidR="00596D79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และมีข้อมูลที่อยู่ในกลุ่มนี้ </w:t>
      </w:r>
      <w:r w:rsidR="00596D79">
        <w:rPr>
          <w:rFonts w:ascii="TH SarabunPSK" w:hAnsi="TH SarabunPSK" w:cs="TH SarabunPSK"/>
          <w:sz w:val="32"/>
          <w:szCs w:val="32"/>
        </w:rPr>
        <w:t xml:space="preserve">212 </w:t>
      </w:r>
      <w:r w:rsidR="00596D79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596D79" w:rsidRDefault="004507E1" w:rsidP="0082216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เมื่อได้ข้อมูลที่ทำการจัดกลุ่มของแต่ละกลุ่มแล้ว ดังนั้นขั้นตอนต่อไปจึงนำเอาข้อมูลของแต่ละกลุ่มมาทำการค้นหากฎความสัมพันธ์ที่เกิดขึ้นภายในกลุ่ม โดยมีผลลัพธ์ดังต่อไปนี้</w:t>
      </w:r>
    </w:p>
    <w:p w:rsidR="00596D79" w:rsidRDefault="00106DE0" w:rsidP="0082216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3982720"/>
            <wp:effectExtent l="19050" t="19050" r="2159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44E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07E1" w:rsidRDefault="004507E1" w:rsidP="004507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507E1" w:rsidRDefault="004507E1" w:rsidP="004507E1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p w:rsidR="004507E1" w:rsidRDefault="004507E1" w:rsidP="004507E1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กฎ </w:t>
      </w:r>
      <w:r w:rsidR="00106DE0">
        <w:rPr>
          <w:rFonts w:ascii="TH SarabunPSK" w:hAnsi="TH SarabunPSK" w:cs="TH SarabunPSK" w:hint="cs"/>
          <w:sz w:val="32"/>
          <w:szCs w:val="32"/>
          <w:cs/>
        </w:rPr>
        <w:t>แต่ไม่พบกฎความสัมพันธ์</w:t>
      </w:r>
    </w:p>
    <w:p w:rsidR="00106DE0" w:rsidRDefault="00106DE0" w:rsidP="004507E1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397256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45C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6DE0" w:rsidRDefault="00106DE0" w:rsidP="00106D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6DE0" w:rsidRDefault="00106DE0" w:rsidP="00106DE0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4-15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p w:rsidR="00106DE0" w:rsidRDefault="00106DE0" w:rsidP="00106DE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106DE0" w:rsidRDefault="00106DE0" w:rsidP="004507E1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310" cy="3967480"/>
            <wp:effectExtent l="19050" t="19050" r="2159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4703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6DE0" w:rsidRDefault="00106DE0" w:rsidP="00106D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06DE0" w:rsidRDefault="00106DE0" w:rsidP="00106DE0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4-16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p w:rsidR="00106DE0" w:rsidRDefault="00106DE0" w:rsidP="00106DE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proofErr w:type="spellStart"/>
      <w:r>
        <w:rPr>
          <w:rFonts w:ascii="TH SarabunPSK" w:hAnsi="TH SarabunPSK" w:cs="TH SarabunPSK"/>
          <w:sz w:val="32"/>
          <w:szCs w:val="32"/>
        </w:rPr>
        <w:t>Apriori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lowerBoundMinSupport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minMetric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numRules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  <w:bookmarkStart w:id="0" w:name="_GoBack"/>
      <w:bookmarkEnd w:id="0"/>
    </w:p>
    <w:p w:rsidR="00C9765D" w:rsidRDefault="00C9765D" w:rsidP="00C976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ดังนั้นจากการทดลองการจัดกลุ่มข้อมูลโดยใช้ข้อมูล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 คือ </w:t>
      </w:r>
      <w:r>
        <w:rPr>
          <w:rFonts w:ascii="TH SarabunPSK" w:hAnsi="TH SarabunPSK" w:cs="TH SarabunPSK"/>
          <w:sz w:val="32"/>
          <w:szCs w:val="32"/>
        </w:rPr>
        <w:t xml:space="preserve">1.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ข้อมูลที่ไม่ทำการแปลงข้อมูลและ </w:t>
      </w:r>
      <w:r>
        <w:rPr>
          <w:rFonts w:ascii="TH SarabunPSK" w:hAnsi="TH SarabunPSK" w:cs="TH SarabunPSK"/>
          <w:sz w:val="32"/>
          <w:szCs w:val="32"/>
        </w:rPr>
        <w:t xml:space="preserve">2.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ข้อมูลที่ทำการแปลงข้อมูล แบ่งเป็นข้อมูลที่จัดกลุ่มตามแขนงเดิมและ</w:t>
      </w:r>
      <w:r w:rsidRPr="00C9765D">
        <w:rPr>
          <w:rFonts w:ascii="TH SarabunPSK" w:hAnsi="TH SarabunPSK" w:cs="TH SarabunPSK"/>
          <w:sz w:val="32"/>
          <w:szCs w:val="32"/>
          <w:cs/>
        </w:rPr>
        <w:t>จัดกลุ่มตาม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9765D">
        <w:rPr>
          <w:rFonts w:ascii="TH SarabunPSK" w:hAnsi="TH SarabunPSK" w:cs="TH SarabunPSK"/>
          <w:sz w:val="32"/>
          <w:szCs w:val="32"/>
        </w:rPr>
        <w:t>K-means</w:t>
      </w:r>
      <w:r>
        <w:rPr>
          <w:rFonts w:ascii="TH SarabunPSK" w:hAnsi="TH SarabunPSK" w:cs="TH SarabunPSK"/>
          <w:sz w:val="32"/>
          <w:szCs w:val="32"/>
        </w:rPr>
        <w:t xml:space="preserve"> Algorithm </w:t>
      </w:r>
      <w:r>
        <w:rPr>
          <w:rFonts w:ascii="TH SarabunPSK" w:hAnsi="TH SarabunPSK" w:cs="TH SarabunPSK" w:hint="cs"/>
          <w:sz w:val="32"/>
          <w:szCs w:val="32"/>
          <w:cs/>
        </w:rPr>
        <w:t>เมื่อทำการจัดกลุ่มแล้วก็จะนำข้อมูลในแต่ละกลุ่มเข้าอัลกอริทึมหากฎความสัมพันธ์ ซึ่งได้ค่าตามตารางที่</w:t>
      </w:r>
      <w:r>
        <w:rPr>
          <w:rFonts w:ascii="TH SarabunPSK" w:hAnsi="TH SarabunPSK" w:cs="TH SarabunPSK"/>
          <w:sz w:val="32"/>
          <w:szCs w:val="32"/>
        </w:rPr>
        <w:t xml:space="preserve"> 4-14</w:t>
      </w:r>
    </w:p>
    <w:p w:rsidR="009C7DAE" w:rsidRDefault="009C7DAE" w:rsidP="009C7DAE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sectPr w:rsidR="009C7DAE" w:rsidSect="004125AB">
      <w:headerReference w:type="default" r:id="rId12"/>
      <w:pgSz w:w="11906" w:h="16838"/>
      <w:pgMar w:top="2160" w:right="1440" w:bottom="1440" w:left="2160" w:header="1440" w:footer="1440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DD7" w:rsidRDefault="001B7DD7">
      <w:pPr>
        <w:spacing w:after="0" w:line="240" w:lineRule="auto"/>
      </w:pPr>
      <w:r>
        <w:separator/>
      </w:r>
    </w:p>
  </w:endnote>
  <w:endnote w:type="continuationSeparator" w:id="0">
    <w:p w:rsidR="001B7DD7" w:rsidRDefault="001B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DD7" w:rsidRDefault="001B7DD7">
      <w:pPr>
        <w:spacing w:after="0" w:line="240" w:lineRule="auto"/>
      </w:pPr>
      <w:r>
        <w:separator/>
      </w:r>
    </w:p>
  </w:footnote>
  <w:footnote w:type="continuationSeparator" w:id="0">
    <w:p w:rsidR="001B7DD7" w:rsidRDefault="001B7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621530"/>
      <w:docPartObj>
        <w:docPartGallery w:val="Page Numbers (Top of Page)"/>
        <w:docPartUnique/>
      </w:docPartObj>
    </w:sdtPr>
    <w:sdtEndPr/>
    <w:sdtContent>
      <w:p w:rsidR="005E230C" w:rsidRDefault="004F1BA5">
        <w:pPr>
          <w:pStyle w:val="Header"/>
          <w:jc w:val="right"/>
        </w:pPr>
        <w:r w:rsidRPr="00FF107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F107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FF107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5713C">
          <w:rPr>
            <w:rFonts w:ascii="TH SarabunPSK" w:hAnsi="TH SarabunPSK" w:cs="TH SarabunPSK"/>
            <w:noProof/>
            <w:sz w:val="32"/>
            <w:szCs w:val="40"/>
          </w:rPr>
          <w:t>74</w:t>
        </w:r>
        <w:r w:rsidRPr="00FF107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5E230C" w:rsidRDefault="001B7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AE"/>
    <w:rsid w:val="000775AE"/>
    <w:rsid w:val="001053E6"/>
    <w:rsid w:val="00106DE0"/>
    <w:rsid w:val="00107E4D"/>
    <w:rsid w:val="001125C8"/>
    <w:rsid w:val="001B7DD7"/>
    <w:rsid w:val="002E1D41"/>
    <w:rsid w:val="004125AB"/>
    <w:rsid w:val="004507E1"/>
    <w:rsid w:val="004F1BA5"/>
    <w:rsid w:val="00596D79"/>
    <w:rsid w:val="00620C07"/>
    <w:rsid w:val="0065713C"/>
    <w:rsid w:val="006D06DD"/>
    <w:rsid w:val="00822161"/>
    <w:rsid w:val="00830020"/>
    <w:rsid w:val="009B7DB9"/>
    <w:rsid w:val="009C7DAE"/>
    <w:rsid w:val="009E7598"/>
    <w:rsid w:val="00BC1FF9"/>
    <w:rsid w:val="00C9765D"/>
    <w:rsid w:val="00D22CF7"/>
    <w:rsid w:val="00DC56F2"/>
    <w:rsid w:val="00E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8FF49-DA6A-4A34-98FC-12F4D0B4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DAE"/>
  </w:style>
  <w:style w:type="table" w:styleId="TableGrid">
    <w:name w:val="Table Grid"/>
    <w:basedOn w:val="TableNormal"/>
    <w:uiPriority w:val="59"/>
    <w:rsid w:val="0082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0C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10</cp:revision>
  <cp:lastPrinted>2016-11-10T17:08:00Z</cp:lastPrinted>
  <dcterms:created xsi:type="dcterms:W3CDTF">2016-10-30T15:39:00Z</dcterms:created>
  <dcterms:modified xsi:type="dcterms:W3CDTF">2016-11-15T10:51:00Z</dcterms:modified>
</cp:coreProperties>
</file>