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DB0" w:rsidRDefault="00121DD7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1.6</w:t>
      </w:r>
      <w:r w:rsidR="000C6DB0"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0C6DB0" w:rsidRPr="00115C37">
        <w:rPr>
          <w:rFonts w:ascii="TH SarabunPSK" w:hAnsi="TH SarabunPSK" w:cs="TH SarabunPSK"/>
          <w:b/>
          <w:bCs/>
          <w:sz w:val="32"/>
          <w:szCs w:val="32"/>
          <w:cs/>
        </w:rPr>
        <w:t>แผนกิจกรรมและตารางเวลาในการจัดทำโครงงานพิเศษ</w:t>
      </w:r>
      <w:proofErr w:type="gramEnd"/>
      <w:r w:rsidR="000C6DB0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ภาคการศึกษาที่ </w:t>
      </w:r>
      <w:r w:rsidR="000C6DB0" w:rsidRPr="00115C37">
        <w:rPr>
          <w:rFonts w:ascii="TH SarabunPSK" w:hAnsi="TH SarabunPSK" w:cs="TH SarabunPSK"/>
          <w:b/>
          <w:bCs/>
          <w:sz w:val="32"/>
          <w:szCs w:val="32"/>
        </w:rPr>
        <w:t>2/2559</w:t>
      </w:r>
    </w:p>
    <w:p w:rsidR="00953399" w:rsidRDefault="00953399" w:rsidP="00953399">
      <w:pPr>
        <w:pStyle w:val="a7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53399" w:rsidRPr="00953399" w:rsidRDefault="00554FE3" w:rsidP="00953399">
      <w:pPr>
        <w:pStyle w:val="a7"/>
        <w:tabs>
          <w:tab w:val="center" w:pos="4153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953399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="00953399" w:rsidRPr="00115C37">
        <w:rPr>
          <w:rFonts w:ascii="TH SarabunPSK" w:hAnsi="TH SarabunPSK" w:cs="TH SarabunPSK"/>
          <w:b/>
          <w:bCs/>
          <w:sz w:val="32"/>
          <w:szCs w:val="32"/>
        </w:rPr>
        <w:t>1-2</w:t>
      </w:r>
      <w:r w:rsidR="00953399"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="00953399" w:rsidRPr="00115C37">
        <w:rPr>
          <w:rFonts w:ascii="TH SarabunPSK" w:hAnsi="TH SarabunPSK" w:cs="TH SarabunPSK"/>
          <w:sz w:val="32"/>
          <w:szCs w:val="32"/>
          <w:cs/>
        </w:rPr>
        <w:t xml:space="preserve">แสดงแผนกิจกรรมและตารางเวลาในการจัดทำภาคการศึกษาที่ </w:t>
      </w:r>
      <w:r w:rsidR="00953399" w:rsidRPr="00115C37">
        <w:rPr>
          <w:rFonts w:ascii="TH SarabunPSK" w:hAnsi="TH SarabunPSK" w:cs="TH SarabunPSK"/>
          <w:sz w:val="32"/>
          <w:szCs w:val="32"/>
        </w:rPr>
        <w:t>2/2559</w:t>
      </w:r>
    </w:p>
    <w:p w:rsidR="000C6DB0" w:rsidRPr="00115C37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3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0C6DB0" w:rsidRPr="00115C37" w:rsidTr="00F66E8F">
        <w:trPr>
          <w:trHeight w:val="413"/>
        </w:trPr>
        <w:tc>
          <w:tcPr>
            <w:tcW w:w="2610" w:type="dxa"/>
            <w:vMerge w:val="restart"/>
            <w:shd w:val="clear" w:color="auto" w:fill="FFFFFF" w:themeFill="background1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76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2/2559</w:t>
            </w:r>
          </w:p>
        </w:tc>
      </w:tr>
      <w:tr w:rsidR="000C6DB0" w:rsidRPr="00115C37" w:rsidTr="00F66E8F">
        <w:trPr>
          <w:trHeight w:val="349"/>
        </w:trPr>
        <w:tc>
          <w:tcPr>
            <w:tcW w:w="2610" w:type="dxa"/>
            <w:vMerge/>
            <w:shd w:val="clear" w:color="auto" w:fill="FFFFFF" w:themeFill="background1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มกราคม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มีนาคม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เมษายน</w:t>
            </w:r>
          </w:p>
        </w:tc>
      </w:tr>
      <w:tr w:rsidR="000C6DB0" w:rsidRPr="00115C37" w:rsidTr="00F66E8F">
        <w:trPr>
          <w:trHeight w:val="73"/>
        </w:trPr>
        <w:tc>
          <w:tcPr>
            <w:tcW w:w="2610" w:type="dxa"/>
            <w:vMerge/>
            <w:shd w:val="clear" w:color="auto" w:fill="FFFFFF" w:themeFill="background1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0C6DB0" w:rsidRPr="00115C37" w:rsidTr="00F66E8F">
        <w:trPr>
          <w:trHeight w:val="1248"/>
        </w:trPr>
        <w:tc>
          <w:tcPr>
            <w:tcW w:w="2610" w:type="dxa"/>
            <w:shd w:val="clear" w:color="auto" w:fill="auto"/>
          </w:tcPr>
          <w:p w:rsidR="000C6DB0" w:rsidRPr="00115C37" w:rsidRDefault="000C6DB0" w:rsidP="00F66E8F">
            <w:pPr>
              <w:pStyle w:val="a7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ศึกษาและวิเคราะห์ข้อมูลการทำงานต่าง</w:t>
            </w:r>
            <w:r w:rsidR="008E7311">
              <w:rPr>
                <w:rFonts w:ascii="TH SarabunPSK" w:hAnsi="TH SarabunPSK" w:cs="TH SarabunPSK" w:hint="cs"/>
                <w:color w:val="1D1B11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ๆ</w:t>
            </w:r>
            <w:r w:rsidR="008E7311">
              <w:rPr>
                <w:rFonts w:ascii="TH SarabunPSK" w:hAnsi="TH SarabunPSK" w:cs="TH SarabunPSK" w:hint="cs"/>
                <w:color w:val="1D1B11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ของอุปกรณ์และนำไปพัฒนาระบบ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75"/>
        </w:trPr>
        <w:tc>
          <w:tcPr>
            <w:tcW w:w="2610" w:type="dxa"/>
            <w:shd w:val="clear" w:color="auto" w:fill="auto"/>
          </w:tcPr>
          <w:p w:rsidR="000C6DB0" w:rsidRPr="00115C37" w:rsidRDefault="000C6DB0" w:rsidP="00F66E8F">
            <w:pPr>
              <w:pStyle w:val="a7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 xml:space="preserve">ศึกษาและดำเนินการพัฒนาระบบให้สามารถดึงข้อมูลจาก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</w:rPr>
              <w:t>google sheets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 xml:space="preserve"> มาแสดงผลได้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0C6DB0" w:rsidRPr="00115C37" w:rsidRDefault="000C6DB0" w:rsidP="00F66E8F">
            <w:pPr>
              <w:pStyle w:val="a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ดำเนินการพัฒนาระบบให้สามารถแสดงรายงานตามที่ออกแบบได้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0C6DB0" w:rsidRPr="00115C37" w:rsidRDefault="000C6DB0" w:rsidP="00F66E8F">
            <w:pPr>
              <w:pStyle w:val="a7"/>
              <w:jc w:val="thaiDistribute"/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ดำเนินการพัฒนาระบบให้สามารถวิเคราะห์ข้อมูลที่ผิดปกติ และ แจ้งความผิดปกติได้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ดำเนินการพัฒนาระบบให้สามารถดูการเปลี่ยนแปลงของข้อมูลได้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0C6DB0" w:rsidRDefault="000C6DB0" w:rsidP="00075774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Pr="000C6DB0" w:rsidRDefault="000C6DB0" w:rsidP="000C6DB0">
      <w:pPr>
        <w:tabs>
          <w:tab w:val="left" w:pos="45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C2202" w:rsidRPr="00075774" w:rsidRDefault="00F75F4F" w:rsidP="00075774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 w:rsidR="00E449B6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="006A0A9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A0A9D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ผลที่คาดว่าจะได้รับ</w:t>
      </w:r>
    </w:p>
    <w:p w:rsidR="006A0A9D" w:rsidRPr="0010358E" w:rsidRDefault="006A0A9D" w:rsidP="00C6196A">
      <w:pPr>
        <w:pStyle w:val="a7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358E">
        <w:rPr>
          <w:rFonts w:ascii="TH SarabunPSK" w:hAnsi="TH SarabunPSK" w:cs="TH SarabunPSK"/>
          <w:sz w:val="32"/>
          <w:szCs w:val="32"/>
        </w:rPr>
        <w:t xml:space="preserve">  </w:t>
      </w:r>
      <w:r w:rsidR="00E449B6" w:rsidRPr="0010358E">
        <w:rPr>
          <w:rFonts w:ascii="TH SarabunPSK" w:hAnsi="TH SarabunPSK" w:cs="TH SarabunPSK"/>
          <w:sz w:val="32"/>
          <w:szCs w:val="32"/>
          <w:cs/>
        </w:rPr>
        <w:t xml:space="preserve">    1.7</w:t>
      </w:r>
      <w:r w:rsidRPr="0010358E">
        <w:rPr>
          <w:rFonts w:ascii="TH SarabunPSK" w:hAnsi="TH SarabunPSK" w:cs="TH SarabunPSK"/>
          <w:sz w:val="32"/>
          <w:szCs w:val="32"/>
          <w:cs/>
        </w:rPr>
        <w:t>.1  สามารถตรวจสอบการทำงานของระบบเครือข่ายได้สะดวกมากยิ่งขึ้น</w:t>
      </w:r>
    </w:p>
    <w:p w:rsidR="006A0A9D" w:rsidRPr="0010358E" w:rsidRDefault="00E449B6" w:rsidP="00C6196A">
      <w:pPr>
        <w:pStyle w:val="a7"/>
        <w:jc w:val="thaiDistribute"/>
        <w:rPr>
          <w:rFonts w:ascii="TH SarabunPSK" w:hAnsi="TH SarabunPSK" w:cs="TH SarabunPSK"/>
          <w:sz w:val="32"/>
          <w:szCs w:val="32"/>
        </w:rPr>
      </w:pPr>
      <w:r w:rsidRPr="0010358E">
        <w:rPr>
          <w:rFonts w:ascii="TH SarabunPSK" w:hAnsi="TH SarabunPSK" w:cs="TH SarabunPSK"/>
          <w:sz w:val="32"/>
          <w:szCs w:val="32"/>
          <w:cs/>
        </w:rPr>
        <w:t xml:space="preserve">      1.7</w:t>
      </w:r>
      <w:r w:rsidR="006A0A9D" w:rsidRPr="0010358E">
        <w:rPr>
          <w:rFonts w:ascii="TH SarabunPSK" w:hAnsi="TH SarabunPSK" w:cs="TH SarabunPSK"/>
          <w:sz w:val="32"/>
          <w:szCs w:val="32"/>
          <w:cs/>
        </w:rPr>
        <w:t xml:space="preserve">.2 </w:t>
      </w:r>
      <w:r w:rsidR="006A0A9D" w:rsidRPr="0010358E">
        <w:rPr>
          <w:rFonts w:ascii="TH SarabunPSK" w:hAnsi="TH SarabunPSK" w:cs="TH SarabunPSK"/>
          <w:sz w:val="32"/>
          <w:szCs w:val="32"/>
        </w:rPr>
        <w:t xml:space="preserve"> </w:t>
      </w:r>
      <w:r w:rsidR="006A0A9D" w:rsidRPr="0010358E">
        <w:rPr>
          <w:rFonts w:ascii="TH SarabunPSK" w:hAnsi="TH SarabunPSK" w:cs="TH SarabunPSK"/>
          <w:sz w:val="32"/>
          <w:szCs w:val="32"/>
          <w:cs/>
        </w:rPr>
        <w:t>ช่วยลดความเสียหายที่จะเกิดขึ้นเมื่อระบบเครือข่ายใช้งานไม่ได้</w:t>
      </w:r>
    </w:p>
    <w:p w:rsidR="006A0A9D" w:rsidRPr="0010358E" w:rsidRDefault="005616D5" w:rsidP="00C6196A">
      <w:pPr>
        <w:pStyle w:val="a7"/>
        <w:jc w:val="thaiDistribute"/>
        <w:rPr>
          <w:rFonts w:ascii="TH SarabunPSK" w:hAnsi="TH SarabunPSK" w:cs="TH SarabunPSK"/>
          <w:sz w:val="32"/>
          <w:szCs w:val="32"/>
        </w:rPr>
      </w:pPr>
      <w:r w:rsidRPr="0010358E">
        <w:rPr>
          <w:rFonts w:ascii="TH SarabunPSK" w:hAnsi="TH SarabunPSK" w:cs="TH SarabunPSK"/>
          <w:sz w:val="32"/>
          <w:szCs w:val="32"/>
          <w:cs/>
        </w:rPr>
        <w:t xml:space="preserve">      1.</w:t>
      </w:r>
      <w:r w:rsidR="00E449B6" w:rsidRPr="0010358E">
        <w:rPr>
          <w:rFonts w:ascii="TH SarabunPSK" w:hAnsi="TH SarabunPSK" w:cs="TH SarabunPSK"/>
          <w:sz w:val="32"/>
          <w:szCs w:val="32"/>
          <w:cs/>
        </w:rPr>
        <w:t>7</w:t>
      </w:r>
      <w:r w:rsidR="006A0A9D" w:rsidRPr="0010358E">
        <w:rPr>
          <w:rFonts w:ascii="TH SarabunPSK" w:hAnsi="TH SarabunPSK" w:cs="TH SarabunPSK"/>
          <w:sz w:val="32"/>
          <w:szCs w:val="32"/>
          <w:cs/>
        </w:rPr>
        <w:t>.3</w:t>
      </w:r>
      <w:r w:rsidR="006A0A9D" w:rsidRPr="0010358E">
        <w:rPr>
          <w:rFonts w:ascii="TH SarabunPSK" w:hAnsi="TH SarabunPSK" w:cs="TH SarabunPSK"/>
          <w:sz w:val="32"/>
          <w:szCs w:val="32"/>
        </w:rPr>
        <w:t xml:space="preserve">  </w:t>
      </w:r>
      <w:r w:rsidR="006A0A9D" w:rsidRPr="0010358E">
        <w:rPr>
          <w:rFonts w:ascii="TH SarabunPSK" w:hAnsi="TH SarabunPSK" w:cs="TH SarabunPSK"/>
          <w:sz w:val="32"/>
          <w:szCs w:val="32"/>
          <w:cs/>
        </w:rPr>
        <w:t>สามารถนำไปพัฒนาการใช้งานเพิ่มเติมในอนาคตได้</w:t>
      </w:r>
    </w:p>
    <w:p w:rsidR="009C2202" w:rsidRDefault="006A0A9D" w:rsidP="00C6196A">
      <w:pPr>
        <w:pStyle w:val="a7"/>
        <w:jc w:val="thaiDistribute"/>
        <w:rPr>
          <w:rFonts w:ascii="TH SarabunPSK" w:hAnsi="TH SarabunPSK" w:cs="TH SarabunPSK"/>
          <w:sz w:val="32"/>
          <w:szCs w:val="32"/>
        </w:rPr>
      </w:pPr>
      <w:r w:rsidRPr="0010358E">
        <w:rPr>
          <w:rFonts w:ascii="TH SarabunPSK" w:hAnsi="TH SarabunPSK" w:cs="TH SarabunPSK"/>
          <w:sz w:val="32"/>
          <w:szCs w:val="32"/>
        </w:rPr>
        <w:t xml:space="preserve">      </w:t>
      </w:r>
      <w:r w:rsidR="007A3175">
        <w:rPr>
          <w:rFonts w:ascii="TH SarabunPSK" w:hAnsi="TH SarabunPSK" w:cs="TH SarabunPSK"/>
          <w:sz w:val="32"/>
          <w:szCs w:val="32"/>
          <w:cs/>
        </w:rPr>
        <w:t>1</w:t>
      </w:r>
      <w:r w:rsidR="007A3175">
        <w:rPr>
          <w:rFonts w:ascii="TH SarabunPSK" w:hAnsi="TH SarabunPSK" w:cs="TH SarabunPSK" w:hint="cs"/>
          <w:sz w:val="32"/>
          <w:szCs w:val="32"/>
          <w:cs/>
        </w:rPr>
        <w:t>.7.4</w:t>
      </w:r>
      <w:r w:rsidRPr="0010358E">
        <w:rPr>
          <w:rFonts w:ascii="TH SarabunPSK" w:hAnsi="TH SarabunPSK" w:cs="TH SarabunPSK"/>
          <w:sz w:val="32"/>
          <w:szCs w:val="32"/>
        </w:rPr>
        <w:t xml:space="preserve"> </w:t>
      </w:r>
      <w:r w:rsidR="006E4765" w:rsidRPr="0010358E">
        <w:rPr>
          <w:rFonts w:ascii="TH SarabunPSK" w:hAnsi="TH SarabunPSK" w:cs="TH SarabunPSK"/>
          <w:sz w:val="32"/>
          <w:szCs w:val="32"/>
        </w:rPr>
        <w:t xml:space="preserve"> </w:t>
      </w:r>
      <w:r w:rsidRPr="0010358E">
        <w:rPr>
          <w:rFonts w:ascii="TH SarabunPSK" w:hAnsi="TH SarabunPSK" w:cs="TH SarabunPSK"/>
          <w:sz w:val="32"/>
          <w:szCs w:val="32"/>
          <w:cs/>
        </w:rPr>
        <w:t>มีข้อมูลที่ช่วยในการพัฒนาระบบเครือข่ายให้มีประสิทธิภาพมากขึ้นและ</w:t>
      </w:r>
      <w:r w:rsidR="007A3175">
        <w:rPr>
          <w:rFonts w:ascii="TH SarabunPSK" w:hAnsi="TH SarabunPSK" w:cs="TH SarabunPSK" w:hint="cs"/>
          <w:sz w:val="32"/>
          <w:szCs w:val="32"/>
          <w:cs/>
        </w:rPr>
        <w:t>ทำให้</w:t>
      </w:r>
      <w:r w:rsidRPr="0010358E">
        <w:rPr>
          <w:rFonts w:ascii="TH SarabunPSK" w:hAnsi="TH SarabunPSK" w:cs="TH SarabunPSK"/>
          <w:sz w:val="32"/>
          <w:szCs w:val="32"/>
          <w:cs/>
        </w:rPr>
        <w:t>เกิดความ</w:t>
      </w:r>
      <w:r w:rsidR="003C5E2A" w:rsidRPr="0010358E">
        <w:rPr>
          <w:rFonts w:ascii="TH SarabunPSK" w:hAnsi="TH SarabunPSK" w:cs="TH SarabunPSK"/>
          <w:sz w:val="32"/>
          <w:szCs w:val="32"/>
          <w:cs/>
        </w:rPr>
        <w:t>ผิดพลาดน้อยลง</w:t>
      </w:r>
      <w:r w:rsidR="003C5E2A" w:rsidRPr="0010358E">
        <w:rPr>
          <w:rFonts w:ascii="TH SarabunPSK" w:hAnsi="TH SarabunPSK" w:cs="TH SarabunPSK"/>
          <w:sz w:val="32"/>
          <w:szCs w:val="32"/>
        </w:rPr>
        <w:t xml:space="preserve"> </w:t>
      </w:r>
      <w:bookmarkStart w:id="0" w:name="_GoBack"/>
      <w:bookmarkEnd w:id="0"/>
    </w:p>
    <w:p w:rsidR="007A3175" w:rsidRPr="0010358E" w:rsidRDefault="007A3175" w:rsidP="00C6196A">
      <w:pPr>
        <w:pStyle w:val="a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</w:p>
    <w:p w:rsidR="009C2202" w:rsidRDefault="009C2202"/>
    <w:sectPr w:rsidR="009C2202" w:rsidSect="00C6196A">
      <w:headerReference w:type="default" r:id="rId7"/>
      <w:pgSz w:w="11907" w:h="16839" w:code="9"/>
      <w:pgMar w:top="2160" w:right="1440" w:bottom="1440" w:left="2160" w:header="144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4FE" w:rsidRDefault="007174FE">
      <w:pPr>
        <w:spacing w:after="0" w:line="240" w:lineRule="auto"/>
      </w:pPr>
      <w:r>
        <w:separator/>
      </w:r>
    </w:p>
  </w:endnote>
  <w:endnote w:type="continuationSeparator" w:id="0">
    <w:p w:rsidR="007174FE" w:rsidRDefault="0071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IT๙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4FE" w:rsidRDefault="007174FE">
      <w:pPr>
        <w:spacing w:after="0" w:line="240" w:lineRule="auto"/>
      </w:pPr>
      <w:r>
        <w:separator/>
      </w:r>
    </w:p>
  </w:footnote>
  <w:footnote w:type="continuationSeparator" w:id="0">
    <w:p w:rsidR="007174FE" w:rsidRDefault="0071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64461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1E3E7B" w:rsidRPr="001E3E7B" w:rsidRDefault="00FD656C">
        <w:pPr>
          <w:pStyle w:val="a5"/>
          <w:jc w:val="right"/>
          <w:rPr>
            <w:rFonts w:ascii="TH SarabunPSK" w:hAnsi="TH SarabunPSK" w:cs="TH SarabunPSK"/>
            <w:sz w:val="32"/>
            <w:szCs w:val="40"/>
          </w:rPr>
        </w:pPr>
        <w:r w:rsidRPr="001E3E7B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1E3E7B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1E3E7B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723C13">
          <w:rPr>
            <w:rFonts w:ascii="TH SarabunPSK" w:hAnsi="TH SarabunPSK" w:cs="TH SarabunPSK"/>
            <w:noProof/>
            <w:sz w:val="32"/>
            <w:szCs w:val="40"/>
          </w:rPr>
          <w:t>5</w:t>
        </w:r>
        <w:r w:rsidRPr="001E3E7B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1E3E7B" w:rsidRPr="001E3E7B" w:rsidRDefault="007174FE" w:rsidP="001E3E7B">
    <w:pPr>
      <w:pStyle w:val="a5"/>
      <w:jc w:val="right"/>
      <w:rPr>
        <w:rFonts w:ascii="TH SarabunPSK" w:hAnsi="TH SarabunPSK" w:cs="TH SarabunPSK"/>
        <w:sz w:val="32"/>
        <w:szCs w:val="32"/>
        <w:cs/>
      </w:rPr>
    </w:pPr>
  </w:p>
  <w:p w:rsidR="001F3B84" w:rsidRDefault="001F3B8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7108C"/>
    <w:multiLevelType w:val="multilevel"/>
    <w:tmpl w:val="DD14F4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1" w15:restartNumberingAfterBreak="0">
    <w:nsid w:val="11FC2532"/>
    <w:multiLevelType w:val="hybridMultilevel"/>
    <w:tmpl w:val="75222E96"/>
    <w:lvl w:ilvl="0" w:tplc="7898F836">
      <w:start w:val="1"/>
      <w:numFmt w:val="bullet"/>
      <w:lvlText w:val="-"/>
      <w:lvlJc w:val="left"/>
      <w:pPr>
        <w:ind w:left="216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A923B2"/>
    <w:multiLevelType w:val="hybridMultilevel"/>
    <w:tmpl w:val="63AE9F06"/>
    <w:lvl w:ilvl="0" w:tplc="51AA5086">
      <w:start w:val="1"/>
      <w:numFmt w:val="decimal"/>
      <w:lvlText w:val="%1."/>
      <w:lvlJc w:val="left"/>
      <w:pPr>
        <w:ind w:left="786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4853B27"/>
    <w:multiLevelType w:val="multilevel"/>
    <w:tmpl w:val="16727D9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1443334"/>
    <w:multiLevelType w:val="hybridMultilevel"/>
    <w:tmpl w:val="5862F8DC"/>
    <w:lvl w:ilvl="0" w:tplc="7898F836">
      <w:start w:val="1"/>
      <w:numFmt w:val="bullet"/>
      <w:lvlText w:val="-"/>
      <w:lvlJc w:val="left"/>
      <w:pPr>
        <w:ind w:left="2203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3A021647"/>
    <w:multiLevelType w:val="hybridMultilevel"/>
    <w:tmpl w:val="F358203E"/>
    <w:lvl w:ilvl="0" w:tplc="52FAC4AE">
      <w:start w:val="1"/>
      <w:numFmt w:val="bullet"/>
      <w:lvlText w:val="-"/>
      <w:lvlJc w:val="left"/>
      <w:pPr>
        <w:ind w:left="1884" w:hanging="360"/>
      </w:pPr>
      <w:rPr>
        <w:rFonts w:ascii="TH SarabunPSK" w:eastAsiaTheme="minorHAnsi" w:hAnsi="TH SarabunPSK" w:cs="TH SarabunPSK" w:hint="default"/>
        <w:color w:val="1D1B11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6" w15:restartNumberingAfterBreak="0">
    <w:nsid w:val="3B072EFF"/>
    <w:multiLevelType w:val="hybridMultilevel"/>
    <w:tmpl w:val="3E14F550"/>
    <w:lvl w:ilvl="0" w:tplc="3B1C210C">
      <w:start w:val="1"/>
      <w:numFmt w:val="bullet"/>
      <w:lvlText w:val="-"/>
      <w:lvlJc w:val="left"/>
      <w:pPr>
        <w:ind w:left="1884" w:hanging="360"/>
      </w:pPr>
      <w:rPr>
        <w:rFonts w:ascii="TH SarabunPSK" w:eastAsiaTheme="minorHAnsi" w:hAnsi="TH SarabunPSK" w:cs="TH SarabunPSK" w:hint="default"/>
        <w:color w:val="1D1B11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7" w15:restartNumberingAfterBreak="0">
    <w:nsid w:val="5E371F69"/>
    <w:multiLevelType w:val="multilevel"/>
    <w:tmpl w:val="7C4626C2"/>
    <w:lvl w:ilvl="0">
      <w:start w:val="3"/>
      <w:numFmt w:val="decimal"/>
      <w:lvlText w:val="%1"/>
      <w:lvlJc w:val="left"/>
      <w:pPr>
        <w:ind w:left="384" w:hanging="384"/>
      </w:pPr>
      <w:rPr>
        <w:rFonts w:asciiTheme="minorHAnsi" w:hAnsiTheme="minorHAnsi" w:cstheme="minorBidi" w:hint="default"/>
        <w:sz w:val="28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asciiTheme="minorHAnsi" w:hAnsiTheme="minorHAnsi" w:cstheme="minorBidi" w:hint="default"/>
        <w:sz w:val="28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Bid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sz w:val="28"/>
      </w:rPr>
    </w:lvl>
  </w:abstractNum>
  <w:abstractNum w:abstractNumId="8" w15:restartNumberingAfterBreak="0">
    <w:nsid w:val="6A713B95"/>
    <w:multiLevelType w:val="multilevel"/>
    <w:tmpl w:val="352C3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DDA5ABC"/>
    <w:multiLevelType w:val="hybridMultilevel"/>
    <w:tmpl w:val="0680C2D8"/>
    <w:lvl w:ilvl="0" w:tplc="27E879A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12"/>
    <w:rsid w:val="00024567"/>
    <w:rsid w:val="00040AB0"/>
    <w:rsid w:val="00047C42"/>
    <w:rsid w:val="00071E82"/>
    <w:rsid w:val="00075774"/>
    <w:rsid w:val="000B291F"/>
    <w:rsid w:val="000B7988"/>
    <w:rsid w:val="000C6DB0"/>
    <w:rsid w:val="000D6CCB"/>
    <w:rsid w:val="000E0664"/>
    <w:rsid w:val="0010358E"/>
    <w:rsid w:val="001111A8"/>
    <w:rsid w:val="00113713"/>
    <w:rsid w:val="00121DD7"/>
    <w:rsid w:val="0014079B"/>
    <w:rsid w:val="001B4A80"/>
    <w:rsid w:val="001D72AA"/>
    <w:rsid w:val="001F3B84"/>
    <w:rsid w:val="00213FC7"/>
    <w:rsid w:val="002148B7"/>
    <w:rsid w:val="00241C26"/>
    <w:rsid w:val="00252FD1"/>
    <w:rsid w:val="0027151D"/>
    <w:rsid w:val="00272E37"/>
    <w:rsid w:val="002815D4"/>
    <w:rsid w:val="00281FEC"/>
    <w:rsid w:val="002A5F4A"/>
    <w:rsid w:val="003121A5"/>
    <w:rsid w:val="00321431"/>
    <w:rsid w:val="00325D36"/>
    <w:rsid w:val="00347955"/>
    <w:rsid w:val="00360AC3"/>
    <w:rsid w:val="003709E4"/>
    <w:rsid w:val="00374F49"/>
    <w:rsid w:val="00391512"/>
    <w:rsid w:val="003C5E2A"/>
    <w:rsid w:val="00434577"/>
    <w:rsid w:val="00437C0F"/>
    <w:rsid w:val="0045067B"/>
    <w:rsid w:val="004509F2"/>
    <w:rsid w:val="004835EE"/>
    <w:rsid w:val="00484CCB"/>
    <w:rsid w:val="004976D0"/>
    <w:rsid w:val="004C5174"/>
    <w:rsid w:val="004D132A"/>
    <w:rsid w:val="004D42E4"/>
    <w:rsid w:val="004F4A94"/>
    <w:rsid w:val="004F5F16"/>
    <w:rsid w:val="005140CE"/>
    <w:rsid w:val="00514497"/>
    <w:rsid w:val="00533994"/>
    <w:rsid w:val="005378DC"/>
    <w:rsid w:val="00554FE3"/>
    <w:rsid w:val="005616D5"/>
    <w:rsid w:val="00563DD0"/>
    <w:rsid w:val="005D3EBC"/>
    <w:rsid w:val="005E60A3"/>
    <w:rsid w:val="005E7561"/>
    <w:rsid w:val="005F667F"/>
    <w:rsid w:val="0062768F"/>
    <w:rsid w:val="00633263"/>
    <w:rsid w:val="006563D7"/>
    <w:rsid w:val="00665028"/>
    <w:rsid w:val="006A0A9D"/>
    <w:rsid w:val="006B72A4"/>
    <w:rsid w:val="006D563A"/>
    <w:rsid w:val="006E0C9D"/>
    <w:rsid w:val="006E4765"/>
    <w:rsid w:val="00700D40"/>
    <w:rsid w:val="007174FE"/>
    <w:rsid w:val="00723C13"/>
    <w:rsid w:val="007469E9"/>
    <w:rsid w:val="00753C4C"/>
    <w:rsid w:val="007568E6"/>
    <w:rsid w:val="007A3175"/>
    <w:rsid w:val="00804A87"/>
    <w:rsid w:val="00817122"/>
    <w:rsid w:val="0085489D"/>
    <w:rsid w:val="00862B6C"/>
    <w:rsid w:val="008C2459"/>
    <w:rsid w:val="008C3D12"/>
    <w:rsid w:val="008E7311"/>
    <w:rsid w:val="008F3BB1"/>
    <w:rsid w:val="00907054"/>
    <w:rsid w:val="00916804"/>
    <w:rsid w:val="00953399"/>
    <w:rsid w:val="00960E2D"/>
    <w:rsid w:val="00977ABD"/>
    <w:rsid w:val="00986AF6"/>
    <w:rsid w:val="009C2202"/>
    <w:rsid w:val="009E1471"/>
    <w:rsid w:val="009F34EB"/>
    <w:rsid w:val="00A1081D"/>
    <w:rsid w:val="00A26E30"/>
    <w:rsid w:val="00A27716"/>
    <w:rsid w:val="00A553B3"/>
    <w:rsid w:val="00A574F0"/>
    <w:rsid w:val="00A60E19"/>
    <w:rsid w:val="00A85370"/>
    <w:rsid w:val="00AB0B03"/>
    <w:rsid w:val="00AD31B6"/>
    <w:rsid w:val="00B14126"/>
    <w:rsid w:val="00B15379"/>
    <w:rsid w:val="00B247DB"/>
    <w:rsid w:val="00B269F4"/>
    <w:rsid w:val="00B63799"/>
    <w:rsid w:val="00B95C40"/>
    <w:rsid w:val="00BA5601"/>
    <w:rsid w:val="00BB32A1"/>
    <w:rsid w:val="00BD0060"/>
    <w:rsid w:val="00BD3A75"/>
    <w:rsid w:val="00C10F5F"/>
    <w:rsid w:val="00C6196A"/>
    <w:rsid w:val="00C6609E"/>
    <w:rsid w:val="00C71FE3"/>
    <w:rsid w:val="00C75A24"/>
    <w:rsid w:val="00CD53C2"/>
    <w:rsid w:val="00D365AA"/>
    <w:rsid w:val="00D62643"/>
    <w:rsid w:val="00D8122A"/>
    <w:rsid w:val="00D9624A"/>
    <w:rsid w:val="00DA2DD9"/>
    <w:rsid w:val="00E210FD"/>
    <w:rsid w:val="00E449B6"/>
    <w:rsid w:val="00E725BB"/>
    <w:rsid w:val="00EA5F56"/>
    <w:rsid w:val="00EB3413"/>
    <w:rsid w:val="00EB7A45"/>
    <w:rsid w:val="00EC335F"/>
    <w:rsid w:val="00EE7B9D"/>
    <w:rsid w:val="00EF757A"/>
    <w:rsid w:val="00F17E75"/>
    <w:rsid w:val="00F25C70"/>
    <w:rsid w:val="00F36195"/>
    <w:rsid w:val="00F573E4"/>
    <w:rsid w:val="00F75A68"/>
    <w:rsid w:val="00F75F4F"/>
    <w:rsid w:val="00F766A3"/>
    <w:rsid w:val="00F82DA9"/>
    <w:rsid w:val="00F9611B"/>
    <w:rsid w:val="00FD5CE9"/>
    <w:rsid w:val="00FD656C"/>
    <w:rsid w:val="00F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89DFB-5923-465A-8F46-AE71FE76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D12"/>
  </w:style>
  <w:style w:type="paragraph" w:styleId="2">
    <w:name w:val="heading 2"/>
    <w:basedOn w:val="a"/>
    <w:next w:val="a"/>
    <w:link w:val="20"/>
    <w:uiPriority w:val="9"/>
    <w:unhideWhenUsed/>
    <w:qFormat/>
    <w:rsid w:val="008C3D12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8C3D12"/>
    <w:rPr>
      <w:rFonts w:ascii="TH SarabunPSK" w:eastAsia="TH SarabunPSK" w:hAnsi="TH SarabunPSK" w:cs="TH SarabunPSK"/>
      <w:sz w:val="32"/>
      <w:szCs w:val="32"/>
    </w:rPr>
  </w:style>
  <w:style w:type="table" w:styleId="a3">
    <w:name w:val="Table Grid"/>
    <w:basedOn w:val="a1"/>
    <w:uiPriority w:val="59"/>
    <w:rsid w:val="008C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C3D12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a5">
    <w:name w:val="header"/>
    <w:basedOn w:val="a"/>
    <w:link w:val="a6"/>
    <w:uiPriority w:val="99"/>
    <w:unhideWhenUsed/>
    <w:rsid w:val="008C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C3D12"/>
  </w:style>
  <w:style w:type="paragraph" w:styleId="a7">
    <w:name w:val="No Spacing"/>
    <w:uiPriority w:val="1"/>
    <w:qFormat/>
    <w:rsid w:val="00075774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121DD7"/>
    <w:pPr>
      <w:ind w:left="720"/>
      <w:contextualSpacing/>
    </w:pPr>
  </w:style>
  <w:style w:type="paragraph" w:styleId="a9">
    <w:name w:val="footer"/>
    <w:basedOn w:val="a"/>
    <w:link w:val="aa"/>
    <w:uiPriority w:val="99"/>
    <w:unhideWhenUsed/>
    <w:rsid w:val="00C61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C61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119</cp:revision>
  <dcterms:created xsi:type="dcterms:W3CDTF">2016-10-26T16:21:00Z</dcterms:created>
  <dcterms:modified xsi:type="dcterms:W3CDTF">2017-01-11T05:08:00Z</dcterms:modified>
</cp:coreProperties>
</file>