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7F" w:rsidRPr="008510EE" w:rsidRDefault="001B7D7F" w:rsidP="001B7D7F">
      <w:pPr>
        <w:pStyle w:val="1"/>
        <w:rPr>
          <w:sz w:val="40"/>
          <w:szCs w:val="40"/>
          <w:cs/>
        </w:rPr>
      </w:pPr>
      <w:bookmarkStart w:id="0" w:name="_Toc436151336"/>
      <w:bookmarkStart w:id="1" w:name="_Toc436351354"/>
      <w:r w:rsidRPr="008510EE">
        <w:rPr>
          <w:sz w:val="40"/>
          <w:szCs w:val="40"/>
          <w:cs/>
        </w:rPr>
        <w:t>บทที่ 5</w:t>
      </w:r>
      <w:bookmarkEnd w:id="0"/>
      <w:bookmarkEnd w:id="1"/>
    </w:p>
    <w:p w:rsidR="001B7D7F" w:rsidRPr="008510EE" w:rsidRDefault="001B7D7F" w:rsidP="001B7D7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สรุปผล</w:t>
      </w:r>
      <w:r w:rsidR="003D44C2">
        <w:rPr>
          <w:rFonts w:ascii="TH SarabunPSK" w:hAnsi="TH SarabunPSK" w:cs="TH SarabunPSK" w:hint="cs"/>
          <w:b/>
          <w:bCs/>
          <w:sz w:val="40"/>
          <w:szCs w:val="40"/>
          <w:cs/>
        </w:rPr>
        <w:t>การดำเนินงาน</w:t>
      </w: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และข้อเสนอแนะ</w:t>
      </w:r>
    </w:p>
    <w:p w:rsidR="00FD6159" w:rsidRDefault="00FD6159" w:rsidP="004C1F75">
      <w:pPr>
        <w:spacing w:after="0" w:line="315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D6159" w:rsidRPr="000229B5" w:rsidRDefault="00FD6159" w:rsidP="000229B5">
      <w:pPr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5.1  </w:t>
      </w:r>
      <w:r w:rsidR="00821A67" w:rsidRPr="004A3A29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proofErr w:type="gramEnd"/>
    </w:p>
    <w:p w:rsidR="005C29E7" w:rsidRDefault="003974B3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2" w:name="OLE_LINK19"/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End w:id="2"/>
      <w:r w:rsidR="00CF37AA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FB750E">
        <w:rPr>
          <w:rFonts w:ascii="TH SarabunPSK" w:hAnsi="TH SarabunPSK" w:cs="TH SarabunPSK" w:hint="cs"/>
          <w:sz w:val="32"/>
          <w:szCs w:val="32"/>
          <w:cs/>
        </w:rPr>
        <w:t xml:space="preserve">การจัดทำโครงงานพิเศษ </w:t>
      </w:r>
      <w:bookmarkStart w:id="3" w:name="OLE_LINK38"/>
      <w:bookmarkStart w:id="4" w:name="OLE_LINK39"/>
      <w:r w:rsidR="00CF37AA" w:rsidRPr="00CF37AA">
        <w:rPr>
          <w:rFonts w:ascii="TH SarabunPSK" w:hAnsi="TH SarabunPSK" w:cs="TH SarabunPSK"/>
          <w:sz w:val="32"/>
          <w:szCs w:val="32"/>
          <w:cs/>
        </w:rPr>
        <w:t>ระบบเฝ้าติดตามการจราจรบนระบบเครือข่าย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3"/>
      <w:bookmarkEnd w:id="4"/>
      <w:r w:rsidR="00DC4DEE">
        <w:rPr>
          <w:rFonts w:ascii="TH SarabunPSK" w:hAnsi="TH SarabunPSK" w:cs="TH SarabunPSK" w:hint="cs"/>
          <w:sz w:val="32"/>
          <w:szCs w:val="32"/>
          <w:cs/>
        </w:rPr>
        <w:t>ของคณะเทคโนโลยีและการจัดการอุตสาหกรรม โดย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ทำการตั้งเครื่องคอมพิวเตอร์สำหรับทำการ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เก็บ </w:t>
      </w:r>
      <w:r w:rsidR="00DC4DEE">
        <w:rPr>
          <w:rFonts w:ascii="TH SarabunPSK" w:hAnsi="TH SarabunPSK" w:cs="TH SarabunPSK"/>
          <w:sz w:val="32"/>
          <w:szCs w:val="32"/>
        </w:rPr>
        <w:t xml:space="preserve">Log </w:t>
      </w:r>
      <w:r w:rsidR="00DC4DEE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การทำงานของอุปกรณ์ทั้งหมด 6 เครื่อง ได้แก่ </w:t>
      </w:r>
      <w:r w:rsidR="00DC4DEE" w:rsidRPr="00DC4DEE">
        <w:rPr>
          <w:rFonts w:ascii="TH SarabunPSK" w:hAnsi="TH SarabunPSK" w:cs="TH SarabunPSK"/>
          <w:sz w:val="32"/>
          <w:szCs w:val="32"/>
        </w:rPr>
        <w:t>SW</w:t>
      </w:r>
      <w:r w:rsidR="00DC4DEE" w:rsidRPr="00DC4DEE">
        <w:rPr>
          <w:rFonts w:ascii="TH SarabunPSK" w:hAnsi="TH SarabunPSK" w:cs="TH SarabunPSK"/>
          <w:sz w:val="32"/>
          <w:szCs w:val="32"/>
          <w:cs/>
        </w:rPr>
        <w:t>4503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R101C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R415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R401</w:t>
      </w:r>
      <w:r w:rsidR="00DC4DEE">
        <w:rPr>
          <w:rFonts w:ascii="TH SarabunPSK" w:hAnsi="TH SarabunPSK" w:cs="TH SarabunPSK"/>
          <w:sz w:val="32"/>
          <w:szCs w:val="32"/>
        </w:rPr>
        <w:t xml:space="preserve">, </w:t>
      </w:r>
      <w:r w:rsidR="00DC4DEE" w:rsidRPr="00DC4DEE">
        <w:rPr>
          <w:rFonts w:ascii="TH SarabunPSK" w:hAnsi="TH SarabunPSK" w:cs="TH SarabunPSK"/>
          <w:sz w:val="32"/>
          <w:szCs w:val="32"/>
        </w:rPr>
        <w:t>R330A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C4DEE">
        <w:rPr>
          <w:rFonts w:ascii="TH SarabunPSK" w:hAnsi="TH SarabunPSK" w:cs="TH SarabunPSK"/>
          <w:sz w:val="32"/>
          <w:szCs w:val="32"/>
        </w:rPr>
        <w:t xml:space="preserve"> </w:t>
      </w:r>
      <w:r w:rsidR="00DC4DEE" w:rsidRPr="00DC4DEE">
        <w:rPr>
          <w:rFonts w:ascii="TH SarabunPSK" w:hAnsi="TH SarabunPSK" w:cs="TH SarabunPSK"/>
          <w:sz w:val="32"/>
          <w:szCs w:val="32"/>
        </w:rPr>
        <w:t>R124</w:t>
      </w:r>
      <w:r w:rsidR="001F239E">
        <w:rPr>
          <w:rFonts w:ascii="TH SarabunPSK" w:hAnsi="TH SarabunPSK" w:cs="TH SarabunPSK"/>
          <w:sz w:val="32"/>
          <w:szCs w:val="32"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การเก็บค่าจะทำการจัดเก็บทุก</w:t>
      </w:r>
      <w:r w:rsidR="004A7E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39E">
        <w:rPr>
          <w:rFonts w:ascii="TH SarabunPSK" w:hAnsi="TH SarabunPSK" w:cs="TH SarabunPSK" w:hint="cs"/>
          <w:sz w:val="32"/>
          <w:szCs w:val="32"/>
          <w:cs/>
        </w:rPr>
        <w:t>ๆ 5 นาที</w:t>
      </w:r>
      <w:r w:rsidR="00E90FC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เพื่อให้เห็นการเปลี่ยนแปลงของสถานะของเครือข่ายได้ชัดเจน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 ข้อมูลจาก </w:t>
      </w:r>
      <w:r w:rsidR="001F239E">
        <w:rPr>
          <w:rFonts w:ascii="TH SarabunPSK" w:hAnsi="TH SarabunPSK" w:cs="TH SarabunPSK"/>
          <w:sz w:val="32"/>
          <w:szCs w:val="32"/>
        </w:rPr>
        <w:t xml:space="preserve">Log </w:t>
      </w:r>
      <w:r w:rsidR="001F239E">
        <w:rPr>
          <w:rFonts w:ascii="TH SarabunPSK" w:hAnsi="TH SarabunPSK" w:cs="TH SarabunPSK" w:hint="cs"/>
          <w:sz w:val="32"/>
          <w:szCs w:val="32"/>
          <w:cs/>
        </w:rPr>
        <w:t xml:space="preserve">จะถูกคัดเหลือแต่ข้อมูลที่ต้องการนำไปใช้ เพื่อจัดเก็บลง </w:t>
      </w:r>
      <w:r w:rsidR="001F239E">
        <w:rPr>
          <w:rFonts w:ascii="TH SarabunPSK" w:hAnsi="TH SarabunPSK" w:cs="TH SarabunPSK"/>
          <w:sz w:val="32"/>
          <w:szCs w:val="32"/>
        </w:rPr>
        <w:t>Google Sheet</w:t>
      </w:r>
      <w:r w:rsidR="00023EC4">
        <w:rPr>
          <w:rFonts w:ascii="TH SarabunPSK" w:hAnsi="TH SarabunPSK" w:cs="TH SarabunPSK"/>
          <w:sz w:val="32"/>
          <w:szCs w:val="32"/>
        </w:rPr>
        <w:t>s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 เตรียม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 xml:space="preserve">ที่ไว้ใช้แสดงในส่วนของหน้าของเว็บแอพพลิเคชั่น ทำการดึง </w:t>
      </w:r>
      <w:r w:rsidR="00023EC4">
        <w:rPr>
          <w:rFonts w:ascii="TH SarabunPSK" w:hAnsi="TH SarabunPSK" w:cs="TH SarabunPSK"/>
          <w:sz w:val="32"/>
          <w:szCs w:val="32"/>
        </w:rPr>
        <w:t xml:space="preserve">API </w:t>
      </w:r>
      <w:r w:rsidR="00023EC4">
        <w:rPr>
          <w:rFonts w:ascii="TH SarabunPSK" w:hAnsi="TH SarabunPSK" w:cs="TH SarabunPSK" w:hint="cs"/>
          <w:sz w:val="32"/>
          <w:szCs w:val="32"/>
          <w:cs/>
        </w:rPr>
        <w:t>มาแสดงผลที่หน้าเว็บแอพพลิเคชั่น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proofErr w:type="spellStart"/>
      <w:r w:rsidR="004A32DE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4A32DE">
        <w:rPr>
          <w:rFonts w:ascii="TH SarabunPSK" w:hAnsi="TH SarabunPSK" w:cs="TH SarabunPSK"/>
          <w:sz w:val="32"/>
          <w:szCs w:val="32"/>
        </w:rPr>
        <w:t xml:space="preserve"> 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จะได้ข้อมูลเป็น </w:t>
      </w:r>
      <w:r w:rsidR="004A32DE">
        <w:rPr>
          <w:rFonts w:ascii="TH SarabunPSK" w:hAnsi="TH SarabunPSK" w:cs="TH SarabunPSK"/>
          <w:sz w:val="32"/>
          <w:szCs w:val="32"/>
        </w:rPr>
        <w:t>Object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F49C5">
        <w:rPr>
          <w:rFonts w:ascii="TH SarabunPSK" w:hAnsi="TH SarabunPSK" w:cs="TH SarabunPSK" w:hint="cs"/>
          <w:sz w:val="32"/>
          <w:szCs w:val="32"/>
          <w:cs/>
        </w:rPr>
        <w:t>โดยมีการแสดงผลในรูปแบบที่เหมาะสม เช่น ข้อมูล</w:t>
      </w:r>
      <w:r w:rsidR="006F49C5">
        <w:rPr>
          <w:rFonts w:ascii="TH SarabunPSK" w:hAnsi="TH SarabunPSK" w:cs="TH SarabunPSK"/>
          <w:sz w:val="32"/>
          <w:szCs w:val="32"/>
        </w:rPr>
        <w:t xml:space="preserve"> Traffic </w:t>
      </w:r>
      <w:r w:rsidR="006F49C5">
        <w:rPr>
          <w:rFonts w:ascii="TH SarabunPSK" w:hAnsi="TH SarabunPSK" w:cs="TH SarabunPSK" w:hint="cs"/>
          <w:sz w:val="32"/>
          <w:szCs w:val="32"/>
          <w:cs/>
        </w:rPr>
        <w:t xml:space="preserve">ขาเข้าและขาออกแสดงผลในรูปแบบของกราฟเส้น และ กราฟแท่ง แสดงอัตราส่วนของ </w:t>
      </w:r>
      <w:r w:rsidR="006F49C5">
        <w:rPr>
          <w:rFonts w:ascii="TH SarabunPSK" w:hAnsi="TH SarabunPSK" w:cs="TH SarabunPSK"/>
          <w:sz w:val="32"/>
          <w:szCs w:val="32"/>
        </w:rPr>
        <w:t>Traffic</w:t>
      </w:r>
      <w:r w:rsidR="009C7870">
        <w:rPr>
          <w:rFonts w:ascii="TH SarabunPSK" w:hAnsi="TH SarabunPSK" w:cs="TH SarabunPSK"/>
          <w:sz w:val="32"/>
          <w:szCs w:val="32"/>
        </w:rPr>
        <w:t xml:space="preserve"> </w:t>
      </w:r>
      <w:r w:rsidR="009C7870">
        <w:rPr>
          <w:rFonts w:ascii="TH SarabunPSK" w:hAnsi="TH SarabunPSK" w:cs="TH SarabunPSK" w:hint="cs"/>
          <w:sz w:val="32"/>
          <w:szCs w:val="32"/>
          <w:cs/>
        </w:rPr>
        <w:t>แสดงเป็นกราฟวงกลม</w:t>
      </w:r>
      <w:r w:rsidR="0019637D">
        <w:rPr>
          <w:rFonts w:ascii="TH SarabunPSK" w:hAnsi="TH SarabunPSK" w:cs="TH SarabunPSK" w:hint="cs"/>
          <w:sz w:val="32"/>
          <w:szCs w:val="32"/>
          <w:cs/>
        </w:rPr>
        <w:t xml:space="preserve"> และข้อมูลที่เป็นลำดับ </w:t>
      </w:r>
      <w:r w:rsidR="0019637D">
        <w:rPr>
          <w:rFonts w:ascii="TH SarabunPSK" w:hAnsi="TH SarabunPSK" w:cs="TH SarabunPSK"/>
          <w:sz w:val="32"/>
          <w:szCs w:val="32"/>
        </w:rPr>
        <w:t xml:space="preserve">Network </w:t>
      </w:r>
      <w:r w:rsidR="0019637D">
        <w:rPr>
          <w:rFonts w:ascii="TH SarabunPSK" w:hAnsi="TH SarabunPSK" w:cs="TH SarabunPSK" w:hint="cs"/>
          <w:sz w:val="32"/>
          <w:szCs w:val="32"/>
          <w:cs/>
        </w:rPr>
        <w:t>ที่มีการใช้งานสูงสุด 10 อันดับจะแสดงผลในรูปแบบของตารางเพื่อให้ดูง่าย</w:t>
      </w:r>
      <w:r w:rsidR="004A32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D4E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การออกแบบหน้าเว็บแอพพลิเคชั่นให้ใช้งานง่าย มีรูปภาพอุปกรณ์และใช้สีแสดงสถานะที่มีความผิดปกติ</w:t>
      </w:r>
      <w:r w:rsidR="00821A6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เมื่อทดสอบการทำงานของระบบ ประโยชน์ที่ได้รับ คือ สามารถนำข้อมูลที่ได้มาวิเคราะห์และประเมินประสิทธิภาพการทำงานของระบบเครือข่ายได้ ผู้ดูแลระบบสามารถเฝ้าดู </w:t>
      </w:r>
      <w:r w:rsidR="00435537">
        <w:rPr>
          <w:rFonts w:ascii="TH SarabunPSK" w:hAnsi="TH SarabunPSK" w:cs="TH SarabunPSK"/>
          <w:sz w:val="32"/>
          <w:szCs w:val="32"/>
        </w:rPr>
        <w:t xml:space="preserve">(Monitoring) </w:t>
      </w:r>
      <w:r w:rsidR="00435537">
        <w:rPr>
          <w:rFonts w:ascii="TH SarabunPSK" w:hAnsi="TH SarabunPSK" w:cs="TH SarabunPSK" w:hint="cs"/>
          <w:sz w:val="32"/>
          <w:szCs w:val="32"/>
          <w:cs/>
        </w:rPr>
        <w:t xml:space="preserve">ภาพรวมของระบบเครือข่ายและมีการแจ้งเมื่อมีการทำงานผิดพลาด ส่งผลให้ผู้ดูแลระบบสามารถแก้ไขปัญหาได้อย่างรวดเร็วและมีประสิทธิภาพมากยิ่งขึ้น </w:t>
      </w:r>
    </w:p>
    <w:p w:rsidR="000C2178" w:rsidRPr="00435537" w:rsidRDefault="000C2178" w:rsidP="003974B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45664" w:rsidRPr="00130EE8" w:rsidRDefault="00A45664" w:rsidP="00A45664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5" w:name="OLE_LINK23"/>
      <w:bookmarkStart w:id="6" w:name="OLE_LINK24"/>
      <w:bookmarkStart w:id="7" w:name="OLE_LINK28"/>
      <w:bookmarkStart w:id="8" w:name="OLE_LINK29"/>
      <w:bookmarkStart w:id="9" w:name="OLE_LINK30"/>
      <w:bookmarkStart w:id="10" w:name="OLE_LINK31"/>
      <w:bookmarkStart w:id="11" w:name="OLE_LINK32"/>
      <w:bookmarkStart w:id="12" w:name="OLE_LINK25"/>
      <w:bookmarkStart w:id="13" w:name="OLE_LINK26"/>
      <w:bookmarkStart w:id="14" w:name="OLE_LINK27"/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bookmarkEnd w:id="5"/>
      <w:bookmarkEnd w:id="6"/>
      <w:bookmarkEnd w:id="7"/>
      <w:bookmarkEnd w:id="8"/>
      <w:bookmarkEnd w:id="9"/>
      <w:bookmarkEnd w:id="10"/>
      <w:bookmarkEnd w:id="11"/>
      <w:r w:rsidR="00670D09"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>5.1.1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A3778">
        <w:rPr>
          <w:rFonts w:ascii="TH SarabunPSK" w:hAnsi="TH SarabunPSK" w:cs="TH SarabunPSK" w:hint="cs"/>
          <w:b/>
          <w:bCs/>
          <w:sz w:val="32"/>
          <w:szCs w:val="32"/>
          <w:cs/>
        </w:rPr>
        <w:t>ส่วนของข้อมูลที่ใช้</w:t>
      </w:r>
      <w:r w:rsidR="00654D5B" w:rsidRPr="00130EE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มีดังนี้</w:t>
      </w:r>
    </w:p>
    <w:bookmarkEnd w:id="12"/>
    <w:bookmarkEnd w:id="13"/>
    <w:bookmarkEnd w:id="14"/>
    <w:p w:rsidR="004D3794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bookmarkStart w:id="15" w:name="OLE_LINK20"/>
      <w:bookmarkStart w:id="16" w:name="OLE_LINK21"/>
      <w:bookmarkStart w:id="17" w:name="OLE_LINK22"/>
      <w:r w:rsidR="00224968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4D3794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4D3794">
        <w:rPr>
          <w:rFonts w:ascii="TH SarabunPSK" w:hAnsi="TH SarabunPSK" w:cs="TH SarabunPSK" w:hint="cs"/>
          <w:sz w:val="32"/>
          <w:szCs w:val="32"/>
          <w:cs/>
        </w:rPr>
        <w:t>.1</w:t>
      </w:r>
      <w:bookmarkEnd w:id="15"/>
      <w:r w:rsidR="006B492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bookmarkEnd w:id="16"/>
      <w:bookmarkEnd w:id="17"/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วันที่และเวลาที่ทำการจัดเก็บ </w:t>
      </w:r>
      <w:r w:rsidR="007F6324">
        <w:rPr>
          <w:rFonts w:ascii="TH SarabunPSK" w:hAnsi="TH SarabunPSK" w:cs="TH SarabunPSK"/>
          <w:sz w:val="32"/>
          <w:szCs w:val="32"/>
        </w:rPr>
        <w:t xml:space="preserve">Log </w:t>
      </w:r>
      <w:r w:rsidR="007F6324">
        <w:rPr>
          <w:rFonts w:ascii="TH SarabunPSK" w:hAnsi="TH SarabunPSK" w:cs="TH SarabunPSK" w:hint="cs"/>
          <w:sz w:val="32"/>
          <w:szCs w:val="32"/>
          <w:cs/>
        </w:rPr>
        <w:t>เช่น 22</w:t>
      </w:r>
      <w:r w:rsidR="007F6324">
        <w:rPr>
          <w:rFonts w:ascii="TH SarabunPSK" w:hAnsi="TH SarabunPSK" w:cs="TH SarabunPSK"/>
          <w:sz w:val="32"/>
          <w:szCs w:val="32"/>
        </w:rPr>
        <w:t xml:space="preserve">,11,2016 </w:t>
      </w:r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 w:rsidR="007F6324">
        <w:rPr>
          <w:rFonts w:ascii="TH SarabunPSK" w:hAnsi="TH SarabunPSK" w:cs="TH SarabunPSK"/>
          <w:sz w:val="32"/>
          <w:szCs w:val="32"/>
        </w:rPr>
        <w:t>10.52.18</w:t>
      </w:r>
      <w:r w:rsidR="007F6324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520627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224968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20627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520627">
        <w:rPr>
          <w:rFonts w:ascii="TH SarabunPSK" w:hAnsi="TH SarabunPSK" w:cs="TH SarabunPSK" w:hint="cs"/>
          <w:sz w:val="32"/>
          <w:szCs w:val="32"/>
          <w:cs/>
        </w:rPr>
        <w:t>.2  ข้อมูลรายละเอียดเกี่ยวกับอุปกรณ์ ได้แก่</w:t>
      </w:r>
      <w:r w:rsidR="00E7312C">
        <w:rPr>
          <w:rFonts w:ascii="TH SarabunPSK" w:hAnsi="TH SarabunPSK" w:cs="TH SarabunPSK" w:hint="cs"/>
          <w:sz w:val="32"/>
          <w:szCs w:val="32"/>
          <w:cs/>
        </w:rPr>
        <w:t xml:space="preserve"> หมายเล</w:t>
      </w:r>
      <w:r w:rsidR="00520627">
        <w:rPr>
          <w:rFonts w:ascii="TH SarabunPSK" w:hAnsi="TH SarabunPSK" w:cs="TH SarabunPSK" w:hint="cs"/>
          <w:sz w:val="32"/>
          <w:szCs w:val="32"/>
          <w:cs/>
        </w:rPr>
        <w:t>ขไอพี</w:t>
      </w:r>
      <w:r w:rsidR="00E731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7312C">
        <w:rPr>
          <w:rFonts w:ascii="TH SarabunPSK" w:hAnsi="TH SarabunPSK" w:cs="TH SarabunPSK"/>
          <w:sz w:val="32"/>
          <w:szCs w:val="32"/>
        </w:rPr>
        <w:t xml:space="preserve">IOS </w:t>
      </w:r>
      <w:r w:rsidR="00E7312C">
        <w:rPr>
          <w:rFonts w:ascii="TH SarabunPSK" w:hAnsi="TH SarabunPSK" w:cs="TH SarabunPSK" w:hint="cs"/>
          <w:sz w:val="32"/>
          <w:szCs w:val="32"/>
          <w:cs/>
        </w:rPr>
        <w:t>รุ่นของอุปกรณ์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ข้อมูลการทำงานของ </w:t>
      </w:r>
      <w:r w:rsidR="006A2A6E">
        <w:rPr>
          <w:rFonts w:ascii="TH SarabunPSK" w:hAnsi="TH SarabunPSK" w:cs="TH SarabunPSK"/>
          <w:sz w:val="32"/>
          <w:szCs w:val="32"/>
        </w:rPr>
        <w:t xml:space="preserve">CPU 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6A2A6E">
        <w:rPr>
          <w:rFonts w:ascii="TH SarabunPSK" w:hAnsi="TH SarabunPSK" w:cs="TH SarabunPSK"/>
          <w:sz w:val="32"/>
          <w:szCs w:val="32"/>
        </w:rPr>
        <w:t>Memory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2A6E">
        <w:rPr>
          <w:rFonts w:ascii="TH SarabunPSK" w:hAnsi="TH SarabunPSK" w:cs="TH SarabunPSK" w:hint="cs"/>
          <w:sz w:val="24"/>
          <w:szCs w:val="32"/>
          <w:cs/>
        </w:rPr>
        <w:t>ค่าการเปิดใช้งานของอุปกรณ์</w:t>
      </w:r>
      <w:r w:rsidR="006A2A6E">
        <w:rPr>
          <w:rFonts w:ascii="TH SarabunPSK" w:hAnsi="TH SarabunPSK" w:cs="TH SarabunPSK" w:hint="cs"/>
          <w:sz w:val="32"/>
          <w:szCs w:val="32"/>
          <w:cs/>
        </w:rPr>
        <w:t xml:space="preserve"> และ อุณหภูมิของอุปกรณ์</w:t>
      </w:r>
    </w:p>
    <w:p w:rsidR="00012AA2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22496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2AA2">
        <w:rPr>
          <w:rFonts w:ascii="TH SarabunPSK" w:hAnsi="TH SarabunPSK" w:cs="TH SarabunPSK" w:hint="cs"/>
          <w:sz w:val="32"/>
          <w:szCs w:val="32"/>
          <w:cs/>
        </w:rPr>
        <w:t>5.1</w:t>
      </w:r>
      <w:r w:rsidR="00670D09">
        <w:rPr>
          <w:rFonts w:ascii="TH SarabunPSK" w:hAnsi="TH SarabunPSK" w:cs="TH SarabunPSK" w:hint="cs"/>
          <w:sz w:val="32"/>
          <w:szCs w:val="32"/>
          <w:cs/>
        </w:rPr>
        <w:t>.1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.3  ข้อมูลของ </w:t>
      </w:r>
      <w:r w:rsidR="00012AA2">
        <w:rPr>
          <w:rFonts w:ascii="TH SarabunPSK" w:hAnsi="TH SarabunPSK" w:cs="TH SarabunPSK"/>
          <w:sz w:val="32"/>
          <w:szCs w:val="32"/>
        </w:rPr>
        <w:t xml:space="preserve">Interface </w:t>
      </w:r>
      <w:r w:rsidR="00012AA2">
        <w:rPr>
          <w:rFonts w:ascii="TH SarabunPSK" w:hAnsi="TH SarabunPSK" w:cs="TH SarabunPSK" w:hint="cs"/>
          <w:sz w:val="32"/>
          <w:szCs w:val="32"/>
          <w:cs/>
        </w:rPr>
        <w:t>ได้แก่ ค่า</w:t>
      </w:r>
      <w:proofErr w:type="spellStart"/>
      <w:r w:rsidR="00012AA2">
        <w:rPr>
          <w:rFonts w:ascii="TH SarabunPSK" w:hAnsi="TH SarabunPSK" w:cs="TH SarabunPSK" w:hint="cs"/>
          <w:sz w:val="32"/>
          <w:szCs w:val="32"/>
          <w:cs/>
        </w:rPr>
        <w:t>สถานะการ</w:t>
      </w:r>
      <w:proofErr w:type="spellEnd"/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ทำงานของ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ค่า </w:t>
      </w:r>
      <w:r w:rsidR="00012AA2">
        <w:rPr>
          <w:rFonts w:ascii="TH SarabunPSK" w:hAnsi="TH SarabunPSK" w:cs="TH SarabunPSK"/>
          <w:sz w:val="32"/>
          <w:szCs w:val="32"/>
        </w:rPr>
        <w:t>Traffic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ขาเข้าและขาออกของ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012AA2">
        <w:rPr>
          <w:rFonts w:ascii="TH SarabunPSK" w:hAnsi="TH SarabunPSK" w:cs="TH SarabunPSK" w:hint="cs"/>
          <w:sz w:val="32"/>
          <w:szCs w:val="32"/>
          <w:cs/>
        </w:rPr>
        <w:t xml:space="preserve"> ชื่อ </w:t>
      </w:r>
      <w:r w:rsidR="00012AA2">
        <w:rPr>
          <w:rFonts w:ascii="TH SarabunPSK" w:hAnsi="TH SarabunPSK" w:cs="TH SarabunPSK"/>
          <w:sz w:val="32"/>
          <w:szCs w:val="32"/>
        </w:rPr>
        <w:t>Interface</w:t>
      </w:r>
      <w:r w:rsidR="001F1E65">
        <w:rPr>
          <w:rFonts w:ascii="TH SarabunPSK" w:hAnsi="TH SarabunPSK" w:cs="TH SarabunPSK" w:hint="cs"/>
          <w:sz w:val="32"/>
          <w:szCs w:val="32"/>
          <w:cs/>
        </w:rPr>
        <w:t xml:space="preserve"> และ หมายเลข </w:t>
      </w:r>
      <w:r w:rsidR="00CC1AE5">
        <w:rPr>
          <w:rFonts w:ascii="TH SarabunPSK" w:hAnsi="TH SarabunPSK" w:cs="TH SarabunPSK"/>
          <w:sz w:val="32"/>
          <w:szCs w:val="32"/>
        </w:rPr>
        <w:t>Por</w:t>
      </w:r>
      <w:r w:rsidR="00853B1E">
        <w:rPr>
          <w:rFonts w:ascii="TH SarabunPSK" w:hAnsi="TH SarabunPSK" w:cs="TH SarabunPSK"/>
          <w:sz w:val="32"/>
          <w:szCs w:val="32"/>
        </w:rPr>
        <w:t>t</w:t>
      </w:r>
    </w:p>
    <w:p w:rsidR="008416FE" w:rsidRDefault="00A45664" w:rsidP="00FB043E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70D0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bookmarkStart w:id="18" w:name="_GoBack"/>
      <w:bookmarkEnd w:id="18"/>
      <w:proofErr w:type="gramStart"/>
      <w:r w:rsidR="008416FE">
        <w:rPr>
          <w:rFonts w:ascii="TH SarabunPSK" w:hAnsi="TH SarabunPSK" w:cs="TH SarabunPSK"/>
          <w:sz w:val="32"/>
          <w:szCs w:val="32"/>
        </w:rPr>
        <w:t>5.1</w:t>
      </w:r>
      <w:r w:rsidR="00670D09">
        <w:rPr>
          <w:rFonts w:ascii="TH SarabunPSK" w:hAnsi="TH SarabunPSK" w:cs="TH SarabunPSK"/>
          <w:sz w:val="32"/>
          <w:szCs w:val="32"/>
        </w:rPr>
        <w:t>.1</w:t>
      </w:r>
      <w:r w:rsidR="008416FE">
        <w:rPr>
          <w:rFonts w:ascii="TH SarabunPSK" w:hAnsi="TH SarabunPSK" w:cs="TH SarabunPSK"/>
          <w:sz w:val="32"/>
          <w:szCs w:val="32"/>
        </w:rPr>
        <w:t>.4</w:t>
      </w:r>
      <w:r w:rsidR="00516429">
        <w:rPr>
          <w:rFonts w:ascii="TH SarabunPSK" w:hAnsi="TH SarabunPSK" w:cs="TH SarabunPSK"/>
          <w:sz w:val="32"/>
          <w:szCs w:val="32"/>
        </w:rPr>
        <w:t xml:space="preserve">  </w:t>
      </w:r>
      <w:r w:rsidR="00516429">
        <w:rPr>
          <w:rFonts w:ascii="TH SarabunPSK" w:hAnsi="TH SarabunPSK" w:cs="TH SarabunPSK" w:hint="cs"/>
          <w:sz w:val="32"/>
          <w:szCs w:val="32"/>
          <w:cs/>
        </w:rPr>
        <w:t>ข้อมูล</w:t>
      </w:r>
      <w:proofErr w:type="gramEnd"/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B4FA9">
        <w:rPr>
          <w:rFonts w:ascii="TH SarabunPSK" w:hAnsi="TH SarabunPSK" w:cs="TH SarabunPSK"/>
          <w:sz w:val="32"/>
          <w:szCs w:val="32"/>
        </w:rPr>
        <w:t xml:space="preserve">Traffic </w:t>
      </w:r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 w:rsidR="004B4FA9">
        <w:rPr>
          <w:rFonts w:ascii="TH SarabunPSK" w:hAnsi="TH SarabunPSK" w:cs="TH SarabunPSK"/>
          <w:sz w:val="32"/>
          <w:szCs w:val="32"/>
        </w:rPr>
        <w:t>Network</w:t>
      </w:r>
      <w:r w:rsidR="004B4FA9"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4B4FA9">
        <w:rPr>
          <w:rFonts w:ascii="TH SarabunPSK" w:hAnsi="TH SarabunPSK" w:cs="TH SarabunPSK"/>
          <w:sz w:val="32"/>
          <w:szCs w:val="32"/>
        </w:rPr>
        <w:t xml:space="preserve">Network ID </w:t>
      </w:r>
      <w:r w:rsidR="003F3E1A">
        <w:rPr>
          <w:rFonts w:ascii="TH SarabunPSK" w:hAnsi="TH SarabunPSK" w:cs="TH SarabunPSK"/>
          <w:sz w:val="32"/>
          <w:szCs w:val="32"/>
        </w:rPr>
        <w:t xml:space="preserve">, </w:t>
      </w:r>
      <w:r w:rsidR="003F3E1A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3F3E1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4FA9">
        <w:rPr>
          <w:rFonts w:ascii="TH SarabunPSK" w:hAnsi="TH SarabunPSK" w:cs="TH SarabunPSK"/>
          <w:sz w:val="32"/>
          <w:szCs w:val="32"/>
        </w:rPr>
        <w:t>vlan</w:t>
      </w:r>
      <w:proofErr w:type="spellEnd"/>
      <w:r w:rsidR="006D169D">
        <w:rPr>
          <w:rFonts w:ascii="TH SarabunPSK" w:hAnsi="TH SarabunPSK" w:cs="TH SarabunPSK"/>
          <w:sz w:val="32"/>
          <w:szCs w:val="32"/>
        </w:rPr>
        <w:t xml:space="preserve"> </w:t>
      </w:r>
      <w:r w:rsidR="006D169D">
        <w:rPr>
          <w:rFonts w:ascii="TH SarabunPSK" w:hAnsi="TH SarabunPSK" w:cs="TH SarabunPSK" w:hint="cs"/>
          <w:sz w:val="32"/>
          <w:szCs w:val="32"/>
          <w:cs/>
        </w:rPr>
        <w:t xml:space="preserve">และข้อมูลขาเข้าและขาออกของ </w:t>
      </w:r>
      <w:r w:rsidR="006D169D">
        <w:rPr>
          <w:rFonts w:ascii="TH SarabunPSK" w:hAnsi="TH SarabunPSK" w:cs="TH SarabunPSK"/>
          <w:sz w:val="32"/>
          <w:szCs w:val="32"/>
        </w:rPr>
        <w:t xml:space="preserve">Network </w:t>
      </w:r>
    </w:p>
    <w:sectPr w:rsidR="008416FE" w:rsidSect="007D1B57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7F"/>
    <w:rsid w:val="00012AA2"/>
    <w:rsid w:val="000229B5"/>
    <w:rsid w:val="00023C01"/>
    <w:rsid w:val="00023EC4"/>
    <w:rsid w:val="00030746"/>
    <w:rsid w:val="000C2178"/>
    <w:rsid w:val="000C39C6"/>
    <w:rsid w:val="000D136D"/>
    <w:rsid w:val="000D4245"/>
    <w:rsid w:val="00130EE8"/>
    <w:rsid w:val="00184164"/>
    <w:rsid w:val="0019637D"/>
    <w:rsid w:val="001B7D7F"/>
    <w:rsid w:val="001D327F"/>
    <w:rsid w:val="001F1E65"/>
    <w:rsid w:val="001F239E"/>
    <w:rsid w:val="001F7BDE"/>
    <w:rsid w:val="0020375D"/>
    <w:rsid w:val="00224968"/>
    <w:rsid w:val="00277B2A"/>
    <w:rsid w:val="00280E25"/>
    <w:rsid w:val="002A4254"/>
    <w:rsid w:val="002D40F9"/>
    <w:rsid w:val="00376BAC"/>
    <w:rsid w:val="0038415A"/>
    <w:rsid w:val="003974B3"/>
    <w:rsid w:val="003D44C2"/>
    <w:rsid w:val="003F3E1A"/>
    <w:rsid w:val="00435537"/>
    <w:rsid w:val="00451146"/>
    <w:rsid w:val="004A32DE"/>
    <w:rsid w:val="004A7EA9"/>
    <w:rsid w:val="004B4FA9"/>
    <w:rsid w:val="004C1F75"/>
    <w:rsid w:val="004D3794"/>
    <w:rsid w:val="00516429"/>
    <w:rsid w:val="00520627"/>
    <w:rsid w:val="00572DC5"/>
    <w:rsid w:val="00590A43"/>
    <w:rsid w:val="005C29E7"/>
    <w:rsid w:val="005C6A3C"/>
    <w:rsid w:val="00654D5B"/>
    <w:rsid w:val="00670D09"/>
    <w:rsid w:val="006A2A6E"/>
    <w:rsid w:val="006A3778"/>
    <w:rsid w:val="006B492B"/>
    <w:rsid w:val="006D169D"/>
    <w:rsid w:val="006F49C5"/>
    <w:rsid w:val="00725ED7"/>
    <w:rsid w:val="00794C38"/>
    <w:rsid w:val="007B3D4E"/>
    <w:rsid w:val="007C143A"/>
    <w:rsid w:val="007D1B57"/>
    <w:rsid w:val="007F6324"/>
    <w:rsid w:val="00821A67"/>
    <w:rsid w:val="008416FE"/>
    <w:rsid w:val="00853B1E"/>
    <w:rsid w:val="00883F44"/>
    <w:rsid w:val="008C565D"/>
    <w:rsid w:val="00931E57"/>
    <w:rsid w:val="009537EE"/>
    <w:rsid w:val="009C7870"/>
    <w:rsid w:val="009D1921"/>
    <w:rsid w:val="00A45664"/>
    <w:rsid w:val="00AC60E0"/>
    <w:rsid w:val="00AF1A1C"/>
    <w:rsid w:val="00B05BD9"/>
    <w:rsid w:val="00B4152E"/>
    <w:rsid w:val="00B5095E"/>
    <w:rsid w:val="00B64193"/>
    <w:rsid w:val="00B8539D"/>
    <w:rsid w:val="00BA185E"/>
    <w:rsid w:val="00BD4769"/>
    <w:rsid w:val="00C22C36"/>
    <w:rsid w:val="00CC1AE5"/>
    <w:rsid w:val="00CC23A7"/>
    <w:rsid w:val="00CF37AA"/>
    <w:rsid w:val="00D06694"/>
    <w:rsid w:val="00DB149E"/>
    <w:rsid w:val="00DC4DEE"/>
    <w:rsid w:val="00DD3357"/>
    <w:rsid w:val="00E11FBD"/>
    <w:rsid w:val="00E7312C"/>
    <w:rsid w:val="00E90FC8"/>
    <w:rsid w:val="00EA12BF"/>
    <w:rsid w:val="00EE746E"/>
    <w:rsid w:val="00F0241B"/>
    <w:rsid w:val="00F73925"/>
    <w:rsid w:val="00F9076B"/>
    <w:rsid w:val="00FA0B7C"/>
    <w:rsid w:val="00FB043E"/>
    <w:rsid w:val="00FB750E"/>
    <w:rsid w:val="00FD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65CB-82CF-4166-81D9-725D97E3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95E"/>
  </w:style>
  <w:style w:type="paragraph" w:styleId="1">
    <w:name w:val="heading 1"/>
    <w:basedOn w:val="a"/>
    <w:next w:val="a"/>
    <w:link w:val="10"/>
    <w:uiPriority w:val="9"/>
    <w:qFormat/>
    <w:rsid w:val="001B7D7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B7D7F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90A4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90A43"/>
    <w:rPr>
      <w:rFonts w:ascii="Segoe UI" w:hAnsi="Segoe UI" w:cs="Angsana New"/>
      <w:sz w:val="18"/>
      <w:szCs w:val="22"/>
    </w:rPr>
  </w:style>
  <w:style w:type="paragraph" w:customStyle="1" w:styleId="Default">
    <w:name w:val="Default"/>
    <w:rsid w:val="00376B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Cs w:val="22"/>
      <w:bdr w:val="nil"/>
    </w:rPr>
  </w:style>
  <w:style w:type="paragraph" w:styleId="a5">
    <w:name w:val="List Paragraph"/>
    <w:basedOn w:val="a"/>
    <w:uiPriority w:val="34"/>
    <w:qFormat/>
    <w:rsid w:val="00376BAC"/>
    <w:pPr>
      <w:widowControl w:val="0"/>
      <w:suppressAutoHyphens/>
      <w:spacing w:after="0" w:line="240" w:lineRule="auto"/>
      <w:ind w:left="720"/>
      <w:contextualSpacing/>
    </w:pPr>
    <w:rPr>
      <w:rFonts w:ascii="TH SarabunPSK" w:eastAsia="Lucida Sans Unicode" w:hAnsi="TH SarabunPSK" w:cs="Angsana New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4</cp:revision>
  <cp:lastPrinted>2016-11-06T21:33:00Z</cp:lastPrinted>
  <dcterms:created xsi:type="dcterms:W3CDTF">2016-10-30T12:39:00Z</dcterms:created>
  <dcterms:modified xsi:type="dcterms:W3CDTF">2016-11-24T22:39:00Z</dcterms:modified>
</cp:coreProperties>
</file>