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86C87" w14:textId="77777777" w:rsidR="00C3355E" w:rsidRPr="00E33AEA" w:rsidRDefault="005F49A6" w:rsidP="005F49A6">
      <w:pPr>
        <w:pBdr>
          <w:bottom w:val="thinThickThinMediumGap" w:sz="18" w:space="1" w:color="auto"/>
        </w:pBdr>
        <w:jc w:val="center"/>
        <w:rPr>
          <w:b/>
          <w:sz w:val="32"/>
          <w:szCs w:val="32"/>
        </w:rPr>
      </w:pPr>
      <w:r w:rsidRPr="00E33AEA">
        <w:rPr>
          <w:b/>
          <w:sz w:val="32"/>
          <w:szCs w:val="32"/>
        </w:rPr>
        <w:t>COMP136 PP2 report</w:t>
      </w:r>
    </w:p>
    <w:p w14:paraId="21E85036" w14:textId="77777777" w:rsidR="005F49A6" w:rsidRDefault="005F49A6" w:rsidP="005F49A6">
      <w:pPr>
        <w:jc w:val="right"/>
      </w:pPr>
      <w:r>
        <w:t xml:space="preserve">By </w:t>
      </w:r>
      <w:proofErr w:type="spellStart"/>
      <w:r>
        <w:t>Beibei</w:t>
      </w:r>
      <w:proofErr w:type="spellEnd"/>
      <w:r>
        <w:t xml:space="preserve"> Du</w:t>
      </w:r>
    </w:p>
    <w:p w14:paraId="49A6EE93" w14:textId="241B5DC3" w:rsidR="00900196" w:rsidRDefault="00900196" w:rsidP="005F49A6">
      <w:pPr>
        <w:jc w:val="right"/>
      </w:pPr>
      <w:r>
        <w:t>10/27/2016</w:t>
      </w:r>
    </w:p>
    <w:p w14:paraId="70AA17E8" w14:textId="77777777" w:rsidR="00F6741E" w:rsidRDefault="00F6741E" w:rsidP="005F49A6">
      <w:pPr>
        <w:jc w:val="right"/>
      </w:pPr>
    </w:p>
    <w:p w14:paraId="7860CFEF" w14:textId="2649AD73" w:rsidR="005A543A" w:rsidRDefault="005A543A" w:rsidP="00CB265F">
      <w:pPr>
        <w:rPr>
          <w:b/>
          <w:i/>
        </w:rPr>
      </w:pPr>
      <w:r w:rsidRPr="00E33AEA">
        <w:rPr>
          <w:b/>
          <w:i/>
        </w:rPr>
        <w:t>Task 1: Regularization</w:t>
      </w:r>
    </w:p>
    <w:p w14:paraId="471D4277" w14:textId="77777777" w:rsidR="00703A32" w:rsidRPr="00E33AEA" w:rsidRDefault="00703A32" w:rsidP="005A543A">
      <w:pPr>
        <w:rPr>
          <w:b/>
          <w:i/>
        </w:rPr>
      </w:pPr>
    </w:p>
    <w:tbl>
      <w:tblPr>
        <w:tblStyle w:val="TableGrid"/>
        <w:tblW w:w="0" w:type="auto"/>
        <w:tblLook w:val="04A0" w:firstRow="1" w:lastRow="0" w:firstColumn="1" w:lastColumn="0" w:noHBand="0" w:noVBand="1"/>
      </w:tblPr>
      <w:tblGrid>
        <w:gridCol w:w="4546"/>
        <w:gridCol w:w="4804"/>
      </w:tblGrid>
      <w:tr w:rsidR="00C12A43" w14:paraId="13B97FC6" w14:textId="77777777" w:rsidTr="00EA28C5">
        <w:tc>
          <w:tcPr>
            <w:tcW w:w="6475" w:type="dxa"/>
          </w:tcPr>
          <w:p w14:paraId="08710784" w14:textId="2C91B22D" w:rsidR="00C12A43" w:rsidRDefault="00C12A43" w:rsidP="005A543A">
            <w:r>
              <w:rPr>
                <w:noProof/>
              </w:rPr>
              <w:drawing>
                <wp:inline distT="0" distB="0" distL="0" distR="0" wp14:anchorId="6C6D2F87" wp14:editId="2733E7B6">
                  <wp:extent cx="2987041" cy="224028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6077" cy="2254557"/>
                          </a:xfrm>
                          <a:prstGeom prst="rect">
                            <a:avLst/>
                          </a:prstGeom>
                        </pic:spPr>
                      </pic:pic>
                    </a:graphicData>
                  </a:graphic>
                </wp:inline>
              </w:drawing>
            </w:r>
          </w:p>
        </w:tc>
        <w:tc>
          <w:tcPr>
            <w:tcW w:w="5663" w:type="dxa"/>
          </w:tcPr>
          <w:p w14:paraId="733A0407" w14:textId="523D882B" w:rsidR="00C12A43" w:rsidRDefault="00C12A43" w:rsidP="005A543A">
            <w:r>
              <w:rPr>
                <w:noProof/>
              </w:rPr>
              <w:drawing>
                <wp:inline distT="0" distB="0" distL="0" distR="0" wp14:anchorId="1D9DA946" wp14:editId="1444461B">
                  <wp:extent cx="3156374" cy="2367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3463" cy="2380097"/>
                          </a:xfrm>
                          <a:prstGeom prst="rect">
                            <a:avLst/>
                          </a:prstGeom>
                        </pic:spPr>
                      </pic:pic>
                    </a:graphicData>
                  </a:graphic>
                </wp:inline>
              </w:drawing>
            </w:r>
          </w:p>
        </w:tc>
      </w:tr>
      <w:tr w:rsidR="00C12A43" w14:paraId="687BB879" w14:textId="77777777" w:rsidTr="00EA28C5">
        <w:tc>
          <w:tcPr>
            <w:tcW w:w="6475" w:type="dxa"/>
          </w:tcPr>
          <w:p w14:paraId="4E6792E4" w14:textId="1DC378C3" w:rsidR="00C12A43" w:rsidRDefault="00C12A43" w:rsidP="005A543A">
            <w:r>
              <w:rPr>
                <w:noProof/>
              </w:rPr>
              <w:drawing>
                <wp:inline distT="0" distB="0" distL="0" distR="0" wp14:anchorId="6EFC8895" wp14:editId="40C5195D">
                  <wp:extent cx="2992755" cy="2244566"/>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0-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8980" cy="2271735"/>
                          </a:xfrm>
                          <a:prstGeom prst="rect">
                            <a:avLst/>
                          </a:prstGeom>
                        </pic:spPr>
                      </pic:pic>
                    </a:graphicData>
                  </a:graphic>
                </wp:inline>
              </w:drawing>
            </w:r>
          </w:p>
        </w:tc>
        <w:tc>
          <w:tcPr>
            <w:tcW w:w="5663" w:type="dxa"/>
          </w:tcPr>
          <w:p w14:paraId="767B0500" w14:textId="2A04AE5A" w:rsidR="00C12A43" w:rsidRDefault="00C12A43" w:rsidP="005A543A">
            <w:r>
              <w:rPr>
                <w:noProof/>
              </w:rPr>
              <w:drawing>
                <wp:inline distT="0" distB="0" distL="0" distR="0" wp14:anchorId="10A17EFA" wp14:editId="455F9447">
                  <wp:extent cx="2969895" cy="2227421"/>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0-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2477" cy="2266857"/>
                          </a:xfrm>
                          <a:prstGeom prst="rect">
                            <a:avLst/>
                          </a:prstGeom>
                        </pic:spPr>
                      </pic:pic>
                    </a:graphicData>
                  </a:graphic>
                </wp:inline>
              </w:drawing>
            </w:r>
          </w:p>
        </w:tc>
      </w:tr>
      <w:tr w:rsidR="00C12A43" w14:paraId="27CBF898" w14:textId="77777777" w:rsidTr="00EA28C5">
        <w:tc>
          <w:tcPr>
            <w:tcW w:w="6475" w:type="dxa"/>
          </w:tcPr>
          <w:p w14:paraId="6D60F450" w14:textId="64A17DAB" w:rsidR="00C12A43" w:rsidRDefault="00C12A43" w:rsidP="005A543A">
            <w:r>
              <w:rPr>
                <w:noProof/>
              </w:rPr>
              <w:drawing>
                <wp:inline distT="0" distB="0" distL="0" distR="0" wp14:anchorId="225EFB77" wp14:editId="46CB539B">
                  <wp:extent cx="2916555" cy="218741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0-1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9396" cy="2212047"/>
                          </a:xfrm>
                          <a:prstGeom prst="rect">
                            <a:avLst/>
                          </a:prstGeom>
                        </pic:spPr>
                      </pic:pic>
                    </a:graphicData>
                  </a:graphic>
                </wp:inline>
              </w:drawing>
            </w:r>
          </w:p>
        </w:tc>
        <w:tc>
          <w:tcPr>
            <w:tcW w:w="5663" w:type="dxa"/>
          </w:tcPr>
          <w:p w14:paraId="3B8992A8" w14:textId="63D6F5CA" w:rsidR="00C12A43" w:rsidRDefault="00C12A43" w:rsidP="005A543A">
            <w:r>
              <w:rPr>
                <w:noProof/>
              </w:rPr>
              <w:drawing>
                <wp:inline distT="0" distB="0" distL="0" distR="0" wp14:anchorId="48A03833" wp14:editId="59F6C381">
                  <wp:extent cx="2924175" cy="21931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0(1000)-1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0044" cy="2220034"/>
                          </a:xfrm>
                          <a:prstGeom prst="rect">
                            <a:avLst/>
                          </a:prstGeom>
                        </pic:spPr>
                      </pic:pic>
                    </a:graphicData>
                  </a:graphic>
                </wp:inline>
              </w:drawing>
            </w:r>
          </w:p>
        </w:tc>
      </w:tr>
      <w:tr w:rsidR="00C12A43" w14:paraId="398F4643" w14:textId="77777777" w:rsidTr="00EA28C5">
        <w:tc>
          <w:tcPr>
            <w:tcW w:w="6475" w:type="dxa"/>
          </w:tcPr>
          <w:p w14:paraId="570CB696" w14:textId="162C4D4A" w:rsidR="00C12A43" w:rsidRDefault="00922F31" w:rsidP="005A543A">
            <w:r>
              <w:rPr>
                <w:noProof/>
              </w:rPr>
              <w:lastRenderedPageBreak/>
              <w:drawing>
                <wp:inline distT="0" distB="0" distL="0" distR="0" wp14:anchorId="3C9DC229" wp14:editId="55CA7FFF">
                  <wp:extent cx="2992755" cy="2244566"/>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0(1000)-1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2000" cy="2259000"/>
                          </a:xfrm>
                          <a:prstGeom prst="rect">
                            <a:avLst/>
                          </a:prstGeom>
                        </pic:spPr>
                      </pic:pic>
                    </a:graphicData>
                  </a:graphic>
                </wp:inline>
              </w:drawing>
            </w:r>
          </w:p>
        </w:tc>
        <w:tc>
          <w:tcPr>
            <w:tcW w:w="5663" w:type="dxa"/>
          </w:tcPr>
          <w:p w14:paraId="1DC56A64" w14:textId="3D172BE5" w:rsidR="00C12A43" w:rsidRDefault="00922F31" w:rsidP="005A543A">
            <w:r>
              <w:rPr>
                <w:noProof/>
              </w:rPr>
              <w:drawing>
                <wp:inline distT="0" distB="0" distL="0" distR="0" wp14:anchorId="3CFBC696" wp14:editId="31D94293">
                  <wp:extent cx="3175635" cy="2381727"/>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0(1000)-1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8552" cy="2406415"/>
                          </a:xfrm>
                          <a:prstGeom prst="rect">
                            <a:avLst/>
                          </a:prstGeom>
                        </pic:spPr>
                      </pic:pic>
                    </a:graphicData>
                  </a:graphic>
                </wp:inline>
              </w:drawing>
            </w:r>
          </w:p>
        </w:tc>
      </w:tr>
    </w:tbl>
    <w:p w14:paraId="5B660DC2" w14:textId="3EDEBFA6" w:rsidR="009718EA" w:rsidRDefault="009718EA" w:rsidP="005A543A"/>
    <w:p w14:paraId="48E8CBF2" w14:textId="77777777" w:rsidR="00900196" w:rsidRDefault="00900196" w:rsidP="005A543A"/>
    <w:p w14:paraId="3515F44B" w14:textId="306D7844" w:rsidR="005A543A" w:rsidRPr="007A64D7" w:rsidRDefault="005A543A" w:rsidP="005A543A">
      <w:pPr>
        <w:pStyle w:val="ListParagraph"/>
        <w:numPr>
          <w:ilvl w:val="0"/>
          <w:numId w:val="1"/>
        </w:numPr>
        <w:rPr>
          <w:b/>
        </w:rPr>
      </w:pPr>
      <w:r w:rsidRPr="007A64D7">
        <w:rPr>
          <w:b/>
        </w:rPr>
        <w:t>Why can’t the training set be used to select lambda?</w:t>
      </w:r>
    </w:p>
    <w:p w14:paraId="71CD0C7D" w14:textId="56DE06AE" w:rsidR="009718EA" w:rsidRDefault="009718EA" w:rsidP="009718EA">
      <w:pPr>
        <w:pStyle w:val="ListParagraph"/>
      </w:pPr>
      <w:r>
        <w:t>Answer:</w:t>
      </w:r>
    </w:p>
    <w:p w14:paraId="6264FA2A" w14:textId="77DE98F7" w:rsidR="009718EA" w:rsidRDefault="009718EA" w:rsidP="001B4F04">
      <w:pPr>
        <w:pStyle w:val="ListParagraph"/>
      </w:pPr>
      <w:r>
        <w:tab/>
      </w:r>
      <w:r w:rsidR="00FE46D7">
        <w:t>According to figure</w:t>
      </w:r>
      <w:r w:rsidR="001B4F04">
        <w:t>s</w:t>
      </w:r>
      <w:r w:rsidR="00FE46D7">
        <w:t xml:space="preserve"> above, we can find that training data MSE increasing with the increasing value of lambda for most of data sets, that means when lam</w:t>
      </w:r>
      <w:r w:rsidR="001B4F04">
        <w:t>b</w:t>
      </w:r>
      <w:r w:rsidR="00FE46D7">
        <w:t>d</w:t>
      </w:r>
      <w:r w:rsidR="001B4F04">
        <w:t>a = 0, it has the minimum MSE, so we cannot use training set to select lambda.</w:t>
      </w:r>
    </w:p>
    <w:p w14:paraId="3460B648" w14:textId="77777777" w:rsidR="007A64D7" w:rsidRDefault="007A64D7" w:rsidP="009718EA">
      <w:pPr>
        <w:pStyle w:val="ListParagraph"/>
      </w:pPr>
    </w:p>
    <w:p w14:paraId="5586FF38" w14:textId="72ABA071" w:rsidR="005A543A" w:rsidRPr="007A64D7" w:rsidRDefault="005A543A" w:rsidP="005A543A">
      <w:pPr>
        <w:pStyle w:val="ListParagraph"/>
        <w:numPr>
          <w:ilvl w:val="0"/>
          <w:numId w:val="1"/>
        </w:numPr>
        <w:rPr>
          <w:b/>
        </w:rPr>
      </w:pPr>
      <w:r w:rsidRPr="007A64D7">
        <w:rPr>
          <w:b/>
        </w:rPr>
        <w:t>How does lambda affect error on the test set?</w:t>
      </w:r>
    </w:p>
    <w:p w14:paraId="11FA2E81" w14:textId="5BE90EE9" w:rsidR="00FE46D7" w:rsidRDefault="00FE46D7" w:rsidP="00FE46D7">
      <w:pPr>
        <w:pStyle w:val="ListParagraph"/>
      </w:pPr>
      <w:r>
        <w:t>Answer:</w:t>
      </w:r>
    </w:p>
    <w:p w14:paraId="45D6C8FB" w14:textId="5CC1B3FE" w:rsidR="00FE46D7" w:rsidRDefault="00FE46D7" w:rsidP="00F0272B">
      <w:pPr>
        <w:pStyle w:val="ListParagraph"/>
        <w:ind w:left="1440"/>
      </w:pPr>
      <w:r>
        <w:t>According to figure above, we can find that for all 8 dataset</w:t>
      </w:r>
      <w:r w:rsidR="007A64D7">
        <w:t>s</w:t>
      </w:r>
      <w:r>
        <w:t xml:space="preserve">, testing MSE first decrease, then increase with the increasing value of lambda, </w:t>
      </w:r>
      <w:r w:rsidR="00D118DD">
        <w:t xml:space="preserve">for artificial dataset, it is first approaching the true MSE, then go away, </w:t>
      </w:r>
      <w:r>
        <w:t xml:space="preserve">which means that at some point(lambda), </w:t>
      </w:r>
      <w:r w:rsidR="001B4F04">
        <w:t>we can find minimum testing MSE with an optimal lambda.</w:t>
      </w:r>
      <w:r w:rsidR="00D118DD">
        <w:t xml:space="preserve"> For larger lambda, our model may have </w:t>
      </w:r>
      <w:proofErr w:type="spellStart"/>
      <w:r w:rsidR="00D118DD">
        <w:t>overfit</w:t>
      </w:r>
      <w:proofErr w:type="spellEnd"/>
      <w:r w:rsidR="00D118DD">
        <w:t>.</w:t>
      </w:r>
    </w:p>
    <w:p w14:paraId="62AF51DD" w14:textId="7270DEB0" w:rsidR="00B93808" w:rsidRDefault="00FE46D7" w:rsidP="00B93808">
      <w:pPr>
        <w:pStyle w:val="ListParagraph"/>
      </w:pPr>
      <w:r>
        <w:tab/>
        <w:t>For these datasets</w:t>
      </w:r>
      <w:r w:rsidR="00D118DD">
        <w:t>, the optimal lambda and its MSE</w:t>
      </w:r>
      <w:r>
        <w:t xml:space="preserve"> shows as below:</w:t>
      </w:r>
    </w:p>
    <w:p w14:paraId="08E61BF2" w14:textId="77777777" w:rsidR="00B93808" w:rsidRDefault="00B93808" w:rsidP="00B93808">
      <w:pPr>
        <w:pStyle w:val="ListParagraph"/>
      </w:pPr>
      <w:r>
        <w:tab/>
      </w:r>
    </w:p>
    <w:tbl>
      <w:tblPr>
        <w:tblStyle w:val="TableGrid"/>
        <w:tblW w:w="8465" w:type="dxa"/>
        <w:tblInd w:w="1520" w:type="dxa"/>
        <w:tblLook w:val="04A0" w:firstRow="1" w:lastRow="0" w:firstColumn="1" w:lastColumn="0" w:noHBand="0" w:noVBand="1"/>
      </w:tblPr>
      <w:tblGrid>
        <w:gridCol w:w="2345"/>
        <w:gridCol w:w="2520"/>
        <w:gridCol w:w="3600"/>
      </w:tblGrid>
      <w:tr w:rsidR="00625336" w14:paraId="009F5BB2" w14:textId="77777777" w:rsidTr="00625336">
        <w:tc>
          <w:tcPr>
            <w:tcW w:w="2345" w:type="dxa"/>
            <w:shd w:val="clear" w:color="auto" w:fill="D9E2F3" w:themeFill="accent5" w:themeFillTint="33"/>
          </w:tcPr>
          <w:p w14:paraId="591D01C8" w14:textId="4E46CA4E" w:rsidR="00B93808" w:rsidRDefault="00B93808" w:rsidP="00B93808">
            <w:pPr>
              <w:pStyle w:val="ListParagraph"/>
              <w:ind w:left="0"/>
            </w:pPr>
            <w:r>
              <w:t>Dataset</w:t>
            </w:r>
          </w:p>
        </w:tc>
        <w:tc>
          <w:tcPr>
            <w:tcW w:w="2520" w:type="dxa"/>
            <w:shd w:val="clear" w:color="auto" w:fill="D9E2F3" w:themeFill="accent5" w:themeFillTint="33"/>
          </w:tcPr>
          <w:p w14:paraId="48DA41ED" w14:textId="0CCC01FC" w:rsidR="00B93808" w:rsidRDefault="00B93808" w:rsidP="00B93808">
            <w:pPr>
              <w:pStyle w:val="ListParagraph"/>
              <w:ind w:left="0"/>
            </w:pPr>
            <w:r>
              <w:t>Optimal lambda</w:t>
            </w:r>
          </w:p>
        </w:tc>
        <w:tc>
          <w:tcPr>
            <w:tcW w:w="3600" w:type="dxa"/>
            <w:shd w:val="clear" w:color="auto" w:fill="D9E2F3" w:themeFill="accent5" w:themeFillTint="33"/>
          </w:tcPr>
          <w:p w14:paraId="78200CFE" w14:textId="0974C664" w:rsidR="00B93808" w:rsidRDefault="00B93808" w:rsidP="00B93808">
            <w:pPr>
              <w:pStyle w:val="ListParagraph"/>
              <w:ind w:left="0"/>
            </w:pPr>
            <w:r>
              <w:t>Test MSE</w:t>
            </w:r>
          </w:p>
        </w:tc>
      </w:tr>
      <w:tr w:rsidR="00625336" w14:paraId="3BAB7DEE" w14:textId="77777777" w:rsidTr="00625336">
        <w:tc>
          <w:tcPr>
            <w:tcW w:w="2345" w:type="dxa"/>
            <w:shd w:val="clear" w:color="auto" w:fill="E2EFD9" w:themeFill="accent6" w:themeFillTint="33"/>
          </w:tcPr>
          <w:p w14:paraId="7C8D7308" w14:textId="5FEB9363" w:rsidR="00B93808" w:rsidRDefault="00B93808" w:rsidP="00B93808">
            <w:pPr>
              <w:pStyle w:val="ListParagraph"/>
              <w:ind w:left="0"/>
            </w:pPr>
            <w:r>
              <w:t>Crime</w:t>
            </w:r>
          </w:p>
        </w:tc>
        <w:tc>
          <w:tcPr>
            <w:tcW w:w="2520" w:type="dxa"/>
          </w:tcPr>
          <w:p w14:paraId="59830306" w14:textId="6B822B7B" w:rsidR="00B93808" w:rsidRDefault="00B93808" w:rsidP="00B93808">
            <w:pPr>
              <w:pStyle w:val="ListParagraph"/>
              <w:ind w:left="0"/>
            </w:pPr>
            <w:r>
              <w:t>75</w:t>
            </w:r>
          </w:p>
        </w:tc>
        <w:tc>
          <w:tcPr>
            <w:tcW w:w="3600" w:type="dxa"/>
          </w:tcPr>
          <w:p w14:paraId="1217F1FF" w14:textId="7BCB0ACF" w:rsidR="00B93808" w:rsidRDefault="00B93808" w:rsidP="00B93808">
            <w:pPr>
              <w:pStyle w:val="ListParagraph"/>
              <w:ind w:left="0"/>
            </w:pPr>
            <w:r>
              <w:t>0.389023387713</w:t>
            </w:r>
          </w:p>
        </w:tc>
      </w:tr>
      <w:tr w:rsidR="00625336" w14:paraId="5989C6F3" w14:textId="77777777" w:rsidTr="00625336">
        <w:tc>
          <w:tcPr>
            <w:tcW w:w="2345" w:type="dxa"/>
            <w:shd w:val="clear" w:color="auto" w:fill="E2EFD9" w:themeFill="accent6" w:themeFillTint="33"/>
          </w:tcPr>
          <w:p w14:paraId="3D0AF970" w14:textId="376AB497" w:rsidR="00B93808" w:rsidRDefault="00B93808" w:rsidP="00B93808">
            <w:pPr>
              <w:pStyle w:val="ListParagraph"/>
              <w:ind w:left="0"/>
            </w:pPr>
            <w:r>
              <w:t>Wine</w:t>
            </w:r>
          </w:p>
        </w:tc>
        <w:tc>
          <w:tcPr>
            <w:tcW w:w="2520" w:type="dxa"/>
          </w:tcPr>
          <w:p w14:paraId="69101FB1" w14:textId="139ED568" w:rsidR="00B93808" w:rsidRDefault="00B93808" w:rsidP="00B93808">
            <w:pPr>
              <w:pStyle w:val="ListParagraph"/>
              <w:ind w:left="0"/>
            </w:pPr>
            <w:r>
              <w:t>2</w:t>
            </w:r>
          </w:p>
        </w:tc>
        <w:tc>
          <w:tcPr>
            <w:tcW w:w="3600" w:type="dxa"/>
          </w:tcPr>
          <w:p w14:paraId="2A9CB99F" w14:textId="4F6DB45F" w:rsidR="00B93808" w:rsidRDefault="00B93808" w:rsidP="00B93808">
            <w:pPr>
              <w:pStyle w:val="ListParagraph"/>
              <w:ind w:left="0"/>
            </w:pPr>
            <w:r>
              <w:t>0.625308842305</w:t>
            </w:r>
          </w:p>
        </w:tc>
      </w:tr>
      <w:tr w:rsidR="00625336" w14:paraId="367BD544" w14:textId="77777777" w:rsidTr="00625336">
        <w:tc>
          <w:tcPr>
            <w:tcW w:w="2345" w:type="dxa"/>
            <w:shd w:val="clear" w:color="auto" w:fill="E2EFD9" w:themeFill="accent6" w:themeFillTint="33"/>
          </w:tcPr>
          <w:p w14:paraId="15A24F57" w14:textId="3EAD8631" w:rsidR="00B93808" w:rsidRDefault="00B93808" w:rsidP="00B93808">
            <w:pPr>
              <w:pStyle w:val="ListParagraph"/>
              <w:ind w:left="0"/>
            </w:pPr>
            <w:r>
              <w:t>100-10</w:t>
            </w:r>
          </w:p>
        </w:tc>
        <w:tc>
          <w:tcPr>
            <w:tcW w:w="2520" w:type="dxa"/>
          </w:tcPr>
          <w:p w14:paraId="0ECA8823" w14:textId="2201CBF0" w:rsidR="00B93808" w:rsidRDefault="00B93808" w:rsidP="00B93808">
            <w:pPr>
              <w:pStyle w:val="ListParagraph"/>
              <w:ind w:left="0"/>
            </w:pPr>
            <w:r>
              <w:t>8</w:t>
            </w:r>
          </w:p>
        </w:tc>
        <w:tc>
          <w:tcPr>
            <w:tcW w:w="3600" w:type="dxa"/>
          </w:tcPr>
          <w:p w14:paraId="0AD55DCA" w14:textId="39F96A43" w:rsidR="00B93808" w:rsidRDefault="00B93808" w:rsidP="00B93808">
            <w:pPr>
              <w:pStyle w:val="ListParagraph"/>
              <w:ind w:left="0"/>
            </w:pPr>
            <w:r>
              <w:t>4.15967850948</w:t>
            </w:r>
          </w:p>
        </w:tc>
      </w:tr>
      <w:tr w:rsidR="00625336" w14:paraId="6496FBF3" w14:textId="77777777" w:rsidTr="00625336">
        <w:tc>
          <w:tcPr>
            <w:tcW w:w="2345" w:type="dxa"/>
            <w:shd w:val="clear" w:color="auto" w:fill="E2EFD9" w:themeFill="accent6" w:themeFillTint="33"/>
          </w:tcPr>
          <w:p w14:paraId="47B16519" w14:textId="306E6F65" w:rsidR="00B93808" w:rsidRDefault="00B93808" w:rsidP="00B93808">
            <w:pPr>
              <w:pStyle w:val="ListParagraph"/>
              <w:ind w:left="0"/>
            </w:pPr>
            <w:r>
              <w:t>100-100</w:t>
            </w:r>
          </w:p>
        </w:tc>
        <w:tc>
          <w:tcPr>
            <w:tcW w:w="2520" w:type="dxa"/>
          </w:tcPr>
          <w:p w14:paraId="7B805049" w14:textId="17B4547A" w:rsidR="00B93808" w:rsidRDefault="00B93808" w:rsidP="00B93808">
            <w:pPr>
              <w:pStyle w:val="ListParagraph"/>
              <w:ind w:left="0"/>
            </w:pPr>
            <w:r>
              <w:t>22</w:t>
            </w:r>
          </w:p>
        </w:tc>
        <w:tc>
          <w:tcPr>
            <w:tcW w:w="3600" w:type="dxa"/>
          </w:tcPr>
          <w:p w14:paraId="0495096B" w14:textId="7C199D8A" w:rsidR="00B93808" w:rsidRDefault="00B93808" w:rsidP="00B93808">
            <w:pPr>
              <w:pStyle w:val="ListParagraph"/>
              <w:ind w:left="0"/>
            </w:pPr>
            <w:r>
              <w:t>5.07829980059</w:t>
            </w:r>
          </w:p>
        </w:tc>
      </w:tr>
      <w:tr w:rsidR="00625336" w14:paraId="538AA4CA" w14:textId="77777777" w:rsidTr="00625336">
        <w:tc>
          <w:tcPr>
            <w:tcW w:w="2345" w:type="dxa"/>
            <w:shd w:val="clear" w:color="auto" w:fill="E2EFD9" w:themeFill="accent6" w:themeFillTint="33"/>
          </w:tcPr>
          <w:p w14:paraId="0F4C8E52" w14:textId="7DBDB36F" w:rsidR="00B93808" w:rsidRDefault="00B93808" w:rsidP="00B93808">
            <w:pPr>
              <w:pStyle w:val="ListParagraph"/>
              <w:ind w:left="0"/>
            </w:pPr>
            <w:r>
              <w:t>1000-100</w:t>
            </w:r>
          </w:p>
        </w:tc>
        <w:tc>
          <w:tcPr>
            <w:tcW w:w="2520" w:type="dxa"/>
          </w:tcPr>
          <w:p w14:paraId="06FC88A1" w14:textId="7199B6B6" w:rsidR="00B93808" w:rsidRDefault="00B93808" w:rsidP="00B93808">
            <w:pPr>
              <w:pStyle w:val="ListParagraph"/>
              <w:ind w:left="0"/>
            </w:pPr>
            <w:r>
              <w:t>27</w:t>
            </w:r>
          </w:p>
        </w:tc>
        <w:tc>
          <w:tcPr>
            <w:tcW w:w="3600" w:type="dxa"/>
          </w:tcPr>
          <w:p w14:paraId="21123BBE" w14:textId="31035B08" w:rsidR="00B93808" w:rsidRDefault="00B93808" w:rsidP="00B93808">
            <w:pPr>
              <w:pStyle w:val="ListParagraph"/>
              <w:ind w:left="0"/>
            </w:pPr>
            <w:r>
              <w:t>4.31557063032</w:t>
            </w:r>
          </w:p>
        </w:tc>
      </w:tr>
      <w:tr w:rsidR="00625336" w14:paraId="7EF613F3" w14:textId="77777777" w:rsidTr="00625336">
        <w:tc>
          <w:tcPr>
            <w:tcW w:w="2345" w:type="dxa"/>
            <w:shd w:val="clear" w:color="auto" w:fill="E2EFD9" w:themeFill="accent6" w:themeFillTint="33"/>
          </w:tcPr>
          <w:p w14:paraId="08E0BF24" w14:textId="68C7FF92" w:rsidR="00B93808" w:rsidRDefault="00B93808" w:rsidP="00B93808">
            <w:pPr>
              <w:pStyle w:val="ListParagraph"/>
              <w:ind w:left="0"/>
            </w:pPr>
            <w:r>
              <w:t>50(1000)-100</w:t>
            </w:r>
          </w:p>
        </w:tc>
        <w:tc>
          <w:tcPr>
            <w:tcW w:w="2520" w:type="dxa"/>
          </w:tcPr>
          <w:p w14:paraId="31116ED1" w14:textId="5BA470AF" w:rsidR="00B93808" w:rsidRDefault="00B93808" w:rsidP="00B93808">
            <w:pPr>
              <w:pStyle w:val="ListParagraph"/>
              <w:ind w:left="0"/>
            </w:pPr>
            <w:r>
              <w:t>8</w:t>
            </w:r>
          </w:p>
        </w:tc>
        <w:tc>
          <w:tcPr>
            <w:tcW w:w="3600" w:type="dxa"/>
          </w:tcPr>
          <w:p w14:paraId="04D51E3F" w14:textId="4E83D1F3" w:rsidR="00B93808" w:rsidRDefault="00B93808" w:rsidP="00B93808">
            <w:pPr>
              <w:pStyle w:val="ListParagraph"/>
              <w:ind w:left="0"/>
            </w:pPr>
            <w:r>
              <w:t>5.54090222919</w:t>
            </w:r>
          </w:p>
        </w:tc>
      </w:tr>
      <w:tr w:rsidR="00625336" w14:paraId="2476B2A3" w14:textId="77777777" w:rsidTr="00625336">
        <w:tc>
          <w:tcPr>
            <w:tcW w:w="2345" w:type="dxa"/>
            <w:shd w:val="clear" w:color="auto" w:fill="E2EFD9" w:themeFill="accent6" w:themeFillTint="33"/>
          </w:tcPr>
          <w:p w14:paraId="416852E7" w14:textId="321A3217" w:rsidR="00B93808" w:rsidRDefault="00B93808" w:rsidP="00B93808">
            <w:pPr>
              <w:pStyle w:val="ListParagraph"/>
              <w:ind w:left="0"/>
            </w:pPr>
            <w:r>
              <w:t>100(1000)-100</w:t>
            </w:r>
          </w:p>
        </w:tc>
        <w:tc>
          <w:tcPr>
            <w:tcW w:w="2520" w:type="dxa"/>
          </w:tcPr>
          <w:p w14:paraId="5A414B0C" w14:textId="32007BE4" w:rsidR="00B93808" w:rsidRDefault="00B93808" w:rsidP="00B93808">
            <w:pPr>
              <w:pStyle w:val="ListParagraph"/>
              <w:ind w:left="0"/>
            </w:pPr>
            <w:r>
              <w:t>19</w:t>
            </w:r>
          </w:p>
        </w:tc>
        <w:tc>
          <w:tcPr>
            <w:tcW w:w="3600" w:type="dxa"/>
          </w:tcPr>
          <w:p w14:paraId="15E8F11D" w14:textId="579DA402" w:rsidR="00B93808" w:rsidRDefault="00B93808" w:rsidP="00B93808">
            <w:pPr>
              <w:pStyle w:val="ListParagraph"/>
              <w:ind w:left="0"/>
            </w:pPr>
            <w:r>
              <w:t>5.20591195733</w:t>
            </w:r>
          </w:p>
        </w:tc>
      </w:tr>
      <w:tr w:rsidR="00625336" w14:paraId="3AF482B9" w14:textId="77777777" w:rsidTr="00625336">
        <w:tc>
          <w:tcPr>
            <w:tcW w:w="2345" w:type="dxa"/>
            <w:shd w:val="clear" w:color="auto" w:fill="E2EFD9" w:themeFill="accent6" w:themeFillTint="33"/>
          </w:tcPr>
          <w:p w14:paraId="617A0736" w14:textId="55A9B3D2" w:rsidR="00B93808" w:rsidRDefault="00B93808" w:rsidP="00B93808">
            <w:pPr>
              <w:pStyle w:val="ListParagraph"/>
              <w:ind w:left="0"/>
            </w:pPr>
            <w:r>
              <w:t>150(1000)-100</w:t>
            </w:r>
          </w:p>
        </w:tc>
        <w:tc>
          <w:tcPr>
            <w:tcW w:w="2520" w:type="dxa"/>
          </w:tcPr>
          <w:p w14:paraId="21739CAD" w14:textId="6A6469FC" w:rsidR="00B93808" w:rsidRDefault="00B93808" w:rsidP="00B93808">
            <w:pPr>
              <w:pStyle w:val="ListParagraph"/>
              <w:ind w:left="0"/>
            </w:pPr>
            <w:r>
              <w:t>23</w:t>
            </w:r>
          </w:p>
        </w:tc>
        <w:tc>
          <w:tcPr>
            <w:tcW w:w="3600" w:type="dxa"/>
          </w:tcPr>
          <w:p w14:paraId="6B4E6E90" w14:textId="2942DB90" w:rsidR="00B93808" w:rsidRDefault="00B93808" w:rsidP="00B93808">
            <w:pPr>
              <w:pStyle w:val="ListParagraph"/>
              <w:ind w:left="0"/>
            </w:pPr>
            <w:r>
              <w:t>4.84894305335</w:t>
            </w:r>
          </w:p>
        </w:tc>
      </w:tr>
    </w:tbl>
    <w:p w14:paraId="73376642" w14:textId="77777777" w:rsidR="00F0272B" w:rsidRDefault="00F0272B" w:rsidP="00B93808"/>
    <w:p w14:paraId="6AB71DD4" w14:textId="77777777" w:rsidR="00380DF7" w:rsidRDefault="00380DF7" w:rsidP="00B93808"/>
    <w:p w14:paraId="3D3703CA" w14:textId="4EE89C43" w:rsidR="005A543A" w:rsidRPr="00F0272B" w:rsidRDefault="005A543A" w:rsidP="00F0272B">
      <w:pPr>
        <w:pStyle w:val="ListParagraph"/>
        <w:numPr>
          <w:ilvl w:val="0"/>
          <w:numId w:val="1"/>
        </w:numPr>
        <w:rPr>
          <w:b/>
        </w:rPr>
      </w:pPr>
      <w:r w:rsidRPr="00F0272B">
        <w:rPr>
          <w:b/>
        </w:rPr>
        <w:lastRenderedPageBreak/>
        <w:t>How does the choice of the optimal lambda vary with the number of features and number of examples?</w:t>
      </w:r>
      <w:r w:rsidR="00F0272B" w:rsidRPr="00F0272B">
        <w:t xml:space="preserve"> </w:t>
      </w:r>
      <w:r w:rsidR="00F0272B" w:rsidRPr="00F0272B">
        <w:rPr>
          <w:b/>
        </w:rPr>
        <w:t xml:space="preserve">The number of features is </w:t>
      </w:r>
      <w:proofErr w:type="gramStart"/>
      <w:r w:rsidR="00F0272B" w:rsidRPr="00F0272B">
        <w:rPr>
          <w:b/>
        </w:rPr>
        <w:t>fixed,</w:t>
      </w:r>
      <w:proofErr w:type="gramEnd"/>
      <w:r w:rsidR="00625336">
        <w:rPr>
          <w:b/>
        </w:rPr>
        <w:t xml:space="preserve"> </w:t>
      </w:r>
      <w:r w:rsidR="00F0272B" w:rsidRPr="00F0272B">
        <w:rPr>
          <w:b/>
        </w:rPr>
        <w:t>the number of examples is fixed</w:t>
      </w:r>
      <w:r w:rsidR="00F0272B">
        <w:rPr>
          <w:b/>
        </w:rPr>
        <w:t xml:space="preserve">. </w:t>
      </w:r>
      <w:r w:rsidR="00F0272B" w:rsidRPr="00F0272B">
        <w:rPr>
          <w:b/>
        </w:rPr>
        <w:t>How do you explain these variations?</w:t>
      </w:r>
    </w:p>
    <w:p w14:paraId="2F5AF8C6" w14:textId="2791EF3E" w:rsidR="00F0272B" w:rsidRDefault="00F0272B" w:rsidP="00F0272B">
      <w:pPr>
        <w:pStyle w:val="ListParagraph"/>
      </w:pPr>
      <w:r>
        <w:t>Answer:</w:t>
      </w:r>
    </w:p>
    <w:p w14:paraId="20EA80B0" w14:textId="6DE16E0D" w:rsidR="00625336" w:rsidRDefault="00F0272B" w:rsidP="00625336">
      <w:pPr>
        <w:pStyle w:val="ListParagraph"/>
      </w:pPr>
      <w:r>
        <w:tab/>
        <w:t>Following above table including optimal lambda and its Test MSE with this lambda:</w:t>
      </w:r>
    </w:p>
    <w:p w14:paraId="33314F2A" w14:textId="7A29432C" w:rsidR="00F0272B" w:rsidRDefault="00F0272B" w:rsidP="00F0272B">
      <w:pPr>
        <w:pStyle w:val="ListParagraph"/>
        <w:numPr>
          <w:ilvl w:val="0"/>
          <w:numId w:val="6"/>
        </w:numPr>
        <w:rPr>
          <w:i/>
        </w:rPr>
      </w:pPr>
      <w:r>
        <w:t xml:space="preserve"> </w:t>
      </w:r>
      <w:r w:rsidR="00922F31">
        <w:rPr>
          <w:i/>
        </w:rPr>
        <w:t>The number of examples</w:t>
      </w:r>
      <w:r w:rsidRPr="00F0272B">
        <w:rPr>
          <w:i/>
        </w:rPr>
        <w:t xml:space="preserve"> is fixed</w:t>
      </w:r>
    </w:p>
    <w:tbl>
      <w:tblPr>
        <w:tblStyle w:val="TableGrid"/>
        <w:tblW w:w="0" w:type="auto"/>
        <w:tblInd w:w="844" w:type="dxa"/>
        <w:tblLook w:val="04A0" w:firstRow="1" w:lastRow="0" w:firstColumn="1" w:lastColumn="0" w:noHBand="0" w:noVBand="1"/>
      </w:tblPr>
      <w:tblGrid>
        <w:gridCol w:w="4129"/>
        <w:gridCol w:w="4377"/>
      </w:tblGrid>
      <w:tr w:rsidR="00625336" w14:paraId="13DCA35A" w14:textId="77777777" w:rsidTr="00625336">
        <w:tc>
          <w:tcPr>
            <w:tcW w:w="4040" w:type="dxa"/>
          </w:tcPr>
          <w:p w14:paraId="2636DDAC" w14:textId="32C1D8F0" w:rsidR="00625336" w:rsidRDefault="00625336" w:rsidP="00625336">
            <w:pPr>
              <w:pStyle w:val="ListParagraph"/>
              <w:ind w:left="0"/>
            </w:pPr>
            <w:r>
              <w:rPr>
                <w:noProof/>
              </w:rPr>
              <w:drawing>
                <wp:inline distT="0" distB="0" distL="0" distR="0" wp14:anchorId="51AC3818" wp14:editId="51C201FA">
                  <wp:extent cx="2651758" cy="19888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0-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2241" cy="2011682"/>
                          </a:xfrm>
                          <a:prstGeom prst="rect">
                            <a:avLst/>
                          </a:prstGeom>
                        </pic:spPr>
                      </pic:pic>
                    </a:graphicData>
                  </a:graphic>
                </wp:inline>
              </w:drawing>
            </w:r>
          </w:p>
        </w:tc>
        <w:tc>
          <w:tcPr>
            <w:tcW w:w="4230" w:type="dxa"/>
          </w:tcPr>
          <w:p w14:paraId="21E2C642" w14:textId="22A49D95" w:rsidR="00625336" w:rsidRDefault="00625336" w:rsidP="00625336">
            <w:pPr>
              <w:pStyle w:val="ListParagraph"/>
              <w:ind w:left="0"/>
            </w:pPr>
            <w:r>
              <w:rPr>
                <w:noProof/>
              </w:rPr>
              <w:drawing>
                <wp:inline distT="0" distB="0" distL="0" distR="0" wp14:anchorId="203E24C3" wp14:editId="2C4042B7">
                  <wp:extent cx="2809875" cy="2107408"/>
                  <wp:effectExtent l="0" t="0" r="952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0-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9982" cy="2144989"/>
                          </a:xfrm>
                          <a:prstGeom prst="rect">
                            <a:avLst/>
                          </a:prstGeom>
                        </pic:spPr>
                      </pic:pic>
                    </a:graphicData>
                  </a:graphic>
                </wp:inline>
              </w:drawing>
            </w:r>
          </w:p>
        </w:tc>
      </w:tr>
    </w:tbl>
    <w:p w14:paraId="1DD43681" w14:textId="38B580EF" w:rsidR="001B4F04" w:rsidRDefault="001B4F04" w:rsidP="00625336"/>
    <w:p w14:paraId="51E2FC34" w14:textId="77777777" w:rsidR="001B4F04" w:rsidRDefault="001B4F04" w:rsidP="00F0272B">
      <w:pPr>
        <w:pStyle w:val="ListParagraph"/>
        <w:ind w:left="1800"/>
      </w:pPr>
      <w:r>
        <w:t xml:space="preserve">            </w:t>
      </w:r>
    </w:p>
    <w:tbl>
      <w:tblPr>
        <w:tblStyle w:val="TableGrid"/>
        <w:tblW w:w="0" w:type="auto"/>
        <w:tblInd w:w="1924" w:type="dxa"/>
        <w:tblLook w:val="04A0" w:firstRow="1" w:lastRow="0" w:firstColumn="1" w:lastColumn="0" w:noHBand="0" w:noVBand="1"/>
      </w:tblPr>
      <w:tblGrid>
        <w:gridCol w:w="2866"/>
        <w:gridCol w:w="1952"/>
        <w:gridCol w:w="2608"/>
      </w:tblGrid>
      <w:tr w:rsidR="00EA28C5" w14:paraId="5E1D654F" w14:textId="77777777" w:rsidTr="00625336">
        <w:tc>
          <w:tcPr>
            <w:tcW w:w="3038" w:type="dxa"/>
            <w:shd w:val="clear" w:color="auto" w:fill="D9E2F3" w:themeFill="accent5" w:themeFillTint="33"/>
          </w:tcPr>
          <w:p w14:paraId="32FC96F3" w14:textId="2D373986" w:rsidR="001B4F04" w:rsidRDefault="001B4F04" w:rsidP="001B4F04">
            <w:pPr>
              <w:pStyle w:val="ListParagraph"/>
              <w:ind w:left="0"/>
            </w:pPr>
            <w:r>
              <w:t>Data Set</w:t>
            </w:r>
          </w:p>
        </w:tc>
        <w:tc>
          <w:tcPr>
            <w:tcW w:w="2026" w:type="dxa"/>
            <w:shd w:val="clear" w:color="auto" w:fill="D9E2F3" w:themeFill="accent5" w:themeFillTint="33"/>
          </w:tcPr>
          <w:p w14:paraId="57E4AB74" w14:textId="55979359" w:rsidR="001B4F04" w:rsidRDefault="001B4F04" w:rsidP="001B4F04">
            <w:pPr>
              <w:pStyle w:val="ListParagraph"/>
              <w:ind w:left="0"/>
            </w:pPr>
            <w:r>
              <w:t>Optimal lambda</w:t>
            </w:r>
          </w:p>
        </w:tc>
        <w:tc>
          <w:tcPr>
            <w:tcW w:w="2676" w:type="dxa"/>
            <w:shd w:val="clear" w:color="auto" w:fill="D9E2F3" w:themeFill="accent5" w:themeFillTint="33"/>
          </w:tcPr>
          <w:p w14:paraId="7A926AF0" w14:textId="78A50BA6" w:rsidR="001B4F04" w:rsidRDefault="001B4F04" w:rsidP="001B4F04">
            <w:pPr>
              <w:pStyle w:val="ListParagraph"/>
              <w:ind w:left="0"/>
            </w:pPr>
            <w:r>
              <w:t>Test MSE</w:t>
            </w:r>
          </w:p>
        </w:tc>
      </w:tr>
      <w:tr w:rsidR="001B4F04" w14:paraId="6B652E1A" w14:textId="77777777" w:rsidTr="00625336">
        <w:tc>
          <w:tcPr>
            <w:tcW w:w="3038" w:type="dxa"/>
          </w:tcPr>
          <w:p w14:paraId="34C37CC0" w14:textId="79901D7A" w:rsidR="001B4F04" w:rsidRDefault="001B4F04" w:rsidP="001B4F04">
            <w:pPr>
              <w:pStyle w:val="ListParagraph"/>
              <w:ind w:left="0"/>
            </w:pPr>
            <w:r>
              <w:t>100-10</w:t>
            </w:r>
          </w:p>
        </w:tc>
        <w:tc>
          <w:tcPr>
            <w:tcW w:w="2026" w:type="dxa"/>
          </w:tcPr>
          <w:p w14:paraId="28C465BC" w14:textId="28C7C4A3" w:rsidR="001B4F04" w:rsidRDefault="001B4F04" w:rsidP="001B4F04">
            <w:pPr>
              <w:pStyle w:val="ListParagraph"/>
              <w:ind w:left="0"/>
            </w:pPr>
            <w:r>
              <w:t>8</w:t>
            </w:r>
          </w:p>
        </w:tc>
        <w:tc>
          <w:tcPr>
            <w:tcW w:w="2676" w:type="dxa"/>
          </w:tcPr>
          <w:p w14:paraId="117FB591" w14:textId="12CF69AC" w:rsidR="001B4F04" w:rsidRDefault="001B4F04" w:rsidP="001B4F04">
            <w:pPr>
              <w:pStyle w:val="ListParagraph"/>
              <w:ind w:left="0"/>
            </w:pPr>
            <w:r>
              <w:t>4.15967850948</w:t>
            </w:r>
          </w:p>
        </w:tc>
      </w:tr>
      <w:tr w:rsidR="001B4F04" w14:paraId="339A0BAB" w14:textId="77777777" w:rsidTr="00625336">
        <w:tc>
          <w:tcPr>
            <w:tcW w:w="3038" w:type="dxa"/>
          </w:tcPr>
          <w:p w14:paraId="4F4293DC" w14:textId="3A15B7C3" w:rsidR="001B4F04" w:rsidRDefault="001B4F04" w:rsidP="001B4F04">
            <w:pPr>
              <w:pStyle w:val="ListParagraph"/>
              <w:ind w:left="0"/>
            </w:pPr>
            <w:r>
              <w:t>100-100</w:t>
            </w:r>
          </w:p>
        </w:tc>
        <w:tc>
          <w:tcPr>
            <w:tcW w:w="2026" w:type="dxa"/>
          </w:tcPr>
          <w:p w14:paraId="482F39A9" w14:textId="6E378A3B" w:rsidR="001B4F04" w:rsidRDefault="001B4F04" w:rsidP="001B4F04">
            <w:pPr>
              <w:pStyle w:val="ListParagraph"/>
              <w:ind w:left="0"/>
            </w:pPr>
            <w:r>
              <w:t>22</w:t>
            </w:r>
          </w:p>
        </w:tc>
        <w:tc>
          <w:tcPr>
            <w:tcW w:w="2676" w:type="dxa"/>
          </w:tcPr>
          <w:p w14:paraId="56C3E0F5" w14:textId="63BEE3D4" w:rsidR="001B4F04" w:rsidRDefault="001B4F04" w:rsidP="001B4F04">
            <w:pPr>
              <w:pStyle w:val="ListParagraph"/>
              <w:ind w:left="0"/>
            </w:pPr>
            <w:r>
              <w:t>5.07829980059</w:t>
            </w:r>
          </w:p>
        </w:tc>
      </w:tr>
    </w:tbl>
    <w:p w14:paraId="163AD408" w14:textId="77777777" w:rsidR="001B4F04" w:rsidRDefault="001B4F04" w:rsidP="00B93808"/>
    <w:p w14:paraId="73F8BEC3" w14:textId="02F28890" w:rsidR="00A41C3C" w:rsidRDefault="00F0272B" w:rsidP="00380DF7">
      <w:pPr>
        <w:pStyle w:val="ListParagraph"/>
        <w:ind w:left="1800"/>
      </w:pPr>
      <w:r>
        <w:t>Data set 100-10 and 100-100 have same number of examples but different number of features, we can find that 100-100 optimal lambda is greater than 100-10 optimal lambda, which means that optimal lambda is increasing with the increase of number of features with same examples.</w:t>
      </w:r>
    </w:p>
    <w:p w14:paraId="28BB3860" w14:textId="77777777" w:rsidR="00A41C3C" w:rsidRDefault="00A41C3C" w:rsidP="00B93808">
      <w:pPr>
        <w:pStyle w:val="ListParagraph"/>
        <w:ind w:left="1800"/>
      </w:pPr>
    </w:p>
    <w:p w14:paraId="526D6A2D" w14:textId="36C18038" w:rsidR="00F0272B" w:rsidRDefault="00922F31" w:rsidP="00F0272B">
      <w:pPr>
        <w:pStyle w:val="ListParagraph"/>
        <w:numPr>
          <w:ilvl w:val="0"/>
          <w:numId w:val="6"/>
        </w:numPr>
        <w:rPr>
          <w:i/>
        </w:rPr>
      </w:pPr>
      <w:r>
        <w:rPr>
          <w:i/>
        </w:rPr>
        <w:t>The number of features</w:t>
      </w:r>
      <w:r w:rsidR="00F0272B" w:rsidRPr="00F0272B">
        <w:rPr>
          <w:i/>
        </w:rPr>
        <w:t xml:space="preserve"> is fixed</w:t>
      </w:r>
    </w:p>
    <w:tbl>
      <w:tblPr>
        <w:tblStyle w:val="TableGrid"/>
        <w:tblW w:w="9959" w:type="dxa"/>
        <w:tblInd w:w="124" w:type="dxa"/>
        <w:tblLook w:val="04A0" w:firstRow="1" w:lastRow="0" w:firstColumn="1" w:lastColumn="0" w:noHBand="0" w:noVBand="1"/>
      </w:tblPr>
      <w:tblGrid>
        <w:gridCol w:w="4943"/>
        <w:gridCol w:w="5016"/>
      </w:tblGrid>
      <w:tr w:rsidR="00475EDA" w14:paraId="5B9039A6" w14:textId="77777777" w:rsidTr="00A60D2D">
        <w:trPr>
          <w:trHeight w:val="3149"/>
        </w:trPr>
        <w:tc>
          <w:tcPr>
            <w:tcW w:w="4943" w:type="dxa"/>
          </w:tcPr>
          <w:p w14:paraId="1E16B669" w14:textId="77777777" w:rsidR="00B93808" w:rsidRDefault="00B93808" w:rsidP="00550F23">
            <w:r>
              <w:rPr>
                <w:noProof/>
              </w:rPr>
              <w:drawing>
                <wp:inline distT="0" distB="0" distL="0" distR="0" wp14:anchorId="47006FAB" wp14:editId="0423F77A">
                  <wp:extent cx="2854035" cy="21405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0-1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4550" cy="2170913"/>
                          </a:xfrm>
                          <a:prstGeom prst="rect">
                            <a:avLst/>
                          </a:prstGeom>
                        </pic:spPr>
                      </pic:pic>
                    </a:graphicData>
                  </a:graphic>
                </wp:inline>
              </w:drawing>
            </w:r>
          </w:p>
        </w:tc>
        <w:tc>
          <w:tcPr>
            <w:tcW w:w="5016" w:type="dxa"/>
          </w:tcPr>
          <w:p w14:paraId="68609064" w14:textId="77777777" w:rsidR="00B93808" w:rsidRDefault="00B93808" w:rsidP="00550F23">
            <w:r>
              <w:rPr>
                <w:noProof/>
              </w:rPr>
              <w:drawing>
                <wp:inline distT="0" distB="0" distL="0" distR="0" wp14:anchorId="10C2072A" wp14:editId="72340B5C">
                  <wp:extent cx="2854035" cy="21405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0(1000)-1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9128" cy="2166847"/>
                          </a:xfrm>
                          <a:prstGeom prst="rect">
                            <a:avLst/>
                          </a:prstGeom>
                        </pic:spPr>
                      </pic:pic>
                    </a:graphicData>
                  </a:graphic>
                </wp:inline>
              </w:drawing>
            </w:r>
          </w:p>
        </w:tc>
      </w:tr>
      <w:tr w:rsidR="00EA28C5" w14:paraId="7E487BE1" w14:textId="77777777" w:rsidTr="00A60D2D">
        <w:trPr>
          <w:trHeight w:val="266"/>
        </w:trPr>
        <w:tc>
          <w:tcPr>
            <w:tcW w:w="4943" w:type="dxa"/>
          </w:tcPr>
          <w:p w14:paraId="01F30FC9" w14:textId="408AFDF5" w:rsidR="00B93808" w:rsidRDefault="00B93808" w:rsidP="00550F23">
            <w:pPr>
              <w:rPr>
                <w:noProof/>
              </w:rPr>
            </w:pPr>
            <w:r>
              <w:t>Optimal lambda: 27 , min MSE: 4.31557063032</w:t>
            </w:r>
          </w:p>
        </w:tc>
        <w:tc>
          <w:tcPr>
            <w:tcW w:w="5016" w:type="dxa"/>
          </w:tcPr>
          <w:p w14:paraId="64B13B9A" w14:textId="273511DA" w:rsidR="00B93808" w:rsidRDefault="00475EDA" w:rsidP="00550F23">
            <w:pPr>
              <w:rPr>
                <w:noProof/>
              </w:rPr>
            </w:pPr>
            <w:r>
              <w:rPr>
                <w:noProof/>
              </w:rPr>
              <w:t xml:space="preserve">Optimal lambda: 8, min MSE: </w:t>
            </w:r>
            <w:r>
              <w:t>5.54090222919</w:t>
            </w:r>
          </w:p>
        </w:tc>
      </w:tr>
      <w:tr w:rsidR="00475EDA" w14:paraId="2A70353A" w14:textId="77777777" w:rsidTr="00A60D2D">
        <w:trPr>
          <w:trHeight w:val="3361"/>
        </w:trPr>
        <w:tc>
          <w:tcPr>
            <w:tcW w:w="4943" w:type="dxa"/>
          </w:tcPr>
          <w:p w14:paraId="549462D3" w14:textId="2DB6BBCD" w:rsidR="00475EDA" w:rsidRDefault="00475EDA" w:rsidP="00550F23">
            <w:r>
              <w:rPr>
                <w:noProof/>
              </w:rPr>
              <w:lastRenderedPageBreak/>
              <w:drawing>
                <wp:inline distT="0" distB="0" distL="0" distR="0" wp14:anchorId="564F771F" wp14:editId="02D71637">
                  <wp:extent cx="3001819" cy="22513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0(1000)-1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4639" cy="2260979"/>
                          </a:xfrm>
                          <a:prstGeom prst="rect">
                            <a:avLst/>
                          </a:prstGeom>
                        </pic:spPr>
                      </pic:pic>
                    </a:graphicData>
                  </a:graphic>
                </wp:inline>
              </w:drawing>
            </w:r>
          </w:p>
        </w:tc>
        <w:tc>
          <w:tcPr>
            <w:tcW w:w="5016" w:type="dxa"/>
          </w:tcPr>
          <w:p w14:paraId="5BA029CB" w14:textId="5F36FBF6" w:rsidR="00475EDA" w:rsidRDefault="00475EDA" w:rsidP="00550F23">
            <w:pPr>
              <w:rPr>
                <w:noProof/>
              </w:rPr>
            </w:pPr>
            <w:r>
              <w:rPr>
                <w:noProof/>
              </w:rPr>
              <w:drawing>
                <wp:inline distT="0" distB="0" distL="0" distR="0" wp14:anchorId="5B6D0081" wp14:editId="4050B54D">
                  <wp:extent cx="3038763" cy="2279073"/>
                  <wp:effectExtent l="0" t="0" r="952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0(1000)-1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9927" cy="2302446"/>
                          </a:xfrm>
                          <a:prstGeom prst="rect">
                            <a:avLst/>
                          </a:prstGeom>
                        </pic:spPr>
                      </pic:pic>
                    </a:graphicData>
                  </a:graphic>
                </wp:inline>
              </w:drawing>
            </w:r>
          </w:p>
        </w:tc>
      </w:tr>
      <w:tr w:rsidR="00475EDA" w14:paraId="1A354E53" w14:textId="77777777" w:rsidTr="00A60D2D">
        <w:trPr>
          <w:trHeight w:val="266"/>
        </w:trPr>
        <w:tc>
          <w:tcPr>
            <w:tcW w:w="4943" w:type="dxa"/>
          </w:tcPr>
          <w:p w14:paraId="26789606" w14:textId="6EBB4576" w:rsidR="00475EDA" w:rsidRDefault="00475EDA" w:rsidP="00550F23">
            <w:pPr>
              <w:rPr>
                <w:noProof/>
              </w:rPr>
            </w:pPr>
            <w:r>
              <w:t>Optimal lambda: 19, Min MSE:5.20591195733</w:t>
            </w:r>
          </w:p>
        </w:tc>
        <w:tc>
          <w:tcPr>
            <w:tcW w:w="5016" w:type="dxa"/>
          </w:tcPr>
          <w:p w14:paraId="7B201E3F" w14:textId="6FDECD8D" w:rsidR="00475EDA" w:rsidRDefault="00475EDA" w:rsidP="00550F23">
            <w:pPr>
              <w:rPr>
                <w:noProof/>
              </w:rPr>
            </w:pPr>
            <w:r>
              <w:rPr>
                <w:noProof/>
              </w:rPr>
              <w:t xml:space="preserve">Optimal lambda: 23, min MSE: </w:t>
            </w:r>
            <w:r>
              <w:t>4.84894305335</w:t>
            </w:r>
          </w:p>
        </w:tc>
      </w:tr>
      <w:tr w:rsidR="00475EDA" w14:paraId="1EDD4354" w14:textId="77777777" w:rsidTr="00A60D2D">
        <w:trPr>
          <w:trHeight w:val="3294"/>
        </w:trPr>
        <w:tc>
          <w:tcPr>
            <w:tcW w:w="4943" w:type="dxa"/>
          </w:tcPr>
          <w:p w14:paraId="4B0BCB1F" w14:textId="0645DD0C" w:rsidR="00475EDA" w:rsidRDefault="00475EDA" w:rsidP="00550F23">
            <w:r>
              <w:rPr>
                <w:noProof/>
              </w:rPr>
              <w:drawing>
                <wp:inline distT="0" distB="0" distL="0" distR="0" wp14:anchorId="413DC683" wp14:editId="67F53D7E">
                  <wp:extent cx="2985135" cy="2238851"/>
                  <wp:effectExtent l="0" t="0" r="1206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0-1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8748" cy="2264061"/>
                          </a:xfrm>
                          <a:prstGeom prst="rect">
                            <a:avLst/>
                          </a:prstGeom>
                        </pic:spPr>
                      </pic:pic>
                    </a:graphicData>
                  </a:graphic>
                </wp:inline>
              </w:drawing>
            </w:r>
          </w:p>
        </w:tc>
        <w:tc>
          <w:tcPr>
            <w:tcW w:w="5016" w:type="dxa"/>
          </w:tcPr>
          <w:p w14:paraId="1E7C3A82" w14:textId="77777777" w:rsidR="00475EDA" w:rsidRDefault="00475EDA" w:rsidP="00550F23">
            <w:pPr>
              <w:rPr>
                <w:noProof/>
              </w:rPr>
            </w:pPr>
          </w:p>
        </w:tc>
      </w:tr>
      <w:tr w:rsidR="00475EDA" w14:paraId="549B1F15" w14:textId="77777777" w:rsidTr="00A60D2D">
        <w:trPr>
          <w:trHeight w:val="266"/>
        </w:trPr>
        <w:tc>
          <w:tcPr>
            <w:tcW w:w="4943" w:type="dxa"/>
          </w:tcPr>
          <w:p w14:paraId="714D5516" w14:textId="72FD388D" w:rsidR="00475EDA" w:rsidRDefault="00475EDA" w:rsidP="00550F23">
            <w:pPr>
              <w:rPr>
                <w:noProof/>
              </w:rPr>
            </w:pPr>
            <w:r>
              <w:t>Optimal lambda: 22, min MSE: 5.07829980059</w:t>
            </w:r>
          </w:p>
        </w:tc>
        <w:tc>
          <w:tcPr>
            <w:tcW w:w="5016" w:type="dxa"/>
          </w:tcPr>
          <w:p w14:paraId="3EC632E4" w14:textId="77777777" w:rsidR="00475EDA" w:rsidRDefault="00475EDA" w:rsidP="00550F23">
            <w:pPr>
              <w:rPr>
                <w:noProof/>
              </w:rPr>
            </w:pPr>
          </w:p>
        </w:tc>
      </w:tr>
    </w:tbl>
    <w:p w14:paraId="5835AC10" w14:textId="77777777" w:rsidR="00B93808" w:rsidRDefault="00B93808" w:rsidP="00475EDA"/>
    <w:p w14:paraId="24C5AEAA" w14:textId="284354BF" w:rsidR="00BE34AE" w:rsidRDefault="000E7521" w:rsidP="002B5F1D">
      <w:pPr>
        <w:pStyle w:val="ListParagraph"/>
        <w:ind w:left="1800"/>
      </w:pPr>
      <w:r>
        <w:t>Data set 50(1000)-100, 100(1000)-100, 150(1000)-100, 1000-100 have same number of features but diff</w:t>
      </w:r>
      <w:r w:rsidR="00475EDA">
        <w:t>erent number of examples, according to figure and their optima</w:t>
      </w:r>
      <w:r w:rsidR="00BE34AE">
        <w:t>l lambda comparis</w:t>
      </w:r>
      <w:r w:rsidR="00475EDA">
        <w:t>on</w:t>
      </w:r>
      <w:r w:rsidR="00BE34AE">
        <w:t>s</w:t>
      </w:r>
      <w:r w:rsidR="00475EDA">
        <w:t xml:space="preserve">, </w:t>
      </w:r>
      <w:r>
        <w:t>we can find that optimal lambda is increasing with the increase of number of examples. This is also can be verified comparing data set 100-100 and 1000-100, 1000-1000 optimal lambda is also greater than 100-100 optimal lambda.</w:t>
      </w:r>
      <w:r w:rsidR="00BE34AE">
        <w:t xml:space="preserve"> They all shows with fixed number of </w:t>
      </w:r>
      <w:proofErr w:type="gramStart"/>
      <w:r w:rsidR="00BE34AE">
        <w:t>features,</w:t>
      </w:r>
      <w:proofErr w:type="gramEnd"/>
      <w:r w:rsidR="00BE34AE">
        <w:t xml:space="preserve"> optimal lambda will increase if number of examples increase.</w:t>
      </w:r>
    </w:p>
    <w:p w14:paraId="75C1831C" w14:textId="7A5EBC2E" w:rsidR="000E7521" w:rsidRPr="000E7521" w:rsidRDefault="000E7521" w:rsidP="000E7521">
      <w:pPr>
        <w:pStyle w:val="ListParagraph"/>
        <w:numPr>
          <w:ilvl w:val="0"/>
          <w:numId w:val="6"/>
        </w:numPr>
        <w:rPr>
          <w:i/>
        </w:rPr>
      </w:pPr>
      <w:r w:rsidRPr="000E7521">
        <w:rPr>
          <w:i/>
        </w:rPr>
        <w:t>How do you explain these variations?</w:t>
      </w:r>
    </w:p>
    <w:p w14:paraId="19C14ADB" w14:textId="32040155" w:rsidR="00924E9B" w:rsidRDefault="00BE34AE" w:rsidP="00D85B29">
      <w:pPr>
        <w:pStyle w:val="ListParagraph"/>
        <w:ind w:left="1800"/>
      </w:pPr>
      <w:r>
        <w:t xml:space="preserve">Number of examples fixed: </w:t>
      </w:r>
      <w:r w:rsidR="00924E9B">
        <w:t>comparing dataset 100-10 and 100-100.</w:t>
      </w:r>
    </w:p>
    <w:p w14:paraId="7A4DAE8C" w14:textId="7A6C9385" w:rsidR="00F0272B" w:rsidRDefault="00924E9B" w:rsidP="00D85B29">
      <w:pPr>
        <w:pStyle w:val="ListParagraph"/>
        <w:ind w:left="1800" w:firstLine="360"/>
      </w:pPr>
      <w:r>
        <w:t xml:space="preserve">100-10 with few features is dominated by lambda, so with smaller lambda, it behaves better, but for dataset 100-100 with more features, </w:t>
      </w:r>
      <w:r w:rsidR="00D85B29">
        <w:t>it can absorb the effects of a larger lambda.</w:t>
      </w:r>
    </w:p>
    <w:p w14:paraId="397B03AB" w14:textId="3408C098" w:rsidR="00D85B29" w:rsidRPr="00782149" w:rsidRDefault="00D85B29" w:rsidP="002B5F1D">
      <w:pPr>
        <w:ind w:left="1800"/>
      </w:pPr>
      <w:r>
        <w:t>Number of features fixed: comparing dataset 50(1000)-100, 100(1000)-100, 150(1000)-100</w:t>
      </w:r>
      <w:r w:rsidR="002B5F1D">
        <w:t>.i</w:t>
      </w:r>
      <w:r>
        <w:t xml:space="preserve">f dataset has fewer examples, which means that it was dominated by lambda, so with smaller lambda, its performance is better. If </w:t>
      </w:r>
      <w:r>
        <w:lastRenderedPageBreak/>
        <w:t>dataset has more examples, the case can absorb larger lambda, also larger lambda has the benefit of normalizing the data to a better performance.</w:t>
      </w:r>
    </w:p>
    <w:p w14:paraId="50069514" w14:textId="2493E23C" w:rsidR="00F0272B" w:rsidRPr="00F0272B" w:rsidRDefault="00F0272B" w:rsidP="00F0272B">
      <w:pPr>
        <w:pStyle w:val="ListParagraph"/>
      </w:pPr>
      <w:r>
        <w:tab/>
      </w:r>
    </w:p>
    <w:p w14:paraId="729E0CDF" w14:textId="77777777" w:rsidR="007A64D7" w:rsidRDefault="007A64D7" w:rsidP="007A64D7">
      <w:pPr>
        <w:pStyle w:val="ListParagraph"/>
      </w:pPr>
    </w:p>
    <w:p w14:paraId="33E45D2C" w14:textId="77777777" w:rsidR="005A543A" w:rsidRPr="001E2CDC" w:rsidRDefault="005A543A" w:rsidP="005A543A">
      <w:pPr>
        <w:rPr>
          <w:b/>
          <w:i/>
        </w:rPr>
      </w:pPr>
    </w:p>
    <w:p w14:paraId="5AD71EB9" w14:textId="77777777" w:rsidR="005A543A" w:rsidRDefault="005A543A" w:rsidP="005A543A">
      <w:pPr>
        <w:rPr>
          <w:b/>
          <w:i/>
        </w:rPr>
      </w:pPr>
      <w:r w:rsidRPr="001E2CDC">
        <w:rPr>
          <w:b/>
          <w:i/>
        </w:rPr>
        <w:t>Task2: Learning Curves</w:t>
      </w:r>
    </w:p>
    <w:p w14:paraId="3C803360" w14:textId="77777777" w:rsidR="001E2CDC" w:rsidRPr="001E2CDC" w:rsidRDefault="001E2CDC" w:rsidP="005A543A"/>
    <w:p w14:paraId="3DC1DD26" w14:textId="18852340" w:rsidR="005A543A" w:rsidRDefault="005A543A" w:rsidP="001E2CDC">
      <w:pPr>
        <w:pStyle w:val="ListParagraph"/>
        <w:numPr>
          <w:ilvl w:val="0"/>
          <w:numId w:val="7"/>
        </w:numPr>
        <w:rPr>
          <w:b/>
        </w:rPr>
      </w:pPr>
      <w:r w:rsidRPr="001E2CDC">
        <w:rPr>
          <w:b/>
        </w:rPr>
        <w:t>What can you observe from the plots regarding the dependence on lambda and the number of examples? Consider both the case of small training set sizes and large training set sizes. How do you explain these variations?</w:t>
      </w:r>
    </w:p>
    <w:p w14:paraId="06FE5621" w14:textId="3F97ACC4" w:rsidR="000D0A37" w:rsidRDefault="002D7CD9" w:rsidP="000D0A37">
      <w:pPr>
        <w:pStyle w:val="ListParagraph"/>
        <w:rPr>
          <w:b/>
        </w:rPr>
      </w:pPr>
      <w:r>
        <w:rPr>
          <w:b/>
          <w:noProof/>
        </w:rPr>
        <w:drawing>
          <wp:inline distT="0" distB="0" distL="0" distR="0" wp14:anchorId="38CBBDE2" wp14:editId="2E2409C9">
            <wp:extent cx="3747135" cy="2810351"/>
            <wp:effectExtent l="0" t="0" r="1206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sk_2.png"/>
                    <pic:cNvPicPr/>
                  </pic:nvPicPr>
                  <pic:blipFill>
                    <a:blip r:embed="rId14">
                      <a:extLst>
                        <a:ext uri="{28A0092B-C50C-407E-A947-70E740481C1C}">
                          <a14:useLocalDpi xmlns:a14="http://schemas.microsoft.com/office/drawing/2010/main" val="0"/>
                        </a:ext>
                      </a:extLst>
                    </a:blip>
                    <a:stretch>
                      <a:fillRect/>
                    </a:stretch>
                  </pic:blipFill>
                  <pic:spPr>
                    <a:xfrm>
                      <a:off x="0" y="0"/>
                      <a:ext cx="3758194" cy="2818645"/>
                    </a:xfrm>
                    <a:prstGeom prst="rect">
                      <a:avLst/>
                    </a:prstGeom>
                  </pic:spPr>
                </pic:pic>
              </a:graphicData>
            </a:graphic>
          </wp:inline>
        </w:drawing>
      </w:r>
    </w:p>
    <w:p w14:paraId="6527F8B5" w14:textId="32A3C6C6" w:rsidR="00E87059" w:rsidRPr="00E87059" w:rsidRDefault="000D0A37" w:rsidP="00E87059">
      <w:pPr>
        <w:pStyle w:val="ListParagraph"/>
        <w:rPr>
          <w:b/>
        </w:rPr>
      </w:pPr>
      <w:r>
        <w:rPr>
          <w:b/>
        </w:rPr>
        <w:t>Answer:</w:t>
      </w:r>
    </w:p>
    <w:p w14:paraId="2038E833" w14:textId="5F94D0F9" w:rsidR="007D47E5" w:rsidRDefault="00782149" w:rsidP="007D47E5">
      <w:pPr>
        <w:pStyle w:val="ListParagraph"/>
        <w:ind w:left="1440"/>
      </w:pPr>
      <w:r>
        <w:t xml:space="preserve">For dataset 1000-100, the optimal lambda is 27, </w:t>
      </w:r>
      <w:r w:rsidR="00A83F62">
        <w:t>so I select represent lambda 15, 27 and 50, and plot figure as above.</w:t>
      </w:r>
    </w:p>
    <w:p w14:paraId="3BCD2882" w14:textId="09CF11F2" w:rsidR="00A83F62" w:rsidRDefault="00A83F62" w:rsidP="007D47E5">
      <w:pPr>
        <w:pStyle w:val="ListParagraph"/>
        <w:ind w:left="1440"/>
      </w:pPr>
      <w:r>
        <w:t>We can find test MSE will decrease with the increase of train size, independent of lambdas, and also the test MSE is above true MSE for all lambdas, even optimal lambda.</w:t>
      </w:r>
    </w:p>
    <w:p w14:paraId="466741F2" w14:textId="3DF8AA86" w:rsidR="00A83F62" w:rsidRDefault="00A83F62" w:rsidP="00A83F62">
      <w:pPr>
        <w:pStyle w:val="ListParagraph"/>
        <w:numPr>
          <w:ilvl w:val="0"/>
          <w:numId w:val="11"/>
        </w:numPr>
      </w:pPr>
      <w:r>
        <w:t xml:space="preserve">Small train set size </w:t>
      </w:r>
    </w:p>
    <w:p w14:paraId="67F02E94" w14:textId="5A10604C" w:rsidR="00A83F62" w:rsidRDefault="00A83F62" w:rsidP="00A83F62">
      <w:pPr>
        <w:pStyle w:val="ListParagraph"/>
        <w:ind w:left="1800"/>
      </w:pPr>
      <w:r>
        <w:t>According to figure, we can find that</w:t>
      </w:r>
      <w:r w:rsidR="00F6741E">
        <w:t xml:space="preserve"> larger MSE with larger lambda, which means that, when train size is smaller, lambda have bigger effect on test MSE, the ratio of lambda is bigger, the test MSE is also bigger.</w:t>
      </w:r>
      <w:r w:rsidR="00D150A8">
        <w:t xml:space="preserve"> This is because when the train set size is smaller, this case is dominated by lambda, smaller lambda can give better performance.</w:t>
      </w:r>
    </w:p>
    <w:p w14:paraId="291459E7" w14:textId="77777777" w:rsidR="00A83F62" w:rsidRDefault="00A83F62" w:rsidP="00A83F62">
      <w:pPr>
        <w:pStyle w:val="ListParagraph"/>
        <w:ind w:left="1800"/>
      </w:pPr>
    </w:p>
    <w:p w14:paraId="2D07F4D7" w14:textId="73090336" w:rsidR="00A83F62" w:rsidRDefault="00A83F62" w:rsidP="00A83F62">
      <w:pPr>
        <w:pStyle w:val="ListParagraph"/>
        <w:numPr>
          <w:ilvl w:val="0"/>
          <w:numId w:val="11"/>
        </w:numPr>
      </w:pPr>
      <w:r>
        <w:t>Large train set size</w:t>
      </w:r>
    </w:p>
    <w:p w14:paraId="64E8D3F4" w14:textId="2D6DB26A" w:rsidR="00D30565" w:rsidRDefault="00F6741E" w:rsidP="00380DF7">
      <w:pPr>
        <w:pStyle w:val="ListParagraph"/>
        <w:ind w:left="1800"/>
      </w:pPr>
      <w:r>
        <w:t>According to figure, we can find that with large train set size, the ratio of lambda becomes smaller, test MSE of three lambdas become almost the same. Which also means that with large train set size, test MSE is independent of lambda.</w:t>
      </w:r>
      <w:r w:rsidR="00D150A8">
        <w:t xml:space="preserve"> This is because with larger data set size, it can absorb the effect of larger lambda, the lambda matters less.</w:t>
      </w:r>
    </w:p>
    <w:p w14:paraId="5318166D" w14:textId="77777777" w:rsidR="00D30565" w:rsidRDefault="00D30565" w:rsidP="00D30565">
      <w:pPr>
        <w:rPr>
          <w:b/>
          <w:i/>
        </w:rPr>
      </w:pPr>
      <w:r w:rsidRPr="004F5B69">
        <w:rPr>
          <w:b/>
          <w:i/>
        </w:rPr>
        <w:lastRenderedPageBreak/>
        <w:t>Task3: Cross Validation</w:t>
      </w:r>
    </w:p>
    <w:p w14:paraId="010354F2" w14:textId="77777777" w:rsidR="004F5B69" w:rsidRPr="004F5B69" w:rsidRDefault="004F5B69" w:rsidP="00D30565">
      <w:pPr>
        <w:rPr>
          <w:b/>
          <w:i/>
        </w:rPr>
      </w:pPr>
    </w:p>
    <w:p w14:paraId="5026CDCC" w14:textId="77777777" w:rsidR="006E3D80" w:rsidRDefault="00D30565" w:rsidP="006E3D80">
      <w:pPr>
        <w:pStyle w:val="ListParagraph"/>
        <w:numPr>
          <w:ilvl w:val="0"/>
          <w:numId w:val="3"/>
        </w:numPr>
        <w:rPr>
          <w:b/>
        </w:rPr>
      </w:pPr>
      <w:r w:rsidRPr="004F5B69">
        <w:rPr>
          <w:b/>
        </w:rPr>
        <w:t xml:space="preserve">How do the results </w:t>
      </w:r>
      <w:r w:rsidR="00C3355E" w:rsidRPr="004F5B69">
        <w:rPr>
          <w:b/>
        </w:rPr>
        <w:t>compare to the best test-set results from part 1 both in terms choice of lambda and test set MSE?</w:t>
      </w:r>
      <w:r w:rsidR="00C3355E" w:rsidRPr="006E3D80">
        <w:rPr>
          <w:b/>
        </w:rPr>
        <w:t xml:space="preserve"> What is the run time cost of this scheme? </w:t>
      </w:r>
    </w:p>
    <w:tbl>
      <w:tblPr>
        <w:tblStyle w:val="TableGrid"/>
        <w:tblW w:w="0" w:type="auto"/>
        <w:tblInd w:w="720" w:type="dxa"/>
        <w:tblLook w:val="04A0" w:firstRow="1" w:lastRow="0" w:firstColumn="1" w:lastColumn="0" w:noHBand="0" w:noVBand="1"/>
      </w:tblPr>
      <w:tblGrid>
        <w:gridCol w:w="1786"/>
        <w:gridCol w:w="1903"/>
        <w:gridCol w:w="1426"/>
        <w:gridCol w:w="1636"/>
        <w:gridCol w:w="1879"/>
      </w:tblGrid>
      <w:tr w:rsidR="006E3D80" w14:paraId="1C3CD1DB" w14:textId="77777777" w:rsidTr="00A1719A">
        <w:tc>
          <w:tcPr>
            <w:tcW w:w="1976" w:type="dxa"/>
          </w:tcPr>
          <w:p w14:paraId="34749F83" w14:textId="77777777" w:rsidR="006E3D80" w:rsidRDefault="006E3D80" w:rsidP="00550F23">
            <w:pPr>
              <w:pStyle w:val="ListParagraph"/>
              <w:ind w:left="0"/>
              <w:jc w:val="center"/>
            </w:pPr>
          </w:p>
        </w:tc>
        <w:tc>
          <w:tcPr>
            <w:tcW w:w="3736" w:type="dxa"/>
            <w:gridSpan w:val="2"/>
            <w:shd w:val="clear" w:color="auto" w:fill="B4C6E7" w:themeFill="accent5" w:themeFillTint="66"/>
          </w:tcPr>
          <w:p w14:paraId="79182ADF" w14:textId="77777777" w:rsidR="006E3D80" w:rsidRDefault="006E3D80" w:rsidP="00550F23">
            <w:pPr>
              <w:pStyle w:val="ListParagraph"/>
              <w:ind w:left="0"/>
              <w:jc w:val="center"/>
            </w:pPr>
            <w:r>
              <w:t>Cross Validation</w:t>
            </w:r>
          </w:p>
        </w:tc>
        <w:tc>
          <w:tcPr>
            <w:tcW w:w="3947" w:type="dxa"/>
            <w:gridSpan w:val="2"/>
            <w:shd w:val="clear" w:color="auto" w:fill="A8D08D" w:themeFill="accent6" w:themeFillTint="99"/>
          </w:tcPr>
          <w:p w14:paraId="2F319563" w14:textId="77777777" w:rsidR="006E3D80" w:rsidRDefault="006E3D80" w:rsidP="00550F23">
            <w:pPr>
              <w:pStyle w:val="ListParagraph"/>
              <w:ind w:left="0"/>
              <w:jc w:val="center"/>
            </w:pPr>
            <w:r>
              <w:t>Part 1</w:t>
            </w:r>
          </w:p>
        </w:tc>
      </w:tr>
      <w:tr w:rsidR="006E3D80" w14:paraId="35934E87" w14:textId="77777777" w:rsidTr="00A1719A">
        <w:tc>
          <w:tcPr>
            <w:tcW w:w="1976" w:type="dxa"/>
            <w:shd w:val="clear" w:color="auto" w:fill="C9C9C9" w:themeFill="accent3" w:themeFillTint="99"/>
          </w:tcPr>
          <w:p w14:paraId="644B7EB2" w14:textId="77777777" w:rsidR="006E3D80" w:rsidRDefault="006E3D80" w:rsidP="00550F23">
            <w:pPr>
              <w:pStyle w:val="ListParagraph"/>
              <w:ind w:left="0"/>
              <w:jc w:val="center"/>
            </w:pPr>
            <w:r>
              <w:t>Dataset</w:t>
            </w:r>
          </w:p>
        </w:tc>
        <w:tc>
          <w:tcPr>
            <w:tcW w:w="2244" w:type="dxa"/>
            <w:shd w:val="clear" w:color="auto" w:fill="D9E2F3" w:themeFill="accent5" w:themeFillTint="33"/>
          </w:tcPr>
          <w:p w14:paraId="3F485F16" w14:textId="77777777" w:rsidR="006E3D80" w:rsidRDefault="006E3D80" w:rsidP="00550F23">
            <w:pPr>
              <w:pStyle w:val="ListParagraph"/>
              <w:ind w:left="0"/>
              <w:jc w:val="center"/>
            </w:pPr>
            <w:r>
              <w:t>Optimal lambda</w:t>
            </w:r>
          </w:p>
        </w:tc>
        <w:tc>
          <w:tcPr>
            <w:tcW w:w="1492" w:type="dxa"/>
            <w:shd w:val="clear" w:color="auto" w:fill="D9E2F3" w:themeFill="accent5" w:themeFillTint="33"/>
          </w:tcPr>
          <w:p w14:paraId="5674A276" w14:textId="77777777" w:rsidR="006E3D80" w:rsidRDefault="006E3D80" w:rsidP="00550F23">
            <w:pPr>
              <w:pStyle w:val="ListParagraph"/>
              <w:ind w:left="0"/>
              <w:jc w:val="center"/>
            </w:pPr>
            <w:r>
              <w:t>Test MSE</w:t>
            </w:r>
          </w:p>
        </w:tc>
        <w:tc>
          <w:tcPr>
            <w:tcW w:w="1877" w:type="dxa"/>
            <w:shd w:val="clear" w:color="auto" w:fill="E2EFD9" w:themeFill="accent6" w:themeFillTint="33"/>
          </w:tcPr>
          <w:p w14:paraId="5389700B" w14:textId="77777777" w:rsidR="006E3D80" w:rsidRDefault="006E3D80" w:rsidP="00550F23">
            <w:pPr>
              <w:pStyle w:val="ListParagraph"/>
              <w:ind w:left="0"/>
              <w:jc w:val="center"/>
            </w:pPr>
            <w:r>
              <w:t>Optimal lambda</w:t>
            </w:r>
          </w:p>
        </w:tc>
        <w:tc>
          <w:tcPr>
            <w:tcW w:w="2070" w:type="dxa"/>
            <w:shd w:val="clear" w:color="auto" w:fill="E2EFD9" w:themeFill="accent6" w:themeFillTint="33"/>
          </w:tcPr>
          <w:p w14:paraId="5A9C3468" w14:textId="77777777" w:rsidR="006E3D80" w:rsidRDefault="006E3D80" w:rsidP="00550F23">
            <w:pPr>
              <w:pStyle w:val="ListParagraph"/>
              <w:ind w:left="0"/>
              <w:jc w:val="center"/>
            </w:pPr>
            <w:r>
              <w:t>Test MSE</w:t>
            </w:r>
          </w:p>
        </w:tc>
      </w:tr>
      <w:tr w:rsidR="006E3D80" w14:paraId="128BA87A" w14:textId="77777777" w:rsidTr="00A1719A">
        <w:tc>
          <w:tcPr>
            <w:tcW w:w="1976" w:type="dxa"/>
            <w:shd w:val="clear" w:color="auto" w:fill="C9C9C9" w:themeFill="accent3" w:themeFillTint="99"/>
          </w:tcPr>
          <w:p w14:paraId="6F38553A" w14:textId="77777777" w:rsidR="006E3D80" w:rsidRDefault="006E3D80" w:rsidP="00550F23">
            <w:pPr>
              <w:pStyle w:val="ListParagraph"/>
              <w:ind w:left="0"/>
              <w:jc w:val="center"/>
            </w:pPr>
            <w:r>
              <w:t>Crime</w:t>
            </w:r>
          </w:p>
        </w:tc>
        <w:tc>
          <w:tcPr>
            <w:tcW w:w="2244" w:type="dxa"/>
          </w:tcPr>
          <w:p w14:paraId="5F2A7726" w14:textId="77777777" w:rsidR="006E3D80" w:rsidRDefault="006E3D80" w:rsidP="00550F23">
            <w:pPr>
              <w:pStyle w:val="ListParagraph"/>
              <w:ind w:left="0"/>
              <w:jc w:val="center"/>
            </w:pPr>
            <w:r>
              <w:t>150</w:t>
            </w:r>
          </w:p>
        </w:tc>
        <w:tc>
          <w:tcPr>
            <w:tcW w:w="1492" w:type="dxa"/>
          </w:tcPr>
          <w:p w14:paraId="7B29C7FD" w14:textId="4BE75D08" w:rsidR="006E3D80" w:rsidRDefault="00301D26" w:rsidP="008358E5">
            <w:pPr>
              <w:pStyle w:val="ListParagraph"/>
              <w:ind w:left="0"/>
              <w:jc w:val="center"/>
            </w:pPr>
            <w:r>
              <w:t>0.392338</w:t>
            </w:r>
          </w:p>
        </w:tc>
        <w:tc>
          <w:tcPr>
            <w:tcW w:w="1877" w:type="dxa"/>
          </w:tcPr>
          <w:p w14:paraId="0CEA374A" w14:textId="77777777" w:rsidR="006E3D80" w:rsidRDefault="006E3D80" w:rsidP="00550F23">
            <w:pPr>
              <w:pStyle w:val="ListParagraph"/>
              <w:ind w:left="0"/>
              <w:jc w:val="center"/>
            </w:pPr>
            <w:r>
              <w:t>75</w:t>
            </w:r>
          </w:p>
        </w:tc>
        <w:tc>
          <w:tcPr>
            <w:tcW w:w="2070" w:type="dxa"/>
          </w:tcPr>
          <w:p w14:paraId="1057C776" w14:textId="24380669" w:rsidR="006E3D80" w:rsidRDefault="00F138EA" w:rsidP="00550F23">
            <w:pPr>
              <w:pStyle w:val="ListParagraph"/>
              <w:ind w:left="0"/>
              <w:jc w:val="center"/>
            </w:pPr>
            <w:r>
              <w:t>0.3890233</w:t>
            </w:r>
          </w:p>
        </w:tc>
      </w:tr>
      <w:tr w:rsidR="006E3D80" w14:paraId="66C76B8A" w14:textId="77777777" w:rsidTr="00A1719A">
        <w:tc>
          <w:tcPr>
            <w:tcW w:w="1976" w:type="dxa"/>
            <w:shd w:val="clear" w:color="auto" w:fill="C9C9C9" w:themeFill="accent3" w:themeFillTint="99"/>
          </w:tcPr>
          <w:p w14:paraId="12CB030D" w14:textId="77777777" w:rsidR="006E3D80" w:rsidRDefault="006E3D80" w:rsidP="00550F23">
            <w:pPr>
              <w:pStyle w:val="ListParagraph"/>
              <w:ind w:left="0"/>
              <w:jc w:val="center"/>
            </w:pPr>
            <w:r>
              <w:t>Wine</w:t>
            </w:r>
          </w:p>
        </w:tc>
        <w:tc>
          <w:tcPr>
            <w:tcW w:w="2244" w:type="dxa"/>
          </w:tcPr>
          <w:p w14:paraId="1140BC14" w14:textId="73856E65" w:rsidR="006E3D80" w:rsidRDefault="006F34E5" w:rsidP="00550F23">
            <w:pPr>
              <w:pStyle w:val="ListParagraph"/>
              <w:ind w:left="0"/>
              <w:jc w:val="center"/>
            </w:pPr>
            <w:r>
              <w:t>2</w:t>
            </w:r>
          </w:p>
        </w:tc>
        <w:tc>
          <w:tcPr>
            <w:tcW w:w="1492" w:type="dxa"/>
          </w:tcPr>
          <w:p w14:paraId="7B7C0123" w14:textId="2A30E6B3" w:rsidR="006E3D80" w:rsidRDefault="00301D26" w:rsidP="008358E5">
            <w:pPr>
              <w:pStyle w:val="ListParagraph"/>
              <w:tabs>
                <w:tab w:val="left" w:pos="666"/>
                <w:tab w:val="center" w:pos="1119"/>
              </w:tabs>
              <w:ind w:left="0"/>
              <w:jc w:val="center"/>
            </w:pPr>
            <w:r>
              <w:t>0.625</w:t>
            </w:r>
            <w:r w:rsidR="006F34E5">
              <w:t>30</w:t>
            </w:r>
            <w:r w:rsidR="00467E00">
              <w:t>88</w:t>
            </w:r>
          </w:p>
        </w:tc>
        <w:tc>
          <w:tcPr>
            <w:tcW w:w="1877" w:type="dxa"/>
          </w:tcPr>
          <w:p w14:paraId="5F448C8E" w14:textId="77777777" w:rsidR="006E3D80" w:rsidRDefault="006E3D80" w:rsidP="00550F23">
            <w:pPr>
              <w:pStyle w:val="ListParagraph"/>
              <w:ind w:left="0"/>
              <w:jc w:val="center"/>
            </w:pPr>
            <w:r>
              <w:t>2</w:t>
            </w:r>
          </w:p>
        </w:tc>
        <w:tc>
          <w:tcPr>
            <w:tcW w:w="2070" w:type="dxa"/>
          </w:tcPr>
          <w:p w14:paraId="63D112B4" w14:textId="75BECE1A" w:rsidR="006E3D80" w:rsidRDefault="00F138EA" w:rsidP="00550F23">
            <w:pPr>
              <w:pStyle w:val="ListParagraph"/>
              <w:ind w:left="0"/>
              <w:jc w:val="center"/>
            </w:pPr>
            <w:r>
              <w:t>0.6253088</w:t>
            </w:r>
          </w:p>
        </w:tc>
      </w:tr>
      <w:tr w:rsidR="006E3D80" w14:paraId="792D7095" w14:textId="77777777" w:rsidTr="00A1719A">
        <w:tc>
          <w:tcPr>
            <w:tcW w:w="1976" w:type="dxa"/>
            <w:shd w:val="clear" w:color="auto" w:fill="C9C9C9" w:themeFill="accent3" w:themeFillTint="99"/>
          </w:tcPr>
          <w:p w14:paraId="0B757968" w14:textId="77777777" w:rsidR="006E3D80" w:rsidRDefault="006E3D80" w:rsidP="00550F23">
            <w:pPr>
              <w:pStyle w:val="ListParagraph"/>
              <w:ind w:left="0"/>
              <w:jc w:val="center"/>
            </w:pPr>
            <w:r>
              <w:t>100-10</w:t>
            </w:r>
          </w:p>
        </w:tc>
        <w:tc>
          <w:tcPr>
            <w:tcW w:w="2244" w:type="dxa"/>
          </w:tcPr>
          <w:p w14:paraId="34BF5051" w14:textId="77777777" w:rsidR="006E3D80" w:rsidRDefault="006E3D80" w:rsidP="00550F23">
            <w:pPr>
              <w:pStyle w:val="ListParagraph"/>
              <w:ind w:left="0"/>
              <w:jc w:val="center"/>
            </w:pPr>
            <w:r>
              <w:t>12</w:t>
            </w:r>
          </w:p>
        </w:tc>
        <w:tc>
          <w:tcPr>
            <w:tcW w:w="1492" w:type="dxa"/>
          </w:tcPr>
          <w:p w14:paraId="2A78FC7C" w14:textId="51CCC181" w:rsidR="006E3D80" w:rsidRDefault="00301D26" w:rsidP="008358E5">
            <w:pPr>
              <w:pStyle w:val="ListParagraph"/>
              <w:ind w:left="0"/>
              <w:jc w:val="center"/>
            </w:pPr>
            <w:r>
              <w:t>4.175709</w:t>
            </w:r>
          </w:p>
        </w:tc>
        <w:tc>
          <w:tcPr>
            <w:tcW w:w="1877" w:type="dxa"/>
          </w:tcPr>
          <w:p w14:paraId="7E7AD857" w14:textId="77777777" w:rsidR="006E3D80" w:rsidRDefault="006E3D80" w:rsidP="00550F23">
            <w:pPr>
              <w:pStyle w:val="ListParagraph"/>
              <w:ind w:left="0"/>
              <w:jc w:val="center"/>
            </w:pPr>
            <w:r>
              <w:t>8</w:t>
            </w:r>
          </w:p>
        </w:tc>
        <w:tc>
          <w:tcPr>
            <w:tcW w:w="2070" w:type="dxa"/>
          </w:tcPr>
          <w:p w14:paraId="49CA83C1" w14:textId="08ED5304" w:rsidR="006E3D80" w:rsidRDefault="00F138EA" w:rsidP="00550F23">
            <w:pPr>
              <w:pStyle w:val="ListParagraph"/>
              <w:ind w:left="0"/>
              <w:jc w:val="center"/>
            </w:pPr>
            <w:r>
              <w:t>4.1596785</w:t>
            </w:r>
          </w:p>
        </w:tc>
      </w:tr>
      <w:tr w:rsidR="006E3D80" w14:paraId="6B54D852" w14:textId="77777777" w:rsidTr="00A1719A">
        <w:tc>
          <w:tcPr>
            <w:tcW w:w="1976" w:type="dxa"/>
            <w:shd w:val="clear" w:color="auto" w:fill="C9C9C9" w:themeFill="accent3" w:themeFillTint="99"/>
          </w:tcPr>
          <w:p w14:paraId="5F44EC6D" w14:textId="77777777" w:rsidR="006E3D80" w:rsidRDefault="006E3D80" w:rsidP="00550F23">
            <w:pPr>
              <w:pStyle w:val="ListParagraph"/>
              <w:ind w:left="0"/>
              <w:jc w:val="center"/>
            </w:pPr>
            <w:r>
              <w:t>100-100</w:t>
            </w:r>
          </w:p>
        </w:tc>
        <w:tc>
          <w:tcPr>
            <w:tcW w:w="2244" w:type="dxa"/>
          </w:tcPr>
          <w:p w14:paraId="722F0BCE" w14:textId="77777777" w:rsidR="006E3D80" w:rsidRDefault="006E3D80" w:rsidP="00550F23">
            <w:pPr>
              <w:pStyle w:val="ListParagraph"/>
              <w:ind w:left="0"/>
              <w:jc w:val="center"/>
            </w:pPr>
            <w:r>
              <w:t>20</w:t>
            </w:r>
          </w:p>
        </w:tc>
        <w:tc>
          <w:tcPr>
            <w:tcW w:w="1492" w:type="dxa"/>
          </w:tcPr>
          <w:p w14:paraId="11E4C17E" w14:textId="00EB6FCD" w:rsidR="006E3D80" w:rsidRDefault="008358E5" w:rsidP="008358E5">
            <w:pPr>
              <w:pStyle w:val="ListParagraph"/>
              <w:ind w:left="0"/>
              <w:jc w:val="center"/>
            </w:pPr>
            <w:r>
              <w:t>5.080888</w:t>
            </w:r>
          </w:p>
        </w:tc>
        <w:tc>
          <w:tcPr>
            <w:tcW w:w="1877" w:type="dxa"/>
          </w:tcPr>
          <w:p w14:paraId="0FDFC8BB" w14:textId="77777777" w:rsidR="006E3D80" w:rsidRDefault="006E3D80" w:rsidP="00550F23">
            <w:pPr>
              <w:pStyle w:val="ListParagraph"/>
              <w:ind w:left="0"/>
              <w:jc w:val="center"/>
            </w:pPr>
            <w:r>
              <w:t>22</w:t>
            </w:r>
          </w:p>
        </w:tc>
        <w:tc>
          <w:tcPr>
            <w:tcW w:w="2070" w:type="dxa"/>
          </w:tcPr>
          <w:p w14:paraId="17246C20" w14:textId="18C52C67" w:rsidR="006E3D80" w:rsidRDefault="00F138EA" w:rsidP="00550F23">
            <w:pPr>
              <w:pStyle w:val="ListParagraph"/>
              <w:ind w:left="0"/>
              <w:jc w:val="center"/>
            </w:pPr>
            <w:r>
              <w:t>5.0782998</w:t>
            </w:r>
          </w:p>
        </w:tc>
      </w:tr>
      <w:tr w:rsidR="006E3D80" w14:paraId="6D3D2A05" w14:textId="77777777" w:rsidTr="00A1719A">
        <w:tc>
          <w:tcPr>
            <w:tcW w:w="1976" w:type="dxa"/>
            <w:shd w:val="clear" w:color="auto" w:fill="C9C9C9" w:themeFill="accent3" w:themeFillTint="99"/>
          </w:tcPr>
          <w:p w14:paraId="30FBB3AE" w14:textId="77777777" w:rsidR="006E3D80" w:rsidRDefault="006E3D80" w:rsidP="00550F23">
            <w:pPr>
              <w:pStyle w:val="ListParagraph"/>
              <w:ind w:left="0"/>
              <w:jc w:val="center"/>
            </w:pPr>
            <w:r>
              <w:t>1000-100</w:t>
            </w:r>
          </w:p>
        </w:tc>
        <w:tc>
          <w:tcPr>
            <w:tcW w:w="2244" w:type="dxa"/>
          </w:tcPr>
          <w:p w14:paraId="4328F7A6" w14:textId="77777777" w:rsidR="006E3D80" w:rsidRDefault="006E3D80" w:rsidP="00550F23">
            <w:pPr>
              <w:pStyle w:val="ListParagraph"/>
              <w:ind w:left="0"/>
              <w:jc w:val="center"/>
            </w:pPr>
            <w:r>
              <w:t>39</w:t>
            </w:r>
          </w:p>
        </w:tc>
        <w:tc>
          <w:tcPr>
            <w:tcW w:w="1492" w:type="dxa"/>
          </w:tcPr>
          <w:p w14:paraId="15B16231" w14:textId="240F7AEC" w:rsidR="006E3D80" w:rsidRDefault="006E3D80" w:rsidP="00550F23">
            <w:pPr>
              <w:pStyle w:val="ListParagraph"/>
              <w:ind w:left="0"/>
              <w:jc w:val="center"/>
            </w:pPr>
            <w:r>
              <w:t>4.322722</w:t>
            </w:r>
          </w:p>
        </w:tc>
        <w:tc>
          <w:tcPr>
            <w:tcW w:w="1877" w:type="dxa"/>
          </w:tcPr>
          <w:p w14:paraId="51109ED5" w14:textId="77777777" w:rsidR="006E3D80" w:rsidRDefault="006E3D80" w:rsidP="00550F23">
            <w:pPr>
              <w:pStyle w:val="ListParagraph"/>
              <w:ind w:left="0"/>
              <w:jc w:val="center"/>
            </w:pPr>
            <w:r>
              <w:t>27</w:t>
            </w:r>
          </w:p>
        </w:tc>
        <w:tc>
          <w:tcPr>
            <w:tcW w:w="2070" w:type="dxa"/>
          </w:tcPr>
          <w:p w14:paraId="05AA3197" w14:textId="63156B22" w:rsidR="006E3D80" w:rsidRDefault="00F138EA" w:rsidP="00550F23">
            <w:pPr>
              <w:pStyle w:val="ListParagraph"/>
              <w:ind w:left="0"/>
              <w:jc w:val="center"/>
            </w:pPr>
            <w:r>
              <w:t>4.3155706</w:t>
            </w:r>
          </w:p>
        </w:tc>
      </w:tr>
      <w:tr w:rsidR="006E3D80" w14:paraId="61B21A33" w14:textId="77777777" w:rsidTr="00A1719A">
        <w:tc>
          <w:tcPr>
            <w:tcW w:w="1976" w:type="dxa"/>
            <w:shd w:val="clear" w:color="auto" w:fill="C9C9C9" w:themeFill="accent3" w:themeFillTint="99"/>
          </w:tcPr>
          <w:p w14:paraId="5E81FC8C" w14:textId="77777777" w:rsidR="006E3D80" w:rsidRDefault="006E3D80" w:rsidP="00550F23">
            <w:pPr>
              <w:pStyle w:val="ListParagraph"/>
              <w:ind w:left="0"/>
              <w:jc w:val="center"/>
            </w:pPr>
            <w:r>
              <w:t>50(1000)-100</w:t>
            </w:r>
          </w:p>
        </w:tc>
        <w:tc>
          <w:tcPr>
            <w:tcW w:w="2244" w:type="dxa"/>
          </w:tcPr>
          <w:p w14:paraId="3BC27514" w14:textId="77777777" w:rsidR="006E3D80" w:rsidRDefault="006E3D80" w:rsidP="00550F23">
            <w:pPr>
              <w:pStyle w:val="ListParagraph"/>
              <w:ind w:left="0"/>
              <w:jc w:val="center"/>
            </w:pPr>
            <w:r>
              <w:t>24</w:t>
            </w:r>
          </w:p>
        </w:tc>
        <w:tc>
          <w:tcPr>
            <w:tcW w:w="1492" w:type="dxa"/>
          </w:tcPr>
          <w:p w14:paraId="2E126186" w14:textId="6BDDD9FA" w:rsidR="006E3D80" w:rsidRDefault="008358E5" w:rsidP="00550F23">
            <w:pPr>
              <w:pStyle w:val="ListParagraph"/>
              <w:ind w:left="0"/>
              <w:jc w:val="center"/>
            </w:pPr>
            <w:r>
              <w:t>5.934465</w:t>
            </w:r>
          </w:p>
        </w:tc>
        <w:tc>
          <w:tcPr>
            <w:tcW w:w="1877" w:type="dxa"/>
          </w:tcPr>
          <w:p w14:paraId="123422AE" w14:textId="77777777" w:rsidR="006E3D80" w:rsidRDefault="006E3D80" w:rsidP="00550F23">
            <w:pPr>
              <w:pStyle w:val="ListParagraph"/>
              <w:ind w:left="0"/>
              <w:jc w:val="center"/>
            </w:pPr>
            <w:r>
              <w:t>8</w:t>
            </w:r>
          </w:p>
        </w:tc>
        <w:tc>
          <w:tcPr>
            <w:tcW w:w="2070" w:type="dxa"/>
          </w:tcPr>
          <w:p w14:paraId="75232E3F" w14:textId="293CD8A8" w:rsidR="006E3D80" w:rsidRDefault="00F138EA" w:rsidP="00550F23">
            <w:pPr>
              <w:pStyle w:val="ListParagraph"/>
              <w:ind w:left="0"/>
              <w:jc w:val="center"/>
            </w:pPr>
            <w:r>
              <w:t>5.5409022</w:t>
            </w:r>
          </w:p>
        </w:tc>
      </w:tr>
      <w:tr w:rsidR="006E3D80" w14:paraId="2F63B1D5" w14:textId="77777777" w:rsidTr="00A1719A">
        <w:tc>
          <w:tcPr>
            <w:tcW w:w="1976" w:type="dxa"/>
            <w:shd w:val="clear" w:color="auto" w:fill="C9C9C9" w:themeFill="accent3" w:themeFillTint="99"/>
          </w:tcPr>
          <w:p w14:paraId="08A4055A" w14:textId="77777777" w:rsidR="006E3D80" w:rsidRDefault="006E3D80" w:rsidP="00550F23">
            <w:pPr>
              <w:pStyle w:val="ListParagraph"/>
              <w:ind w:left="0"/>
              <w:jc w:val="center"/>
            </w:pPr>
            <w:r>
              <w:t>100(1000)-100</w:t>
            </w:r>
          </w:p>
        </w:tc>
        <w:tc>
          <w:tcPr>
            <w:tcW w:w="2244" w:type="dxa"/>
          </w:tcPr>
          <w:p w14:paraId="176DF39D" w14:textId="77777777" w:rsidR="006E3D80" w:rsidRDefault="006E3D80" w:rsidP="00550F23">
            <w:pPr>
              <w:pStyle w:val="ListParagraph"/>
              <w:ind w:left="0"/>
              <w:jc w:val="center"/>
            </w:pPr>
            <w:r>
              <w:t>30</w:t>
            </w:r>
          </w:p>
        </w:tc>
        <w:tc>
          <w:tcPr>
            <w:tcW w:w="1492" w:type="dxa"/>
          </w:tcPr>
          <w:p w14:paraId="70277E10" w14:textId="39002EA7" w:rsidR="006E3D80" w:rsidRDefault="008358E5" w:rsidP="008358E5">
            <w:pPr>
              <w:pStyle w:val="ListParagraph"/>
              <w:ind w:left="0"/>
              <w:jc w:val="center"/>
            </w:pPr>
            <w:r>
              <w:t>5.259982</w:t>
            </w:r>
          </w:p>
        </w:tc>
        <w:tc>
          <w:tcPr>
            <w:tcW w:w="1877" w:type="dxa"/>
          </w:tcPr>
          <w:p w14:paraId="361C1636" w14:textId="77777777" w:rsidR="006E3D80" w:rsidRDefault="006E3D80" w:rsidP="00550F23">
            <w:pPr>
              <w:pStyle w:val="ListParagraph"/>
              <w:ind w:left="0"/>
              <w:jc w:val="center"/>
            </w:pPr>
            <w:r>
              <w:t>19</w:t>
            </w:r>
          </w:p>
        </w:tc>
        <w:tc>
          <w:tcPr>
            <w:tcW w:w="2070" w:type="dxa"/>
          </w:tcPr>
          <w:p w14:paraId="6E8CECC2" w14:textId="254B883F" w:rsidR="006E3D80" w:rsidRDefault="00EE05CD" w:rsidP="00550F23">
            <w:pPr>
              <w:pStyle w:val="ListParagraph"/>
              <w:ind w:left="0"/>
              <w:jc w:val="center"/>
            </w:pPr>
            <w:r>
              <w:t>5.2059119</w:t>
            </w:r>
          </w:p>
        </w:tc>
      </w:tr>
      <w:tr w:rsidR="006E3D80" w14:paraId="51C38B79" w14:textId="77777777" w:rsidTr="00A1719A">
        <w:tc>
          <w:tcPr>
            <w:tcW w:w="1976" w:type="dxa"/>
            <w:shd w:val="clear" w:color="auto" w:fill="C9C9C9" w:themeFill="accent3" w:themeFillTint="99"/>
          </w:tcPr>
          <w:p w14:paraId="1EAA0CD3" w14:textId="77777777" w:rsidR="006E3D80" w:rsidRDefault="006E3D80" w:rsidP="00550F23">
            <w:pPr>
              <w:pStyle w:val="ListParagraph"/>
              <w:ind w:left="0"/>
              <w:jc w:val="center"/>
            </w:pPr>
            <w:r>
              <w:t>150(1000)-100</w:t>
            </w:r>
          </w:p>
        </w:tc>
        <w:tc>
          <w:tcPr>
            <w:tcW w:w="2244" w:type="dxa"/>
          </w:tcPr>
          <w:p w14:paraId="7CBAC953" w14:textId="77777777" w:rsidR="006E3D80" w:rsidRDefault="006E3D80" w:rsidP="00550F23">
            <w:pPr>
              <w:pStyle w:val="ListParagraph"/>
              <w:ind w:left="0"/>
              <w:jc w:val="center"/>
            </w:pPr>
            <w:r>
              <w:t>46</w:t>
            </w:r>
          </w:p>
        </w:tc>
        <w:tc>
          <w:tcPr>
            <w:tcW w:w="1492" w:type="dxa"/>
          </w:tcPr>
          <w:p w14:paraId="24CA6AB8" w14:textId="1AAE1D76" w:rsidR="006E3D80" w:rsidRDefault="00EE05CD" w:rsidP="00550F23">
            <w:pPr>
              <w:pStyle w:val="ListParagraph"/>
              <w:ind w:left="0"/>
              <w:jc w:val="center"/>
            </w:pPr>
            <w:r>
              <w:t>4.9341926</w:t>
            </w:r>
          </w:p>
        </w:tc>
        <w:tc>
          <w:tcPr>
            <w:tcW w:w="1877" w:type="dxa"/>
          </w:tcPr>
          <w:p w14:paraId="046CC82C" w14:textId="77777777" w:rsidR="006E3D80" w:rsidRDefault="006E3D80" w:rsidP="00550F23">
            <w:pPr>
              <w:pStyle w:val="ListParagraph"/>
              <w:ind w:left="0"/>
              <w:jc w:val="center"/>
            </w:pPr>
            <w:r>
              <w:t>23</w:t>
            </w:r>
          </w:p>
        </w:tc>
        <w:tc>
          <w:tcPr>
            <w:tcW w:w="2070" w:type="dxa"/>
          </w:tcPr>
          <w:p w14:paraId="5C4803B8" w14:textId="1455E630" w:rsidR="006E3D80" w:rsidRDefault="00EE05CD" w:rsidP="00550F23">
            <w:pPr>
              <w:pStyle w:val="ListParagraph"/>
              <w:ind w:left="0"/>
              <w:jc w:val="center"/>
            </w:pPr>
            <w:r>
              <w:t>4.84894305</w:t>
            </w:r>
          </w:p>
        </w:tc>
      </w:tr>
    </w:tbl>
    <w:p w14:paraId="053A9BB8" w14:textId="77777777" w:rsidR="006E3D80" w:rsidRDefault="006E3D80" w:rsidP="006E3D80">
      <w:pPr>
        <w:pStyle w:val="ListParagraph"/>
        <w:rPr>
          <w:b/>
        </w:rPr>
      </w:pPr>
    </w:p>
    <w:p w14:paraId="55CA94CC" w14:textId="3B8D3D1F" w:rsidR="006E3D80" w:rsidRDefault="00A47D8D" w:rsidP="00A47D8D">
      <w:pPr>
        <w:pStyle w:val="ListParagraph"/>
        <w:numPr>
          <w:ilvl w:val="0"/>
          <w:numId w:val="12"/>
        </w:numPr>
      </w:pPr>
      <w:r w:rsidRPr="00A47D8D">
        <w:t xml:space="preserve">Compare best test-set results </w:t>
      </w:r>
      <w:r>
        <w:t>in terms choice of lambda</w:t>
      </w:r>
    </w:p>
    <w:p w14:paraId="6D456CE0" w14:textId="77777777" w:rsidR="00380DF7" w:rsidRDefault="008B614D" w:rsidP="00380DF7">
      <w:pPr>
        <w:pStyle w:val="ListParagraph"/>
        <w:ind w:left="1080"/>
      </w:pPr>
      <w:r>
        <w:rPr>
          <w:noProof/>
        </w:rPr>
        <w:drawing>
          <wp:inline distT="0" distB="0" distL="0" distR="0" wp14:anchorId="30EDE1BA" wp14:editId="605143A6">
            <wp:extent cx="3442335" cy="258175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ask3_lambda.png"/>
                    <pic:cNvPicPr/>
                  </pic:nvPicPr>
                  <pic:blipFill>
                    <a:blip r:embed="rId15">
                      <a:extLst>
                        <a:ext uri="{28A0092B-C50C-407E-A947-70E740481C1C}">
                          <a14:useLocalDpi xmlns:a14="http://schemas.microsoft.com/office/drawing/2010/main" val="0"/>
                        </a:ext>
                      </a:extLst>
                    </a:blip>
                    <a:stretch>
                      <a:fillRect/>
                    </a:stretch>
                  </pic:blipFill>
                  <pic:spPr>
                    <a:xfrm>
                      <a:off x="0" y="0"/>
                      <a:ext cx="3469025" cy="2601770"/>
                    </a:xfrm>
                    <a:prstGeom prst="rect">
                      <a:avLst/>
                    </a:prstGeom>
                  </pic:spPr>
                </pic:pic>
              </a:graphicData>
            </a:graphic>
          </wp:inline>
        </w:drawing>
      </w:r>
    </w:p>
    <w:p w14:paraId="5694F6DE" w14:textId="1B6EC351" w:rsidR="004B50C5" w:rsidRDefault="00ED5554" w:rsidP="00380DF7">
      <w:pPr>
        <w:pStyle w:val="ListParagraph"/>
        <w:ind w:left="1080"/>
      </w:pPr>
      <w:r>
        <w:t xml:space="preserve">Cross validation and </w:t>
      </w:r>
      <w:r w:rsidR="004B50C5">
        <w:t xml:space="preserve">regularization give us different optimal lambda. </w:t>
      </w:r>
    </w:p>
    <w:p w14:paraId="41AD427A" w14:textId="2BCF790B" w:rsidR="008B614D" w:rsidRDefault="008B614D" w:rsidP="00A47D8D">
      <w:pPr>
        <w:pStyle w:val="ListParagraph"/>
        <w:ind w:left="1080"/>
      </w:pPr>
      <w:r>
        <w:t>Figure above is to compare optimal lambda between part1 regularization and cross validation, we can find that for most of 8 datasets, cross validati</w:t>
      </w:r>
      <w:r w:rsidR="00FE19DE">
        <w:t xml:space="preserve">on optimal lambda is greater than or equal to </w:t>
      </w:r>
      <w:r>
        <w:t>regularization optimal lambda.</w:t>
      </w:r>
    </w:p>
    <w:p w14:paraId="2EDC1F62" w14:textId="77777777" w:rsidR="008B614D" w:rsidRDefault="008B614D" w:rsidP="00A47D8D">
      <w:pPr>
        <w:pStyle w:val="ListParagraph"/>
        <w:ind w:left="1080"/>
      </w:pPr>
    </w:p>
    <w:p w14:paraId="7CD9688F" w14:textId="125C5454" w:rsidR="00A47D8D" w:rsidRDefault="00A47D8D" w:rsidP="00A47D8D">
      <w:pPr>
        <w:pStyle w:val="ListParagraph"/>
        <w:numPr>
          <w:ilvl w:val="0"/>
          <w:numId w:val="12"/>
        </w:numPr>
      </w:pPr>
      <w:r>
        <w:t>Compare best test-set results in terms choice of test set MSE</w:t>
      </w:r>
    </w:p>
    <w:p w14:paraId="4490C294" w14:textId="77777777" w:rsidR="00DA2E4C" w:rsidRDefault="00DA2E4C" w:rsidP="00DA2E4C"/>
    <w:p w14:paraId="56C7A84F" w14:textId="063881AA" w:rsidR="00DA2E4C" w:rsidRDefault="00DA2E4C" w:rsidP="00DA2E4C">
      <w:pPr>
        <w:pStyle w:val="ListParagraph"/>
        <w:ind w:left="1080"/>
      </w:pPr>
      <w:r>
        <w:rPr>
          <w:noProof/>
        </w:rPr>
        <w:lastRenderedPageBreak/>
        <w:drawing>
          <wp:inline distT="0" distB="0" distL="0" distR="0" wp14:anchorId="40D2FF12" wp14:editId="064D7260">
            <wp:extent cx="3442335" cy="2581751"/>
            <wp:effectExtent l="0" t="0" r="1206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ask_3_mse.png"/>
                    <pic:cNvPicPr/>
                  </pic:nvPicPr>
                  <pic:blipFill>
                    <a:blip r:embed="rId16">
                      <a:extLst>
                        <a:ext uri="{28A0092B-C50C-407E-A947-70E740481C1C}">
                          <a14:useLocalDpi xmlns:a14="http://schemas.microsoft.com/office/drawing/2010/main" val="0"/>
                        </a:ext>
                      </a:extLst>
                    </a:blip>
                    <a:stretch>
                      <a:fillRect/>
                    </a:stretch>
                  </pic:blipFill>
                  <pic:spPr>
                    <a:xfrm>
                      <a:off x="0" y="0"/>
                      <a:ext cx="3463620" cy="2597715"/>
                    </a:xfrm>
                    <a:prstGeom prst="rect">
                      <a:avLst/>
                    </a:prstGeom>
                  </pic:spPr>
                </pic:pic>
              </a:graphicData>
            </a:graphic>
          </wp:inline>
        </w:drawing>
      </w:r>
    </w:p>
    <w:p w14:paraId="471CD148" w14:textId="5D651DB9" w:rsidR="00AA2771" w:rsidRDefault="00FE19DE" w:rsidP="00DA2E4C">
      <w:pPr>
        <w:pStyle w:val="ListParagraph"/>
        <w:ind w:left="1080"/>
      </w:pPr>
      <w:r>
        <w:t>Figure above is to compare best test-set results in terms choice of test set MSE. We can find that cross validation test MSE is greater than or equal to regularization best test MSE.</w:t>
      </w:r>
      <w:r w:rsidR="004B50C5">
        <w:t xml:space="preserve"> When the number of examples is smaller, cross validation performs not better than regularization. Back to cross validation methods, the calculation method is same for both of these two methods, but instead of using train set once to pick parameter w, cross validations compute ten times of that and pick average value as w, if number of examples smaller, it cannot pick a better w than regularization.</w:t>
      </w:r>
    </w:p>
    <w:p w14:paraId="37959D0F" w14:textId="77777777" w:rsidR="00AA2771" w:rsidRDefault="00AA2771" w:rsidP="00DA2E4C">
      <w:pPr>
        <w:pStyle w:val="ListParagraph"/>
        <w:ind w:left="1080"/>
      </w:pPr>
    </w:p>
    <w:p w14:paraId="346E9BD0" w14:textId="78B9D8F6" w:rsidR="00A47D8D" w:rsidRDefault="00FE19DE" w:rsidP="00A47D8D">
      <w:pPr>
        <w:pStyle w:val="ListParagraph"/>
        <w:numPr>
          <w:ilvl w:val="0"/>
          <w:numId w:val="12"/>
        </w:numPr>
      </w:pPr>
      <w:r>
        <w:t>Run</w:t>
      </w:r>
      <w:r w:rsidR="00A47D8D">
        <w:t xml:space="preserve"> time cost of this scheme</w:t>
      </w:r>
    </w:p>
    <w:p w14:paraId="210AA1C5" w14:textId="08C79A62" w:rsidR="005403F9" w:rsidRDefault="005403F9" w:rsidP="00380DF7">
      <w:pPr>
        <w:pStyle w:val="ListParagraph"/>
        <w:ind w:left="1080"/>
      </w:pPr>
      <w:proofErr w:type="gramStart"/>
      <w:r>
        <w:t>Lambda :</w:t>
      </w:r>
      <w:proofErr w:type="gramEnd"/>
      <w:r>
        <w:t xml:space="preserve"> range(151)  m</w:t>
      </w:r>
      <w:r w:rsidR="00380DF7">
        <w:t xml:space="preserve">, </w:t>
      </w:r>
      <w:r>
        <w:t>Folder: range(10) n</w:t>
      </w:r>
    </w:p>
    <w:p w14:paraId="37840C26" w14:textId="77777777" w:rsidR="00380DF7" w:rsidRDefault="005403F9" w:rsidP="00380DF7">
      <w:pPr>
        <w:pStyle w:val="ListParagraph"/>
        <w:ind w:left="1080"/>
      </w:pPr>
      <w:r>
        <w:t xml:space="preserve">Total time cost is about </w:t>
      </w:r>
      <w:proofErr w:type="gramStart"/>
      <w:r>
        <w:t>O(</w:t>
      </w:r>
      <w:proofErr w:type="gramEnd"/>
      <w:r>
        <w:t>1500), generalized as O(m*n)</w:t>
      </w:r>
    </w:p>
    <w:p w14:paraId="5F66245B" w14:textId="5FD2EB2A" w:rsidR="00A60D2D" w:rsidRDefault="00380DF7" w:rsidP="00380DF7">
      <w:pPr>
        <w:pStyle w:val="ListParagraph"/>
        <w:ind w:left="1080"/>
      </w:pPr>
      <w:r>
        <w:t xml:space="preserve"> </w:t>
      </w:r>
      <w:r w:rsidR="004B50C5">
        <w:t>It’s larger than regularization which is linear.</w:t>
      </w:r>
    </w:p>
    <w:p w14:paraId="73DEA2E0" w14:textId="0AF14F62" w:rsidR="00A751B6" w:rsidRDefault="00E20F85" w:rsidP="00380DF7">
      <w:pPr>
        <w:ind w:firstLine="720"/>
      </w:pPr>
      <w:r>
        <w:t>Dataset:</w:t>
      </w:r>
      <w:r w:rsidR="00380DF7">
        <w:t xml:space="preserve"> </w:t>
      </w:r>
      <w:r>
        <w:t>[crime, wine, 100-10, 100-100, 1000-100, 50(1000)-100, 100(1000)-100, 150(1000)-100]</w:t>
      </w:r>
    </w:p>
    <w:p w14:paraId="36F6B7DF" w14:textId="3E46635A" w:rsidR="00E20F85" w:rsidRDefault="00380DF7" w:rsidP="00380DF7">
      <w:r>
        <w:t xml:space="preserve">  </w:t>
      </w:r>
      <w:r w:rsidR="00E20F85" w:rsidRPr="00E20F85">
        <w:t>run time: [1.850564, 0.214724, 0.128529, 1.296833, 3.708794, 4.776038, 6.029359, 7.403829]</w:t>
      </w:r>
    </w:p>
    <w:p w14:paraId="57AE6147" w14:textId="77777777" w:rsidR="00380DF7" w:rsidRPr="00E20F85" w:rsidRDefault="00380DF7" w:rsidP="00A60D2D">
      <w:pPr>
        <w:ind w:firstLine="720"/>
      </w:pPr>
    </w:p>
    <w:p w14:paraId="451F620E" w14:textId="54EAC7B6" w:rsidR="005403F9" w:rsidRDefault="00C3355E" w:rsidP="005403F9">
      <w:pPr>
        <w:pStyle w:val="ListParagraph"/>
        <w:numPr>
          <w:ilvl w:val="0"/>
          <w:numId w:val="3"/>
        </w:numPr>
        <w:rPr>
          <w:b/>
        </w:rPr>
      </w:pPr>
      <w:r w:rsidRPr="006E3D80">
        <w:rPr>
          <w:b/>
        </w:rPr>
        <w:t>How does the quality depend on the number of examples and features?</w:t>
      </w:r>
    </w:p>
    <w:p w14:paraId="4DFC8734" w14:textId="6CC79440" w:rsidR="005403F9" w:rsidRDefault="005403F9" w:rsidP="005403F9">
      <w:pPr>
        <w:pStyle w:val="ListParagraph"/>
        <w:numPr>
          <w:ilvl w:val="0"/>
          <w:numId w:val="14"/>
        </w:numPr>
      </w:pPr>
      <w:r>
        <w:t>Number of examples</w:t>
      </w:r>
      <w:r w:rsidR="00DB60B3">
        <w:t xml:space="preserve"> (fixed number of features)</w:t>
      </w:r>
    </w:p>
    <w:tbl>
      <w:tblPr>
        <w:tblStyle w:val="TableGrid"/>
        <w:tblW w:w="0" w:type="auto"/>
        <w:tblInd w:w="4" w:type="dxa"/>
        <w:tblLook w:val="04A0" w:firstRow="1" w:lastRow="0" w:firstColumn="1" w:lastColumn="0" w:noHBand="0" w:noVBand="1"/>
      </w:tblPr>
      <w:tblGrid>
        <w:gridCol w:w="4616"/>
        <w:gridCol w:w="4730"/>
      </w:tblGrid>
      <w:tr w:rsidR="005545CE" w14:paraId="1B8A58E0" w14:textId="77777777" w:rsidTr="005545CE">
        <w:trPr>
          <w:trHeight w:val="278"/>
        </w:trPr>
        <w:tc>
          <w:tcPr>
            <w:tcW w:w="4387" w:type="dxa"/>
          </w:tcPr>
          <w:p w14:paraId="12B6212D" w14:textId="4A175A68" w:rsidR="005545CE" w:rsidRDefault="005545CE" w:rsidP="005545CE">
            <w:pPr>
              <w:pStyle w:val="ListParagraph"/>
              <w:ind w:left="0"/>
            </w:pPr>
            <w:r>
              <w:rPr>
                <w:noProof/>
              </w:rPr>
              <w:drawing>
                <wp:inline distT="0" distB="0" distL="0" distR="0" wp14:anchorId="7CF424FD" wp14:editId="4AE6EC26">
                  <wp:extent cx="2908935" cy="2181702"/>
                  <wp:effectExtent l="0" t="0" r="1206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sk_3_m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1133" cy="2183350"/>
                          </a:xfrm>
                          <a:prstGeom prst="rect">
                            <a:avLst/>
                          </a:prstGeom>
                        </pic:spPr>
                      </pic:pic>
                    </a:graphicData>
                  </a:graphic>
                </wp:inline>
              </w:drawing>
            </w:r>
          </w:p>
        </w:tc>
        <w:tc>
          <w:tcPr>
            <w:tcW w:w="4479" w:type="dxa"/>
          </w:tcPr>
          <w:p w14:paraId="7023769D" w14:textId="1C84E416" w:rsidR="005545CE" w:rsidRDefault="005545CE" w:rsidP="005545CE">
            <w:pPr>
              <w:pStyle w:val="ListParagraph"/>
              <w:ind w:left="0"/>
            </w:pPr>
            <w:r>
              <w:rPr>
                <w:noProof/>
              </w:rPr>
              <w:drawing>
                <wp:inline distT="0" distB="0" distL="0" distR="0" wp14:anchorId="312EE35B" wp14:editId="71ACC863">
                  <wp:extent cx="2990428" cy="2242820"/>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ask3_examples_lambd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9867" cy="2249899"/>
                          </a:xfrm>
                          <a:prstGeom prst="rect">
                            <a:avLst/>
                          </a:prstGeom>
                        </pic:spPr>
                      </pic:pic>
                    </a:graphicData>
                  </a:graphic>
                </wp:inline>
              </w:drawing>
            </w:r>
          </w:p>
        </w:tc>
      </w:tr>
    </w:tbl>
    <w:p w14:paraId="2F132027" w14:textId="77777777" w:rsidR="005545CE" w:rsidRDefault="005545CE" w:rsidP="005545CE">
      <w:pPr>
        <w:pStyle w:val="ListParagraph"/>
        <w:ind w:left="1080"/>
      </w:pPr>
    </w:p>
    <w:p w14:paraId="2C350CE3" w14:textId="747A8D1F" w:rsidR="005403F9" w:rsidRDefault="005403F9" w:rsidP="005403F9">
      <w:pPr>
        <w:pStyle w:val="ListParagraph"/>
        <w:ind w:left="1080"/>
      </w:pPr>
    </w:p>
    <w:p w14:paraId="136BA29C" w14:textId="77777777" w:rsidR="003A399F" w:rsidRDefault="00DB60B3" w:rsidP="005403F9">
      <w:pPr>
        <w:pStyle w:val="ListParagraph"/>
        <w:ind w:left="1080"/>
      </w:pPr>
      <w:r>
        <w:t>From figure above, data set 50(1000)-100, 100(1000)-100, 150(1000)-100, 1000-10</w:t>
      </w:r>
      <w:r w:rsidR="003A399F">
        <w:t>0 have same number of features.</w:t>
      </w:r>
    </w:p>
    <w:p w14:paraId="03F50EB5" w14:textId="0955EB2E" w:rsidR="00DB60B3" w:rsidRDefault="003A399F" w:rsidP="005403F9">
      <w:pPr>
        <w:pStyle w:val="ListParagraph"/>
        <w:ind w:left="1080"/>
      </w:pPr>
      <w:r>
        <w:t xml:space="preserve">Cross Validation Method: </w:t>
      </w:r>
      <w:r w:rsidR="00DB60B3">
        <w:t xml:space="preserve">  if number of examples increase, test MSE will decrease.</w:t>
      </w:r>
    </w:p>
    <w:p w14:paraId="0B3B3B42" w14:textId="0D7DFB12" w:rsidR="003A399F" w:rsidRDefault="003A399F" w:rsidP="005403F9">
      <w:pPr>
        <w:pStyle w:val="ListParagraph"/>
        <w:ind w:left="1080"/>
      </w:pPr>
      <w:r>
        <w:tab/>
        <w:t xml:space="preserve"> if number of examples increase, optimal lambda will first i</w:t>
      </w:r>
      <w:r w:rsidR="00416228">
        <w:t>ncrease, then</w:t>
      </w:r>
      <w:r>
        <w:t xml:space="preserve"> decrease.</w:t>
      </w:r>
    </w:p>
    <w:p w14:paraId="3F5C4018" w14:textId="420959A3" w:rsidR="003A399F" w:rsidRDefault="003A399F" w:rsidP="005403F9">
      <w:pPr>
        <w:pStyle w:val="ListParagraph"/>
        <w:ind w:left="1080"/>
      </w:pPr>
      <w:r>
        <w:t>Part1 regularization: if number of examples increase, tes</w:t>
      </w:r>
      <w:r w:rsidR="00416228">
        <w:t>t MSE will decrease</w:t>
      </w:r>
      <w:r>
        <w:t>.</w:t>
      </w:r>
    </w:p>
    <w:p w14:paraId="2B8B0634" w14:textId="08F3CD9B" w:rsidR="003A399F" w:rsidRDefault="003A399F" w:rsidP="005403F9">
      <w:pPr>
        <w:pStyle w:val="ListParagraph"/>
        <w:ind w:left="1080"/>
      </w:pPr>
      <w:r>
        <w:tab/>
        <w:t>If number of examples increase, optimal lambda will increase.</w:t>
      </w:r>
    </w:p>
    <w:p w14:paraId="55B3B826" w14:textId="4D387252" w:rsidR="00A517B9" w:rsidRDefault="00A517B9" w:rsidP="005403F9">
      <w:pPr>
        <w:pStyle w:val="ListParagraph"/>
        <w:ind w:left="1080"/>
      </w:pPr>
      <w:r>
        <w:t>The MSE difference between Cross Validation method and part1 regularization, if number of examples increase, the difference will become smaller.</w:t>
      </w:r>
    </w:p>
    <w:p w14:paraId="546FDCA3" w14:textId="77777777" w:rsidR="00DB60B3" w:rsidRDefault="00DB60B3" w:rsidP="005403F9">
      <w:pPr>
        <w:pStyle w:val="ListParagraph"/>
        <w:ind w:left="1080"/>
      </w:pPr>
    </w:p>
    <w:p w14:paraId="2C0A7BF9" w14:textId="01A209BB" w:rsidR="005403F9" w:rsidRDefault="005403F9" w:rsidP="005403F9">
      <w:pPr>
        <w:pStyle w:val="ListParagraph"/>
        <w:numPr>
          <w:ilvl w:val="0"/>
          <w:numId w:val="14"/>
        </w:numPr>
      </w:pPr>
      <w:r>
        <w:t>Number of features</w:t>
      </w:r>
      <w:r w:rsidR="003A399F">
        <w:t xml:space="preserve"> (fixed number of examples)</w:t>
      </w:r>
    </w:p>
    <w:p w14:paraId="0C2371BA" w14:textId="142D455F" w:rsidR="003A399F" w:rsidRDefault="003A399F" w:rsidP="003A399F">
      <w:pPr>
        <w:pStyle w:val="ListParagraph"/>
        <w:ind w:left="1080"/>
      </w:pPr>
      <w:r>
        <w:t xml:space="preserve">Comparing data 100-10 and 100-100, </w:t>
      </w:r>
      <w:r w:rsidR="005207D0">
        <w:t>which have same number of examples but different number of features.</w:t>
      </w:r>
    </w:p>
    <w:tbl>
      <w:tblPr>
        <w:tblStyle w:val="TableGrid"/>
        <w:tblW w:w="0" w:type="auto"/>
        <w:tblInd w:w="720" w:type="dxa"/>
        <w:tblLook w:val="04A0" w:firstRow="1" w:lastRow="0" w:firstColumn="1" w:lastColumn="0" w:noHBand="0" w:noVBand="1"/>
      </w:tblPr>
      <w:tblGrid>
        <w:gridCol w:w="1542"/>
        <w:gridCol w:w="1707"/>
        <w:gridCol w:w="1957"/>
        <w:gridCol w:w="1498"/>
        <w:gridCol w:w="1926"/>
      </w:tblGrid>
      <w:tr w:rsidR="005207D0" w14:paraId="3EC5D7CC" w14:textId="77777777" w:rsidTr="005207D0">
        <w:tc>
          <w:tcPr>
            <w:tcW w:w="1976" w:type="dxa"/>
          </w:tcPr>
          <w:p w14:paraId="60F3AE7C" w14:textId="77777777" w:rsidR="005207D0" w:rsidRDefault="005207D0" w:rsidP="00550F23">
            <w:pPr>
              <w:pStyle w:val="ListParagraph"/>
              <w:ind w:left="0"/>
              <w:jc w:val="center"/>
            </w:pPr>
          </w:p>
        </w:tc>
        <w:tc>
          <w:tcPr>
            <w:tcW w:w="4276" w:type="dxa"/>
            <w:gridSpan w:val="2"/>
            <w:shd w:val="clear" w:color="auto" w:fill="B4C6E7" w:themeFill="accent5" w:themeFillTint="66"/>
          </w:tcPr>
          <w:p w14:paraId="7F79B597" w14:textId="77777777" w:rsidR="005207D0" w:rsidRDefault="005207D0" w:rsidP="00550F23">
            <w:pPr>
              <w:pStyle w:val="ListParagraph"/>
              <w:ind w:left="0"/>
              <w:jc w:val="center"/>
            </w:pPr>
            <w:r>
              <w:t>Cross Validation</w:t>
            </w:r>
          </w:p>
        </w:tc>
        <w:tc>
          <w:tcPr>
            <w:tcW w:w="3947" w:type="dxa"/>
            <w:gridSpan w:val="2"/>
            <w:shd w:val="clear" w:color="auto" w:fill="A8D08D" w:themeFill="accent6" w:themeFillTint="99"/>
          </w:tcPr>
          <w:p w14:paraId="7B386D4B" w14:textId="77777777" w:rsidR="005207D0" w:rsidRDefault="005207D0" w:rsidP="00550F23">
            <w:pPr>
              <w:pStyle w:val="ListParagraph"/>
              <w:ind w:left="0"/>
              <w:jc w:val="center"/>
            </w:pPr>
            <w:r>
              <w:t>Part 1</w:t>
            </w:r>
          </w:p>
        </w:tc>
      </w:tr>
      <w:tr w:rsidR="005207D0" w14:paraId="0902EEE8" w14:textId="77777777" w:rsidTr="005207D0">
        <w:tc>
          <w:tcPr>
            <w:tcW w:w="1976" w:type="dxa"/>
            <w:shd w:val="clear" w:color="auto" w:fill="C9C9C9" w:themeFill="accent3" w:themeFillTint="99"/>
          </w:tcPr>
          <w:p w14:paraId="46F48932" w14:textId="77777777" w:rsidR="005207D0" w:rsidRDefault="005207D0" w:rsidP="00550F23">
            <w:pPr>
              <w:pStyle w:val="ListParagraph"/>
              <w:ind w:left="0"/>
              <w:jc w:val="center"/>
            </w:pPr>
            <w:r>
              <w:t>Dataset</w:t>
            </w:r>
          </w:p>
        </w:tc>
        <w:tc>
          <w:tcPr>
            <w:tcW w:w="2244" w:type="dxa"/>
            <w:shd w:val="clear" w:color="auto" w:fill="D9E2F3" w:themeFill="accent5" w:themeFillTint="33"/>
          </w:tcPr>
          <w:p w14:paraId="2E402612" w14:textId="77777777" w:rsidR="005207D0" w:rsidRDefault="005207D0" w:rsidP="00550F23">
            <w:pPr>
              <w:pStyle w:val="ListParagraph"/>
              <w:ind w:left="0"/>
              <w:jc w:val="center"/>
            </w:pPr>
            <w:r>
              <w:t>Optimal lambda</w:t>
            </w:r>
          </w:p>
        </w:tc>
        <w:tc>
          <w:tcPr>
            <w:tcW w:w="2032" w:type="dxa"/>
            <w:shd w:val="clear" w:color="auto" w:fill="D9E2F3" w:themeFill="accent5" w:themeFillTint="33"/>
          </w:tcPr>
          <w:p w14:paraId="6E015162" w14:textId="77777777" w:rsidR="005207D0" w:rsidRDefault="005207D0" w:rsidP="00550F23">
            <w:pPr>
              <w:pStyle w:val="ListParagraph"/>
              <w:ind w:left="0"/>
              <w:jc w:val="center"/>
            </w:pPr>
            <w:r>
              <w:t>Test MSE</w:t>
            </w:r>
          </w:p>
        </w:tc>
        <w:tc>
          <w:tcPr>
            <w:tcW w:w="1877" w:type="dxa"/>
            <w:shd w:val="clear" w:color="auto" w:fill="E2EFD9" w:themeFill="accent6" w:themeFillTint="33"/>
          </w:tcPr>
          <w:p w14:paraId="439C1C6E" w14:textId="77777777" w:rsidR="005207D0" w:rsidRDefault="005207D0" w:rsidP="00550F23">
            <w:pPr>
              <w:pStyle w:val="ListParagraph"/>
              <w:ind w:left="0"/>
              <w:jc w:val="center"/>
            </w:pPr>
            <w:r>
              <w:t>Optimal lambda</w:t>
            </w:r>
          </w:p>
        </w:tc>
        <w:tc>
          <w:tcPr>
            <w:tcW w:w="2070" w:type="dxa"/>
            <w:shd w:val="clear" w:color="auto" w:fill="E2EFD9" w:themeFill="accent6" w:themeFillTint="33"/>
          </w:tcPr>
          <w:p w14:paraId="56FB7D4E" w14:textId="77777777" w:rsidR="005207D0" w:rsidRDefault="005207D0" w:rsidP="00550F23">
            <w:pPr>
              <w:pStyle w:val="ListParagraph"/>
              <w:ind w:left="0"/>
              <w:jc w:val="center"/>
            </w:pPr>
            <w:r>
              <w:t>Test MSE</w:t>
            </w:r>
          </w:p>
        </w:tc>
      </w:tr>
      <w:tr w:rsidR="005207D0" w14:paraId="15961CC5" w14:textId="77777777" w:rsidTr="005207D0">
        <w:tc>
          <w:tcPr>
            <w:tcW w:w="1976" w:type="dxa"/>
            <w:shd w:val="clear" w:color="auto" w:fill="C9C9C9" w:themeFill="accent3" w:themeFillTint="99"/>
          </w:tcPr>
          <w:p w14:paraId="6B4DC1A6" w14:textId="77777777" w:rsidR="005207D0" w:rsidRDefault="005207D0" w:rsidP="00550F23">
            <w:pPr>
              <w:pStyle w:val="ListParagraph"/>
              <w:ind w:left="0"/>
              <w:jc w:val="center"/>
            </w:pPr>
            <w:r>
              <w:t>100-10</w:t>
            </w:r>
          </w:p>
        </w:tc>
        <w:tc>
          <w:tcPr>
            <w:tcW w:w="2244" w:type="dxa"/>
          </w:tcPr>
          <w:p w14:paraId="210AE4B5" w14:textId="77777777" w:rsidR="005207D0" w:rsidRDefault="005207D0" w:rsidP="00550F23">
            <w:pPr>
              <w:pStyle w:val="ListParagraph"/>
              <w:ind w:left="0"/>
              <w:jc w:val="center"/>
            </w:pPr>
            <w:r>
              <w:t>12</w:t>
            </w:r>
          </w:p>
        </w:tc>
        <w:tc>
          <w:tcPr>
            <w:tcW w:w="2032" w:type="dxa"/>
          </w:tcPr>
          <w:p w14:paraId="39F4C0B5" w14:textId="77777777" w:rsidR="005207D0" w:rsidRDefault="005207D0" w:rsidP="00550F23">
            <w:pPr>
              <w:pStyle w:val="ListParagraph"/>
              <w:ind w:left="0"/>
              <w:jc w:val="center"/>
            </w:pPr>
            <w:r>
              <w:t>4.175709159671</w:t>
            </w:r>
          </w:p>
        </w:tc>
        <w:tc>
          <w:tcPr>
            <w:tcW w:w="1877" w:type="dxa"/>
          </w:tcPr>
          <w:p w14:paraId="7D91A822" w14:textId="77777777" w:rsidR="005207D0" w:rsidRDefault="005207D0" w:rsidP="00550F23">
            <w:pPr>
              <w:pStyle w:val="ListParagraph"/>
              <w:ind w:left="0"/>
              <w:jc w:val="center"/>
            </w:pPr>
            <w:r>
              <w:t>8</w:t>
            </w:r>
          </w:p>
        </w:tc>
        <w:tc>
          <w:tcPr>
            <w:tcW w:w="2070" w:type="dxa"/>
          </w:tcPr>
          <w:p w14:paraId="57EC0C06" w14:textId="77777777" w:rsidR="005207D0" w:rsidRDefault="005207D0" w:rsidP="00550F23">
            <w:pPr>
              <w:pStyle w:val="ListParagraph"/>
              <w:ind w:left="0"/>
              <w:jc w:val="center"/>
            </w:pPr>
            <w:r>
              <w:t>4.15967850948</w:t>
            </w:r>
          </w:p>
        </w:tc>
      </w:tr>
      <w:tr w:rsidR="005207D0" w14:paraId="743809ED" w14:textId="77777777" w:rsidTr="005207D0">
        <w:tc>
          <w:tcPr>
            <w:tcW w:w="1976" w:type="dxa"/>
            <w:shd w:val="clear" w:color="auto" w:fill="C9C9C9" w:themeFill="accent3" w:themeFillTint="99"/>
          </w:tcPr>
          <w:p w14:paraId="3ADA7C32" w14:textId="77777777" w:rsidR="005207D0" w:rsidRDefault="005207D0" w:rsidP="00550F23">
            <w:pPr>
              <w:pStyle w:val="ListParagraph"/>
              <w:ind w:left="0"/>
              <w:jc w:val="center"/>
            </w:pPr>
            <w:r>
              <w:t>100-100</w:t>
            </w:r>
          </w:p>
        </w:tc>
        <w:tc>
          <w:tcPr>
            <w:tcW w:w="2244" w:type="dxa"/>
          </w:tcPr>
          <w:p w14:paraId="6ADB60B4" w14:textId="77777777" w:rsidR="005207D0" w:rsidRDefault="005207D0" w:rsidP="00550F23">
            <w:pPr>
              <w:pStyle w:val="ListParagraph"/>
              <w:ind w:left="0"/>
              <w:jc w:val="center"/>
            </w:pPr>
            <w:r>
              <w:t>20</w:t>
            </w:r>
          </w:p>
        </w:tc>
        <w:tc>
          <w:tcPr>
            <w:tcW w:w="2032" w:type="dxa"/>
          </w:tcPr>
          <w:p w14:paraId="7D19D1B9" w14:textId="77777777" w:rsidR="005207D0" w:rsidRDefault="005207D0" w:rsidP="00550F23">
            <w:pPr>
              <w:pStyle w:val="ListParagraph"/>
              <w:ind w:left="0"/>
              <w:jc w:val="center"/>
            </w:pPr>
            <w:r>
              <w:t>5.080888817918</w:t>
            </w:r>
          </w:p>
        </w:tc>
        <w:tc>
          <w:tcPr>
            <w:tcW w:w="1877" w:type="dxa"/>
          </w:tcPr>
          <w:p w14:paraId="628F9B9E" w14:textId="77777777" w:rsidR="005207D0" w:rsidRDefault="005207D0" w:rsidP="00550F23">
            <w:pPr>
              <w:pStyle w:val="ListParagraph"/>
              <w:ind w:left="0"/>
              <w:jc w:val="center"/>
            </w:pPr>
            <w:r>
              <w:t>22</w:t>
            </w:r>
          </w:p>
        </w:tc>
        <w:tc>
          <w:tcPr>
            <w:tcW w:w="2070" w:type="dxa"/>
          </w:tcPr>
          <w:p w14:paraId="3A51EE84" w14:textId="77777777" w:rsidR="005207D0" w:rsidRDefault="005207D0" w:rsidP="00550F23">
            <w:pPr>
              <w:pStyle w:val="ListParagraph"/>
              <w:ind w:left="0"/>
              <w:jc w:val="center"/>
            </w:pPr>
            <w:r>
              <w:t>5.07829980059</w:t>
            </w:r>
          </w:p>
        </w:tc>
      </w:tr>
    </w:tbl>
    <w:p w14:paraId="64A7CB40" w14:textId="77777777" w:rsidR="005207D0" w:rsidRDefault="005207D0" w:rsidP="003A399F">
      <w:pPr>
        <w:pStyle w:val="ListParagraph"/>
        <w:ind w:left="1080"/>
      </w:pPr>
    </w:p>
    <w:p w14:paraId="36FB9D7B" w14:textId="5998DA0F" w:rsidR="005403F9" w:rsidRDefault="005207D0" w:rsidP="005403F9">
      <w:pPr>
        <w:pStyle w:val="ListParagraph"/>
        <w:ind w:left="1080"/>
      </w:pPr>
      <w:r>
        <w:t>According to data as above table, we can find that optimal lambda will increase if number of examples increase for both of cross valida</w:t>
      </w:r>
      <w:r w:rsidR="004355DF">
        <w:t>tion method and regularization, same as test MSE will also increase.</w:t>
      </w:r>
    </w:p>
    <w:p w14:paraId="09869F3D" w14:textId="31CBD197" w:rsidR="00A517B9" w:rsidRPr="005403F9" w:rsidRDefault="00A517B9" w:rsidP="005403F9">
      <w:pPr>
        <w:pStyle w:val="ListParagraph"/>
        <w:ind w:left="1080"/>
      </w:pPr>
      <w:r>
        <w:t>Difference between cross validation and part1, if number of features increase, difference will also become smaller.</w:t>
      </w:r>
    </w:p>
    <w:p w14:paraId="133C66A7" w14:textId="77777777" w:rsidR="006E3D80" w:rsidRDefault="006E3D80" w:rsidP="00C3355E">
      <w:pPr>
        <w:pStyle w:val="ListParagraph"/>
      </w:pPr>
    </w:p>
    <w:p w14:paraId="6A8E2982" w14:textId="6ADB5AE2" w:rsidR="00BB2325" w:rsidRDefault="00FB30AB" w:rsidP="00FB30AB">
      <w:pPr>
        <w:rPr>
          <w:b/>
          <w:i/>
        </w:rPr>
      </w:pPr>
      <w:r w:rsidRPr="004F5B69">
        <w:rPr>
          <w:b/>
          <w:i/>
        </w:rPr>
        <w:t xml:space="preserve">Task4: </w:t>
      </w:r>
      <w:r w:rsidR="005D34AC" w:rsidRPr="004F5B69">
        <w:rPr>
          <w:b/>
          <w:i/>
        </w:rPr>
        <w:t xml:space="preserve"> Bayesian Model Selection</w:t>
      </w:r>
    </w:p>
    <w:p w14:paraId="4B7EE911" w14:textId="6D97F2D6" w:rsidR="00BB2325" w:rsidRDefault="00BB2325" w:rsidP="00BB2325">
      <w:pPr>
        <w:pStyle w:val="ListParagraph"/>
        <w:numPr>
          <w:ilvl w:val="0"/>
          <w:numId w:val="8"/>
        </w:numPr>
        <w:rPr>
          <w:b/>
        </w:rPr>
      </w:pPr>
      <w:r w:rsidRPr="004F5B69">
        <w:rPr>
          <w:b/>
        </w:rPr>
        <w:t xml:space="preserve">How do the results compare to the best test-set results from part 1 both in terms choice of lambda and test set MSE? What is the run time cost of this scheme? </w:t>
      </w:r>
    </w:p>
    <w:tbl>
      <w:tblPr>
        <w:tblStyle w:val="TableGrid"/>
        <w:tblW w:w="0" w:type="auto"/>
        <w:tblInd w:w="720" w:type="dxa"/>
        <w:tblLook w:val="04A0" w:firstRow="1" w:lastRow="0" w:firstColumn="1" w:lastColumn="0" w:noHBand="0" w:noVBand="1"/>
      </w:tblPr>
      <w:tblGrid>
        <w:gridCol w:w="1718"/>
        <w:gridCol w:w="868"/>
        <w:gridCol w:w="2505"/>
        <w:gridCol w:w="1548"/>
        <w:gridCol w:w="1991"/>
      </w:tblGrid>
      <w:tr w:rsidR="003C771D" w14:paraId="503C6C42" w14:textId="77777777" w:rsidTr="00027700">
        <w:tc>
          <w:tcPr>
            <w:tcW w:w="1976" w:type="dxa"/>
          </w:tcPr>
          <w:p w14:paraId="2CCD16AD" w14:textId="77777777" w:rsidR="003C771D" w:rsidRDefault="003C771D" w:rsidP="00550F23">
            <w:pPr>
              <w:pStyle w:val="ListParagraph"/>
              <w:ind w:left="0"/>
              <w:jc w:val="center"/>
            </w:pPr>
          </w:p>
        </w:tc>
        <w:tc>
          <w:tcPr>
            <w:tcW w:w="4146" w:type="dxa"/>
            <w:gridSpan w:val="2"/>
            <w:shd w:val="clear" w:color="auto" w:fill="B4C6E7" w:themeFill="accent5" w:themeFillTint="66"/>
          </w:tcPr>
          <w:p w14:paraId="52EBBA45" w14:textId="187E8B52" w:rsidR="003C771D" w:rsidRDefault="00F85FB5" w:rsidP="00550F23">
            <w:pPr>
              <w:pStyle w:val="ListParagraph"/>
              <w:ind w:left="0"/>
              <w:jc w:val="center"/>
            </w:pPr>
            <w:r>
              <w:t>Model Selection</w:t>
            </w:r>
          </w:p>
        </w:tc>
        <w:tc>
          <w:tcPr>
            <w:tcW w:w="3947" w:type="dxa"/>
            <w:gridSpan w:val="2"/>
            <w:shd w:val="clear" w:color="auto" w:fill="A8D08D" w:themeFill="accent6" w:themeFillTint="99"/>
          </w:tcPr>
          <w:p w14:paraId="3855D796" w14:textId="77777777" w:rsidR="003C771D" w:rsidRDefault="003C771D" w:rsidP="00550F23">
            <w:pPr>
              <w:pStyle w:val="ListParagraph"/>
              <w:ind w:left="0"/>
              <w:jc w:val="center"/>
            </w:pPr>
            <w:r>
              <w:t>Part 1</w:t>
            </w:r>
          </w:p>
        </w:tc>
      </w:tr>
      <w:tr w:rsidR="003C771D" w14:paraId="79053149" w14:textId="77777777" w:rsidTr="00027700">
        <w:tc>
          <w:tcPr>
            <w:tcW w:w="1976" w:type="dxa"/>
            <w:shd w:val="clear" w:color="auto" w:fill="C9C9C9" w:themeFill="accent3" w:themeFillTint="99"/>
          </w:tcPr>
          <w:p w14:paraId="391206DB" w14:textId="77777777" w:rsidR="003C771D" w:rsidRDefault="003C771D" w:rsidP="00550F23">
            <w:pPr>
              <w:pStyle w:val="ListParagraph"/>
              <w:ind w:left="0"/>
              <w:jc w:val="center"/>
            </w:pPr>
            <w:r>
              <w:t>Dataset</w:t>
            </w:r>
          </w:p>
        </w:tc>
        <w:tc>
          <w:tcPr>
            <w:tcW w:w="1254" w:type="dxa"/>
            <w:shd w:val="clear" w:color="auto" w:fill="D9E2F3" w:themeFill="accent5" w:themeFillTint="33"/>
          </w:tcPr>
          <w:p w14:paraId="039DC219" w14:textId="063BCBC2" w:rsidR="003C771D" w:rsidRDefault="003C771D" w:rsidP="00550F23">
            <w:pPr>
              <w:pStyle w:val="ListParagraph"/>
              <w:ind w:left="0"/>
              <w:jc w:val="center"/>
            </w:pPr>
          </w:p>
        </w:tc>
        <w:tc>
          <w:tcPr>
            <w:tcW w:w="2892" w:type="dxa"/>
            <w:shd w:val="clear" w:color="auto" w:fill="D9E2F3" w:themeFill="accent5" w:themeFillTint="33"/>
          </w:tcPr>
          <w:p w14:paraId="562BF7F2" w14:textId="77777777" w:rsidR="003C771D" w:rsidRDefault="003C771D" w:rsidP="00550F23">
            <w:pPr>
              <w:pStyle w:val="ListParagraph"/>
              <w:ind w:left="0"/>
              <w:jc w:val="center"/>
            </w:pPr>
            <w:r>
              <w:t>Test MSE</w:t>
            </w:r>
          </w:p>
        </w:tc>
        <w:tc>
          <w:tcPr>
            <w:tcW w:w="1877" w:type="dxa"/>
            <w:shd w:val="clear" w:color="auto" w:fill="E2EFD9" w:themeFill="accent6" w:themeFillTint="33"/>
          </w:tcPr>
          <w:p w14:paraId="6FD3E7F6" w14:textId="77777777" w:rsidR="003C771D" w:rsidRDefault="003C771D" w:rsidP="00550F23">
            <w:pPr>
              <w:pStyle w:val="ListParagraph"/>
              <w:ind w:left="0"/>
              <w:jc w:val="center"/>
            </w:pPr>
            <w:r>
              <w:t>Optimal lambda</w:t>
            </w:r>
          </w:p>
        </w:tc>
        <w:tc>
          <w:tcPr>
            <w:tcW w:w="2070" w:type="dxa"/>
            <w:shd w:val="clear" w:color="auto" w:fill="E2EFD9" w:themeFill="accent6" w:themeFillTint="33"/>
          </w:tcPr>
          <w:p w14:paraId="2F76BB89" w14:textId="77777777" w:rsidR="003C771D" w:rsidRDefault="003C771D" w:rsidP="00550F23">
            <w:pPr>
              <w:pStyle w:val="ListParagraph"/>
              <w:ind w:left="0"/>
              <w:jc w:val="center"/>
            </w:pPr>
            <w:r>
              <w:t>Test MSE</w:t>
            </w:r>
          </w:p>
        </w:tc>
      </w:tr>
      <w:tr w:rsidR="003C771D" w14:paraId="0800E6EC" w14:textId="77777777" w:rsidTr="00027700">
        <w:tc>
          <w:tcPr>
            <w:tcW w:w="1976" w:type="dxa"/>
            <w:shd w:val="clear" w:color="auto" w:fill="C9C9C9" w:themeFill="accent3" w:themeFillTint="99"/>
          </w:tcPr>
          <w:p w14:paraId="5740B867" w14:textId="77777777" w:rsidR="003C771D" w:rsidRDefault="003C771D" w:rsidP="00550F23">
            <w:pPr>
              <w:pStyle w:val="ListParagraph"/>
              <w:ind w:left="0"/>
              <w:jc w:val="center"/>
            </w:pPr>
            <w:r>
              <w:t>Crime</w:t>
            </w:r>
          </w:p>
        </w:tc>
        <w:tc>
          <w:tcPr>
            <w:tcW w:w="1254" w:type="dxa"/>
          </w:tcPr>
          <w:p w14:paraId="68EF1D0F" w14:textId="3F04779E" w:rsidR="003C771D" w:rsidRDefault="003C771D" w:rsidP="00550F23">
            <w:pPr>
              <w:pStyle w:val="ListParagraph"/>
              <w:ind w:left="0"/>
              <w:jc w:val="center"/>
            </w:pPr>
          </w:p>
        </w:tc>
        <w:tc>
          <w:tcPr>
            <w:tcW w:w="2892" w:type="dxa"/>
          </w:tcPr>
          <w:p w14:paraId="383AB9E4" w14:textId="6E9C0294" w:rsidR="003C771D" w:rsidRDefault="005207D0" w:rsidP="00550F23">
            <w:pPr>
              <w:pStyle w:val="ListParagraph"/>
              <w:ind w:left="0"/>
              <w:jc w:val="center"/>
            </w:pPr>
            <w:r>
              <w:t>0.391102208062</w:t>
            </w:r>
          </w:p>
        </w:tc>
        <w:tc>
          <w:tcPr>
            <w:tcW w:w="1877" w:type="dxa"/>
          </w:tcPr>
          <w:p w14:paraId="3FFA39D1" w14:textId="77777777" w:rsidR="003C771D" w:rsidRDefault="003C771D" w:rsidP="00550F23">
            <w:pPr>
              <w:pStyle w:val="ListParagraph"/>
              <w:ind w:left="0"/>
              <w:jc w:val="center"/>
            </w:pPr>
            <w:r>
              <w:t>75</w:t>
            </w:r>
          </w:p>
        </w:tc>
        <w:tc>
          <w:tcPr>
            <w:tcW w:w="2070" w:type="dxa"/>
          </w:tcPr>
          <w:p w14:paraId="7D88E688" w14:textId="77777777" w:rsidR="003C771D" w:rsidRDefault="003C771D" w:rsidP="00550F23">
            <w:pPr>
              <w:pStyle w:val="ListParagraph"/>
              <w:ind w:left="0"/>
              <w:jc w:val="center"/>
            </w:pPr>
            <w:r>
              <w:t>0.389023387713</w:t>
            </w:r>
          </w:p>
        </w:tc>
      </w:tr>
      <w:tr w:rsidR="003C771D" w14:paraId="05A45F8C" w14:textId="77777777" w:rsidTr="00027700">
        <w:tc>
          <w:tcPr>
            <w:tcW w:w="1976" w:type="dxa"/>
            <w:shd w:val="clear" w:color="auto" w:fill="C9C9C9" w:themeFill="accent3" w:themeFillTint="99"/>
          </w:tcPr>
          <w:p w14:paraId="25A7946C" w14:textId="77777777" w:rsidR="003C771D" w:rsidRDefault="003C771D" w:rsidP="00550F23">
            <w:pPr>
              <w:pStyle w:val="ListParagraph"/>
              <w:ind w:left="0"/>
              <w:jc w:val="center"/>
            </w:pPr>
            <w:r>
              <w:t>Wine</w:t>
            </w:r>
          </w:p>
        </w:tc>
        <w:tc>
          <w:tcPr>
            <w:tcW w:w="1254" w:type="dxa"/>
          </w:tcPr>
          <w:p w14:paraId="28F5BEEA" w14:textId="296DAD56" w:rsidR="003C771D" w:rsidRDefault="003C771D" w:rsidP="00550F23">
            <w:pPr>
              <w:pStyle w:val="ListParagraph"/>
              <w:ind w:left="0"/>
              <w:jc w:val="center"/>
            </w:pPr>
          </w:p>
        </w:tc>
        <w:tc>
          <w:tcPr>
            <w:tcW w:w="2892" w:type="dxa"/>
          </w:tcPr>
          <w:p w14:paraId="76A9DC04" w14:textId="202103ED" w:rsidR="003C771D" w:rsidRDefault="005207D0" w:rsidP="00550F23">
            <w:pPr>
              <w:pStyle w:val="ListParagraph"/>
              <w:tabs>
                <w:tab w:val="left" w:pos="666"/>
                <w:tab w:val="center" w:pos="1119"/>
              </w:tabs>
              <w:ind w:left="0"/>
            </w:pPr>
            <w:r>
              <w:t xml:space="preserve">         0.626744824930</w:t>
            </w:r>
          </w:p>
        </w:tc>
        <w:tc>
          <w:tcPr>
            <w:tcW w:w="1877" w:type="dxa"/>
          </w:tcPr>
          <w:p w14:paraId="6D6A6A74" w14:textId="77777777" w:rsidR="003C771D" w:rsidRDefault="003C771D" w:rsidP="00550F23">
            <w:pPr>
              <w:pStyle w:val="ListParagraph"/>
              <w:ind w:left="0"/>
              <w:jc w:val="center"/>
            </w:pPr>
            <w:r>
              <w:t>2</w:t>
            </w:r>
          </w:p>
        </w:tc>
        <w:tc>
          <w:tcPr>
            <w:tcW w:w="2070" w:type="dxa"/>
          </w:tcPr>
          <w:p w14:paraId="2682DEA6" w14:textId="77777777" w:rsidR="003C771D" w:rsidRDefault="003C771D" w:rsidP="00550F23">
            <w:pPr>
              <w:pStyle w:val="ListParagraph"/>
              <w:ind w:left="0"/>
              <w:jc w:val="center"/>
            </w:pPr>
            <w:r>
              <w:t>0.625308842305</w:t>
            </w:r>
          </w:p>
        </w:tc>
      </w:tr>
      <w:tr w:rsidR="003C771D" w14:paraId="5D917A9F" w14:textId="77777777" w:rsidTr="00027700">
        <w:tc>
          <w:tcPr>
            <w:tcW w:w="1976" w:type="dxa"/>
            <w:shd w:val="clear" w:color="auto" w:fill="C9C9C9" w:themeFill="accent3" w:themeFillTint="99"/>
          </w:tcPr>
          <w:p w14:paraId="0DF23E27" w14:textId="77777777" w:rsidR="003C771D" w:rsidRDefault="003C771D" w:rsidP="00550F23">
            <w:pPr>
              <w:pStyle w:val="ListParagraph"/>
              <w:ind w:left="0"/>
              <w:jc w:val="center"/>
            </w:pPr>
            <w:r>
              <w:t>100-10</w:t>
            </w:r>
          </w:p>
        </w:tc>
        <w:tc>
          <w:tcPr>
            <w:tcW w:w="1254" w:type="dxa"/>
          </w:tcPr>
          <w:p w14:paraId="21470BCD" w14:textId="6F9F73E9" w:rsidR="003C771D" w:rsidRDefault="003C771D" w:rsidP="00550F23">
            <w:pPr>
              <w:pStyle w:val="ListParagraph"/>
              <w:ind w:left="0"/>
              <w:jc w:val="center"/>
            </w:pPr>
          </w:p>
        </w:tc>
        <w:tc>
          <w:tcPr>
            <w:tcW w:w="2892" w:type="dxa"/>
          </w:tcPr>
          <w:p w14:paraId="3D9C82B3" w14:textId="2607295D" w:rsidR="003C771D" w:rsidRDefault="005207D0" w:rsidP="00550F23">
            <w:pPr>
              <w:pStyle w:val="ListParagraph"/>
              <w:ind w:left="0"/>
              <w:jc w:val="center"/>
            </w:pPr>
            <w:r>
              <w:t>4.18013</w:t>
            </w:r>
            <w:r w:rsidR="00AF1F8B">
              <w:t>303120</w:t>
            </w:r>
          </w:p>
        </w:tc>
        <w:tc>
          <w:tcPr>
            <w:tcW w:w="1877" w:type="dxa"/>
          </w:tcPr>
          <w:p w14:paraId="384EF4F4" w14:textId="77777777" w:rsidR="003C771D" w:rsidRDefault="003C771D" w:rsidP="00550F23">
            <w:pPr>
              <w:pStyle w:val="ListParagraph"/>
              <w:ind w:left="0"/>
              <w:jc w:val="center"/>
            </w:pPr>
            <w:r>
              <w:t>8</w:t>
            </w:r>
          </w:p>
        </w:tc>
        <w:tc>
          <w:tcPr>
            <w:tcW w:w="2070" w:type="dxa"/>
          </w:tcPr>
          <w:p w14:paraId="48180C02" w14:textId="77777777" w:rsidR="003C771D" w:rsidRDefault="003C771D" w:rsidP="00550F23">
            <w:pPr>
              <w:pStyle w:val="ListParagraph"/>
              <w:ind w:left="0"/>
              <w:jc w:val="center"/>
            </w:pPr>
            <w:r>
              <w:t>4.15967850948</w:t>
            </w:r>
          </w:p>
        </w:tc>
      </w:tr>
      <w:tr w:rsidR="003C771D" w14:paraId="73DC0808" w14:textId="77777777" w:rsidTr="00027700">
        <w:tc>
          <w:tcPr>
            <w:tcW w:w="1976" w:type="dxa"/>
            <w:shd w:val="clear" w:color="auto" w:fill="C9C9C9" w:themeFill="accent3" w:themeFillTint="99"/>
          </w:tcPr>
          <w:p w14:paraId="311A140F" w14:textId="77777777" w:rsidR="003C771D" w:rsidRDefault="003C771D" w:rsidP="00550F23">
            <w:pPr>
              <w:pStyle w:val="ListParagraph"/>
              <w:ind w:left="0"/>
              <w:jc w:val="center"/>
            </w:pPr>
            <w:r>
              <w:t>100-100</w:t>
            </w:r>
          </w:p>
        </w:tc>
        <w:tc>
          <w:tcPr>
            <w:tcW w:w="1254" w:type="dxa"/>
          </w:tcPr>
          <w:p w14:paraId="5080454F" w14:textId="532EB046" w:rsidR="003C771D" w:rsidRDefault="003C771D" w:rsidP="00550F23">
            <w:pPr>
              <w:pStyle w:val="ListParagraph"/>
              <w:ind w:left="0"/>
              <w:jc w:val="center"/>
            </w:pPr>
          </w:p>
        </w:tc>
        <w:tc>
          <w:tcPr>
            <w:tcW w:w="2892" w:type="dxa"/>
          </w:tcPr>
          <w:p w14:paraId="63EFDAF0" w14:textId="0EB15179" w:rsidR="003C771D" w:rsidRDefault="005207D0" w:rsidP="00550F23">
            <w:pPr>
              <w:pStyle w:val="ListParagraph"/>
              <w:ind w:left="0"/>
              <w:jc w:val="center"/>
            </w:pPr>
            <w:r>
              <w:t>7.35253692507</w:t>
            </w:r>
          </w:p>
        </w:tc>
        <w:tc>
          <w:tcPr>
            <w:tcW w:w="1877" w:type="dxa"/>
          </w:tcPr>
          <w:p w14:paraId="03AF10F8" w14:textId="77777777" w:rsidR="003C771D" w:rsidRDefault="003C771D" w:rsidP="00550F23">
            <w:pPr>
              <w:pStyle w:val="ListParagraph"/>
              <w:ind w:left="0"/>
              <w:jc w:val="center"/>
            </w:pPr>
            <w:r>
              <w:t>22</w:t>
            </w:r>
          </w:p>
        </w:tc>
        <w:tc>
          <w:tcPr>
            <w:tcW w:w="2070" w:type="dxa"/>
          </w:tcPr>
          <w:p w14:paraId="6E2A9D28" w14:textId="77777777" w:rsidR="003C771D" w:rsidRDefault="003C771D" w:rsidP="00550F23">
            <w:pPr>
              <w:pStyle w:val="ListParagraph"/>
              <w:ind w:left="0"/>
              <w:jc w:val="center"/>
            </w:pPr>
            <w:r>
              <w:t>5.07829980059</w:t>
            </w:r>
          </w:p>
        </w:tc>
      </w:tr>
      <w:tr w:rsidR="003C771D" w14:paraId="529EA47F" w14:textId="77777777" w:rsidTr="00027700">
        <w:tc>
          <w:tcPr>
            <w:tcW w:w="1976" w:type="dxa"/>
            <w:shd w:val="clear" w:color="auto" w:fill="C9C9C9" w:themeFill="accent3" w:themeFillTint="99"/>
          </w:tcPr>
          <w:p w14:paraId="5B2D0886" w14:textId="77777777" w:rsidR="003C771D" w:rsidRDefault="003C771D" w:rsidP="00550F23">
            <w:pPr>
              <w:pStyle w:val="ListParagraph"/>
              <w:ind w:left="0"/>
              <w:jc w:val="center"/>
            </w:pPr>
            <w:r>
              <w:t>1000-100</w:t>
            </w:r>
          </w:p>
        </w:tc>
        <w:tc>
          <w:tcPr>
            <w:tcW w:w="1254" w:type="dxa"/>
          </w:tcPr>
          <w:p w14:paraId="69ACF2FD" w14:textId="412D465F" w:rsidR="003C771D" w:rsidRDefault="003C771D" w:rsidP="00550F23">
            <w:pPr>
              <w:pStyle w:val="ListParagraph"/>
              <w:ind w:left="0"/>
              <w:jc w:val="center"/>
            </w:pPr>
          </w:p>
        </w:tc>
        <w:tc>
          <w:tcPr>
            <w:tcW w:w="2892" w:type="dxa"/>
          </w:tcPr>
          <w:p w14:paraId="2AF2CCD9" w14:textId="27AC0E67" w:rsidR="003C771D" w:rsidRDefault="005207D0" w:rsidP="00550F23">
            <w:pPr>
              <w:pStyle w:val="ListParagraph"/>
              <w:ind w:left="0"/>
              <w:jc w:val="center"/>
            </w:pPr>
            <w:r>
              <w:t>4.33834995092</w:t>
            </w:r>
          </w:p>
        </w:tc>
        <w:tc>
          <w:tcPr>
            <w:tcW w:w="1877" w:type="dxa"/>
          </w:tcPr>
          <w:p w14:paraId="3FA95AC0" w14:textId="77777777" w:rsidR="003C771D" w:rsidRDefault="003C771D" w:rsidP="00550F23">
            <w:pPr>
              <w:pStyle w:val="ListParagraph"/>
              <w:ind w:left="0"/>
              <w:jc w:val="center"/>
            </w:pPr>
            <w:r>
              <w:t>27</w:t>
            </w:r>
          </w:p>
        </w:tc>
        <w:tc>
          <w:tcPr>
            <w:tcW w:w="2070" w:type="dxa"/>
          </w:tcPr>
          <w:p w14:paraId="5F0B613F" w14:textId="77777777" w:rsidR="003C771D" w:rsidRDefault="003C771D" w:rsidP="00550F23">
            <w:pPr>
              <w:pStyle w:val="ListParagraph"/>
              <w:ind w:left="0"/>
              <w:jc w:val="center"/>
            </w:pPr>
            <w:r>
              <w:t>4.31557063032</w:t>
            </w:r>
          </w:p>
        </w:tc>
      </w:tr>
      <w:tr w:rsidR="003C771D" w14:paraId="6657A4B8" w14:textId="77777777" w:rsidTr="00027700">
        <w:tc>
          <w:tcPr>
            <w:tcW w:w="1976" w:type="dxa"/>
            <w:shd w:val="clear" w:color="auto" w:fill="C9C9C9" w:themeFill="accent3" w:themeFillTint="99"/>
          </w:tcPr>
          <w:p w14:paraId="2B198A95" w14:textId="77777777" w:rsidR="003C771D" w:rsidRDefault="003C771D" w:rsidP="00550F23">
            <w:pPr>
              <w:pStyle w:val="ListParagraph"/>
              <w:ind w:left="0"/>
              <w:jc w:val="center"/>
            </w:pPr>
            <w:r>
              <w:t>50(1000)-100</w:t>
            </w:r>
          </w:p>
        </w:tc>
        <w:tc>
          <w:tcPr>
            <w:tcW w:w="1254" w:type="dxa"/>
          </w:tcPr>
          <w:p w14:paraId="0DE645EE" w14:textId="00F1754B" w:rsidR="003C771D" w:rsidRDefault="003C771D" w:rsidP="00491AE4">
            <w:pPr>
              <w:pStyle w:val="ListParagraph"/>
              <w:tabs>
                <w:tab w:val="center" w:pos="1059"/>
                <w:tab w:val="right" w:pos="2118"/>
              </w:tabs>
              <w:ind w:left="0"/>
            </w:pPr>
          </w:p>
        </w:tc>
        <w:tc>
          <w:tcPr>
            <w:tcW w:w="2892" w:type="dxa"/>
          </w:tcPr>
          <w:p w14:paraId="56158018" w14:textId="5F91874F" w:rsidR="003C771D" w:rsidRDefault="005207D0" w:rsidP="00550F23">
            <w:pPr>
              <w:pStyle w:val="ListParagraph"/>
              <w:ind w:left="0"/>
              <w:jc w:val="center"/>
            </w:pPr>
            <w:r>
              <w:t>5.78957529375</w:t>
            </w:r>
          </w:p>
        </w:tc>
        <w:tc>
          <w:tcPr>
            <w:tcW w:w="1877" w:type="dxa"/>
          </w:tcPr>
          <w:p w14:paraId="11E0013F" w14:textId="77777777" w:rsidR="003C771D" w:rsidRDefault="003C771D" w:rsidP="00550F23">
            <w:pPr>
              <w:pStyle w:val="ListParagraph"/>
              <w:ind w:left="0"/>
              <w:jc w:val="center"/>
            </w:pPr>
            <w:r>
              <w:t>8</w:t>
            </w:r>
          </w:p>
        </w:tc>
        <w:tc>
          <w:tcPr>
            <w:tcW w:w="2070" w:type="dxa"/>
          </w:tcPr>
          <w:p w14:paraId="599C9046" w14:textId="77777777" w:rsidR="003C771D" w:rsidRDefault="003C771D" w:rsidP="00550F23">
            <w:pPr>
              <w:pStyle w:val="ListParagraph"/>
              <w:ind w:left="0"/>
              <w:jc w:val="center"/>
            </w:pPr>
            <w:r>
              <w:t>5.54090222919</w:t>
            </w:r>
          </w:p>
        </w:tc>
      </w:tr>
      <w:tr w:rsidR="003C771D" w14:paraId="6C64C89A" w14:textId="77777777" w:rsidTr="00027700">
        <w:tc>
          <w:tcPr>
            <w:tcW w:w="1976" w:type="dxa"/>
            <w:shd w:val="clear" w:color="auto" w:fill="C9C9C9" w:themeFill="accent3" w:themeFillTint="99"/>
          </w:tcPr>
          <w:p w14:paraId="4B571823" w14:textId="77777777" w:rsidR="003C771D" w:rsidRDefault="003C771D" w:rsidP="00550F23">
            <w:pPr>
              <w:pStyle w:val="ListParagraph"/>
              <w:ind w:left="0"/>
              <w:jc w:val="center"/>
            </w:pPr>
            <w:r>
              <w:t>100(1000)-100</w:t>
            </w:r>
          </w:p>
        </w:tc>
        <w:tc>
          <w:tcPr>
            <w:tcW w:w="1254" w:type="dxa"/>
          </w:tcPr>
          <w:p w14:paraId="6745C2C4" w14:textId="4A2D7C5D" w:rsidR="003C771D" w:rsidRDefault="003C771D" w:rsidP="00550F23">
            <w:pPr>
              <w:pStyle w:val="ListParagraph"/>
              <w:ind w:left="0"/>
              <w:jc w:val="center"/>
            </w:pPr>
          </w:p>
        </w:tc>
        <w:tc>
          <w:tcPr>
            <w:tcW w:w="2892" w:type="dxa"/>
          </w:tcPr>
          <w:p w14:paraId="7A4DC10D" w14:textId="3EBC0058" w:rsidR="003C771D" w:rsidRDefault="007D727A" w:rsidP="00550F23">
            <w:pPr>
              <w:pStyle w:val="ListParagraph"/>
              <w:ind w:left="0"/>
            </w:pPr>
            <w:r>
              <w:t xml:space="preserve">        </w:t>
            </w:r>
            <w:r w:rsidR="005207D0">
              <w:t>5.73393073453</w:t>
            </w:r>
          </w:p>
        </w:tc>
        <w:tc>
          <w:tcPr>
            <w:tcW w:w="1877" w:type="dxa"/>
          </w:tcPr>
          <w:p w14:paraId="13F4067D" w14:textId="77777777" w:rsidR="003C771D" w:rsidRDefault="003C771D" w:rsidP="00550F23">
            <w:pPr>
              <w:pStyle w:val="ListParagraph"/>
              <w:ind w:left="0"/>
              <w:jc w:val="center"/>
            </w:pPr>
            <w:r>
              <w:t>19</w:t>
            </w:r>
          </w:p>
        </w:tc>
        <w:tc>
          <w:tcPr>
            <w:tcW w:w="2070" w:type="dxa"/>
          </w:tcPr>
          <w:p w14:paraId="13A99924" w14:textId="77777777" w:rsidR="003C771D" w:rsidRDefault="003C771D" w:rsidP="00550F23">
            <w:pPr>
              <w:pStyle w:val="ListParagraph"/>
              <w:ind w:left="0"/>
              <w:jc w:val="center"/>
            </w:pPr>
            <w:r>
              <w:t>5.20591195733</w:t>
            </w:r>
          </w:p>
        </w:tc>
      </w:tr>
      <w:tr w:rsidR="003C771D" w14:paraId="7BA73A2E" w14:textId="77777777" w:rsidTr="00027700">
        <w:tc>
          <w:tcPr>
            <w:tcW w:w="1976" w:type="dxa"/>
            <w:shd w:val="clear" w:color="auto" w:fill="C9C9C9" w:themeFill="accent3" w:themeFillTint="99"/>
          </w:tcPr>
          <w:p w14:paraId="7170A392" w14:textId="77777777" w:rsidR="003C771D" w:rsidRDefault="003C771D" w:rsidP="00550F23">
            <w:pPr>
              <w:pStyle w:val="ListParagraph"/>
              <w:ind w:left="0"/>
              <w:jc w:val="center"/>
            </w:pPr>
            <w:r>
              <w:t>150(1000)-100</w:t>
            </w:r>
          </w:p>
        </w:tc>
        <w:tc>
          <w:tcPr>
            <w:tcW w:w="1254" w:type="dxa"/>
          </w:tcPr>
          <w:p w14:paraId="093FF9F9" w14:textId="4E08C584" w:rsidR="003C771D" w:rsidRDefault="003C771D" w:rsidP="00550F23">
            <w:pPr>
              <w:pStyle w:val="ListParagraph"/>
              <w:ind w:left="0"/>
              <w:jc w:val="center"/>
            </w:pPr>
          </w:p>
        </w:tc>
        <w:tc>
          <w:tcPr>
            <w:tcW w:w="2892" w:type="dxa"/>
          </w:tcPr>
          <w:p w14:paraId="76658884" w14:textId="6F679759" w:rsidR="003C771D" w:rsidRDefault="005207D0" w:rsidP="00550F23">
            <w:pPr>
              <w:pStyle w:val="ListParagraph"/>
              <w:ind w:left="0"/>
              <w:jc w:val="center"/>
            </w:pPr>
            <w:r>
              <w:t>5.24899661548</w:t>
            </w:r>
          </w:p>
        </w:tc>
        <w:tc>
          <w:tcPr>
            <w:tcW w:w="1877" w:type="dxa"/>
          </w:tcPr>
          <w:p w14:paraId="30331F99" w14:textId="77777777" w:rsidR="003C771D" w:rsidRDefault="003C771D" w:rsidP="00550F23">
            <w:pPr>
              <w:pStyle w:val="ListParagraph"/>
              <w:ind w:left="0"/>
              <w:jc w:val="center"/>
            </w:pPr>
            <w:r>
              <w:t>23</w:t>
            </w:r>
          </w:p>
        </w:tc>
        <w:tc>
          <w:tcPr>
            <w:tcW w:w="2070" w:type="dxa"/>
          </w:tcPr>
          <w:p w14:paraId="344FFCEF" w14:textId="77777777" w:rsidR="003C771D" w:rsidRDefault="003C771D" w:rsidP="00550F23">
            <w:pPr>
              <w:pStyle w:val="ListParagraph"/>
              <w:ind w:left="0"/>
              <w:jc w:val="center"/>
            </w:pPr>
            <w:r>
              <w:t>4.84894305335</w:t>
            </w:r>
          </w:p>
        </w:tc>
      </w:tr>
    </w:tbl>
    <w:p w14:paraId="39E9E263" w14:textId="5BD0B419" w:rsidR="00137DB7" w:rsidRDefault="00137DB7" w:rsidP="00137DB7">
      <w:pPr>
        <w:rPr>
          <w:b/>
        </w:rPr>
      </w:pPr>
      <w:r>
        <w:rPr>
          <w:b/>
        </w:rPr>
        <w:tab/>
      </w:r>
      <w:sdt>
        <w:sdtPr>
          <w:rPr>
            <w:rFonts w:ascii="Cambria Math" w:hAnsi="Cambria Math"/>
            <w:b/>
            <w:i/>
          </w:rPr>
          <w:id w:val="37868146"/>
          <w:placeholder>
            <w:docPart w:val="DefaultPlaceholder_20250781"/>
          </w:placeholder>
          <w:temporary/>
          <w:showingPlcHdr/>
          <w:equation/>
        </w:sdtPr>
        <w:sdtContent>
          <m:oMath>
            <m:r>
              <w:rPr>
                <w:rStyle w:val="PlaceholderText"/>
                <w:rFonts w:ascii="Cambria Math" w:hAnsi="Cambria Math"/>
              </w:rPr>
              <m:t>Type equation here.</m:t>
            </m:r>
          </m:oMath>
        </w:sdtContent>
      </w:sdt>
    </w:p>
    <w:p w14:paraId="5C9EC23C" w14:textId="7473F99B" w:rsidR="00137DB7" w:rsidRDefault="00137DB7" w:rsidP="00137DB7">
      <w:pPr>
        <w:rPr>
          <w:b/>
        </w:rPr>
      </w:pPr>
      <w:r>
        <w:rPr>
          <w:b/>
        </w:rPr>
        <w:lastRenderedPageBreak/>
        <w:tab/>
      </w:r>
      <w:r>
        <w:rPr>
          <w:b/>
          <w:noProof/>
        </w:rPr>
        <w:drawing>
          <wp:inline distT="0" distB="0" distL="0" distR="0" wp14:anchorId="203BAB2B" wp14:editId="2ADB9824">
            <wp:extent cx="3518535" cy="2638901"/>
            <wp:effectExtent l="0" t="0" r="1206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ask4_mse_compare.png"/>
                    <pic:cNvPicPr/>
                  </pic:nvPicPr>
                  <pic:blipFill>
                    <a:blip r:embed="rId19">
                      <a:extLst>
                        <a:ext uri="{28A0092B-C50C-407E-A947-70E740481C1C}">
                          <a14:useLocalDpi xmlns:a14="http://schemas.microsoft.com/office/drawing/2010/main" val="0"/>
                        </a:ext>
                      </a:extLst>
                    </a:blip>
                    <a:stretch>
                      <a:fillRect/>
                    </a:stretch>
                  </pic:blipFill>
                  <pic:spPr>
                    <a:xfrm>
                      <a:off x="0" y="0"/>
                      <a:ext cx="3531836" cy="2648877"/>
                    </a:xfrm>
                    <a:prstGeom prst="rect">
                      <a:avLst/>
                    </a:prstGeom>
                  </pic:spPr>
                </pic:pic>
              </a:graphicData>
            </a:graphic>
          </wp:inline>
        </w:drawing>
      </w:r>
    </w:p>
    <w:p w14:paraId="276EABA4" w14:textId="3AF26BAC" w:rsidR="00137DB7" w:rsidRDefault="00137DB7" w:rsidP="00532983">
      <w:pPr>
        <w:pStyle w:val="ListParagraph"/>
        <w:numPr>
          <w:ilvl w:val="0"/>
          <w:numId w:val="15"/>
        </w:numPr>
      </w:pPr>
      <w:r>
        <w:t>Since we don’t have optimal lambda for Bayesian Model selection, so just compare best test results in choice of test MSE, and the figure shows as above.</w:t>
      </w:r>
    </w:p>
    <w:p w14:paraId="4F0D96F4" w14:textId="52923D76" w:rsidR="00137DB7" w:rsidRDefault="00532983" w:rsidP="00532983">
      <w:pPr>
        <w:ind w:left="720" w:firstLine="720"/>
      </w:pPr>
      <w:r>
        <w:t>According to figure, we can find that for all of these 8 datasets, Bayesian Model selection test MSE is greater than or almost equal to part1 test MSE.</w:t>
      </w:r>
    </w:p>
    <w:p w14:paraId="45685C9E" w14:textId="77777777" w:rsidR="00A753A9" w:rsidRDefault="00A753A9" w:rsidP="00532983">
      <w:pPr>
        <w:ind w:left="720" w:firstLine="720"/>
      </w:pPr>
    </w:p>
    <w:p w14:paraId="4F4CA74A" w14:textId="05A0A0EF" w:rsidR="00532983" w:rsidRDefault="00532983" w:rsidP="00532983">
      <w:pPr>
        <w:pStyle w:val="ListParagraph"/>
        <w:numPr>
          <w:ilvl w:val="0"/>
          <w:numId w:val="15"/>
        </w:numPr>
      </w:pPr>
      <w:r>
        <w:t>Run time cost of this scheme</w:t>
      </w:r>
    </w:p>
    <w:p w14:paraId="63C16736" w14:textId="10C139FF" w:rsidR="00532983" w:rsidRDefault="00532983" w:rsidP="00532983">
      <w:pPr>
        <w:pStyle w:val="ListParagraph"/>
        <w:ind w:left="1080"/>
      </w:pPr>
      <w:r>
        <w:t xml:space="preserve">Bayesian model selection is different than regularization, here we give alpha and beta one initialized value, using convergence when alpha and beta won’t change, that we find the parameter </w:t>
      </w:r>
      <w:proofErr w:type="spellStart"/>
      <w:r>
        <w:t>mN</w:t>
      </w:r>
      <w:proofErr w:type="spellEnd"/>
      <w:r>
        <w:t xml:space="preserve"> to calculate MSE. So the time cost is the time that how man</w:t>
      </w:r>
      <w:r w:rsidR="00455C4E">
        <w:t xml:space="preserve">y times that we find the </w:t>
      </w:r>
      <w:proofErr w:type="spellStart"/>
      <w:r w:rsidR="00455C4E">
        <w:t>mN</w:t>
      </w:r>
      <w:proofErr w:type="spellEnd"/>
      <w:r w:rsidR="00455C4E">
        <w:t>, o</w:t>
      </w:r>
      <w:r>
        <w:t xml:space="preserve">f course it also depends on the size of </w:t>
      </w:r>
      <w:r w:rsidR="00455C4E">
        <w:t>data set, but here we ignore that. I just use one counter to see the number of convergence.</w:t>
      </w:r>
    </w:p>
    <w:tbl>
      <w:tblPr>
        <w:tblStyle w:val="TableGrid"/>
        <w:tblW w:w="11335" w:type="dxa"/>
        <w:jc w:val="center"/>
        <w:tblLook w:val="04A0" w:firstRow="1" w:lastRow="0" w:firstColumn="1" w:lastColumn="0" w:noHBand="0" w:noVBand="1"/>
      </w:tblPr>
      <w:tblGrid>
        <w:gridCol w:w="1271"/>
        <w:gridCol w:w="768"/>
        <w:gridCol w:w="746"/>
        <w:gridCol w:w="990"/>
        <w:gridCol w:w="1170"/>
        <w:gridCol w:w="1260"/>
        <w:gridCol w:w="1530"/>
        <w:gridCol w:w="1710"/>
        <w:gridCol w:w="1890"/>
      </w:tblGrid>
      <w:tr w:rsidR="00A753A9" w14:paraId="58CAF7F8" w14:textId="77777777" w:rsidTr="00A753A9">
        <w:trPr>
          <w:jc w:val="center"/>
        </w:trPr>
        <w:tc>
          <w:tcPr>
            <w:tcW w:w="1271" w:type="dxa"/>
            <w:shd w:val="clear" w:color="auto" w:fill="D9E2F3" w:themeFill="accent5" w:themeFillTint="33"/>
          </w:tcPr>
          <w:p w14:paraId="153D8ED6" w14:textId="2113868E" w:rsidR="00045FA0" w:rsidRDefault="00045FA0" w:rsidP="00532983">
            <w:pPr>
              <w:pStyle w:val="ListParagraph"/>
              <w:ind w:left="0"/>
            </w:pPr>
            <w:r>
              <w:t>Data set</w:t>
            </w:r>
          </w:p>
        </w:tc>
        <w:tc>
          <w:tcPr>
            <w:tcW w:w="768" w:type="dxa"/>
          </w:tcPr>
          <w:p w14:paraId="759D6149" w14:textId="051DB461" w:rsidR="00045FA0" w:rsidRDefault="00045FA0" w:rsidP="00532983">
            <w:pPr>
              <w:pStyle w:val="ListParagraph"/>
              <w:ind w:left="0"/>
            </w:pPr>
            <w:r>
              <w:t>crime</w:t>
            </w:r>
          </w:p>
        </w:tc>
        <w:tc>
          <w:tcPr>
            <w:tcW w:w="746" w:type="dxa"/>
          </w:tcPr>
          <w:p w14:paraId="31AA318B" w14:textId="5F9DA8F4" w:rsidR="00045FA0" w:rsidRDefault="00045FA0" w:rsidP="00532983">
            <w:pPr>
              <w:pStyle w:val="ListParagraph"/>
              <w:ind w:left="0"/>
            </w:pPr>
            <w:r>
              <w:t>wine</w:t>
            </w:r>
          </w:p>
        </w:tc>
        <w:tc>
          <w:tcPr>
            <w:tcW w:w="990" w:type="dxa"/>
          </w:tcPr>
          <w:p w14:paraId="693B7D6E" w14:textId="3E678FED" w:rsidR="00045FA0" w:rsidRDefault="00045FA0" w:rsidP="00532983">
            <w:pPr>
              <w:pStyle w:val="ListParagraph"/>
              <w:ind w:left="0"/>
            </w:pPr>
            <w:r>
              <w:t>100-10</w:t>
            </w:r>
          </w:p>
        </w:tc>
        <w:tc>
          <w:tcPr>
            <w:tcW w:w="1170" w:type="dxa"/>
          </w:tcPr>
          <w:p w14:paraId="2A47E04B" w14:textId="26095788" w:rsidR="00045FA0" w:rsidRDefault="00045FA0" w:rsidP="00532983">
            <w:pPr>
              <w:pStyle w:val="ListParagraph"/>
              <w:ind w:left="0"/>
            </w:pPr>
            <w:r>
              <w:t>100-100</w:t>
            </w:r>
          </w:p>
        </w:tc>
        <w:tc>
          <w:tcPr>
            <w:tcW w:w="1260" w:type="dxa"/>
          </w:tcPr>
          <w:p w14:paraId="22747657" w14:textId="41B32309" w:rsidR="00045FA0" w:rsidRDefault="00A14AC9" w:rsidP="00532983">
            <w:pPr>
              <w:pStyle w:val="ListParagraph"/>
              <w:ind w:left="0"/>
            </w:pPr>
            <w:r>
              <w:t>1000-100</w:t>
            </w:r>
          </w:p>
        </w:tc>
        <w:tc>
          <w:tcPr>
            <w:tcW w:w="1530" w:type="dxa"/>
          </w:tcPr>
          <w:p w14:paraId="68EC99F5" w14:textId="1053DD26" w:rsidR="00045FA0" w:rsidRDefault="00A14AC9" w:rsidP="00532983">
            <w:pPr>
              <w:pStyle w:val="ListParagraph"/>
              <w:ind w:left="0"/>
            </w:pPr>
            <w:r>
              <w:t>50(1000)-100</w:t>
            </w:r>
          </w:p>
        </w:tc>
        <w:tc>
          <w:tcPr>
            <w:tcW w:w="1710" w:type="dxa"/>
          </w:tcPr>
          <w:p w14:paraId="57DB283D" w14:textId="7C57BC37" w:rsidR="00045FA0" w:rsidRDefault="00A14AC9" w:rsidP="00532983">
            <w:pPr>
              <w:pStyle w:val="ListParagraph"/>
              <w:ind w:left="0"/>
            </w:pPr>
            <w:r>
              <w:t>100(1000)-100</w:t>
            </w:r>
          </w:p>
        </w:tc>
        <w:tc>
          <w:tcPr>
            <w:tcW w:w="1890" w:type="dxa"/>
          </w:tcPr>
          <w:p w14:paraId="0DA39D01" w14:textId="4CDC79C6" w:rsidR="00045FA0" w:rsidRDefault="00A14AC9" w:rsidP="00532983">
            <w:pPr>
              <w:pStyle w:val="ListParagraph"/>
              <w:ind w:left="0"/>
            </w:pPr>
            <w:r>
              <w:t>150(1000)-100</w:t>
            </w:r>
          </w:p>
        </w:tc>
      </w:tr>
      <w:tr w:rsidR="00A753A9" w14:paraId="3E14FA0B" w14:textId="77777777" w:rsidTr="002B1D49">
        <w:trPr>
          <w:trHeight w:val="269"/>
          <w:jc w:val="center"/>
        </w:trPr>
        <w:tc>
          <w:tcPr>
            <w:tcW w:w="1271" w:type="dxa"/>
            <w:shd w:val="clear" w:color="auto" w:fill="D9E2F3" w:themeFill="accent5" w:themeFillTint="33"/>
          </w:tcPr>
          <w:p w14:paraId="7D97BF4E" w14:textId="118FB720" w:rsidR="00045FA0" w:rsidRDefault="00045FA0" w:rsidP="00532983">
            <w:pPr>
              <w:pStyle w:val="ListParagraph"/>
              <w:ind w:left="0"/>
            </w:pPr>
            <w:r>
              <w:t>counter</w:t>
            </w:r>
          </w:p>
        </w:tc>
        <w:tc>
          <w:tcPr>
            <w:tcW w:w="768" w:type="dxa"/>
          </w:tcPr>
          <w:p w14:paraId="419307DA" w14:textId="6FF1B416" w:rsidR="00045FA0" w:rsidRDefault="00045FA0" w:rsidP="00532983">
            <w:pPr>
              <w:pStyle w:val="ListParagraph"/>
              <w:ind w:left="0"/>
            </w:pPr>
            <w:r>
              <w:t>11</w:t>
            </w:r>
          </w:p>
        </w:tc>
        <w:tc>
          <w:tcPr>
            <w:tcW w:w="746" w:type="dxa"/>
          </w:tcPr>
          <w:p w14:paraId="40A0FB0E" w14:textId="2696AD0D" w:rsidR="00045FA0" w:rsidRDefault="00045FA0" w:rsidP="00532983">
            <w:pPr>
              <w:pStyle w:val="ListParagraph"/>
              <w:ind w:left="0"/>
            </w:pPr>
            <w:r>
              <w:t>13</w:t>
            </w:r>
          </w:p>
        </w:tc>
        <w:tc>
          <w:tcPr>
            <w:tcW w:w="990" w:type="dxa"/>
          </w:tcPr>
          <w:p w14:paraId="7ACC1F26" w14:textId="7D798557" w:rsidR="00045FA0" w:rsidRDefault="00045FA0" w:rsidP="00532983">
            <w:pPr>
              <w:pStyle w:val="ListParagraph"/>
              <w:ind w:left="0"/>
            </w:pPr>
            <w:r>
              <w:t>3</w:t>
            </w:r>
          </w:p>
        </w:tc>
        <w:tc>
          <w:tcPr>
            <w:tcW w:w="1170" w:type="dxa"/>
          </w:tcPr>
          <w:p w14:paraId="03D3F78F" w14:textId="39FD4E98" w:rsidR="00045FA0" w:rsidRDefault="00045FA0" w:rsidP="00532983">
            <w:pPr>
              <w:pStyle w:val="ListParagraph"/>
              <w:ind w:left="0"/>
            </w:pPr>
            <w:r>
              <w:t>13</w:t>
            </w:r>
          </w:p>
        </w:tc>
        <w:tc>
          <w:tcPr>
            <w:tcW w:w="1260" w:type="dxa"/>
          </w:tcPr>
          <w:p w14:paraId="75CCDB13" w14:textId="45BCFDF3" w:rsidR="00045FA0" w:rsidRDefault="00045FA0" w:rsidP="00532983">
            <w:pPr>
              <w:pStyle w:val="ListParagraph"/>
              <w:ind w:left="0"/>
            </w:pPr>
            <w:r>
              <w:t>3</w:t>
            </w:r>
          </w:p>
        </w:tc>
        <w:tc>
          <w:tcPr>
            <w:tcW w:w="1530" w:type="dxa"/>
          </w:tcPr>
          <w:p w14:paraId="4EFD5599" w14:textId="7E674038" w:rsidR="00045FA0" w:rsidRDefault="00045FA0" w:rsidP="00532983">
            <w:pPr>
              <w:pStyle w:val="ListParagraph"/>
              <w:ind w:left="0"/>
            </w:pPr>
            <w:r>
              <w:t>8</w:t>
            </w:r>
          </w:p>
        </w:tc>
        <w:tc>
          <w:tcPr>
            <w:tcW w:w="1710" w:type="dxa"/>
          </w:tcPr>
          <w:p w14:paraId="67C9A56C" w14:textId="5A17A897" w:rsidR="00045FA0" w:rsidRDefault="00045FA0" w:rsidP="00532983">
            <w:pPr>
              <w:pStyle w:val="ListParagraph"/>
              <w:ind w:left="0"/>
            </w:pPr>
            <w:r>
              <w:t>6</w:t>
            </w:r>
          </w:p>
        </w:tc>
        <w:tc>
          <w:tcPr>
            <w:tcW w:w="1890" w:type="dxa"/>
          </w:tcPr>
          <w:p w14:paraId="3DDC0E14" w14:textId="58AB999F" w:rsidR="00045FA0" w:rsidRDefault="00045FA0" w:rsidP="00532983">
            <w:pPr>
              <w:pStyle w:val="ListParagraph"/>
              <w:ind w:left="0"/>
            </w:pPr>
            <w:r>
              <w:t>2</w:t>
            </w:r>
          </w:p>
        </w:tc>
      </w:tr>
    </w:tbl>
    <w:p w14:paraId="07180656" w14:textId="43998CBA" w:rsidR="00040A67" w:rsidRDefault="00780AF4" w:rsidP="00137DB7">
      <w:r w:rsidRPr="00780AF4">
        <w:t>run time: [0.151428, 0.034536, 0.007779, 0.105999, 0.117914, 0.154577, 0.183432, 0.19713]</w:t>
      </w:r>
    </w:p>
    <w:p w14:paraId="74B88812" w14:textId="77777777" w:rsidR="002B1D49" w:rsidRPr="00137DB7" w:rsidRDefault="002B1D49" w:rsidP="00137DB7"/>
    <w:p w14:paraId="2CAABACD" w14:textId="5A459174" w:rsidR="003C771D" w:rsidRPr="00137DB7" w:rsidRDefault="00137DB7" w:rsidP="00137DB7">
      <w:pPr>
        <w:rPr>
          <w:b/>
        </w:rPr>
      </w:pPr>
      <w:r>
        <w:rPr>
          <w:b/>
        </w:rPr>
        <w:t>2.</w:t>
      </w:r>
      <w:r w:rsidRPr="00137DB7">
        <w:rPr>
          <w:b/>
        </w:rPr>
        <w:t xml:space="preserve"> </w:t>
      </w:r>
      <w:r w:rsidRPr="004F5B69">
        <w:rPr>
          <w:b/>
        </w:rPr>
        <w:t>How does the quality depend on the number of examples and features?</w:t>
      </w:r>
    </w:p>
    <w:p w14:paraId="7C3A7733" w14:textId="563D70C5" w:rsidR="00BB2325" w:rsidRDefault="00330516" w:rsidP="00FB30AB">
      <w:r>
        <w:tab/>
      </w:r>
    </w:p>
    <w:p w14:paraId="615109CD" w14:textId="77777777" w:rsidR="005545CE" w:rsidRDefault="005545CE" w:rsidP="00FB30AB"/>
    <w:p w14:paraId="7CF1E984" w14:textId="77777777" w:rsidR="005545CE" w:rsidRDefault="005545CE" w:rsidP="00FB30AB"/>
    <w:p w14:paraId="67986A4E" w14:textId="77777777" w:rsidR="005545CE" w:rsidRDefault="005545CE" w:rsidP="00FB30AB"/>
    <w:p w14:paraId="5D332E31" w14:textId="77777777" w:rsidR="005545CE" w:rsidRDefault="005545CE" w:rsidP="00FB30AB"/>
    <w:p w14:paraId="0F7FF14F" w14:textId="77777777" w:rsidR="005545CE" w:rsidRDefault="005545CE" w:rsidP="00FB30AB"/>
    <w:p w14:paraId="3A591F91" w14:textId="77777777" w:rsidR="005545CE" w:rsidRDefault="005545CE" w:rsidP="00FB30AB"/>
    <w:p w14:paraId="081CDC8A" w14:textId="77777777" w:rsidR="005545CE" w:rsidRDefault="005545CE" w:rsidP="00FB30AB"/>
    <w:p w14:paraId="56454BF6" w14:textId="77777777" w:rsidR="005545CE" w:rsidRDefault="005545CE" w:rsidP="00FB30AB"/>
    <w:p w14:paraId="0739567E" w14:textId="77777777" w:rsidR="00464C8A" w:rsidRDefault="00464C8A" w:rsidP="00FB30AB"/>
    <w:p w14:paraId="3DB7D4E6" w14:textId="77777777" w:rsidR="00464C8A" w:rsidRDefault="00464C8A" w:rsidP="00FB30AB"/>
    <w:p w14:paraId="506F4D13" w14:textId="77777777" w:rsidR="00464C8A" w:rsidRPr="00BB2325" w:rsidRDefault="00464C8A" w:rsidP="00FB30AB"/>
    <w:p w14:paraId="6313335E" w14:textId="4EC50510" w:rsidR="00330516" w:rsidRDefault="00330516" w:rsidP="00330516">
      <w:pPr>
        <w:pStyle w:val="ListParagraph"/>
        <w:numPr>
          <w:ilvl w:val="0"/>
          <w:numId w:val="16"/>
        </w:numPr>
      </w:pPr>
      <w:r>
        <w:lastRenderedPageBreak/>
        <w:t>Number of examples (fixed number of features)</w:t>
      </w:r>
    </w:p>
    <w:p w14:paraId="6F9C4C30" w14:textId="5EF14022" w:rsidR="009B6E09" w:rsidRDefault="00C55ADE" w:rsidP="00040A67">
      <w:pPr>
        <w:pStyle w:val="ListParagraph"/>
        <w:ind w:left="1080"/>
      </w:pPr>
      <w:r>
        <w:rPr>
          <w:noProof/>
        </w:rPr>
        <w:drawing>
          <wp:inline distT="0" distB="0" distL="0" distR="0" wp14:anchorId="266EA23E" wp14:editId="7F3B8D80">
            <wp:extent cx="2908935" cy="2181700"/>
            <wp:effectExtent l="0" t="0" r="1206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ask4_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6662" cy="2194995"/>
                    </a:xfrm>
                    <a:prstGeom prst="rect">
                      <a:avLst/>
                    </a:prstGeom>
                  </pic:spPr>
                </pic:pic>
              </a:graphicData>
            </a:graphic>
          </wp:inline>
        </w:drawing>
      </w:r>
      <w:r w:rsidR="009B6E09">
        <w:t>From figure above, data set 50(1000)-100, 100(1000)-100, 150(1000)-100, 1000-100 have same number of features.</w:t>
      </w:r>
    </w:p>
    <w:p w14:paraId="27E5DD29" w14:textId="13E38A57" w:rsidR="009B6E09" w:rsidRDefault="009B6E09" w:rsidP="009B6E09">
      <w:pPr>
        <w:pStyle w:val="ListParagraph"/>
        <w:ind w:left="1080"/>
      </w:pPr>
      <w:r>
        <w:t>Bayesian Model Selection:   if number of examples increase, test MSE will decrease.</w:t>
      </w:r>
    </w:p>
    <w:p w14:paraId="2B757F58" w14:textId="407094D1" w:rsidR="009B6E09" w:rsidRDefault="009B6E09" w:rsidP="009B6E09">
      <w:pPr>
        <w:pStyle w:val="ListParagraph"/>
        <w:ind w:left="1080"/>
      </w:pPr>
      <w:r>
        <w:t>Part1 regularization: if number of examples increase, test MSE will also decrease.</w:t>
      </w:r>
    </w:p>
    <w:p w14:paraId="664905D6" w14:textId="1A71C0C8" w:rsidR="002B1D49" w:rsidRDefault="002B1D49" w:rsidP="009B6E09">
      <w:pPr>
        <w:pStyle w:val="ListParagraph"/>
        <w:ind w:left="1080"/>
      </w:pPr>
      <w:r>
        <w:t>Difference MSE: if number of examples increase, difference between them will decrease.</w:t>
      </w:r>
    </w:p>
    <w:p w14:paraId="7ADB5C7C" w14:textId="77777777" w:rsidR="00077EE0" w:rsidRDefault="00077EE0" w:rsidP="00D5281A"/>
    <w:p w14:paraId="11C507B2" w14:textId="77602900" w:rsidR="00330516" w:rsidRDefault="00330516" w:rsidP="00330516">
      <w:pPr>
        <w:pStyle w:val="ListParagraph"/>
        <w:numPr>
          <w:ilvl w:val="0"/>
          <w:numId w:val="16"/>
        </w:numPr>
      </w:pPr>
      <w:r>
        <w:t>Number of features (fixed number of examples)</w:t>
      </w:r>
    </w:p>
    <w:tbl>
      <w:tblPr>
        <w:tblStyle w:val="TableGrid"/>
        <w:tblW w:w="0" w:type="auto"/>
        <w:tblInd w:w="720" w:type="dxa"/>
        <w:tblLook w:val="04A0" w:firstRow="1" w:lastRow="0" w:firstColumn="1" w:lastColumn="0" w:noHBand="0" w:noVBand="1"/>
      </w:tblPr>
      <w:tblGrid>
        <w:gridCol w:w="1438"/>
        <w:gridCol w:w="704"/>
        <w:gridCol w:w="2271"/>
        <w:gridCol w:w="1678"/>
        <w:gridCol w:w="2539"/>
      </w:tblGrid>
      <w:tr w:rsidR="00EA28C5" w14:paraId="4705F27C" w14:textId="77777777" w:rsidTr="00EA28C5">
        <w:tc>
          <w:tcPr>
            <w:tcW w:w="1976" w:type="dxa"/>
          </w:tcPr>
          <w:p w14:paraId="51FF1058" w14:textId="77777777" w:rsidR="00D5281A" w:rsidRDefault="00D5281A" w:rsidP="00550F23">
            <w:pPr>
              <w:pStyle w:val="ListParagraph"/>
              <w:ind w:left="0"/>
              <w:jc w:val="center"/>
            </w:pPr>
          </w:p>
        </w:tc>
        <w:tc>
          <w:tcPr>
            <w:tcW w:w="4134" w:type="dxa"/>
            <w:gridSpan w:val="2"/>
            <w:shd w:val="clear" w:color="auto" w:fill="B4C6E7" w:themeFill="accent5" w:themeFillTint="66"/>
          </w:tcPr>
          <w:p w14:paraId="4122E6C5" w14:textId="77777777" w:rsidR="00D5281A" w:rsidRDefault="00D5281A" w:rsidP="00550F23">
            <w:pPr>
              <w:pStyle w:val="ListParagraph"/>
              <w:ind w:left="0"/>
              <w:jc w:val="center"/>
            </w:pPr>
            <w:r>
              <w:t>Model Selection</w:t>
            </w:r>
          </w:p>
        </w:tc>
        <w:tc>
          <w:tcPr>
            <w:tcW w:w="5909" w:type="dxa"/>
            <w:gridSpan w:val="2"/>
            <w:shd w:val="clear" w:color="auto" w:fill="A8D08D" w:themeFill="accent6" w:themeFillTint="99"/>
          </w:tcPr>
          <w:p w14:paraId="72FBF57F" w14:textId="77777777" w:rsidR="00D5281A" w:rsidRDefault="00D5281A" w:rsidP="00550F23">
            <w:pPr>
              <w:pStyle w:val="ListParagraph"/>
              <w:ind w:left="0"/>
              <w:jc w:val="center"/>
            </w:pPr>
            <w:r>
              <w:t>Part 1</w:t>
            </w:r>
          </w:p>
        </w:tc>
      </w:tr>
      <w:tr w:rsidR="00EA28C5" w14:paraId="1E473873" w14:textId="77777777" w:rsidTr="00EA28C5">
        <w:tc>
          <w:tcPr>
            <w:tcW w:w="1976" w:type="dxa"/>
            <w:shd w:val="clear" w:color="auto" w:fill="C9C9C9" w:themeFill="accent3" w:themeFillTint="99"/>
          </w:tcPr>
          <w:p w14:paraId="4A3467DF" w14:textId="77777777" w:rsidR="00D5281A" w:rsidRDefault="00D5281A" w:rsidP="00550F23">
            <w:pPr>
              <w:pStyle w:val="ListParagraph"/>
              <w:ind w:left="0"/>
              <w:jc w:val="center"/>
            </w:pPr>
            <w:r>
              <w:t>Dataset</w:t>
            </w:r>
          </w:p>
        </w:tc>
        <w:tc>
          <w:tcPr>
            <w:tcW w:w="1254" w:type="dxa"/>
            <w:shd w:val="clear" w:color="auto" w:fill="D9E2F3" w:themeFill="accent5" w:themeFillTint="33"/>
          </w:tcPr>
          <w:p w14:paraId="5781B445" w14:textId="77777777" w:rsidR="00D5281A" w:rsidRDefault="00D5281A" w:rsidP="00550F23">
            <w:pPr>
              <w:pStyle w:val="ListParagraph"/>
              <w:ind w:left="0"/>
              <w:jc w:val="center"/>
            </w:pPr>
          </w:p>
        </w:tc>
        <w:tc>
          <w:tcPr>
            <w:tcW w:w="2880" w:type="dxa"/>
            <w:shd w:val="clear" w:color="auto" w:fill="D9E2F3" w:themeFill="accent5" w:themeFillTint="33"/>
          </w:tcPr>
          <w:p w14:paraId="25EDA83D" w14:textId="77777777" w:rsidR="00D5281A" w:rsidRDefault="00D5281A" w:rsidP="00550F23">
            <w:pPr>
              <w:pStyle w:val="ListParagraph"/>
              <w:ind w:left="0"/>
              <w:jc w:val="center"/>
            </w:pPr>
            <w:r>
              <w:t>Test MSE</w:t>
            </w:r>
          </w:p>
        </w:tc>
        <w:tc>
          <w:tcPr>
            <w:tcW w:w="2453" w:type="dxa"/>
            <w:shd w:val="clear" w:color="auto" w:fill="E2EFD9" w:themeFill="accent6" w:themeFillTint="33"/>
          </w:tcPr>
          <w:p w14:paraId="295BF897" w14:textId="77777777" w:rsidR="00D5281A" w:rsidRDefault="00D5281A" w:rsidP="00550F23">
            <w:pPr>
              <w:pStyle w:val="ListParagraph"/>
              <w:ind w:left="0"/>
              <w:jc w:val="center"/>
            </w:pPr>
            <w:r>
              <w:t>Optimal lambda</w:t>
            </w:r>
          </w:p>
        </w:tc>
        <w:tc>
          <w:tcPr>
            <w:tcW w:w="3456" w:type="dxa"/>
            <w:shd w:val="clear" w:color="auto" w:fill="E2EFD9" w:themeFill="accent6" w:themeFillTint="33"/>
          </w:tcPr>
          <w:p w14:paraId="485C76D2" w14:textId="77777777" w:rsidR="00D5281A" w:rsidRDefault="00D5281A" w:rsidP="00550F23">
            <w:pPr>
              <w:pStyle w:val="ListParagraph"/>
              <w:ind w:left="0"/>
              <w:jc w:val="center"/>
            </w:pPr>
            <w:r>
              <w:t>Test MSE</w:t>
            </w:r>
          </w:p>
        </w:tc>
      </w:tr>
      <w:tr w:rsidR="00EA28C5" w14:paraId="67F96D22" w14:textId="77777777" w:rsidTr="00EA28C5">
        <w:tc>
          <w:tcPr>
            <w:tcW w:w="1976" w:type="dxa"/>
            <w:shd w:val="clear" w:color="auto" w:fill="C9C9C9" w:themeFill="accent3" w:themeFillTint="99"/>
          </w:tcPr>
          <w:p w14:paraId="3C448353" w14:textId="77777777" w:rsidR="00D5281A" w:rsidRDefault="00D5281A" w:rsidP="00550F23">
            <w:pPr>
              <w:pStyle w:val="ListParagraph"/>
              <w:ind w:left="0"/>
              <w:jc w:val="center"/>
            </w:pPr>
            <w:r>
              <w:t>100-10</w:t>
            </w:r>
          </w:p>
        </w:tc>
        <w:tc>
          <w:tcPr>
            <w:tcW w:w="1254" w:type="dxa"/>
          </w:tcPr>
          <w:p w14:paraId="2B6EE33E" w14:textId="77777777" w:rsidR="00D5281A" w:rsidRDefault="00D5281A" w:rsidP="00550F23">
            <w:pPr>
              <w:pStyle w:val="ListParagraph"/>
              <w:ind w:left="0"/>
              <w:jc w:val="center"/>
            </w:pPr>
          </w:p>
        </w:tc>
        <w:tc>
          <w:tcPr>
            <w:tcW w:w="2880" w:type="dxa"/>
          </w:tcPr>
          <w:p w14:paraId="58107E10" w14:textId="77777777" w:rsidR="00D5281A" w:rsidRDefault="00D5281A" w:rsidP="00550F23">
            <w:pPr>
              <w:pStyle w:val="ListParagraph"/>
              <w:ind w:left="0"/>
              <w:jc w:val="center"/>
            </w:pPr>
            <w:r>
              <w:t>4.18013303120</w:t>
            </w:r>
          </w:p>
        </w:tc>
        <w:tc>
          <w:tcPr>
            <w:tcW w:w="2453" w:type="dxa"/>
          </w:tcPr>
          <w:p w14:paraId="0BC12307" w14:textId="77777777" w:rsidR="00D5281A" w:rsidRDefault="00D5281A" w:rsidP="00550F23">
            <w:pPr>
              <w:pStyle w:val="ListParagraph"/>
              <w:ind w:left="0"/>
              <w:jc w:val="center"/>
            </w:pPr>
            <w:r>
              <w:t>8</w:t>
            </w:r>
          </w:p>
        </w:tc>
        <w:tc>
          <w:tcPr>
            <w:tcW w:w="3456" w:type="dxa"/>
          </w:tcPr>
          <w:p w14:paraId="0B6976A6" w14:textId="77777777" w:rsidR="00D5281A" w:rsidRDefault="00D5281A" w:rsidP="00550F23">
            <w:pPr>
              <w:pStyle w:val="ListParagraph"/>
              <w:ind w:left="0"/>
              <w:jc w:val="center"/>
            </w:pPr>
            <w:r>
              <w:t>4.15967850948</w:t>
            </w:r>
          </w:p>
        </w:tc>
      </w:tr>
      <w:tr w:rsidR="00EA28C5" w14:paraId="2D831B34" w14:textId="77777777" w:rsidTr="00EA28C5">
        <w:tc>
          <w:tcPr>
            <w:tcW w:w="1976" w:type="dxa"/>
            <w:shd w:val="clear" w:color="auto" w:fill="C9C9C9" w:themeFill="accent3" w:themeFillTint="99"/>
          </w:tcPr>
          <w:p w14:paraId="66DC9F58" w14:textId="77777777" w:rsidR="00D5281A" w:rsidRDefault="00D5281A" w:rsidP="00550F23">
            <w:pPr>
              <w:pStyle w:val="ListParagraph"/>
              <w:ind w:left="0"/>
              <w:jc w:val="center"/>
            </w:pPr>
            <w:r>
              <w:t>100-100</w:t>
            </w:r>
          </w:p>
        </w:tc>
        <w:tc>
          <w:tcPr>
            <w:tcW w:w="1254" w:type="dxa"/>
          </w:tcPr>
          <w:p w14:paraId="38D9E5AF" w14:textId="77777777" w:rsidR="00D5281A" w:rsidRDefault="00D5281A" w:rsidP="00550F23">
            <w:pPr>
              <w:pStyle w:val="ListParagraph"/>
              <w:ind w:left="0"/>
              <w:jc w:val="center"/>
            </w:pPr>
          </w:p>
        </w:tc>
        <w:tc>
          <w:tcPr>
            <w:tcW w:w="2880" w:type="dxa"/>
          </w:tcPr>
          <w:p w14:paraId="1A4D47F0" w14:textId="77777777" w:rsidR="00D5281A" w:rsidRDefault="00D5281A" w:rsidP="00550F23">
            <w:pPr>
              <w:pStyle w:val="ListParagraph"/>
              <w:ind w:left="0"/>
              <w:jc w:val="center"/>
            </w:pPr>
            <w:r>
              <w:t>7.35253692507</w:t>
            </w:r>
          </w:p>
        </w:tc>
        <w:tc>
          <w:tcPr>
            <w:tcW w:w="2453" w:type="dxa"/>
          </w:tcPr>
          <w:p w14:paraId="21CD821A" w14:textId="77777777" w:rsidR="00D5281A" w:rsidRDefault="00D5281A" w:rsidP="00550F23">
            <w:pPr>
              <w:pStyle w:val="ListParagraph"/>
              <w:ind w:left="0"/>
              <w:jc w:val="center"/>
            </w:pPr>
            <w:r>
              <w:t>22</w:t>
            </w:r>
          </w:p>
        </w:tc>
        <w:tc>
          <w:tcPr>
            <w:tcW w:w="3456" w:type="dxa"/>
          </w:tcPr>
          <w:p w14:paraId="6404F6F6" w14:textId="77777777" w:rsidR="00D5281A" w:rsidRDefault="00D5281A" w:rsidP="00550F23">
            <w:pPr>
              <w:pStyle w:val="ListParagraph"/>
              <w:ind w:left="0"/>
              <w:jc w:val="center"/>
            </w:pPr>
            <w:r>
              <w:t>5.07829980059</w:t>
            </w:r>
          </w:p>
        </w:tc>
      </w:tr>
    </w:tbl>
    <w:p w14:paraId="6AD5A684" w14:textId="3BED8D1E" w:rsidR="00D5281A" w:rsidRDefault="004355DF" w:rsidP="004355DF">
      <w:pPr>
        <w:ind w:left="720" w:firstLine="720"/>
      </w:pPr>
      <w:r>
        <w:t>Compare 100-10 and 100-100 data sets, with fixed number of examples, if number of features increase, we can find that for both Bayesian Model selection and Part1, test MSE will also increase.</w:t>
      </w:r>
      <w:r w:rsidR="00C94C19">
        <w:t xml:space="preserve"> Difference between them will increase </w:t>
      </w:r>
      <w:r w:rsidR="00632424">
        <w:t>if number of features will increase.</w:t>
      </w:r>
      <w:bookmarkStart w:id="0" w:name="_GoBack"/>
      <w:bookmarkEnd w:id="0"/>
    </w:p>
    <w:p w14:paraId="65EA0726" w14:textId="64852617" w:rsidR="005D34AC" w:rsidRDefault="005D34AC" w:rsidP="00FB30AB"/>
    <w:p w14:paraId="0C907435" w14:textId="77777777" w:rsidR="00380DF7" w:rsidRDefault="00380DF7" w:rsidP="00FB30AB"/>
    <w:p w14:paraId="1CC6BAA5" w14:textId="77777777" w:rsidR="00380DF7" w:rsidRDefault="00380DF7" w:rsidP="00FB30AB"/>
    <w:p w14:paraId="0EF317EC" w14:textId="77777777" w:rsidR="00380DF7" w:rsidRDefault="00380DF7" w:rsidP="00FB30AB"/>
    <w:p w14:paraId="1EE97341" w14:textId="77777777" w:rsidR="00380DF7" w:rsidRDefault="00380DF7" w:rsidP="00FB30AB"/>
    <w:p w14:paraId="7CF75921" w14:textId="77777777" w:rsidR="00380DF7" w:rsidRDefault="00380DF7" w:rsidP="00FB30AB"/>
    <w:p w14:paraId="382342FF" w14:textId="77777777" w:rsidR="00380DF7" w:rsidRDefault="00380DF7" w:rsidP="00FB30AB"/>
    <w:p w14:paraId="3BCDFBCA" w14:textId="77777777" w:rsidR="00380DF7" w:rsidRDefault="00380DF7" w:rsidP="00FB30AB"/>
    <w:p w14:paraId="68415556" w14:textId="77777777" w:rsidR="00380DF7" w:rsidRDefault="00380DF7" w:rsidP="00FB30AB"/>
    <w:p w14:paraId="2D73C618" w14:textId="77777777" w:rsidR="00380DF7" w:rsidRDefault="00380DF7" w:rsidP="00FB30AB"/>
    <w:p w14:paraId="4D83583D" w14:textId="77777777" w:rsidR="00380DF7" w:rsidRDefault="00380DF7" w:rsidP="00FB30AB"/>
    <w:p w14:paraId="42DD0DFA" w14:textId="77777777" w:rsidR="00380DF7" w:rsidRDefault="00380DF7" w:rsidP="00FB30AB"/>
    <w:p w14:paraId="356E064A" w14:textId="77777777" w:rsidR="00380DF7" w:rsidRDefault="00380DF7" w:rsidP="00FB30AB"/>
    <w:p w14:paraId="58F40FE3" w14:textId="77777777" w:rsidR="00380DF7" w:rsidRDefault="00380DF7" w:rsidP="00FB30AB"/>
    <w:p w14:paraId="26124A7D" w14:textId="77777777" w:rsidR="00380DF7" w:rsidRDefault="00380DF7" w:rsidP="00FB30AB"/>
    <w:p w14:paraId="26C05AC7" w14:textId="77777777" w:rsidR="00380DF7" w:rsidRDefault="00380DF7" w:rsidP="00FB30AB"/>
    <w:p w14:paraId="3C675511" w14:textId="77777777" w:rsidR="00380DF7" w:rsidRDefault="00380DF7" w:rsidP="00FB30AB"/>
    <w:p w14:paraId="4925B0FF" w14:textId="6A14CCBB" w:rsidR="005D34AC" w:rsidRDefault="005D34AC" w:rsidP="00054B0F">
      <w:pPr>
        <w:rPr>
          <w:b/>
          <w:i/>
        </w:rPr>
      </w:pPr>
      <w:r w:rsidRPr="00E853E0">
        <w:rPr>
          <w:b/>
          <w:i/>
        </w:rPr>
        <w:t>Task5: Comparison</w:t>
      </w:r>
    </w:p>
    <w:p w14:paraId="3AFF1E04" w14:textId="77777777" w:rsidR="00054B0F" w:rsidRDefault="00054B0F" w:rsidP="00054B0F">
      <w:pPr>
        <w:rPr>
          <w:b/>
          <w:i/>
        </w:rPr>
      </w:pPr>
    </w:p>
    <w:p w14:paraId="1D00772A" w14:textId="06F1D64E" w:rsidR="00CB2228" w:rsidRDefault="00054B0F" w:rsidP="00550F23">
      <w:pPr>
        <w:pStyle w:val="ListParagraph"/>
        <w:numPr>
          <w:ilvl w:val="0"/>
          <w:numId w:val="10"/>
        </w:numPr>
        <w:rPr>
          <w:b/>
        </w:rPr>
      </w:pPr>
      <w:r w:rsidRPr="00CB2228">
        <w:rPr>
          <w:b/>
        </w:rPr>
        <w:t xml:space="preserve">How do the two model selection methods compare in terms of the test set MSE and in terms of run time? </w:t>
      </w:r>
    </w:p>
    <w:tbl>
      <w:tblPr>
        <w:tblStyle w:val="TableGrid"/>
        <w:tblW w:w="0" w:type="auto"/>
        <w:tblInd w:w="720" w:type="dxa"/>
        <w:tblLook w:val="04A0" w:firstRow="1" w:lastRow="0" w:firstColumn="1" w:lastColumn="0" w:noHBand="0" w:noVBand="1"/>
      </w:tblPr>
      <w:tblGrid>
        <w:gridCol w:w="1753"/>
        <w:gridCol w:w="921"/>
        <w:gridCol w:w="2558"/>
        <w:gridCol w:w="1593"/>
        <w:gridCol w:w="1805"/>
      </w:tblGrid>
      <w:tr w:rsidR="00027700" w14:paraId="624A2C6E" w14:textId="77777777" w:rsidTr="003C5671">
        <w:tc>
          <w:tcPr>
            <w:tcW w:w="1976" w:type="dxa"/>
          </w:tcPr>
          <w:p w14:paraId="25B9A984" w14:textId="77777777" w:rsidR="00027700" w:rsidRDefault="00027700" w:rsidP="00550F23">
            <w:pPr>
              <w:pStyle w:val="ListParagraph"/>
              <w:ind w:left="0"/>
              <w:jc w:val="center"/>
            </w:pPr>
          </w:p>
        </w:tc>
        <w:tc>
          <w:tcPr>
            <w:tcW w:w="4146" w:type="dxa"/>
            <w:gridSpan w:val="2"/>
            <w:shd w:val="clear" w:color="auto" w:fill="B4C6E7" w:themeFill="accent5" w:themeFillTint="66"/>
          </w:tcPr>
          <w:p w14:paraId="5EA8E3B9" w14:textId="77777777" w:rsidR="00027700" w:rsidRDefault="00027700" w:rsidP="00550F23">
            <w:pPr>
              <w:pStyle w:val="ListParagraph"/>
              <w:ind w:left="0"/>
              <w:jc w:val="center"/>
            </w:pPr>
            <w:r>
              <w:t>Model Selection</w:t>
            </w:r>
          </w:p>
        </w:tc>
        <w:tc>
          <w:tcPr>
            <w:tcW w:w="3947" w:type="dxa"/>
            <w:gridSpan w:val="2"/>
            <w:shd w:val="clear" w:color="auto" w:fill="A8D08D" w:themeFill="accent6" w:themeFillTint="99"/>
          </w:tcPr>
          <w:p w14:paraId="103527F2" w14:textId="3272D22C" w:rsidR="00027700" w:rsidRDefault="00A1719A" w:rsidP="00550F23">
            <w:pPr>
              <w:pStyle w:val="ListParagraph"/>
              <w:ind w:left="0"/>
              <w:jc w:val="center"/>
            </w:pPr>
            <w:r>
              <w:t>Cross Validation</w:t>
            </w:r>
          </w:p>
        </w:tc>
      </w:tr>
      <w:tr w:rsidR="00A1719A" w14:paraId="7BD51893" w14:textId="77777777" w:rsidTr="003C5671">
        <w:tc>
          <w:tcPr>
            <w:tcW w:w="1976" w:type="dxa"/>
            <w:shd w:val="clear" w:color="auto" w:fill="C9C9C9" w:themeFill="accent3" w:themeFillTint="99"/>
          </w:tcPr>
          <w:p w14:paraId="529756AB" w14:textId="77777777" w:rsidR="00A1719A" w:rsidRDefault="00A1719A" w:rsidP="00550F23">
            <w:pPr>
              <w:pStyle w:val="ListParagraph"/>
              <w:ind w:left="0"/>
              <w:jc w:val="center"/>
            </w:pPr>
            <w:r>
              <w:t>Dataset</w:t>
            </w:r>
          </w:p>
        </w:tc>
        <w:tc>
          <w:tcPr>
            <w:tcW w:w="1254" w:type="dxa"/>
            <w:shd w:val="clear" w:color="auto" w:fill="D9E2F3" w:themeFill="accent5" w:themeFillTint="33"/>
          </w:tcPr>
          <w:p w14:paraId="12E4CEBE" w14:textId="77777777" w:rsidR="00A1719A" w:rsidRDefault="00A1719A" w:rsidP="00550F23">
            <w:pPr>
              <w:pStyle w:val="ListParagraph"/>
              <w:ind w:left="0"/>
              <w:jc w:val="center"/>
            </w:pPr>
          </w:p>
        </w:tc>
        <w:tc>
          <w:tcPr>
            <w:tcW w:w="2892" w:type="dxa"/>
            <w:shd w:val="clear" w:color="auto" w:fill="D9E2F3" w:themeFill="accent5" w:themeFillTint="33"/>
          </w:tcPr>
          <w:p w14:paraId="6EDC02B9" w14:textId="77777777" w:rsidR="00A1719A" w:rsidRDefault="00A1719A" w:rsidP="00550F23">
            <w:pPr>
              <w:pStyle w:val="ListParagraph"/>
              <w:ind w:left="0"/>
              <w:jc w:val="center"/>
            </w:pPr>
            <w:r>
              <w:t>Test MSE</w:t>
            </w:r>
          </w:p>
        </w:tc>
        <w:tc>
          <w:tcPr>
            <w:tcW w:w="1877" w:type="dxa"/>
            <w:shd w:val="clear" w:color="auto" w:fill="E2EFD9" w:themeFill="accent6" w:themeFillTint="33"/>
          </w:tcPr>
          <w:p w14:paraId="096159CA" w14:textId="1BE39899" w:rsidR="00A1719A" w:rsidRDefault="00A1719A" w:rsidP="00550F23">
            <w:pPr>
              <w:pStyle w:val="ListParagraph"/>
              <w:ind w:left="0"/>
              <w:jc w:val="center"/>
            </w:pPr>
            <w:r>
              <w:t>Optimal lambda</w:t>
            </w:r>
          </w:p>
        </w:tc>
        <w:tc>
          <w:tcPr>
            <w:tcW w:w="2070" w:type="dxa"/>
            <w:shd w:val="clear" w:color="auto" w:fill="E2EFD9" w:themeFill="accent6" w:themeFillTint="33"/>
          </w:tcPr>
          <w:p w14:paraId="76BE411E" w14:textId="0561F65C" w:rsidR="00A1719A" w:rsidRDefault="00A1719A" w:rsidP="00A1719A">
            <w:pPr>
              <w:pStyle w:val="ListParagraph"/>
              <w:ind w:left="0"/>
            </w:pPr>
            <w:r>
              <w:t>Test MSE</w:t>
            </w:r>
          </w:p>
        </w:tc>
      </w:tr>
      <w:tr w:rsidR="00A1719A" w14:paraId="29CB76E5" w14:textId="77777777" w:rsidTr="003C5671">
        <w:tc>
          <w:tcPr>
            <w:tcW w:w="1976" w:type="dxa"/>
            <w:shd w:val="clear" w:color="auto" w:fill="C9C9C9" w:themeFill="accent3" w:themeFillTint="99"/>
          </w:tcPr>
          <w:p w14:paraId="391CC932" w14:textId="77777777" w:rsidR="00A1719A" w:rsidRDefault="00A1719A" w:rsidP="00550F23">
            <w:pPr>
              <w:pStyle w:val="ListParagraph"/>
              <w:ind w:left="0"/>
              <w:jc w:val="center"/>
            </w:pPr>
            <w:r>
              <w:t>Crime</w:t>
            </w:r>
          </w:p>
        </w:tc>
        <w:tc>
          <w:tcPr>
            <w:tcW w:w="1254" w:type="dxa"/>
          </w:tcPr>
          <w:p w14:paraId="205F5E81" w14:textId="77777777" w:rsidR="00A1719A" w:rsidRDefault="00A1719A" w:rsidP="00550F23">
            <w:pPr>
              <w:pStyle w:val="ListParagraph"/>
              <w:ind w:left="0"/>
              <w:jc w:val="center"/>
            </w:pPr>
          </w:p>
        </w:tc>
        <w:tc>
          <w:tcPr>
            <w:tcW w:w="2892" w:type="dxa"/>
          </w:tcPr>
          <w:p w14:paraId="05B93E74" w14:textId="77777777" w:rsidR="00A1719A" w:rsidRDefault="00A1719A" w:rsidP="00550F23">
            <w:pPr>
              <w:pStyle w:val="ListParagraph"/>
              <w:ind w:left="0"/>
              <w:jc w:val="center"/>
            </w:pPr>
            <w:r>
              <w:t>0.391102208062</w:t>
            </w:r>
          </w:p>
        </w:tc>
        <w:tc>
          <w:tcPr>
            <w:tcW w:w="1877" w:type="dxa"/>
          </w:tcPr>
          <w:p w14:paraId="2E9D9579" w14:textId="1A34D38F" w:rsidR="00A1719A" w:rsidRDefault="00A1719A" w:rsidP="00A1719A">
            <w:pPr>
              <w:pStyle w:val="ListParagraph"/>
              <w:ind w:left="0"/>
              <w:jc w:val="center"/>
            </w:pPr>
            <w:r>
              <w:t>150</w:t>
            </w:r>
          </w:p>
        </w:tc>
        <w:tc>
          <w:tcPr>
            <w:tcW w:w="2070" w:type="dxa"/>
          </w:tcPr>
          <w:p w14:paraId="6E7C18AC" w14:textId="77A4C7E6" w:rsidR="00A1719A" w:rsidRDefault="00A1719A" w:rsidP="00550F23">
            <w:pPr>
              <w:pStyle w:val="ListParagraph"/>
              <w:ind w:left="0"/>
              <w:jc w:val="center"/>
            </w:pPr>
            <w:r>
              <w:t>0.392338</w:t>
            </w:r>
          </w:p>
        </w:tc>
      </w:tr>
      <w:tr w:rsidR="00A1719A" w14:paraId="77A23AAE" w14:textId="77777777" w:rsidTr="003C5671">
        <w:tc>
          <w:tcPr>
            <w:tcW w:w="1976" w:type="dxa"/>
            <w:shd w:val="clear" w:color="auto" w:fill="C9C9C9" w:themeFill="accent3" w:themeFillTint="99"/>
          </w:tcPr>
          <w:p w14:paraId="7D9D0521" w14:textId="77777777" w:rsidR="00A1719A" w:rsidRDefault="00A1719A" w:rsidP="00550F23">
            <w:pPr>
              <w:pStyle w:val="ListParagraph"/>
              <w:ind w:left="0"/>
              <w:jc w:val="center"/>
            </w:pPr>
            <w:r>
              <w:t>Wine</w:t>
            </w:r>
          </w:p>
        </w:tc>
        <w:tc>
          <w:tcPr>
            <w:tcW w:w="1254" w:type="dxa"/>
          </w:tcPr>
          <w:p w14:paraId="0BDAD04E" w14:textId="77777777" w:rsidR="00A1719A" w:rsidRDefault="00A1719A" w:rsidP="00550F23">
            <w:pPr>
              <w:pStyle w:val="ListParagraph"/>
              <w:ind w:left="0"/>
              <w:jc w:val="center"/>
            </w:pPr>
          </w:p>
        </w:tc>
        <w:tc>
          <w:tcPr>
            <w:tcW w:w="2892" w:type="dxa"/>
          </w:tcPr>
          <w:p w14:paraId="647609FD" w14:textId="77777777" w:rsidR="00A1719A" w:rsidRDefault="00A1719A" w:rsidP="00550F23">
            <w:pPr>
              <w:pStyle w:val="ListParagraph"/>
              <w:tabs>
                <w:tab w:val="left" w:pos="666"/>
                <w:tab w:val="center" w:pos="1119"/>
              </w:tabs>
              <w:ind w:left="0"/>
            </w:pPr>
            <w:r>
              <w:t xml:space="preserve">         0.626744824930</w:t>
            </w:r>
          </w:p>
        </w:tc>
        <w:tc>
          <w:tcPr>
            <w:tcW w:w="1877" w:type="dxa"/>
          </w:tcPr>
          <w:p w14:paraId="1F6A1DF5" w14:textId="690F71EF" w:rsidR="00A1719A" w:rsidRDefault="00F05AA4" w:rsidP="00550F23">
            <w:pPr>
              <w:pStyle w:val="ListParagraph"/>
              <w:ind w:left="0"/>
              <w:jc w:val="center"/>
            </w:pPr>
            <w:r>
              <w:t>2</w:t>
            </w:r>
          </w:p>
        </w:tc>
        <w:tc>
          <w:tcPr>
            <w:tcW w:w="2070" w:type="dxa"/>
          </w:tcPr>
          <w:p w14:paraId="450BFAD3" w14:textId="105B3C87" w:rsidR="00A1719A" w:rsidRDefault="00400A38" w:rsidP="00550F23">
            <w:pPr>
              <w:pStyle w:val="ListParagraph"/>
              <w:ind w:left="0"/>
              <w:jc w:val="center"/>
            </w:pPr>
            <w:r>
              <w:t>0.625309</w:t>
            </w:r>
          </w:p>
        </w:tc>
      </w:tr>
      <w:tr w:rsidR="00A1719A" w14:paraId="672F2554" w14:textId="77777777" w:rsidTr="003C5671">
        <w:tc>
          <w:tcPr>
            <w:tcW w:w="1976" w:type="dxa"/>
            <w:shd w:val="clear" w:color="auto" w:fill="C9C9C9" w:themeFill="accent3" w:themeFillTint="99"/>
          </w:tcPr>
          <w:p w14:paraId="25B210BC" w14:textId="77777777" w:rsidR="00A1719A" w:rsidRDefault="00A1719A" w:rsidP="00550F23">
            <w:pPr>
              <w:pStyle w:val="ListParagraph"/>
              <w:ind w:left="0"/>
              <w:jc w:val="center"/>
            </w:pPr>
            <w:r>
              <w:t>100-10</w:t>
            </w:r>
          </w:p>
        </w:tc>
        <w:tc>
          <w:tcPr>
            <w:tcW w:w="1254" w:type="dxa"/>
          </w:tcPr>
          <w:p w14:paraId="3B38C8F3" w14:textId="77777777" w:rsidR="00A1719A" w:rsidRDefault="00A1719A" w:rsidP="00550F23">
            <w:pPr>
              <w:pStyle w:val="ListParagraph"/>
              <w:ind w:left="0"/>
              <w:jc w:val="center"/>
            </w:pPr>
          </w:p>
        </w:tc>
        <w:tc>
          <w:tcPr>
            <w:tcW w:w="2892" w:type="dxa"/>
          </w:tcPr>
          <w:p w14:paraId="0C81E527" w14:textId="77777777" w:rsidR="00A1719A" w:rsidRDefault="00A1719A" w:rsidP="00550F23">
            <w:pPr>
              <w:pStyle w:val="ListParagraph"/>
              <w:ind w:left="0"/>
              <w:jc w:val="center"/>
            </w:pPr>
            <w:r>
              <w:t>4.18013303120</w:t>
            </w:r>
          </w:p>
        </w:tc>
        <w:tc>
          <w:tcPr>
            <w:tcW w:w="1877" w:type="dxa"/>
          </w:tcPr>
          <w:p w14:paraId="6E40B898" w14:textId="1FBDFC2F" w:rsidR="00A1719A" w:rsidRDefault="00A1719A" w:rsidP="00550F23">
            <w:pPr>
              <w:pStyle w:val="ListParagraph"/>
              <w:ind w:left="0"/>
              <w:jc w:val="center"/>
            </w:pPr>
            <w:r>
              <w:t>12</w:t>
            </w:r>
          </w:p>
        </w:tc>
        <w:tc>
          <w:tcPr>
            <w:tcW w:w="2070" w:type="dxa"/>
          </w:tcPr>
          <w:p w14:paraId="43F69E99" w14:textId="568050FE" w:rsidR="00A1719A" w:rsidRDefault="00A1719A" w:rsidP="00550F23">
            <w:pPr>
              <w:pStyle w:val="ListParagraph"/>
              <w:ind w:left="0"/>
              <w:jc w:val="center"/>
            </w:pPr>
            <w:r>
              <w:t>4.175709</w:t>
            </w:r>
          </w:p>
        </w:tc>
      </w:tr>
      <w:tr w:rsidR="00A1719A" w14:paraId="50B1271C" w14:textId="77777777" w:rsidTr="003C5671">
        <w:tc>
          <w:tcPr>
            <w:tcW w:w="1976" w:type="dxa"/>
            <w:shd w:val="clear" w:color="auto" w:fill="C9C9C9" w:themeFill="accent3" w:themeFillTint="99"/>
          </w:tcPr>
          <w:p w14:paraId="16B7E7E0" w14:textId="77777777" w:rsidR="00A1719A" w:rsidRDefault="00A1719A" w:rsidP="00550F23">
            <w:pPr>
              <w:pStyle w:val="ListParagraph"/>
              <w:ind w:left="0"/>
              <w:jc w:val="center"/>
            </w:pPr>
            <w:r>
              <w:t>100-100</w:t>
            </w:r>
          </w:p>
        </w:tc>
        <w:tc>
          <w:tcPr>
            <w:tcW w:w="1254" w:type="dxa"/>
          </w:tcPr>
          <w:p w14:paraId="2847467B" w14:textId="77777777" w:rsidR="00A1719A" w:rsidRDefault="00A1719A" w:rsidP="00550F23">
            <w:pPr>
              <w:pStyle w:val="ListParagraph"/>
              <w:ind w:left="0"/>
              <w:jc w:val="center"/>
            </w:pPr>
          </w:p>
        </w:tc>
        <w:tc>
          <w:tcPr>
            <w:tcW w:w="2892" w:type="dxa"/>
          </w:tcPr>
          <w:p w14:paraId="5167A8CF" w14:textId="77777777" w:rsidR="00A1719A" w:rsidRDefault="00A1719A" w:rsidP="00550F23">
            <w:pPr>
              <w:pStyle w:val="ListParagraph"/>
              <w:ind w:left="0"/>
              <w:jc w:val="center"/>
            </w:pPr>
            <w:r>
              <w:t>7.35253692507</w:t>
            </w:r>
          </w:p>
        </w:tc>
        <w:tc>
          <w:tcPr>
            <w:tcW w:w="1877" w:type="dxa"/>
          </w:tcPr>
          <w:p w14:paraId="10C3FC05" w14:textId="13B009C7" w:rsidR="00A1719A" w:rsidRDefault="00A1719A" w:rsidP="00550F23">
            <w:pPr>
              <w:pStyle w:val="ListParagraph"/>
              <w:ind w:left="0"/>
              <w:jc w:val="center"/>
            </w:pPr>
            <w:r>
              <w:t>20</w:t>
            </w:r>
          </w:p>
        </w:tc>
        <w:tc>
          <w:tcPr>
            <w:tcW w:w="2070" w:type="dxa"/>
          </w:tcPr>
          <w:p w14:paraId="49A81818" w14:textId="6373C12D" w:rsidR="00A1719A" w:rsidRDefault="00A1719A" w:rsidP="00550F23">
            <w:pPr>
              <w:pStyle w:val="ListParagraph"/>
              <w:ind w:left="0"/>
              <w:jc w:val="center"/>
            </w:pPr>
            <w:r>
              <w:t>5.080888</w:t>
            </w:r>
          </w:p>
        </w:tc>
      </w:tr>
      <w:tr w:rsidR="00A1719A" w14:paraId="7244F01B" w14:textId="77777777" w:rsidTr="003C5671">
        <w:tc>
          <w:tcPr>
            <w:tcW w:w="1976" w:type="dxa"/>
            <w:shd w:val="clear" w:color="auto" w:fill="C9C9C9" w:themeFill="accent3" w:themeFillTint="99"/>
          </w:tcPr>
          <w:p w14:paraId="37364792" w14:textId="77777777" w:rsidR="00A1719A" w:rsidRDefault="00A1719A" w:rsidP="00550F23">
            <w:pPr>
              <w:pStyle w:val="ListParagraph"/>
              <w:ind w:left="0"/>
              <w:jc w:val="center"/>
            </w:pPr>
            <w:r>
              <w:t>1000-100</w:t>
            </w:r>
          </w:p>
        </w:tc>
        <w:tc>
          <w:tcPr>
            <w:tcW w:w="1254" w:type="dxa"/>
          </w:tcPr>
          <w:p w14:paraId="3864832E" w14:textId="77777777" w:rsidR="00A1719A" w:rsidRDefault="00A1719A" w:rsidP="00550F23">
            <w:pPr>
              <w:pStyle w:val="ListParagraph"/>
              <w:ind w:left="0"/>
              <w:jc w:val="center"/>
            </w:pPr>
          </w:p>
        </w:tc>
        <w:tc>
          <w:tcPr>
            <w:tcW w:w="2892" w:type="dxa"/>
          </w:tcPr>
          <w:p w14:paraId="03095F12" w14:textId="77777777" w:rsidR="00A1719A" w:rsidRDefault="00A1719A" w:rsidP="00550F23">
            <w:pPr>
              <w:pStyle w:val="ListParagraph"/>
              <w:ind w:left="0"/>
              <w:jc w:val="center"/>
            </w:pPr>
            <w:r>
              <w:t>4.33834995092</w:t>
            </w:r>
          </w:p>
        </w:tc>
        <w:tc>
          <w:tcPr>
            <w:tcW w:w="1877" w:type="dxa"/>
          </w:tcPr>
          <w:p w14:paraId="1990E379" w14:textId="6AC6C9CA" w:rsidR="00A1719A" w:rsidRDefault="00A1719A" w:rsidP="00550F23">
            <w:pPr>
              <w:pStyle w:val="ListParagraph"/>
              <w:ind w:left="0"/>
              <w:jc w:val="center"/>
            </w:pPr>
            <w:r>
              <w:t>39</w:t>
            </w:r>
          </w:p>
        </w:tc>
        <w:tc>
          <w:tcPr>
            <w:tcW w:w="2070" w:type="dxa"/>
          </w:tcPr>
          <w:p w14:paraId="667359B2" w14:textId="6738408B" w:rsidR="00A1719A" w:rsidRDefault="00A1719A" w:rsidP="00550F23">
            <w:pPr>
              <w:pStyle w:val="ListParagraph"/>
              <w:ind w:left="0"/>
              <w:jc w:val="center"/>
            </w:pPr>
            <w:r>
              <w:t>4.322722</w:t>
            </w:r>
          </w:p>
        </w:tc>
      </w:tr>
      <w:tr w:rsidR="00A1719A" w14:paraId="5AD589D6" w14:textId="77777777" w:rsidTr="003C5671">
        <w:tc>
          <w:tcPr>
            <w:tcW w:w="1976" w:type="dxa"/>
            <w:shd w:val="clear" w:color="auto" w:fill="C9C9C9" w:themeFill="accent3" w:themeFillTint="99"/>
          </w:tcPr>
          <w:p w14:paraId="59BC31F8" w14:textId="77777777" w:rsidR="00A1719A" w:rsidRDefault="00A1719A" w:rsidP="00550F23">
            <w:pPr>
              <w:pStyle w:val="ListParagraph"/>
              <w:ind w:left="0"/>
              <w:jc w:val="center"/>
            </w:pPr>
            <w:r>
              <w:t>50(1000)-100</w:t>
            </w:r>
          </w:p>
        </w:tc>
        <w:tc>
          <w:tcPr>
            <w:tcW w:w="1254" w:type="dxa"/>
          </w:tcPr>
          <w:p w14:paraId="23D5E22B" w14:textId="77777777" w:rsidR="00A1719A" w:rsidRDefault="00A1719A" w:rsidP="00550F23">
            <w:pPr>
              <w:pStyle w:val="ListParagraph"/>
              <w:tabs>
                <w:tab w:val="center" w:pos="1059"/>
                <w:tab w:val="right" w:pos="2118"/>
              </w:tabs>
              <w:ind w:left="0"/>
            </w:pPr>
          </w:p>
        </w:tc>
        <w:tc>
          <w:tcPr>
            <w:tcW w:w="2892" w:type="dxa"/>
          </w:tcPr>
          <w:p w14:paraId="5F5254C0" w14:textId="77777777" w:rsidR="00A1719A" w:rsidRDefault="00A1719A" w:rsidP="00550F23">
            <w:pPr>
              <w:pStyle w:val="ListParagraph"/>
              <w:ind w:left="0"/>
              <w:jc w:val="center"/>
            </w:pPr>
            <w:r>
              <w:t>5.78957529375</w:t>
            </w:r>
          </w:p>
        </w:tc>
        <w:tc>
          <w:tcPr>
            <w:tcW w:w="1877" w:type="dxa"/>
          </w:tcPr>
          <w:p w14:paraId="748A2E60" w14:textId="7410FF91" w:rsidR="00A1719A" w:rsidRDefault="00A1719A" w:rsidP="00550F23">
            <w:pPr>
              <w:pStyle w:val="ListParagraph"/>
              <w:ind w:left="0"/>
              <w:jc w:val="center"/>
            </w:pPr>
            <w:r>
              <w:t>24</w:t>
            </w:r>
          </w:p>
        </w:tc>
        <w:tc>
          <w:tcPr>
            <w:tcW w:w="2070" w:type="dxa"/>
          </w:tcPr>
          <w:p w14:paraId="742216E7" w14:textId="4B294D2B" w:rsidR="00A1719A" w:rsidRDefault="00A1719A" w:rsidP="00550F23">
            <w:pPr>
              <w:pStyle w:val="ListParagraph"/>
              <w:ind w:left="0"/>
              <w:jc w:val="center"/>
            </w:pPr>
            <w:r>
              <w:t>5.934465</w:t>
            </w:r>
          </w:p>
        </w:tc>
      </w:tr>
      <w:tr w:rsidR="00A1719A" w14:paraId="6242947D" w14:textId="77777777" w:rsidTr="003C5671">
        <w:tc>
          <w:tcPr>
            <w:tcW w:w="1976" w:type="dxa"/>
            <w:shd w:val="clear" w:color="auto" w:fill="C9C9C9" w:themeFill="accent3" w:themeFillTint="99"/>
          </w:tcPr>
          <w:p w14:paraId="4D15C290" w14:textId="77777777" w:rsidR="00A1719A" w:rsidRDefault="00A1719A" w:rsidP="00550F23">
            <w:pPr>
              <w:pStyle w:val="ListParagraph"/>
              <w:ind w:left="0"/>
              <w:jc w:val="center"/>
            </w:pPr>
            <w:r>
              <w:t>100(1000)-100</w:t>
            </w:r>
          </w:p>
        </w:tc>
        <w:tc>
          <w:tcPr>
            <w:tcW w:w="1254" w:type="dxa"/>
          </w:tcPr>
          <w:p w14:paraId="56D5F6C3" w14:textId="77777777" w:rsidR="00A1719A" w:rsidRDefault="00A1719A" w:rsidP="00550F23">
            <w:pPr>
              <w:pStyle w:val="ListParagraph"/>
              <w:ind w:left="0"/>
              <w:jc w:val="center"/>
            </w:pPr>
          </w:p>
        </w:tc>
        <w:tc>
          <w:tcPr>
            <w:tcW w:w="2892" w:type="dxa"/>
          </w:tcPr>
          <w:p w14:paraId="6968789E" w14:textId="77777777" w:rsidR="00A1719A" w:rsidRDefault="00A1719A" w:rsidP="00550F23">
            <w:pPr>
              <w:pStyle w:val="ListParagraph"/>
              <w:ind w:left="0"/>
            </w:pPr>
            <w:r>
              <w:t xml:space="preserve">          5.73393073453</w:t>
            </w:r>
          </w:p>
        </w:tc>
        <w:tc>
          <w:tcPr>
            <w:tcW w:w="1877" w:type="dxa"/>
          </w:tcPr>
          <w:p w14:paraId="67E8472C" w14:textId="0A824F41" w:rsidR="00A1719A" w:rsidRDefault="00A1719A" w:rsidP="00550F23">
            <w:pPr>
              <w:pStyle w:val="ListParagraph"/>
              <w:ind w:left="0"/>
              <w:jc w:val="center"/>
            </w:pPr>
            <w:r>
              <w:t>30</w:t>
            </w:r>
          </w:p>
        </w:tc>
        <w:tc>
          <w:tcPr>
            <w:tcW w:w="2070" w:type="dxa"/>
          </w:tcPr>
          <w:p w14:paraId="54FF53E6" w14:textId="442721EB" w:rsidR="00A1719A" w:rsidRDefault="00A1719A" w:rsidP="00550F23">
            <w:pPr>
              <w:pStyle w:val="ListParagraph"/>
              <w:ind w:left="0"/>
              <w:jc w:val="center"/>
            </w:pPr>
            <w:r>
              <w:t>5.259982</w:t>
            </w:r>
          </w:p>
        </w:tc>
      </w:tr>
      <w:tr w:rsidR="00A1719A" w14:paraId="1A0713C6" w14:textId="77777777" w:rsidTr="003C5671">
        <w:tc>
          <w:tcPr>
            <w:tcW w:w="1976" w:type="dxa"/>
            <w:shd w:val="clear" w:color="auto" w:fill="C9C9C9" w:themeFill="accent3" w:themeFillTint="99"/>
          </w:tcPr>
          <w:p w14:paraId="2F477BDE" w14:textId="77777777" w:rsidR="00A1719A" w:rsidRDefault="00A1719A" w:rsidP="00550F23">
            <w:pPr>
              <w:pStyle w:val="ListParagraph"/>
              <w:ind w:left="0"/>
              <w:jc w:val="center"/>
            </w:pPr>
            <w:r>
              <w:t>150(1000)-100</w:t>
            </w:r>
          </w:p>
        </w:tc>
        <w:tc>
          <w:tcPr>
            <w:tcW w:w="1254" w:type="dxa"/>
          </w:tcPr>
          <w:p w14:paraId="6467C22C" w14:textId="77777777" w:rsidR="00A1719A" w:rsidRDefault="00A1719A" w:rsidP="00550F23">
            <w:pPr>
              <w:pStyle w:val="ListParagraph"/>
              <w:ind w:left="0"/>
              <w:jc w:val="center"/>
            </w:pPr>
          </w:p>
        </w:tc>
        <w:tc>
          <w:tcPr>
            <w:tcW w:w="2892" w:type="dxa"/>
          </w:tcPr>
          <w:p w14:paraId="7B90F99B" w14:textId="77777777" w:rsidR="00A1719A" w:rsidRDefault="00A1719A" w:rsidP="00550F23">
            <w:pPr>
              <w:pStyle w:val="ListParagraph"/>
              <w:ind w:left="0"/>
              <w:jc w:val="center"/>
            </w:pPr>
            <w:r>
              <w:t>5.24899661548</w:t>
            </w:r>
          </w:p>
        </w:tc>
        <w:tc>
          <w:tcPr>
            <w:tcW w:w="1877" w:type="dxa"/>
          </w:tcPr>
          <w:p w14:paraId="03C4B788" w14:textId="2C4CFBC7" w:rsidR="00A1719A" w:rsidRDefault="00A1719A" w:rsidP="00550F23">
            <w:pPr>
              <w:pStyle w:val="ListParagraph"/>
              <w:ind w:left="0"/>
              <w:jc w:val="center"/>
            </w:pPr>
            <w:r>
              <w:t>46</w:t>
            </w:r>
          </w:p>
        </w:tc>
        <w:tc>
          <w:tcPr>
            <w:tcW w:w="2070" w:type="dxa"/>
          </w:tcPr>
          <w:p w14:paraId="2CC19893" w14:textId="2063DF1B" w:rsidR="00A1719A" w:rsidRDefault="00A1719A" w:rsidP="00550F23">
            <w:pPr>
              <w:pStyle w:val="ListParagraph"/>
              <w:ind w:left="0"/>
              <w:jc w:val="center"/>
            </w:pPr>
            <w:r>
              <w:t>4.9341926</w:t>
            </w:r>
          </w:p>
        </w:tc>
      </w:tr>
    </w:tbl>
    <w:p w14:paraId="6E935891" w14:textId="77777777" w:rsidR="00027700" w:rsidRDefault="00027700" w:rsidP="00027700">
      <w:pPr>
        <w:pStyle w:val="ListParagraph"/>
        <w:ind w:left="1440"/>
        <w:rPr>
          <w:b/>
        </w:rPr>
      </w:pPr>
    </w:p>
    <w:tbl>
      <w:tblPr>
        <w:tblStyle w:val="TableGrid"/>
        <w:tblW w:w="0" w:type="auto"/>
        <w:tblInd w:w="364" w:type="dxa"/>
        <w:tblLook w:val="04A0" w:firstRow="1" w:lastRow="0" w:firstColumn="1" w:lastColumn="0" w:noHBand="0" w:noVBand="1"/>
      </w:tblPr>
      <w:tblGrid>
        <w:gridCol w:w="4288"/>
        <w:gridCol w:w="4698"/>
      </w:tblGrid>
      <w:tr w:rsidR="00040A67" w14:paraId="11E4AA2F" w14:textId="77777777" w:rsidTr="00040A67">
        <w:tc>
          <w:tcPr>
            <w:tcW w:w="4394" w:type="dxa"/>
          </w:tcPr>
          <w:p w14:paraId="089AB616" w14:textId="11ABD12E" w:rsidR="00040A67" w:rsidRDefault="00040A67" w:rsidP="00CB2228">
            <w:pPr>
              <w:pStyle w:val="ListParagraph"/>
              <w:ind w:left="0"/>
              <w:rPr>
                <w:b/>
              </w:rPr>
            </w:pPr>
            <w:r>
              <w:rPr>
                <w:b/>
                <w:noProof/>
              </w:rPr>
              <w:drawing>
                <wp:inline distT="0" distB="0" distL="0" distR="0" wp14:anchorId="07849A18" wp14:editId="05185008">
                  <wp:extent cx="3000586" cy="22504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_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05016" cy="2253763"/>
                          </a:xfrm>
                          <a:prstGeom prst="rect">
                            <a:avLst/>
                          </a:prstGeom>
                        </pic:spPr>
                      </pic:pic>
                    </a:graphicData>
                  </a:graphic>
                </wp:inline>
              </w:drawing>
            </w:r>
          </w:p>
        </w:tc>
        <w:tc>
          <w:tcPr>
            <w:tcW w:w="4956" w:type="dxa"/>
          </w:tcPr>
          <w:p w14:paraId="324811EE" w14:textId="7097D696" w:rsidR="00040A67" w:rsidRDefault="00040A67" w:rsidP="00CB2228">
            <w:pPr>
              <w:pStyle w:val="ListParagraph"/>
              <w:ind w:left="0"/>
              <w:rPr>
                <w:b/>
              </w:rPr>
            </w:pPr>
            <w:r>
              <w:rPr>
                <w:b/>
                <w:noProof/>
              </w:rPr>
              <w:drawing>
                <wp:inline distT="0" distB="0" distL="0" distR="0" wp14:anchorId="0C10207F" wp14:editId="26EE7545">
                  <wp:extent cx="3289935" cy="2467452"/>
                  <wp:effectExtent l="0" t="0" r="1206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ask5_diff.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2541" cy="2469406"/>
                          </a:xfrm>
                          <a:prstGeom prst="rect">
                            <a:avLst/>
                          </a:prstGeom>
                        </pic:spPr>
                      </pic:pic>
                    </a:graphicData>
                  </a:graphic>
                </wp:inline>
              </w:drawing>
            </w:r>
          </w:p>
        </w:tc>
      </w:tr>
    </w:tbl>
    <w:p w14:paraId="770B29A0" w14:textId="3D11885F" w:rsidR="00040A67" w:rsidRPr="00380DF7" w:rsidRDefault="00040A67" w:rsidP="00380DF7">
      <w:pPr>
        <w:rPr>
          <w:b/>
        </w:rPr>
      </w:pPr>
    </w:p>
    <w:p w14:paraId="251594D6" w14:textId="77777777" w:rsidR="00040A67" w:rsidRDefault="00040A67" w:rsidP="00CB2228">
      <w:pPr>
        <w:pStyle w:val="ListParagraph"/>
        <w:rPr>
          <w:b/>
        </w:rPr>
      </w:pPr>
    </w:p>
    <w:p w14:paraId="48F6C00E" w14:textId="6F78C386" w:rsidR="00CB2228" w:rsidRPr="00987F0B" w:rsidRDefault="00F861CD" w:rsidP="00F861CD">
      <w:pPr>
        <w:pStyle w:val="ListParagraph"/>
        <w:numPr>
          <w:ilvl w:val="0"/>
          <w:numId w:val="17"/>
        </w:numPr>
        <w:rPr>
          <w:b/>
        </w:rPr>
      </w:pPr>
      <w:r>
        <w:t>Compare in terms of the test set MSE</w:t>
      </w:r>
    </w:p>
    <w:p w14:paraId="13496EA7" w14:textId="480DA801" w:rsidR="00987F0B" w:rsidRDefault="00991F3F" w:rsidP="00987F0B">
      <w:pPr>
        <w:pStyle w:val="ListParagraph"/>
        <w:ind w:left="1800"/>
      </w:pPr>
      <w:r>
        <w:t xml:space="preserve">Comparing the MSE of these data sets, shown as figure above, </w:t>
      </w:r>
      <w:r w:rsidR="00200EDC">
        <w:t>Model selection MSE is greater than or equal to cross validation MSE. And we can find that for data set 100</w:t>
      </w:r>
      <w:r w:rsidR="007443CF">
        <w:t>-100, the difference is biggest (</w:t>
      </w:r>
      <w:r w:rsidR="00FA27D3">
        <w:t>2.0 &lt; difference &lt; 2.5).</w:t>
      </w:r>
      <w:r w:rsidR="007F548B">
        <w:t xml:space="preserve"> But when dataset is </w:t>
      </w:r>
      <w:r w:rsidR="003D0A14">
        <w:t xml:space="preserve">50(1000)-100, model selection has smaller MSE than cross validation, which means that </w:t>
      </w:r>
      <w:r w:rsidR="00A1719A">
        <w:t>B</w:t>
      </w:r>
      <w:r w:rsidR="003D0A14">
        <w:t>ayesian model selection has better performance if the dataset is smaller.</w:t>
      </w:r>
    </w:p>
    <w:p w14:paraId="47FB9522" w14:textId="77777777" w:rsidR="00040A67" w:rsidRPr="00F861CD" w:rsidRDefault="00040A67" w:rsidP="00987F0B">
      <w:pPr>
        <w:pStyle w:val="ListParagraph"/>
        <w:ind w:left="1800"/>
        <w:rPr>
          <w:b/>
        </w:rPr>
      </w:pPr>
    </w:p>
    <w:p w14:paraId="51601E57" w14:textId="5E92C7BD" w:rsidR="00F861CD" w:rsidRPr="004B2A0F" w:rsidRDefault="00F861CD" w:rsidP="00F861CD">
      <w:pPr>
        <w:pStyle w:val="ListParagraph"/>
        <w:numPr>
          <w:ilvl w:val="0"/>
          <w:numId w:val="17"/>
        </w:numPr>
        <w:rPr>
          <w:b/>
        </w:rPr>
      </w:pPr>
      <w:r>
        <w:t xml:space="preserve">Compare in terms of </w:t>
      </w:r>
      <w:r w:rsidR="00573DBE">
        <w:t>run time</w:t>
      </w:r>
    </w:p>
    <w:p w14:paraId="340E69D8" w14:textId="6C6AAF75" w:rsidR="004B2A0F" w:rsidRDefault="00A1719A" w:rsidP="004B2A0F">
      <w:pPr>
        <w:pStyle w:val="ListParagraph"/>
        <w:ind w:left="1800"/>
      </w:pPr>
      <w:r>
        <w:lastRenderedPageBreak/>
        <w:t xml:space="preserve">Regularization is linear in time complexity; </w:t>
      </w:r>
    </w:p>
    <w:p w14:paraId="634BC252" w14:textId="0F5F3C7C" w:rsidR="00A1719A" w:rsidRDefault="00A1719A" w:rsidP="004B2A0F">
      <w:pPr>
        <w:pStyle w:val="ListParagraph"/>
        <w:ind w:left="1800"/>
      </w:pPr>
      <w:r>
        <w:t xml:space="preserve">Cross validation </w:t>
      </w:r>
      <w:r w:rsidR="00CA0DFF">
        <w:t>time complexity is O(m</w:t>
      </w:r>
      <w:r w:rsidR="00905AB0">
        <w:t>*</w:t>
      </w:r>
      <w:r w:rsidR="00CA0DFF">
        <w:t>n) m is lambda range, n is number of folders.</w:t>
      </w:r>
    </w:p>
    <w:p w14:paraId="2A948340" w14:textId="2A3ECE31" w:rsidR="00CA0DFF" w:rsidRDefault="00CA0DFF" w:rsidP="004B2A0F">
      <w:pPr>
        <w:pStyle w:val="ListParagraph"/>
        <w:ind w:left="1800"/>
      </w:pPr>
      <w:r>
        <w:t>Bayesian run time is mu</w:t>
      </w:r>
      <w:r w:rsidR="006622B3">
        <w:t>ch faster than cross vali</w:t>
      </w:r>
      <w:r w:rsidR="00EF701B">
        <w:t>dation according to below table.</w:t>
      </w:r>
    </w:p>
    <w:tbl>
      <w:tblPr>
        <w:tblStyle w:val="TableGrid"/>
        <w:tblW w:w="0" w:type="auto"/>
        <w:tblInd w:w="1800" w:type="dxa"/>
        <w:tblLook w:val="04A0" w:firstRow="1" w:lastRow="0" w:firstColumn="1" w:lastColumn="0" w:noHBand="0" w:noVBand="1"/>
      </w:tblPr>
      <w:tblGrid>
        <w:gridCol w:w="2155"/>
        <w:gridCol w:w="2879"/>
        <w:gridCol w:w="2516"/>
      </w:tblGrid>
      <w:tr w:rsidR="00632424" w14:paraId="7670B9E7" w14:textId="77777777" w:rsidTr="00632424">
        <w:tc>
          <w:tcPr>
            <w:tcW w:w="2155" w:type="dxa"/>
            <w:shd w:val="clear" w:color="auto" w:fill="D9E2F3" w:themeFill="accent5" w:themeFillTint="33"/>
          </w:tcPr>
          <w:p w14:paraId="4011B698" w14:textId="72C4267D" w:rsidR="003C5671" w:rsidRDefault="003C5671" w:rsidP="004B2A0F">
            <w:pPr>
              <w:pStyle w:val="ListParagraph"/>
              <w:ind w:left="0"/>
            </w:pPr>
            <w:r>
              <w:t>Dataset</w:t>
            </w:r>
          </w:p>
        </w:tc>
        <w:tc>
          <w:tcPr>
            <w:tcW w:w="2879" w:type="dxa"/>
            <w:shd w:val="clear" w:color="auto" w:fill="D9E2F3" w:themeFill="accent5" w:themeFillTint="33"/>
          </w:tcPr>
          <w:p w14:paraId="41F43A40" w14:textId="77777777" w:rsidR="003C5671" w:rsidRDefault="003C5671" w:rsidP="004B2A0F">
            <w:pPr>
              <w:pStyle w:val="ListParagraph"/>
              <w:ind w:left="0"/>
            </w:pPr>
            <w:r>
              <w:t xml:space="preserve"> Cross Validation run time</w:t>
            </w:r>
          </w:p>
          <w:p w14:paraId="0296C50E" w14:textId="516B8A5B" w:rsidR="00BA5F59" w:rsidRDefault="00BA5F59" w:rsidP="004B2A0F">
            <w:pPr>
              <w:pStyle w:val="ListParagraph"/>
              <w:ind w:left="0"/>
            </w:pPr>
            <w:r>
              <w:t>(seconds)</w:t>
            </w:r>
          </w:p>
        </w:tc>
        <w:tc>
          <w:tcPr>
            <w:tcW w:w="2516" w:type="dxa"/>
            <w:shd w:val="clear" w:color="auto" w:fill="D9E2F3" w:themeFill="accent5" w:themeFillTint="33"/>
          </w:tcPr>
          <w:p w14:paraId="2DFDBC77" w14:textId="77777777" w:rsidR="003C5671" w:rsidRDefault="003C5671" w:rsidP="004B2A0F">
            <w:pPr>
              <w:pStyle w:val="ListParagraph"/>
              <w:ind w:left="0"/>
            </w:pPr>
            <w:r>
              <w:t xml:space="preserve"> Bayesian model selection</w:t>
            </w:r>
          </w:p>
          <w:p w14:paraId="6D1269C6" w14:textId="7A33DEF8" w:rsidR="00AC3AB5" w:rsidRDefault="00AC3AB5" w:rsidP="004B2A0F">
            <w:pPr>
              <w:pStyle w:val="ListParagraph"/>
              <w:ind w:left="0"/>
            </w:pPr>
            <w:r>
              <w:t>(seconds)</w:t>
            </w:r>
          </w:p>
        </w:tc>
      </w:tr>
      <w:tr w:rsidR="00632424" w14:paraId="77D98534" w14:textId="77777777" w:rsidTr="00632424">
        <w:tc>
          <w:tcPr>
            <w:tcW w:w="2155" w:type="dxa"/>
          </w:tcPr>
          <w:p w14:paraId="5D98D61E" w14:textId="6A057E12" w:rsidR="003C5671" w:rsidRDefault="003C5671" w:rsidP="004B2A0F">
            <w:pPr>
              <w:pStyle w:val="ListParagraph"/>
              <w:ind w:left="0"/>
            </w:pPr>
            <w:r>
              <w:t>Crime</w:t>
            </w:r>
          </w:p>
        </w:tc>
        <w:tc>
          <w:tcPr>
            <w:tcW w:w="2879" w:type="dxa"/>
          </w:tcPr>
          <w:p w14:paraId="4B5B18D6" w14:textId="0CB2C9CB" w:rsidR="003C5671" w:rsidRDefault="00BA5F59" w:rsidP="004B2A0F">
            <w:pPr>
              <w:pStyle w:val="ListParagraph"/>
              <w:ind w:left="0"/>
            </w:pPr>
            <w:r>
              <w:rPr>
                <w:rFonts w:ascii="Menlo" w:hAnsi="Menlo" w:cs="Menlo"/>
                <w:color w:val="000000"/>
                <w:sz w:val="22"/>
                <w:szCs w:val="22"/>
              </w:rPr>
              <w:t>1.850564</w:t>
            </w:r>
          </w:p>
        </w:tc>
        <w:tc>
          <w:tcPr>
            <w:tcW w:w="2516" w:type="dxa"/>
          </w:tcPr>
          <w:p w14:paraId="00D49EB7" w14:textId="1B348D77" w:rsidR="003C5671" w:rsidRDefault="00AC3AB5" w:rsidP="004B2A0F">
            <w:pPr>
              <w:pStyle w:val="ListParagraph"/>
              <w:ind w:left="0"/>
            </w:pPr>
            <w:r>
              <w:rPr>
                <w:rFonts w:ascii="Menlo" w:hAnsi="Menlo" w:cs="Menlo"/>
                <w:color w:val="000000"/>
                <w:sz w:val="22"/>
                <w:szCs w:val="22"/>
              </w:rPr>
              <w:t>0.151428</w:t>
            </w:r>
          </w:p>
        </w:tc>
      </w:tr>
      <w:tr w:rsidR="00632424" w14:paraId="43066823" w14:textId="77777777" w:rsidTr="00632424">
        <w:tc>
          <w:tcPr>
            <w:tcW w:w="2155" w:type="dxa"/>
          </w:tcPr>
          <w:p w14:paraId="6ED81AF8" w14:textId="6FC271B2" w:rsidR="003C5671" w:rsidRDefault="003C5671" w:rsidP="004B2A0F">
            <w:pPr>
              <w:pStyle w:val="ListParagraph"/>
              <w:ind w:left="0"/>
            </w:pPr>
            <w:r>
              <w:t>Wine</w:t>
            </w:r>
          </w:p>
        </w:tc>
        <w:tc>
          <w:tcPr>
            <w:tcW w:w="2879" w:type="dxa"/>
          </w:tcPr>
          <w:p w14:paraId="738F83DE" w14:textId="742A3044" w:rsidR="003C5671" w:rsidRDefault="00BA5F59" w:rsidP="004B2A0F">
            <w:pPr>
              <w:pStyle w:val="ListParagraph"/>
              <w:ind w:left="0"/>
            </w:pPr>
            <w:r>
              <w:rPr>
                <w:rFonts w:ascii="Menlo" w:hAnsi="Menlo" w:cs="Menlo"/>
                <w:color w:val="000000"/>
                <w:sz w:val="22"/>
                <w:szCs w:val="22"/>
              </w:rPr>
              <w:t>0.214724</w:t>
            </w:r>
          </w:p>
        </w:tc>
        <w:tc>
          <w:tcPr>
            <w:tcW w:w="2516" w:type="dxa"/>
          </w:tcPr>
          <w:p w14:paraId="63C2CB84" w14:textId="2247384E" w:rsidR="003C5671" w:rsidRDefault="00AC3AB5" w:rsidP="004B2A0F">
            <w:pPr>
              <w:pStyle w:val="ListParagraph"/>
              <w:ind w:left="0"/>
            </w:pPr>
            <w:r>
              <w:rPr>
                <w:rFonts w:ascii="Menlo" w:hAnsi="Menlo" w:cs="Menlo"/>
                <w:color w:val="000000"/>
                <w:sz w:val="22"/>
                <w:szCs w:val="22"/>
              </w:rPr>
              <w:t>0.034536</w:t>
            </w:r>
          </w:p>
        </w:tc>
      </w:tr>
      <w:tr w:rsidR="00632424" w14:paraId="79ED7396" w14:textId="77777777" w:rsidTr="00632424">
        <w:tc>
          <w:tcPr>
            <w:tcW w:w="2155" w:type="dxa"/>
          </w:tcPr>
          <w:p w14:paraId="67D5D0BE" w14:textId="1190AEDB" w:rsidR="003C5671" w:rsidRDefault="003C5671" w:rsidP="004B2A0F">
            <w:pPr>
              <w:pStyle w:val="ListParagraph"/>
              <w:ind w:left="0"/>
            </w:pPr>
            <w:r>
              <w:t>100-10</w:t>
            </w:r>
          </w:p>
        </w:tc>
        <w:tc>
          <w:tcPr>
            <w:tcW w:w="2879" w:type="dxa"/>
          </w:tcPr>
          <w:p w14:paraId="10B5F48C" w14:textId="5EBC1A2B" w:rsidR="003C5671" w:rsidRDefault="00BA5F59" w:rsidP="004B2A0F">
            <w:pPr>
              <w:pStyle w:val="ListParagraph"/>
              <w:ind w:left="0"/>
            </w:pPr>
            <w:r>
              <w:rPr>
                <w:rFonts w:ascii="Menlo" w:hAnsi="Menlo" w:cs="Menlo"/>
                <w:color w:val="000000"/>
                <w:sz w:val="22"/>
                <w:szCs w:val="22"/>
              </w:rPr>
              <w:t>0.128529</w:t>
            </w:r>
          </w:p>
        </w:tc>
        <w:tc>
          <w:tcPr>
            <w:tcW w:w="2516" w:type="dxa"/>
          </w:tcPr>
          <w:p w14:paraId="2F736B70" w14:textId="66D273A3" w:rsidR="003C5671" w:rsidRDefault="00AC3AB5" w:rsidP="004B2A0F">
            <w:pPr>
              <w:pStyle w:val="ListParagraph"/>
              <w:ind w:left="0"/>
            </w:pPr>
            <w:r>
              <w:rPr>
                <w:rFonts w:ascii="Menlo" w:hAnsi="Menlo" w:cs="Menlo"/>
                <w:color w:val="000000"/>
                <w:sz w:val="22"/>
                <w:szCs w:val="22"/>
              </w:rPr>
              <w:t>0.007779</w:t>
            </w:r>
          </w:p>
        </w:tc>
      </w:tr>
      <w:tr w:rsidR="00632424" w14:paraId="05DBE449" w14:textId="77777777" w:rsidTr="00632424">
        <w:tc>
          <w:tcPr>
            <w:tcW w:w="2155" w:type="dxa"/>
          </w:tcPr>
          <w:p w14:paraId="257841C5" w14:textId="7690BE54" w:rsidR="003C5671" w:rsidRDefault="003C5671" w:rsidP="004B2A0F">
            <w:pPr>
              <w:pStyle w:val="ListParagraph"/>
              <w:ind w:left="0"/>
            </w:pPr>
            <w:r>
              <w:t>100-100</w:t>
            </w:r>
          </w:p>
        </w:tc>
        <w:tc>
          <w:tcPr>
            <w:tcW w:w="2879" w:type="dxa"/>
          </w:tcPr>
          <w:p w14:paraId="117FFB36" w14:textId="769B2EAF" w:rsidR="003C5671" w:rsidRDefault="00BA5F59" w:rsidP="004B2A0F">
            <w:pPr>
              <w:pStyle w:val="ListParagraph"/>
              <w:ind w:left="0"/>
            </w:pPr>
            <w:r>
              <w:rPr>
                <w:rFonts w:ascii="Menlo" w:hAnsi="Menlo" w:cs="Menlo"/>
                <w:color w:val="000000"/>
                <w:sz w:val="22"/>
                <w:szCs w:val="22"/>
              </w:rPr>
              <w:t>1.296833</w:t>
            </w:r>
          </w:p>
        </w:tc>
        <w:tc>
          <w:tcPr>
            <w:tcW w:w="2516" w:type="dxa"/>
          </w:tcPr>
          <w:p w14:paraId="75D4F585" w14:textId="28D2118F" w:rsidR="003C5671" w:rsidRDefault="00AC3AB5" w:rsidP="004B2A0F">
            <w:pPr>
              <w:pStyle w:val="ListParagraph"/>
              <w:ind w:left="0"/>
            </w:pPr>
            <w:r>
              <w:rPr>
                <w:rFonts w:ascii="Menlo" w:hAnsi="Menlo" w:cs="Menlo"/>
                <w:color w:val="000000"/>
                <w:sz w:val="22"/>
                <w:szCs w:val="22"/>
              </w:rPr>
              <w:t>0.105999</w:t>
            </w:r>
          </w:p>
        </w:tc>
      </w:tr>
      <w:tr w:rsidR="00632424" w14:paraId="326F7C36" w14:textId="77777777" w:rsidTr="00632424">
        <w:trPr>
          <w:trHeight w:val="314"/>
        </w:trPr>
        <w:tc>
          <w:tcPr>
            <w:tcW w:w="2155" w:type="dxa"/>
          </w:tcPr>
          <w:p w14:paraId="5FD16676" w14:textId="29E29441" w:rsidR="003C5671" w:rsidRDefault="003C5671" w:rsidP="004B2A0F">
            <w:pPr>
              <w:pStyle w:val="ListParagraph"/>
              <w:ind w:left="0"/>
            </w:pPr>
            <w:r>
              <w:t>1000-100</w:t>
            </w:r>
          </w:p>
        </w:tc>
        <w:tc>
          <w:tcPr>
            <w:tcW w:w="2879" w:type="dxa"/>
          </w:tcPr>
          <w:p w14:paraId="7F54A191" w14:textId="303C1D12" w:rsidR="003C5671" w:rsidRDefault="00BA5F59" w:rsidP="004B2A0F">
            <w:pPr>
              <w:pStyle w:val="ListParagraph"/>
              <w:ind w:left="0"/>
            </w:pPr>
            <w:r>
              <w:rPr>
                <w:rFonts w:ascii="Menlo" w:hAnsi="Menlo" w:cs="Menlo"/>
                <w:color w:val="000000"/>
                <w:sz w:val="22"/>
                <w:szCs w:val="22"/>
              </w:rPr>
              <w:t>3.708794</w:t>
            </w:r>
          </w:p>
        </w:tc>
        <w:tc>
          <w:tcPr>
            <w:tcW w:w="2516" w:type="dxa"/>
          </w:tcPr>
          <w:p w14:paraId="6CC73CAC" w14:textId="16997A55" w:rsidR="003C5671" w:rsidRDefault="00AC3AB5" w:rsidP="004B2A0F">
            <w:pPr>
              <w:pStyle w:val="ListParagraph"/>
              <w:ind w:left="0"/>
            </w:pPr>
            <w:r>
              <w:rPr>
                <w:rFonts w:ascii="Menlo" w:hAnsi="Menlo" w:cs="Menlo"/>
                <w:color w:val="000000"/>
                <w:sz w:val="22"/>
                <w:szCs w:val="22"/>
              </w:rPr>
              <w:t>0.117914</w:t>
            </w:r>
          </w:p>
        </w:tc>
      </w:tr>
      <w:tr w:rsidR="00632424" w14:paraId="1E458DB5" w14:textId="77777777" w:rsidTr="00632424">
        <w:tc>
          <w:tcPr>
            <w:tcW w:w="2155" w:type="dxa"/>
          </w:tcPr>
          <w:p w14:paraId="79FCE27B" w14:textId="745E3F47" w:rsidR="003C5671" w:rsidRDefault="003C5671" w:rsidP="004B2A0F">
            <w:pPr>
              <w:pStyle w:val="ListParagraph"/>
              <w:ind w:left="0"/>
            </w:pPr>
            <w:r>
              <w:t>50(1000)-100</w:t>
            </w:r>
          </w:p>
        </w:tc>
        <w:tc>
          <w:tcPr>
            <w:tcW w:w="2879" w:type="dxa"/>
          </w:tcPr>
          <w:p w14:paraId="758971BB" w14:textId="12F2E8CD" w:rsidR="003C5671" w:rsidRDefault="00BA5F59" w:rsidP="004B2A0F">
            <w:pPr>
              <w:pStyle w:val="ListParagraph"/>
              <w:ind w:left="0"/>
            </w:pPr>
            <w:r>
              <w:rPr>
                <w:rFonts w:ascii="Menlo" w:hAnsi="Menlo" w:cs="Menlo"/>
                <w:color w:val="000000"/>
                <w:sz w:val="22"/>
                <w:szCs w:val="22"/>
              </w:rPr>
              <w:t>4.776038</w:t>
            </w:r>
          </w:p>
        </w:tc>
        <w:tc>
          <w:tcPr>
            <w:tcW w:w="2516" w:type="dxa"/>
          </w:tcPr>
          <w:p w14:paraId="34DD0640" w14:textId="376AE1D0" w:rsidR="003C5671" w:rsidRDefault="00AC3AB5" w:rsidP="004B2A0F">
            <w:pPr>
              <w:pStyle w:val="ListParagraph"/>
              <w:ind w:left="0"/>
            </w:pPr>
            <w:r>
              <w:rPr>
                <w:rFonts w:ascii="Menlo" w:hAnsi="Menlo" w:cs="Menlo"/>
                <w:color w:val="000000"/>
                <w:sz w:val="22"/>
                <w:szCs w:val="22"/>
              </w:rPr>
              <w:t>0.154577</w:t>
            </w:r>
          </w:p>
        </w:tc>
      </w:tr>
      <w:tr w:rsidR="00632424" w14:paraId="6ECD23BC" w14:textId="77777777" w:rsidTr="00632424">
        <w:tc>
          <w:tcPr>
            <w:tcW w:w="2155" w:type="dxa"/>
          </w:tcPr>
          <w:p w14:paraId="6D5A2507" w14:textId="5EAE7370" w:rsidR="003C5671" w:rsidRDefault="003C5671" w:rsidP="004B2A0F">
            <w:pPr>
              <w:pStyle w:val="ListParagraph"/>
              <w:ind w:left="0"/>
            </w:pPr>
            <w:r>
              <w:t>100(1000)-100</w:t>
            </w:r>
          </w:p>
        </w:tc>
        <w:tc>
          <w:tcPr>
            <w:tcW w:w="2879" w:type="dxa"/>
          </w:tcPr>
          <w:p w14:paraId="364B7A4D" w14:textId="5BC19697" w:rsidR="003C5671" w:rsidRDefault="00BA5F59" w:rsidP="004B2A0F">
            <w:pPr>
              <w:pStyle w:val="ListParagraph"/>
              <w:ind w:left="0"/>
            </w:pPr>
            <w:r>
              <w:rPr>
                <w:rFonts w:ascii="Menlo" w:hAnsi="Menlo" w:cs="Menlo"/>
                <w:color w:val="000000"/>
                <w:sz w:val="22"/>
                <w:szCs w:val="22"/>
              </w:rPr>
              <w:t>6.029359</w:t>
            </w:r>
          </w:p>
        </w:tc>
        <w:tc>
          <w:tcPr>
            <w:tcW w:w="2516" w:type="dxa"/>
          </w:tcPr>
          <w:p w14:paraId="089FA016" w14:textId="641F20C2" w:rsidR="003C5671" w:rsidRDefault="00AC3AB5" w:rsidP="004B2A0F">
            <w:pPr>
              <w:pStyle w:val="ListParagraph"/>
              <w:ind w:left="0"/>
            </w:pPr>
            <w:r>
              <w:rPr>
                <w:rFonts w:ascii="Menlo" w:hAnsi="Menlo" w:cs="Menlo"/>
                <w:color w:val="000000"/>
                <w:sz w:val="22"/>
                <w:szCs w:val="22"/>
              </w:rPr>
              <w:t>0.183432</w:t>
            </w:r>
          </w:p>
        </w:tc>
      </w:tr>
      <w:tr w:rsidR="00632424" w14:paraId="305D8DC6" w14:textId="77777777" w:rsidTr="00632424">
        <w:tc>
          <w:tcPr>
            <w:tcW w:w="2155" w:type="dxa"/>
          </w:tcPr>
          <w:p w14:paraId="708AA596" w14:textId="658F7836" w:rsidR="003C5671" w:rsidRDefault="003C5671" w:rsidP="004B2A0F">
            <w:pPr>
              <w:pStyle w:val="ListParagraph"/>
              <w:ind w:left="0"/>
            </w:pPr>
            <w:r>
              <w:t>150(1000)-100</w:t>
            </w:r>
          </w:p>
        </w:tc>
        <w:tc>
          <w:tcPr>
            <w:tcW w:w="2879" w:type="dxa"/>
          </w:tcPr>
          <w:p w14:paraId="11FF6CF9" w14:textId="3718506C" w:rsidR="003C5671" w:rsidRDefault="00BA5F59" w:rsidP="004B2A0F">
            <w:pPr>
              <w:pStyle w:val="ListParagraph"/>
              <w:ind w:left="0"/>
            </w:pPr>
            <w:r>
              <w:rPr>
                <w:rFonts w:ascii="Menlo" w:hAnsi="Menlo" w:cs="Menlo"/>
                <w:color w:val="000000"/>
                <w:sz w:val="22"/>
                <w:szCs w:val="22"/>
              </w:rPr>
              <w:t>7.403829</w:t>
            </w:r>
          </w:p>
        </w:tc>
        <w:tc>
          <w:tcPr>
            <w:tcW w:w="2516" w:type="dxa"/>
          </w:tcPr>
          <w:p w14:paraId="0F043B24" w14:textId="1938AAD0" w:rsidR="003C5671" w:rsidRDefault="00AC3AB5" w:rsidP="004B2A0F">
            <w:pPr>
              <w:pStyle w:val="ListParagraph"/>
              <w:ind w:left="0"/>
            </w:pPr>
            <w:r>
              <w:rPr>
                <w:rFonts w:ascii="Menlo" w:hAnsi="Menlo" w:cs="Menlo"/>
                <w:color w:val="000000"/>
                <w:sz w:val="22"/>
                <w:szCs w:val="22"/>
              </w:rPr>
              <w:t>0.19713</w:t>
            </w:r>
          </w:p>
        </w:tc>
      </w:tr>
    </w:tbl>
    <w:p w14:paraId="6E86038F" w14:textId="3C749AFA" w:rsidR="00550F23" w:rsidRPr="00A1719A" w:rsidRDefault="00550F23" w:rsidP="004B2A0F">
      <w:pPr>
        <w:pStyle w:val="ListParagraph"/>
        <w:ind w:left="1800"/>
      </w:pPr>
    </w:p>
    <w:p w14:paraId="07F863F3" w14:textId="77777777" w:rsidR="00D67D90" w:rsidRPr="009D6CF7" w:rsidRDefault="00D67D90" w:rsidP="00D67D90">
      <w:pPr>
        <w:pStyle w:val="ListParagraph"/>
        <w:ind w:left="1800"/>
        <w:rPr>
          <w:b/>
        </w:rPr>
      </w:pPr>
    </w:p>
    <w:p w14:paraId="0D13A1ED" w14:textId="77777777" w:rsidR="009D6CF7" w:rsidRDefault="009D6CF7" w:rsidP="009D6CF7">
      <w:pPr>
        <w:pStyle w:val="ListParagraph"/>
        <w:ind w:left="1800"/>
        <w:rPr>
          <w:b/>
        </w:rPr>
      </w:pPr>
    </w:p>
    <w:p w14:paraId="6CFF6632" w14:textId="77777777" w:rsidR="00CB2228" w:rsidRDefault="00CB2228" w:rsidP="00CB2228">
      <w:pPr>
        <w:pStyle w:val="ListParagraph"/>
        <w:numPr>
          <w:ilvl w:val="0"/>
          <w:numId w:val="10"/>
        </w:numPr>
        <w:rPr>
          <w:b/>
        </w:rPr>
      </w:pPr>
      <w:r w:rsidRPr="00054B0F">
        <w:rPr>
          <w:b/>
        </w:rPr>
        <w:t>What are the important factors affecting performance for each method? Given these factors, what general conclusions can you make about deciding which model selection method to use?</w:t>
      </w:r>
    </w:p>
    <w:p w14:paraId="5BDAA907" w14:textId="77777777" w:rsidR="00027700" w:rsidRDefault="00027700" w:rsidP="00027700">
      <w:pPr>
        <w:pStyle w:val="ListParagraph"/>
        <w:rPr>
          <w:b/>
        </w:rPr>
      </w:pPr>
    </w:p>
    <w:p w14:paraId="1AA5FD9E" w14:textId="183EC51F" w:rsidR="00CB2228" w:rsidRDefault="003B3150" w:rsidP="00CB2228">
      <w:pPr>
        <w:pStyle w:val="ListParagraph"/>
      </w:pPr>
      <w:r w:rsidRPr="003B3150">
        <w:t>Answer:</w:t>
      </w:r>
    </w:p>
    <w:p w14:paraId="200ACEFA" w14:textId="3F058565" w:rsidR="007D134F" w:rsidRDefault="003B3150" w:rsidP="007D134F">
      <w:pPr>
        <w:pStyle w:val="ListParagraph"/>
      </w:pPr>
      <w:r>
        <w:tab/>
      </w:r>
      <w:r w:rsidR="0036274B">
        <w:t xml:space="preserve">Cross Validation: lambda, </w:t>
      </w:r>
      <w:r w:rsidR="00A1719A">
        <w:t>number of examples and features</w:t>
      </w:r>
    </w:p>
    <w:p w14:paraId="00A34FB2" w14:textId="51DB40A4" w:rsidR="007D134F" w:rsidRDefault="007D134F" w:rsidP="00CB2228">
      <w:pPr>
        <w:pStyle w:val="ListParagraph"/>
      </w:pPr>
      <w:r>
        <w:tab/>
        <w:t>Bayesian Model selection:</w:t>
      </w:r>
      <w:r w:rsidR="00A1719A">
        <w:t xml:space="preserve"> number of examples and features</w:t>
      </w:r>
    </w:p>
    <w:p w14:paraId="52B3632F" w14:textId="6D41DD77" w:rsidR="007D134F" w:rsidRDefault="007D134F" w:rsidP="00CB2228">
      <w:pPr>
        <w:pStyle w:val="ListParagraph"/>
      </w:pPr>
      <w:r>
        <w:t>It’s easier to do the calculations for cross-validation, comparing to compute posterior probabilities using Bayesian model selection.</w:t>
      </w:r>
    </w:p>
    <w:p w14:paraId="682F517F" w14:textId="0B4273C0" w:rsidR="00054B0F" w:rsidRDefault="00905AB0" w:rsidP="00905AB0">
      <w:pPr>
        <w:ind w:left="720"/>
      </w:pPr>
      <w:r>
        <w:t>Considering number of examples, we can find that if when number of examples is smaller, cross validation performs better, if the purpose is to get better model, then cross validation is a good choice. If number of examples is larger, comparing data set 1000-100, Bayesian model selection can also have better performance, since cross validation time cost is high, if don’t have enough time, Bayesian model selection is a better choice.</w:t>
      </w:r>
    </w:p>
    <w:p w14:paraId="4927F161" w14:textId="14D3313B" w:rsidR="001D48C4" w:rsidRDefault="001D48C4" w:rsidP="00905AB0">
      <w:pPr>
        <w:ind w:left="720"/>
      </w:pPr>
      <w:r>
        <w:t>Considering number of features, 100-10 and 100-100, with larger number of features, cross validation performs much better than Bayesian model selection, so if small number of features, and also want to save time, we can use Bayesian model selection, but if larger number of features, it’s better use cross validation.</w:t>
      </w:r>
    </w:p>
    <w:p w14:paraId="40BC1A1C" w14:textId="77777777" w:rsidR="00905AB0" w:rsidRPr="00054B0F" w:rsidRDefault="00905AB0" w:rsidP="00905AB0">
      <w:pPr>
        <w:ind w:left="720"/>
      </w:pPr>
    </w:p>
    <w:sectPr w:rsidR="00905AB0" w:rsidRPr="00054B0F" w:rsidSect="00464C8A">
      <w:pgSz w:w="12240" w:h="15840" w:code="5"/>
      <w:pgMar w:top="1440" w:right="1440" w:bottom="1440" w:left="1440" w:header="720" w:footer="720" w:gutter="0"/>
      <w:cols w:space="720"/>
      <w:docGrid w:linePitch="400"/>
      <w:printerSettings r:id="rId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MR10">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46B6"/>
    <w:multiLevelType w:val="hybridMultilevel"/>
    <w:tmpl w:val="EE1AEE80"/>
    <w:lvl w:ilvl="0" w:tplc="527610B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696DAE"/>
    <w:multiLevelType w:val="hybridMultilevel"/>
    <w:tmpl w:val="D6B471E0"/>
    <w:lvl w:ilvl="0" w:tplc="87FC6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4019B4"/>
    <w:multiLevelType w:val="hybridMultilevel"/>
    <w:tmpl w:val="D27EE640"/>
    <w:lvl w:ilvl="0" w:tplc="1BD4F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FB6E72"/>
    <w:multiLevelType w:val="hybridMultilevel"/>
    <w:tmpl w:val="8E98DD12"/>
    <w:lvl w:ilvl="0" w:tplc="E6FE5C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A02913"/>
    <w:multiLevelType w:val="hybridMultilevel"/>
    <w:tmpl w:val="138AFC54"/>
    <w:lvl w:ilvl="0" w:tplc="E1146678">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B8B5FCC"/>
    <w:multiLevelType w:val="hybridMultilevel"/>
    <w:tmpl w:val="F9E2F78A"/>
    <w:lvl w:ilvl="0" w:tplc="92A086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4AB66CA"/>
    <w:multiLevelType w:val="hybridMultilevel"/>
    <w:tmpl w:val="6A70B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F24DD2"/>
    <w:multiLevelType w:val="hybridMultilevel"/>
    <w:tmpl w:val="C632F018"/>
    <w:lvl w:ilvl="0" w:tplc="F6C0A6FC">
      <w:start w:val="1"/>
      <w:numFmt w:val="decimal"/>
      <w:lvlText w:val="%1."/>
      <w:lvlJc w:val="left"/>
      <w:pPr>
        <w:ind w:left="720" w:hanging="360"/>
      </w:pPr>
      <w:rPr>
        <w:rFonts w:ascii="CMR10" w:hAnsi="CMR10"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8B7C47"/>
    <w:multiLevelType w:val="hybridMultilevel"/>
    <w:tmpl w:val="59BA8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FA066E"/>
    <w:multiLevelType w:val="hybridMultilevel"/>
    <w:tmpl w:val="F29CD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A56B34"/>
    <w:multiLevelType w:val="hybridMultilevel"/>
    <w:tmpl w:val="940E5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EF6806"/>
    <w:multiLevelType w:val="hybridMultilevel"/>
    <w:tmpl w:val="5FB8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593E71"/>
    <w:multiLevelType w:val="hybridMultilevel"/>
    <w:tmpl w:val="7F461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BF0A11"/>
    <w:multiLevelType w:val="hybridMultilevel"/>
    <w:tmpl w:val="7F461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FB5E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F196926"/>
    <w:multiLevelType w:val="hybridMultilevel"/>
    <w:tmpl w:val="9B243604"/>
    <w:lvl w:ilvl="0" w:tplc="BBF09E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56274D3"/>
    <w:multiLevelType w:val="hybridMultilevel"/>
    <w:tmpl w:val="8E98DD12"/>
    <w:lvl w:ilvl="0" w:tplc="E6FE5C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2"/>
  </w:num>
  <w:num w:numId="4">
    <w:abstractNumId w:val="6"/>
  </w:num>
  <w:num w:numId="5">
    <w:abstractNumId w:val="14"/>
  </w:num>
  <w:num w:numId="6">
    <w:abstractNumId w:val="5"/>
  </w:num>
  <w:num w:numId="7">
    <w:abstractNumId w:val="10"/>
  </w:num>
  <w:num w:numId="8">
    <w:abstractNumId w:val="13"/>
  </w:num>
  <w:num w:numId="9">
    <w:abstractNumId w:val="7"/>
  </w:num>
  <w:num w:numId="10">
    <w:abstractNumId w:val="11"/>
  </w:num>
  <w:num w:numId="11">
    <w:abstractNumId w:val="15"/>
  </w:num>
  <w:num w:numId="12">
    <w:abstractNumId w:val="2"/>
  </w:num>
  <w:num w:numId="13">
    <w:abstractNumId w:val="1"/>
  </w:num>
  <w:num w:numId="14">
    <w:abstractNumId w:val="3"/>
  </w:num>
  <w:num w:numId="15">
    <w:abstractNumId w:val="0"/>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mirrorMargins/>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A6"/>
    <w:rsid w:val="00027700"/>
    <w:rsid w:val="00040A67"/>
    <w:rsid w:val="00045FA0"/>
    <w:rsid w:val="00054B0F"/>
    <w:rsid w:val="00077EE0"/>
    <w:rsid w:val="000D0A37"/>
    <w:rsid w:val="000E7521"/>
    <w:rsid w:val="00137DB7"/>
    <w:rsid w:val="00172D8A"/>
    <w:rsid w:val="001B4F04"/>
    <w:rsid w:val="001D48C4"/>
    <w:rsid w:val="001E2CDC"/>
    <w:rsid w:val="001F1302"/>
    <w:rsid w:val="00200EDC"/>
    <w:rsid w:val="00255A6F"/>
    <w:rsid w:val="002903A1"/>
    <w:rsid w:val="002B1D49"/>
    <w:rsid w:val="002B5F1D"/>
    <w:rsid w:val="002D7CD9"/>
    <w:rsid w:val="002D7FB9"/>
    <w:rsid w:val="002E00CF"/>
    <w:rsid w:val="002E0F8A"/>
    <w:rsid w:val="002E6516"/>
    <w:rsid w:val="00301D26"/>
    <w:rsid w:val="00330516"/>
    <w:rsid w:val="0036274B"/>
    <w:rsid w:val="00380DF7"/>
    <w:rsid w:val="003A2367"/>
    <w:rsid w:val="003A399F"/>
    <w:rsid w:val="003B3150"/>
    <w:rsid w:val="003C5671"/>
    <w:rsid w:val="003C771D"/>
    <w:rsid w:val="003D0A14"/>
    <w:rsid w:val="003D2FDB"/>
    <w:rsid w:val="00400A38"/>
    <w:rsid w:val="00416228"/>
    <w:rsid w:val="0041752E"/>
    <w:rsid w:val="004355DF"/>
    <w:rsid w:val="00455C4E"/>
    <w:rsid w:val="00464C8A"/>
    <w:rsid w:val="00467E00"/>
    <w:rsid w:val="00475EDA"/>
    <w:rsid w:val="004879F5"/>
    <w:rsid w:val="00491AE4"/>
    <w:rsid w:val="004B2A0F"/>
    <w:rsid w:val="004B50C5"/>
    <w:rsid w:val="004F5B69"/>
    <w:rsid w:val="00500062"/>
    <w:rsid w:val="005078AC"/>
    <w:rsid w:val="005207D0"/>
    <w:rsid w:val="00532983"/>
    <w:rsid w:val="005403F9"/>
    <w:rsid w:val="00550F23"/>
    <w:rsid w:val="005545CE"/>
    <w:rsid w:val="00573DBE"/>
    <w:rsid w:val="00582263"/>
    <w:rsid w:val="005A543A"/>
    <w:rsid w:val="005D34AC"/>
    <w:rsid w:val="005F49A6"/>
    <w:rsid w:val="00610E22"/>
    <w:rsid w:val="00625336"/>
    <w:rsid w:val="00632424"/>
    <w:rsid w:val="006622B3"/>
    <w:rsid w:val="006E3D80"/>
    <w:rsid w:val="006F34E5"/>
    <w:rsid w:val="00703A32"/>
    <w:rsid w:val="007443CF"/>
    <w:rsid w:val="00780AF4"/>
    <w:rsid w:val="00782149"/>
    <w:rsid w:val="007A64D7"/>
    <w:rsid w:val="007D134F"/>
    <w:rsid w:val="007D47E5"/>
    <w:rsid w:val="007D727A"/>
    <w:rsid w:val="007F1379"/>
    <w:rsid w:val="007F548B"/>
    <w:rsid w:val="007F6E7E"/>
    <w:rsid w:val="008358E5"/>
    <w:rsid w:val="00861A19"/>
    <w:rsid w:val="008B614D"/>
    <w:rsid w:val="00900196"/>
    <w:rsid w:val="00905AB0"/>
    <w:rsid w:val="00907014"/>
    <w:rsid w:val="00922F31"/>
    <w:rsid w:val="00924E9B"/>
    <w:rsid w:val="009718EA"/>
    <w:rsid w:val="0098254C"/>
    <w:rsid w:val="00987F0B"/>
    <w:rsid w:val="00991F3F"/>
    <w:rsid w:val="009A32A3"/>
    <w:rsid w:val="009B6E09"/>
    <w:rsid w:val="009D6CF7"/>
    <w:rsid w:val="009E060F"/>
    <w:rsid w:val="00A14AC9"/>
    <w:rsid w:val="00A1719A"/>
    <w:rsid w:val="00A41C3C"/>
    <w:rsid w:val="00A46B1A"/>
    <w:rsid w:val="00A47D8D"/>
    <w:rsid w:val="00A517B9"/>
    <w:rsid w:val="00A60D2D"/>
    <w:rsid w:val="00A751B6"/>
    <w:rsid w:val="00A753A9"/>
    <w:rsid w:val="00A83F62"/>
    <w:rsid w:val="00AA2771"/>
    <w:rsid w:val="00AC3AB5"/>
    <w:rsid w:val="00AC3F97"/>
    <w:rsid w:val="00AF1F8B"/>
    <w:rsid w:val="00AF5233"/>
    <w:rsid w:val="00B066B1"/>
    <w:rsid w:val="00B121BD"/>
    <w:rsid w:val="00B41BBB"/>
    <w:rsid w:val="00B93808"/>
    <w:rsid w:val="00BA5F59"/>
    <w:rsid w:val="00BB2325"/>
    <w:rsid w:val="00BE34AE"/>
    <w:rsid w:val="00C12A43"/>
    <w:rsid w:val="00C25EFE"/>
    <w:rsid w:val="00C3355E"/>
    <w:rsid w:val="00C55ADE"/>
    <w:rsid w:val="00C94C19"/>
    <w:rsid w:val="00CA0DFF"/>
    <w:rsid w:val="00CB2228"/>
    <w:rsid w:val="00CB265F"/>
    <w:rsid w:val="00CE6F52"/>
    <w:rsid w:val="00D118DD"/>
    <w:rsid w:val="00D11E45"/>
    <w:rsid w:val="00D150A8"/>
    <w:rsid w:val="00D30565"/>
    <w:rsid w:val="00D5281A"/>
    <w:rsid w:val="00D67D90"/>
    <w:rsid w:val="00D80BF5"/>
    <w:rsid w:val="00D81F8A"/>
    <w:rsid w:val="00D839CA"/>
    <w:rsid w:val="00D85B29"/>
    <w:rsid w:val="00DA2E4C"/>
    <w:rsid w:val="00DB60B3"/>
    <w:rsid w:val="00DF5156"/>
    <w:rsid w:val="00E159B8"/>
    <w:rsid w:val="00E20C38"/>
    <w:rsid w:val="00E20F85"/>
    <w:rsid w:val="00E33AEA"/>
    <w:rsid w:val="00E44C04"/>
    <w:rsid w:val="00E853E0"/>
    <w:rsid w:val="00E87059"/>
    <w:rsid w:val="00E947C3"/>
    <w:rsid w:val="00EA28C5"/>
    <w:rsid w:val="00EB4306"/>
    <w:rsid w:val="00ED5554"/>
    <w:rsid w:val="00EE05CD"/>
    <w:rsid w:val="00EF701B"/>
    <w:rsid w:val="00F0272B"/>
    <w:rsid w:val="00F05AA4"/>
    <w:rsid w:val="00F138EA"/>
    <w:rsid w:val="00F6741E"/>
    <w:rsid w:val="00F80201"/>
    <w:rsid w:val="00F85FB5"/>
    <w:rsid w:val="00F861CD"/>
    <w:rsid w:val="00FA27D3"/>
    <w:rsid w:val="00FB30AB"/>
    <w:rsid w:val="00FE19DE"/>
    <w:rsid w:val="00FE4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3E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3A"/>
    <w:pPr>
      <w:ind w:left="720"/>
      <w:contextualSpacing/>
    </w:pPr>
  </w:style>
  <w:style w:type="table" w:styleId="TableGrid">
    <w:name w:val="Table Grid"/>
    <w:basedOn w:val="TableNormal"/>
    <w:uiPriority w:val="39"/>
    <w:rsid w:val="00C335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4B0F"/>
    <w:pPr>
      <w:spacing w:before="100" w:beforeAutospacing="1" w:after="100" w:afterAutospacing="1"/>
    </w:pPr>
    <w:rPr>
      <w:rFonts w:ascii="Times New Roman" w:hAnsi="Times New Roman" w:cs="Times New Roman"/>
    </w:rPr>
  </w:style>
  <w:style w:type="paragraph" w:styleId="Date">
    <w:name w:val="Date"/>
    <w:basedOn w:val="Normal"/>
    <w:next w:val="Normal"/>
    <w:link w:val="DateChar"/>
    <w:uiPriority w:val="99"/>
    <w:semiHidden/>
    <w:unhideWhenUsed/>
    <w:rsid w:val="00F6741E"/>
  </w:style>
  <w:style w:type="character" w:customStyle="1" w:styleId="DateChar">
    <w:name w:val="Date Char"/>
    <w:basedOn w:val="DefaultParagraphFont"/>
    <w:link w:val="Date"/>
    <w:uiPriority w:val="99"/>
    <w:semiHidden/>
    <w:rsid w:val="00F6741E"/>
  </w:style>
  <w:style w:type="character" w:styleId="LineNumber">
    <w:name w:val="line number"/>
    <w:basedOn w:val="DefaultParagraphFont"/>
    <w:uiPriority w:val="99"/>
    <w:semiHidden/>
    <w:unhideWhenUsed/>
    <w:rsid w:val="002E00CF"/>
  </w:style>
  <w:style w:type="character" w:styleId="PlaceholderText">
    <w:name w:val="Placeholder Text"/>
    <w:basedOn w:val="DefaultParagraphFont"/>
    <w:uiPriority w:val="99"/>
    <w:semiHidden/>
    <w:rsid w:val="00A46B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134035">
      <w:bodyDiv w:val="1"/>
      <w:marLeft w:val="0"/>
      <w:marRight w:val="0"/>
      <w:marTop w:val="0"/>
      <w:marBottom w:val="0"/>
      <w:divBdr>
        <w:top w:val="none" w:sz="0" w:space="0" w:color="auto"/>
        <w:left w:val="none" w:sz="0" w:space="0" w:color="auto"/>
        <w:bottom w:val="none" w:sz="0" w:space="0" w:color="auto"/>
        <w:right w:val="none" w:sz="0" w:space="0" w:color="auto"/>
      </w:divBdr>
      <w:divsChild>
        <w:div w:id="857893349">
          <w:marLeft w:val="0"/>
          <w:marRight w:val="0"/>
          <w:marTop w:val="0"/>
          <w:marBottom w:val="0"/>
          <w:divBdr>
            <w:top w:val="none" w:sz="0" w:space="0" w:color="auto"/>
            <w:left w:val="none" w:sz="0" w:space="0" w:color="auto"/>
            <w:bottom w:val="none" w:sz="0" w:space="0" w:color="auto"/>
            <w:right w:val="none" w:sz="0" w:space="0" w:color="auto"/>
          </w:divBdr>
          <w:divsChild>
            <w:div w:id="1467579348">
              <w:marLeft w:val="0"/>
              <w:marRight w:val="0"/>
              <w:marTop w:val="0"/>
              <w:marBottom w:val="0"/>
              <w:divBdr>
                <w:top w:val="none" w:sz="0" w:space="0" w:color="auto"/>
                <w:left w:val="none" w:sz="0" w:space="0" w:color="auto"/>
                <w:bottom w:val="none" w:sz="0" w:space="0" w:color="auto"/>
                <w:right w:val="none" w:sz="0" w:space="0" w:color="auto"/>
              </w:divBdr>
              <w:divsChild>
                <w:div w:id="5817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printerSettings" Target="printerSettings/printerSettings1.bin"/><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0250781"/>
        <w:category>
          <w:name w:val="General"/>
          <w:gallery w:val="placeholder"/>
        </w:category>
        <w:types>
          <w:type w:val="bbPlcHdr"/>
        </w:types>
        <w:behaviors>
          <w:behavior w:val="content"/>
        </w:behaviors>
        <w:guid w:val="{1539D945-8F65-C043-9424-64744D95121A}"/>
      </w:docPartPr>
      <w:docPartBody>
        <w:p w:rsidR="00000000" w:rsidRDefault="00FA6568">
          <w:r w:rsidRPr="000B523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MR10">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68"/>
    <w:rsid w:val="00123AB6"/>
    <w:rsid w:val="00FA6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34E24E-4ABB-7C4F-ADD4-9BBFE695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2078</Words>
  <Characters>11014</Characters>
  <Application>Microsoft Macintosh Word</Application>
  <DocSecurity>0</DocSecurity>
  <Lines>611</Lines>
  <Paragraphs>409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Beibei</dc:creator>
  <cp:keywords/>
  <dc:description/>
  <cp:lastModifiedBy>Du, Beibei</cp:lastModifiedBy>
  <cp:revision>5</cp:revision>
  <cp:lastPrinted>2016-10-30T00:03:00Z</cp:lastPrinted>
  <dcterms:created xsi:type="dcterms:W3CDTF">2016-10-30T00:03:00Z</dcterms:created>
  <dcterms:modified xsi:type="dcterms:W3CDTF">2016-10-30T15:54:00Z</dcterms:modified>
  <cp:category/>
</cp:coreProperties>
</file>