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27EC" w14:textId="77777777" w:rsidR="00F93DB2" w:rsidRDefault="00092DA5">
      <w:pPr>
        <w:jc w:val="center"/>
        <w:rPr>
          <w:b/>
          <w:bCs/>
          <w:sz w:val="60"/>
          <w:szCs w:val="60"/>
        </w:rPr>
      </w:pPr>
      <w:r>
        <w:rPr>
          <w:b/>
          <w:bCs/>
          <w:sz w:val="60"/>
          <w:szCs w:val="60"/>
        </w:rPr>
        <w:t>High Level Design</w:t>
      </w:r>
    </w:p>
    <w:p w14:paraId="019427ED" w14:textId="77777777" w:rsidR="00F93DB2" w:rsidRDefault="00092DA5">
      <w:pPr>
        <w:rPr>
          <w:b/>
          <w:bCs/>
          <w:sz w:val="32"/>
          <w:szCs w:val="32"/>
        </w:rPr>
      </w:pPr>
      <w:r>
        <w:rPr>
          <w:b/>
          <w:bCs/>
          <w:sz w:val="56"/>
          <w:szCs w:val="56"/>
        </w:rPr>
        <w:br/>
      </w:r>
      <w:r>
        <w:rPr>
          <w:b/>
          <w:bCs/>
          <w:sz w:val="32"/>
          <w:szCs w:val="32"/>
        </w:rPr>
        <w:t>Members:</w:t>
      </w:r>
    </w:p>
    <w:p w14:paraId="019427EE" w14:textId="77777777" w:rsidR="00F93DB2" w:rsidRDefault="00092DA5">
      <w:pPr>
        <w:numPr>
          <w:ilvl w:val="0"/>
          <w:numId w:val="46"/>
        </w:numPr>
        <w:rPr>
          <w:sz w:val="24"/>
          <w:szCs w:val="24"/>
        </w:rPr>
      </w:pPr>
      <w:r>
        <w:rPr>
          <w:sz w:val="24"/>
          <w:szCs w:val="24"/>
        </w:rPr>
        <w:t>Benjamin Strizakov</w:t>
      </w:r>
    </w:p>
    <w:p w14:paraId="019427EF" w14:textId="77777777" w:rsidR="00F93DB2" w:rsidRDefault="00092DA5">
      <w:pPr>
        <w:numPr>
          <w:ilvl w:val="0"/>
          <w:numId w:val="46"/>
        </w:numPr>
        <w:rPr>
          <w:sz w:val="24"/>
          <w:szCs w:val="24"/>
        </w:rPr>
      </w:pPr>
      <w:r>
        <w:rPr>
          <w:sz w:val="24"/>
          <w:szCs w:val="24"/>
        </w:rPr>
        <w:t xml:space="preserve">Yara </w:t>
      </w:r>
      <w:proofErr w:type="spellStart"/>
      <w:r>
        <w:rPr>
          <w:sz w:val="24"/>
          <w:szCs w:val="24"/>
        </w:rPr>
        <w:t>Zeineh</w:t>
      </w:r>
      <w:proofErr w:type="spellEnd"/>
      <w:r>
        <w:rPr>
          <w:sz w:val="24"/>
          <w:szCs w:val="24"/>
        </w:rPr>
        <w:t xml:space="preserve"> </w:t>
      </w:r>
    </w:p>
    <w:p w14:paraId="019427F0" w14:textId="77777777" w:rsidR="00F93DB2" w:rsidRDefault="00092DA5">
      <w:pPr>
        <w:numPr>
          <w:ilvl w:val="0"/>
          <w:numId w:val="46"/>
        </w:numPr>
        <w:rPr>
          <w:sz w:val="24"/>
          <w:szCs w:val="24"/>
        </w:rPr>
      </w:pPr>
      <w:r>
        <w:rPr>
          <w:sz w:val="24"/>
          <w:szCs w:val="24"/>
        </w:rPr>
        <w:t>Carol Elasmar</w:t>
      </w:r>
    </w:p>
    <w:p w14:paraId="019427F1" w14:textId="77777777" w:rsidR="00F93DB2" w:rsidRDefault="00092DA5">
      <w:pPr>
        <w:numPr>
          <w:ilvl w:val="0"/>
          <w:numId w:val="46"/>
        </w:numPr>
        <w:rPr>
          <w:sz w:val="24"/>
          <w:szCs w:val="24"/>
        </w:rPr>
      </w:pPr>
      <w:r>
        <w:rPr>
          <w:sz w:val="24"/>
          <w:szCs w:val="24"/>
        </w:rPr>
        <w:t>Omer Samara</w:t>
      </w:r>
    </w:p>
    <w:p w14:paraId="019427F2" w14:textId="77777777" w:rsidR="00F93DB2" w:rsidRDefault="00092DA5">
      <w:pPr>
        <w:numPr>
          <w:ilvl w:val="0"/>
          <w:numId w:val="46"/>
        </w:numPr>
        <w:rPr>
          <w:sz w:val="24"/>
          <w:szCs w:val="24"/>
        </w:rPr>
      </w:pPr>
      <w:r>
        <w:rPr>
          <w:sz w:val="24"/>
          <w:szCs w:val="24"/>
        </w:rPr>
        <w:t>Bayan Kheir</w:t>
      </w:r>
    </w:p>
    <w:p w14:paraId="019427F3" w14:textId="77777777" w:rsidR="00F93DB2" w:rsidRDefault="00092DA5">
      <w:pPr>
        <w:numPr>
          <w:ilvl w:val="0"/>
          <w:numId w:val="46"/>
        </w:numPr>
        <w:rPr>
          <w:sz w:val="24"/>
          <w:szCs w:val="24"/>
        </w:rPr>
      </w:pPr>
      <w:r>
        <w:rPr>
          <w:sz w:val="24"/>
          <w:szCs w:val="24"/>
        </w:rPr>
        <w:t>Kareem Araide</w:t>
      </w:r>
    </w:p>
    <w:p w14:paraId="019427F4" w14:textId="77777777" w:rsidR="00F93DB2" w:rsidRDefault="00F93DB2">
      <w:pPr>
        <w:jc w:val="center"/>
      </w:pPr>
    </w:p>
    <w:p w14:paraId="019427F5" w14:textId="77777777" w:rsidR="00F93DB2" w:rsidRDefault="00F93DB2">
      <w:pPr>
        <w:pStyle w:val="Heading1"/>
      </w:pPr>
      <w:bookmarkStart w:id="0" w:name="_n0ry9ecmhuzp" w:colFirst="0" w:colLast="0"/>
      <w:bookmarkEnd w:id="0"/>
    </w:p>
    <w:p w14:paraId="019427F6" w14:textId="77777777" w:rsidR="00F93DB2" w:rsidRDefault="00092DA5">
      <w:pPr>
        <w:pStyle w:val="Heading1"/>
        <w:rPr>
          <w:sz w:val="24"/>
          <w:szCs w:val="24"/>
        </w:rPr>
      </w:pPr>
      <w:bookmarkStart w:id="1" w:name="_3r5w3pnm4lwb" w:colFirst="0" w:colLast="0"/>
      <w:bookmarkEnd w:id="1"/>
      <w:r>
        <w:rPr>
          <w:b/>
          <w:bCs/>
          <w:sz w:val="32"/>
          <w:szCs w:val="32"/>
        </w:rPr>
        <w:t>Introduction:</w:t>
      </w:r>
      <w:r>
        <w:br/>
      </w:r>
      <w:proofErr w:type="spellStart"/>
      <w:r>
        <w:rPr>
          <w:sz w:val="24"/>
          <w:szCs w:val="24"/>
        </w:rPr>
        <w:t>GhostHouses</w:t>
      </w:r>
      <w:proofErr w:type="spellEnd"/>
      <w:r>
        <w:rPr>
          <w:sz w:val="24"/>
          <w:szCs w:val="24"/>
        </w:rPr>
        <w:t xml:space="preserve"> is a system for logging and tracking abandoned buildings in the city of Haifa. The project's goal is to replace the current manual process of managing information about abandoned buildings by Haifa municipality. The system will be integrated with existing IT services for user authentication and connecting with a database.</w:t>
      </w:r>
    </w:p>
    <w:p w14:paraId="019427F7" w14:textId="77777777" w:rsidR="00F93DB2" w:rsidRDefault="00F93DB2"/>
    <w:p w14:paraId="019427F8" w14:textId="77777777" w:rsidR="00F93DB2" w:rsidRDefault="00F93DB2"/>
    <w:p w14:paraId="019427F9" w14:textId="77777777" w:rsidR="00F93DB2" w:rsidRDefault="00092DA5">
      <w:pPr>
        <w:pStyle w:val="Heading1"/>
      </w:pPr>
      <w:bookmarkStart w:id="2" w:name="_v83wgu8z6hq2" w:colFirst="0" w:colLast="0"/>
      <w:bookmarkEnd w:id="2"/>
      <w:r>
        <w:lastRenderedPageBreak/>
        <w:t>1. User Stories</w:t>
      </w:r>
    </w:p>
    <w:p w14:paraId="019427FA" w14:textId="77777777" w:rsidR="00F93DB2" w:rsidRDefault="00092DA5">
      <w:pPr>
        <w:pStyle w:val="Heading2"/>
      </w:pPr>
      <w:bookmarkStart w:id="3" w:name="_j36n7zt4s4tz" w:colFirst="0" w:colLast="0"/>
      <w:bookmarkEnd w:id="3"/>
      <w:r>
        <w:t>1.1 User Story List</w:t>
      </w:r>
    </w:p>
    <w:p w14:paraId="019427FB" w14:textId="77777777" w:rsidR="00F93DB2" w:rsidRDefault="00092DA5">
      <w:pPr>
        <w:pStyle w:val="Heading3"/>
        <w:spacing w:before="280"/>
        <w:rPr>
          <w:b/>
          <w:bCs/>
          <w:color w:val="000000"/>
          <w:sz w:val="26"/>
          <w:szCs w:val="26"/>
        </w:rPr>
      </w:pPr>
      <w:bookmarkStart w:id="4" w:name="_v1ukb2faackm" w:colFirst="0" w:colLast="0"/>
      <w:bookmarkEnd w:id="4"/>
      <w:r>
        <w:rPr>
          <w:b/>
          <w:bCs/>
          <w:color w:val="000000"/>
          <w:sz w:val="26"/>
          <w:szCs w:val="26"/>
        </w:rPr>
        <w:t>Authentication &amp; Roles</w:t>
      </w:r>
    </w:p>
    <w:p w14:paraId="019427FC" w14:textId="77777777" w:rsidR="00F93DB2" w:rsidRDefault="00092DA5">
      <w:pPr>
        <w:pStyle w:val="Heading2"/>
        <w:spacing w:before="240" w:after="240"/>
        <w:rPr>
          <w:sz w:val="24"/>
          <w:szCs w:val="24"/>
        </w:rPr>
      </w:pPr>
      <w:r>
        <w:rPr>
          <w:b/>
          <w:bCs/>
          <w:sz w:val="24"/>
          <w:szCs w:val="24"/>
        </w:rPr>
        <w:t>US-1</w:t>
      </w:r>
      <w:r>
        <w:rPr>
          <w:sz w:val="24"/>
          <w:szCs w:val="24"/>
        </w:rPr>
        <w:t xml:space="preserve"> – As an admin, I want a clear role model (Viewer, User–Editor, Admin) so that access and responsibilities are unambiguous.</w:t>
      </w:r>
      <w:r>
        <w:rPr>
          <w:sz w:val="24"/>
          <w:szCs w:val="24"/>
        </w:rPr>
        <w:br/>
      </w:r>
      <w:r>
        <w:rPr>
          <w:b/>
          <w:bCs/>
          <w:sz w:val="24"/>
          <w:szCs w:val="24"/>
        </w:rPr>
        <w:t>US-2</w:t>
      </w:r>
      <w:r>
        <w:rPr>
          <w:sz w:val="24"/>
          <w:szCs w:val="24"/>
        </w:rPr>
        <w:t xml:space="preserve"> – As an admin, I want users to log in with 2FA so that only authorized people can use the system.</w:t>
      </w:r>
      <w:r>
        <w:rPr>
          <w:sz w:val="24"/>
          <w:szCs w:val="24"/>
        </w:rPr>
        <w:br/>
      </w:r>
      <w:r>
        <w:rPr>
          <w:b/>
          <w:bCs/>
          <w:sz w:val="24"/>
          <w:szCs w:val="24"/>
        </w:rPr>
        <w:t>US-3</w:t>
      </w:r>
      <w:r>
        <w:rPr>
          <w:sz w:val="24"/>
          <w:szCs w:val="24"/>
        </w:rPr>
        <w:t xml:space="preserve"> – As an admin, I want to set municipality user permissions to view/edit/can’t access so that system access is controlled.</w:t>
      </w:r>
    </w:p>
    <w:p w14:paraId="019427FD" w14:textId="77777777" w:rsidR="00F93DB2" w:rsidRDefault="00F93DB2">
      <w:pPr>
        <w:pStyle w:val="Heading2"/>
        <w:rPr>
          <w:sz w:val="24"/>
          <w:szCs w:val="24"/>
        </w:rPr>
      </w:pPr>
      <w:bookmarkStart w:id="5" w:name="_tdiobrp70l1t" w:colFirst="0" w:colLast="0"/>
      <w:bookmarkEnd w:id="5"/>
    </w:p>
    <w:p w14:paraId="019427FE" w14:textId="77777777" w:rsidR="00F93DB2" w:rsidRDefault="00092DA5">
      <w:pPr>
        <w:pStyle w:val="Heading3"/>
        <w:spacing w:before="280"/>
        <w:rPr>
          <w:b/>
          <w:bCs/>
          <w:color w:val="000000"/>
          <w:sz w:val="26"/>
          <w:szCs w:val="26"/>
        </w:rPr>
      </w:pPr>
      <w:bookmarkStart w:id="6" w:name="_49j982njebcn" w:colFirst="0" w:colLast="0"/>
      <w:bookmarkEnd w:id="6"/>
      <w:r>
        <w:rPr>
          <w:b/>
          <w:bCs/>
          <w:color w:val="000000"/>
          <w:sz w:val="26"/>
          <w:szCs w:val="26"/>
        </w:rPr>
        <w:t>Buildings (Read/Search)</w:t>
      </w:r>
    </w:p>
    <w:p w14:paraId="019427FF" w14:textId="77777777" w:rsidR="00F93DB2" w:rsidRDefault="00092DA5">
      <w:pPr>
        <w:pStyle w:val="Heading2"/>
        <w:spacing w:before="240" w:after="240"/>
        <w:rPr>
          <w:sz w:val="24"/>
          <w:szCs w:val="24"/>
        </w:rPr>
      </w:pPr>
      <w:r>
        <w:rPr>
          <w:b/>
          <w:bCs/>
          <w:sz w:val="24"/>
          <w:szCs w:val="24"/>
        </w:rPr>
        <w:t>US-4</w:t>
      </w:r>
      <w:r>
        <w:rPr>
          <w:sz w:val="24"/>
          <w:szCs w:val="24"/>
        </w:rPr>
        <w:t xml:space="preserve"> – As a viewer, I want to view building details so that I can review its current status.</w:t>
      </w:r>
      <w:r>
        <w:rPr>
          <w:sz w:val="24"/>
          <w:szCs w:val="24"/>
        </w:rPr>
        <w:br/>
      </w:r>
      <w:r>
        <w:rPr>
          <w:b/>
          <w:bCs/>
          <w:sz w:val="24"/>
          <w:szCs w:val="24"/>
        </w:rPr>
        <w:t>US-5</w:t>
      </w:r>
      <w:r>
        <w:rPr>
          <w:sz w:val="24"/>
          <w:szCs w:val="24"/>
        </w:rPr>
        <w:t xml:space="preserve"> – As a viewer, I want to search and filter buildings (street, house no., nickname, status/category, area) so that I can quickly find relevant records.</w:t>
      </w:r>
      <w:r>
        <w:rPr>
          <w:sz w:val="24"/>
          <w:szCs w:val="24"/>
        </w:rPr>
        <w:br/>
      </w:r>
      <w:r>
        <w:rPr>
          <w:b/>
          <w:bCs/>
          <w:sz w:val="24"/>
          <w:szCs w:val="24"/>
        </w:rPr>
        <w:t>US-6</w:t>
      </w:r>
      <w:r>
        <w:rPr>
          <w:sz w:val="24"/>
          <w:szCs w:val="24"/>
        </w:rPr>
        <w:t xml:space="preserve"> – As a viewer, I want to open a building page/card with photos so that I can understand the property at a glance.</w:t>
      </w:r>
      <w:r>
        <w:rPr>
          <w:sz w:val="24"/>
          <w:szCs w:val="24"/>
        </w:rPr>
        <w:br/>
      </w:r>
      <w:r>
        <w:rPr>
          <w:b/>
          <w:bCs/>
          <w:sz w:val="24"/>
          <w:szCs w:val="24"/>
        </w:rPr>
        <w:t>US-7</w:t>
      </w:r>
      <w:r>
        <w:rPr>
          <w:sz w:val="24"/>
          <w:szCs w:val="24"/>
        </w:rPr>
        <w:t xml:space="preserve"> – As a viewer, I want to produce a building card image to include in presentations.</w:t>
      </w:r>
    </w:p>
    <w:p w14:paraId="01942800" w14:textId="77777777" w:rsidR="00F93DB2" w:rsidRDefault="00F93DB2">
      <w:pPr>
        <w:pStyle w:val="Heading2"/>
        <w:rPr>
          <w:sz w:val="24"/>
          <w:szCs w:val="24"/>
        </w:rPr>
      </w:pPr>
    </w:p>
    <w:p w14:paraId="01942801" w14:textId="77777777" w:rsidR="00F93DB2" w:rsidRDefault="00092DA5">
      <w:pPr>
        <w:pStyle w:val="Heading3"/>
        <w:spacing w:before="280"/>
        <w:rPr>
          <w:b/>
          <w:bCs/>
          <w:color w:val="000000"/>
          <w:sz w:val="26"/>
          <w:szCs w:val="26"/>
        </w:rPr>
      </w:pPr>
      <w:bookmarkStart w:id="7" w:name="_vf57d4hboobc" w:colFirst="0" w:colLast="0"/>
      <w:bookmarkEnd w:id="7"/>
      <w:r>
        <w:rPr>
          <w:b/>
          <w:bCs/>
          <w:color w:val="000000"/>
          <w:sz w:val="26"/>
          <w:szCs w:val="26"/>
        </w:rPr>
        <w:t>Buildings (Edit)</w:t>
      </w:r>
    </w:p>
    <w:p w14:paraId="01942802" w14:textId="77777777" w:rsidR="00F93DB2" w:rsidRDefault="00092DA5">
      <w:pPr>
        <w:pStyle w:val="Heading2"/>
        <w:spacing w:before="240" w:after="240"/>
        <w:rPr>
          <w:sz w:val="24"/>
          <w:szCs w:val="24"/>
        </w:rPr>
      </w:pPr>
      <w:r>
        <w:rPr>
          <w:b/>
          <w:bCs/>
          <w:sz w:val="24"/>
          <w:szCs w:val="24"/>
        </w:rPr>
        <w:t>US-8</w:t>
      </w:r>
      <w:r>
        <w:rPr>
          <w:sz w:val="24"/>
          <w:szCs w:val="24"/>
        </w:rPr>
        <w:t xml:space="preserve"> – As an editor, I want to add new buildings so that the database stays current.</w:t>
      </w:r>
      <w:r>
        <w:rPr>
          <w:sz w:val="24"/>
          <w:szCs w:val="24"/>
        </w:rPr>
        <w:br/>
      </w:r>
      <w:r>
        <w:rPr>
          <w:b/>
          <w:bCs/>
          <w:sz w:val="24"/>
          <w:szCs w:val="24"/>
        </w:rPr>
        <w:t>US-9</w:t>
      </w:r>
      <w:r>
        <w:rPr>
          <w:sz w:val="24"/>
          <w:szCs w:val="24"/>
        </w:rPr>
        <w:t xml:space="preserve"> – As an editor, I want to update existing buildings so that errors and changes are reflected promptly.</w:t>
      </w:r>
      <w:r>
        <w:rPr>
          <w:sz w:val="24"/>
          <w:szCs w:val="24"/>
        </w:rPr>
        <w:br/>
      </w:r>
      <w:r>
        <w:rPr>
          <w:b/>
          <w:bCs/>
          <w:sz w:val="24"/>
          <w:szCs w:val="24"/>
        </w:rPr>
        <w:t>US-10</w:t>
      </w:r>
      <w:r>
        <w:rPr>
          <w:sz w:val="24"/>
          <w:szCs w:val="24"/>
        </w:rPr>
        <w:t xml:space="preserve"> – As an editor, I want to remove buildings (with safeguards) so that obsolete or duplicate entries are cleaned up.</w:t>
      </w:r>
    </w:p>
    <w:p w14:paraId="01942803" w14:textId="77777777" w:rsidR="00F93DB2" w:rsidRDefault="00F93DB2">
      <w:pPr>
        <w:pStyle w:val="Heading2"/>
        <w:rPr>
          <w:sz w:val="24"/>
          <w:szCs w:val="24"/>
        </w:rPr>
      </w:pPr>
      <w:bookmarkStart w:id="8" w:name="_dfm95zjc84fk" w:colFirst="0" w:colLast="0"/>
      <w:bookmarkEnd w:id="8"/>
    </w:p>
    <w:p w14:paraId="01942804" w14:textId="77777777" w:rsidR="00F93DB2" w:rsidRDefault="00F93DB2"/>
    <w:p w14:paraId="01942805" w14:textId="77777777" w:rsidR="00F93DB2" w:rsidRDefault="00092DA5">
      <w:pPr>
        <w:pStyle w:val="Heading3"/>
        <w:spacing w:before="280"/>
        <w:rPr>
          <w:b/>
          <w:bCs/>
          <w:color w:val="000000"/>
          <w:sz w:val="26"/>
          <w:szCs w:val="26"/>
        </w:rPr>
      </w:pPr>
      <w:bookmarkStart w:id="9" w:name="_kj2e34w6xgyw" w:colFirst="0" w:colLast="0"/>
      <w:bookmarkEnd w:id="9"/>
      <w:r>
        <w:rPr>
          <w:b/>
          <w:bCs/>
          <w:color w:val="000000"/>
          <w:sz w:val="26"/>
          <w:szCs w:val="26"/>
        </w:rPr>
        <w:lastRenderedPageBreak/>
        <w:t>Logs &amp; Audit</w:t>
      </w:r>
    </w:p>
    <w:p w14:paraId="01942806" w14:textId="77777777" w:rsidR="00F93DB2" w:rsidRDefault="00092DA5">
      <w:pPr>
        <w:pStyle w:val="Heading2"/>
        <w:spacing w:before="240" w:after="240"/>
        <w:rPr>
          <w:sz w:val="24"/>
          <w:szCs w:val="24"/>
        </w:rPr>
      </w:pPr>
      <w:r>
        <w:rPr>
          <w:b/>
          <w:bCs/>
          <w:sz w:val="24"/>
          <w:szCs w:val="24"/>
        </w:rPr>
        <w:t>US-11</w:t>
      </w:r>
      <w:r>
        <w:rPr>
          <w:sz w:val="24"/>
          <w:szCs w:val="24"/>
        </w:rPr>
        <w:t xml:space="preserve"> – As a viewer, I want to view a building’s change log so that I can understand its history.</w:t>
      </w:r>
      <w:r>
        <w:rPr>
          <w:sz w:val="24"/>
          <w:szCs w:val="24"/>
        </w:rPr>
        <w:br/>
      </w:r>
      <w:r>
        <w:rPr>
          <w:b/>
          <w:bCs/>
          <w:sz w:val="24"/>
          <w:szCs w:val="24"/>
        </w:rPr>
        <w:t>US-12</w:t>
      </w:r>
      <w:r>
        <w:rPr>
          <w:sz w:val="24"/>
          <w:szCs w:val="24"/>
        </w:rPr>
        <w:t xml:space="preserve"> – As a viewer, I want to search and filter logs so that I can locate specific events quickly.</w:t>
      </w:r>
      <w:r>
        <w:rPr>
          <w:sz w:val="24"/>
          <w:szCs w:val="24"/>
        </w:rPr>
        <w:br/>
      </w:r>
      <w:r>
        <w:rPr>
          <w:b/>
          <w:bCs/>
          <w:sz w:val="24"/>
          <w:szCs w:val="24"/>
        </w:rPr>
        <w:t>US-13</w:t>
      </w:r>
      <w:r>
        <w:rPr>
          <w:sz w:val="24"/>
          <w:szCs w:val="24"/>
        </w:rPr>
        <w:t xml:space="preserve"> – As an editor, I want to add or edit log entries for a building so that important actions are recorded.</w:t>
      </w:r>
      <w:r>
        <w:rPr>
          <w:sz w:val="24"/>
          <w:szCs w:val="24"/>
        </w:rPr>
        <w:br/>
      </w:r>
      <w:r>
        <w:rPr>
          <w:b/>
          <w:bCs/>
          <w:sz w:val="24"/>
          <w:szCs w:val="24"/>
        </w:rPr>
        <w:t>US-14</w:t>
      </w:r>
      <w:r>
        <w:rPr>
          <w:sz w:val="24"/>
          <w:szCs w:val="24"/>
        </w:rPr>
        <w:t xml:space="preserve"> – As an admin, I want to delete log entries so that sensitive or erroneous logs can be corrected while preserving accountability.</w:t>
      </w:r>
      <w:r>
        <w:rPr>
          <w:sz w:val="24"/>
          <w:szCs w:val="24"/>
        </w:rPr>
        <w:br/>
      </w:r>
      <w:r>
        <w:rPr>
          <w:b/>
          <w:bCs/>
          <w:sz w:val="24"/>
          <w:szCs w:val="24"/>
        </w:rPr>
        <w:t>US-15</w:t>
      </w:r>
      <w:r>
        <w:rPr>
          <w:sz w:val="24"/>
          <w:szCs w:val="24"/>
        </w:rPr>
        <w:t xml:space="preserve"> – As a viewer, I want a full audit trail of who changed what and when so that compliance requirements are met.</w:t>
      </w:r>
    </w:p>
    <w:p w14:paraId="01942807" w14:textId="77777777" w:rsidR="00F93DB2" w:rsidRDefault="00F93DB2">
      <w:pPr>
        <w:pStyle w:val="Heading2"/>
        <w:rPr>
          <w:sz w:val="24"/>
          <w:szCs w:val="24"/>
        </w:rPr>
      </w:pPr>
    </w:p>
    <w:p w14:paraId="01942808" w14:textId="77777777" w:rsidR="00F93DB2" w:rsidRDefault="00092DA5">
      <w:pPr>
        <w:pStyle w:val="Heading3"/>
        <w:spacing w:before="280"/>
        <w:rPr>
          <w:b/>
          <w:bCs/>
          <w:color w:val="000000"/>
          <w:sz w:val="26"/>
          <w:szCs w:val="26"/>
        </w:rPr>
      </w:pPr>
      <w:bookmarkStart w:id="10" w:name="_wjcgukcutfg1" w:colFirst="0" w:colLast="0"/>
      <w:bookmarkEnd w:id="10"/>
      <w:r>
        <w:rPr>
          <w:b/>
          <w:bCs/>
          <w:color w:val="000000"/>
          <w:sz w:val="26"/>
          <w:szCs w:val="26"/>
        </w:rPr>
        <w:t>Data Synchronization</w:t>
      </w:r>
    </w:p>
    <w:p w14:paraId="01942809" w14:textId="77777777" w:rsidR="00F93DB2" w:rsidRDefault="00092DA5">
      <w:pPr>
        <w:pStyle w:val="Heading2"/>
        <w:spacing w:before="240" w:after="240"/>
        <w:rPr>
          <w:sz w:val="24"/>
          <w:szCs w:val="24"/>
        </w:rPr>
      </w:pPr>
      <w:bookmarkStart w:id="11" w:name="_b6nlgsoy0r0k" w:colFirst="0" w:colLast="0"/>
      <w:bookmarkEnd w:id="11"/>
      <w:r>
        <w:rPr>
          <w:b/>
          <w:bCs/>
          <w:sz w:val="24"/>
          <w:szCs w:val="24"/>
        </w:rPr>
        <w:t>US-16</w:t>
      </w:r>
      <w:r>
        <w:rPr>
          <w:sz w:val="24"/>
          <w:szCs w:val="24"/>
        </w:rPr>
        <w:t xml:space="preserve"> – As an editor, I want status/data to sync with external municipality systems so that data remains consistent across systems.</w:t>
      </w:r>
    </w:p>
    <w:p w14:paraId="0194280A" w14:textId="77777777" w:rsidR="00F93DB2" w:rsidRDefault="00F93DB2"/>
    <w:p w14:paraId="0194280B" w14:textId="77777777" w:rsidR="00F93DB2" w:rsidRDefault="00092DA5">
      <w:pPr>
        <w:pStyle w:val="Heading2"/>
      </w:pPr>
      <w:bookmarkStart w:id="12" w:name="_le3uglbtfmqa" w:colFirst="0" w:colLast="0"/>
      <w:bookmarkEnd w:id="12"/>
      <w:r>
        <w:t>1.2 Use Case Diagram</w:t>
      </w:r>
    </w:p>
    <w:p w14:paraId="4BD7AD1B" w14:textId="77777777" w:rsidR="001E6BC6" w:rsidRDefault="001E6BC6"/>
    <w:p w14:paraId="4ECF1B86" w14:textId="77777777" w:rsidR="001E6BC6" w:rsidRDefault="001E6BC6"/>
    <w:p w14:paraId="48019173" w14:textId="77777777" w:rsidR="001E6BC6" w:rsidRDefault="001E6BC6"/>
    <w:p w14:paraId="4EFBDC1A" w14:textId="77777777" w:rsidR="001E6BC6" w:rsidRDefault="001E6BC6"/>
    <w:p w14:paraId="054B65DA" w14:textId="77777777" w:rsidR="001E6BC6" w:rsidRDefault="001E6BC6"/>
    <w:p w14:paraId="628454B9" w14:textId="77777777" w:rsidR="001E6BC6" w:rsidRDefault="001E6BC6"/>
    <w:p w14:paraId="3BEBBAF5" w14:textId="77777777" w:rsidR="001E6BC6" w:rsidRDefault="001E6BC6"/>
    <w:p w14:paraId="2EA8702A" w14:textId="77777777" w:rsidR="001E6BC6" w:rsidRDefault="001E6BC6"/>
    <w:p w14:paraId="52FA8E34" w14:textId="77777777" w:rsidR="001E6BC6" w:rsidRDefault="001E6BC6"/>
    <w:p w14:paraId="1922007C" w14:textId="77777777" w:rsidR="001E6BC6" w:rsidRDefault="001E6BC6"/>
    <w:p w14:paraId="0194280C" w14:textId="712E528E" w:rsidR="00F93DB2" w:rsidRDefault="00092DA5">
      <w:r>
        <w:lastRenderedPageBreak/>
        <w:t>There will be three roles:</w:t>
      </w:r>
      <w:r>
        <w:rPr>
          <w:noProof/>
        </w:rPr>
        <w:drawing>
          <wp:anchor distT="114300" distB="114300" distL="114300" distR="114300" simplePos="0" relativeHeight="251658240" behindDoc="0" locked="0" layoutInCell="1" hidden="0" allowOverlap="1" wp14:anchorId="0194294D" wp14:editId="0194294E">
            <wp:simplePos x="0" y="0"/>
            <wp:positionH relativeFrom="column">
              <wp:posOffset>19051</wp:posOffset>
            </wp:positionH>
            <wp:positionV relativeFrom="paragraph">
              <wp:posOffset>203676</wp:posOffset>
            </wp:positionV>
            <wp:extent cx="5731200" cy="4876800"/>
            <wp:effectExtent l="0" t="0" r="0" b="0"/>
            <wp:wrapTopAndBottom distT="114300" distB="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4876800"/>
                    </a:xfrm>
                    <a:prstGeom prst="rect">
                      <a:avLst/>
                    </a:prstGeom>
                    <a:ln/>
                  </pic:spPr>
                </pic:pic>
              </a:graphicData>
            </a:graphic>
          </wp:anchor>
        </w:drawing>
      </w:r>
    </w:p>
    <w:p w14:paraId="0194280D" w14:textId="77777777" w:rsidR="00F93DB2" w:rsidRDefault="00092DA5">
      <w:pPr>
        <w:numPr>
          <w:ilvl w:val="0"/>
          <w:numId w:val="28"/>
        </w:numPr>
      </w:pPr>
      <w:r>
        <w:t xml:space="preserve">Viewer - a user who only has access to view logs and building </w:t>
      </w:r>
      <w:proofErr w:type="gramStart"/>
      <w:r>
        <w:t>details, and</w:t>
      </w:r>
      <w:proofErr w:type="gramEnd"/>
      <w:r>
        <w:t xml:space="preserve"> produce building cards.</w:t>
      </w:r>
    </w:p>
    <w:p w14:paraId="0194280E" w14:textId="77777777" w:rsidR="00F93DB2" w:rsidRDefault="00092DA5">
      <w:pPr>
        <w:numPr>
          <w:ilvl w:val="0"/>
          <w:numId w:val="28"/>
        </w:numPr>
      </w:pPr>
      <w:r>
        <w:t xml:space="preserve">Editor - a user who has all the Viewer permission, and in addition will have access to edit building </w:t>
      </w:r>
      <w:proofErr w:type="gramStart"/>
      <w:r>
        <w:t>details, and</w:t>
      </w:r>
      <w:proofErr w:type="gramEnd"/>
      <w:r>
        <w:t xml:space="preserve"> add\remove them. </w:t>
      </w:r>
    </w:p>
    <w:p w14:paraId="0194280F" w14:textId="77777777" w:rsidR="00F93DB2" w:rsidRDefault="00092DA5">
      <w:pPr>
        <w:numPr>
          <w:ilvl w:val="0"/>
          <w:numId w:val="28"/>
        </w:numPr>
      </w:pPr>
      <w:r>
        <w:t xml:space="preserve">Admin - a user who has all the Editor permission, and in addition will be able to edit user </w:t>
      </w:r>
      <w:proofErr w:type="gramStart"/>
      <w:r>
        <w:t>permission, and</w:t>
      </w:r>
      <w:proofErr w:type="gramEnd"/>
      <w:r>
        <w:t xml:space="preserve"> delete logs.</w:t>
      </w:r>
    </w:p>
    <w:p w14:paraId="01942810" w14:textId="77777777" w:rsidR="00F93DB2" w:rsidRDefault="00F93DB2"/>
    <w:p w14:paraId="01942811" w14:textId="77777777" w:rsidR="00F93DB2" w:rsidRDefault="00F93DB2"/>
    <w:p w14:paraId="01942812" w14:textId="77777777" w:rsidR="00F93DB2" w:rsidRDefault="00092DA5">
      <w:pPr>
        <w:pStyle w:val="Heading2"/>
      </w:pPr>
      <w:bookmarkStart w:id="13" w:name="_ftbofd151s3d" w:colFirst="0" w:colLast="0"/>
      <w:bookmarkEnd w:id="13"/>
      <w:r>
        <w:lastRenderedPageBreak/>
        <w:t>1.3 Sequence Diagram</w:t>
      </w:r>
    </w:p>
    <w:p w14:paraId="01942813" w14:textId="77777777" w:rsidR="00F93DB2" w:rsidRDefault="00092DA5">
      <w:pPr>
        <w:pStyle w:val="Heading3"/>
      </w:pPr>
      <w:bookmarkStart w:id="14" w:name="_2kifcegfwls0" w:colFirst="0" w:colLast="0"/>
      <w:bookmarkEnd w:id="14"/>
      <w:r>
        <w:t>Website structure</w:t>
      </w:r>
      <w:r>
        <w:rPr>
          <w:noProof/>
        </w:rPr>
        <w:drawing>
          <wp:anchor distT="114300" distB="114300" distL="114300" distR="114300" simplePos="0" relativeHeight="251659264" behindDoc="0" locked="0" layoutInCell="1" hidden="0" allowOverlap="1" wp14:anchorId="0194294F" wp14:editId="01942950">
            <wp:simplePos x="0" y="0"/>
            <wp:positionH relativeFrom="column">
              <wp:posOffset>-342899</wp:posOffset>
            </wp:positionH>
            <wp:positionV relativeFrom="paragraph">
              <wp:posOffset>518578</wp:posOffset>
            </wp:positionV>
            <wp:extent cx="6760315" cy="4995863"/>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760315" cy="4995863"/>
                    </a:xfrm>
                    <a:prstGeom prst="rect">
                      <a:avLst/>
                    </a:prstGeom>
                    <a:ln/>
                  </pic:spPr>
                </pic:pic>
              </a:graphicData>
            </a:graphic>
          </wp:anchor>
        </w:drawing>
      </w:r>
    </w:p>
    <w:p w14:paraId="01942814" w14:textId="77777777" w:rsidR="00F93DB2" w:rsidRDefault="00F93DB2"/>
    <w:p w14:paraId="01942815" w14:textId="77777777" w:rsidR="00F93DB2" w:rsidRDefault="00F93DB2"/>
    <w:p w14:paraId="01942816" w14:textId="77777777" w:rsidR="00F93DB2" w:rsidRDefault="00092DA5">
      <w:pPr>
        <w:pStyle w:val="Heading3"/>
      </w:pPr>
      <w:bookmarkStart w:id="15" w:name="_8bafy424f3hg" w:colFirst="0" w:colLast="0"/>
      <w:bookmarkEnd w:id="15"/>
      <w:r>
        <w:lastRenderedPageBreak/>
        <w:t>Login (2FA)</w:t>
      </w:r>
    </w:p>
    <w:p w14:paraId="01942817" w14:textId="77777777" w:rsidR="00F93DB2" w:rsidRDefault="00092DA5">
      <w:r>
        <w:rPr>
          <w:noProof/>
        </w:rPr>
        <w:drawing>
          <wp:inline distT="114300" distB="114300" distL="114300" distR="114300" wp14:anchorId="01942951" wp14:editId="01942952">
            <wp:extent cx="4610100" cy="3667125"/>
            <wp:effectExtent l="0" t="0" r="0" b="0"/>
            <wp:docPr id="7" name="image8.png" descr="PlantUML Diagram"/>
            <wp:cNvGraphicFramePr/>
            <a:graphic xmlns:a="http://schemas.openxmlformats.org/drawingml/2006/main">
              <a:graphicData uri="http://schemas.openxmlformats.org/drawingml/2006/picture">
                <pic:pic xmlns:pic="http://schemas.openxmlformats.org/drawingml/2006/picture">
                  <pic:nvPicPr>
                    <pic:cNvPr id="0" name="image8.png" descr="PlantUML Diagram"/>
                    <pic:cNvPicPr preferRelativeResize="0"/>
                  </pic:nvPicPr>
                  <pic:blipFill>
                    <a:blip r:embed="rId9"/>
                    <a:srcRect/>
                    <a:stretch>
                      <a:fillRect/>
                    </a:stretch>
                  </pic:blipFill>
                  <pic:spPr>
                    <a:xfrm>
                      <a:off x="0" y="0"/>
                      <a:ext cx="4610100" cy="3667125"/>
                    </a:xfrm>
                    <a:prstGeom prst="rect">
                      <a:avLst/>
                    </a:prstGeom>
                    <a:ln/>
                  </pic:spPr>
                </pic:pic>
              </a:graphicData>
            </a:graphic>
          </wp:inline>
        </w:drawing>
      </w:r>
    </w:p>
    <w:p w14:paraId="01942818" w14:textId="77777777" w:rsidR="00F93DB2" w:rsidRDefault="00092DA5">
      <w:r>
        <w:t>When the user enters their credentials, a login request will be propagated from the frontend to the authentication server. The authentication server will authenticate the user, and the GUI will display either “access denied” or the system dashboard on a successful authentication.</w:t>
      </w:r>
    </w:p>
    <w:p w14:paraId="01942819" w14:textId="77777777" w:rsidR="00F93DB2" w:rsidRDefault="00092DA5">
      <w:pPr>
        <w:pStyle w:val="Heading3"/>
      </w:pPr>
      <w:bookmarkStart w:id="16" w:name="_gkkj9klkg21u" w:colFirst="0" w:colLast="0"/>
      <w:bookmarkEnd w:id="16"/>
      <w:r>
        <w:t>View Field Logs and Changes</w:t>
      </w:r>
    </w:p>
    <w:p w14:paraId="0194281A" w14:textId="77777777" w:rsidR="00F93DB2" w:rsidRDefault="00092DA5">
      <w:r>
        <w:rPr>
          <w:noProof/>
        </w:rPr>
        <w:drawing>
          <wp:inline distT="114300" distB="114300" distL="114300" distR="114300" wp14:anchorId="01942953" wp14:editId="01942954">
            <wp:extent cx="3829050" cy="3381375"/>
            <wp:effectExtent l="0" t="0" r="0" b="0"/>
            <wp:docPr id="3" name="image2.png" descr="PlantUML Diagram"/>
            <wp:cNvGraphicFramePr/>
            <a:graphic xmlns:a="http://schemas.openxmlformats.org/drawingml/2006/main">
              <a:graphicData uri="http://schemas.openxmlformats.org/drawingml/2006/picture">
                <pic:pic xmlns:pic="http://schemas.openxmlformats.org/drawingml/2006/picture">
                  <pic:nvPicPr>
                    <pic:cNvPr id="0" name="image2.png" descr="PlantUML Diagram"/>
                    <pic:cNvPicPr preferRelativeResize="0"/>
                  </pic:nvPicPr>
                  <pic:blipFill>
                    <a:blip r:embed="rId10"/>
                    <a:srcRect/>
                    <a:stretch>
                      <a:fillRect/>
                    </a:stretch>
                  </pic:blipFill>
                  <pic:spPr>
                    <a:xfrm>
                      <a:off x="0" y="0"/>
                      <a:ext cx="3829050" cy="3381375"/>
                    </a:xfrm>
                    <a:prstGeom prst="rect">
                      <a:avLst/>
                    </a:prstGeom>
                    <a:ln/>
                  </pic:spPr>
                </pic:pic>
              </a:graphicData>
            </a:graphic>
          </wp:inline>
        </w:drawing>
      </w:r>
    </w:p>
    <w:p w14:paraId="0194281B" w14:textId="77777777" w:rsidR="00F93DB2" w:rsidRDefault="00092DA5">
      <w:r>
        <w:lastRenderedPageBreak/>
        <w:t>When the user requests logs of a certain building/field, the request will be propagated to the SQL server, and the relevant details will be displayed in the GUI.</w:t>
      </w:r>
    </w:p>
    <w:p w14:paraId="0194281C" w14:textId="77777777" w:rsidR="00F93DB2" w:rsidRDefault="00092DA5">
      <w:pPr>
        <w:pStyle w:val="Heading3"/>
      </w:pPr>
      <w:bookmarkStart w:id="17" w:name="_xm1iaektg6vq" w:colFirst="0" w:colLast="0"/>
      <w:bookmarkEnd w:id="17"/>
      <w:r>
        <w:t>Update Entries</w:t>
      </w:r>
    </w:p>
    <w:p w14:paraId="0194281D" w14:textId="77777777" w:rsidR="00F93DB2" w:rsidRDefault="00092DA5">
      <w:r>
        <w:rPr>
          <w:noProof/>
        </w:rPr>
        <w:drawing>
          <wp:inline distT="114300" distB="114300" distL="114300" distR="114300" wp14:anchorId="01942955" wp14:editId="01942956">
            <wp:extent cx="3905250" cy="3381375"/>
            <wp:effectExtent l="0" t="0" r="0" b="0"/>
            <wp:docPr id="5" name="image1.png" descr="PlantUML Diagram"/>
            <wp:cNvGraphicFramePr/>
            <a:graphic xmlns:a="http://schemas.openxmlformats.org/drawingml/2006/main">
              <a:graphicData uri="http://schemas.openxmlformats.org/drawingml/2006/picture">
                <pic:pic xmlns:pic="http://schemas.openxmlformats.org/drawingml/2006/picture">
                  <pic:nvPicPr>
                    <pic:cNvPr id="0" name="image1.png" descr="PlantUML Diagram"/>
                    <pic:cNvPicPr preferRelativeResize="0"/>
                  </pic:nvPicPr>
                  <pic:blipFill>
                    <a:blip r:embed="rId11"/>
                    <a:srcRect/>
                    <a:stretch>
                      <a:fillRect/>
                    </a:stretch>
                  </pic:blipFill>
                  <pic:spPr>
                    <a:xfrm>
                      <a:off x="0" y="0"/>
                      <a:ext cx="3905250" cy="3381375"/>
                    </a:xfrm>
                    <a:prstGeom prst="rect">
                      <a:avLst/>
                    </a:prstGeom>
                    <a:ln/>
                  </pic:spPr>
                </pic:pic>
              </a:graphicData>
            </a:graphic>
          </wp:inline>
        </w:drawing>
      </w:r>
    </w:p>
    <w:p w14:paraId="0194281E" w14:textId="77777777" w:rsidR="00F93DB2" w:rsidRDefault="00092DA5">
      <w:r>
        <w:t xml:space="preserve">When the user modifies a building </w:t>
      </w:r>
      <w:proofErr w:type="gramStart"/>
      <w:r>
        <w:t>field,,</w:t>
      </w:r>
      <w:proofErr w:type="gramEnd"/>
      <w:r>
        <w:t xml:space="preserve"> the change will be propagated to the SQL server, and the GUI will update accordingly.</w:t>
      </w:r>
    </w:p>
    <w:p w14:paraId="0194281F" w14:textId="77777777" w:rsidR="00F93DB2" w:rsidRDefault="00092DA5">
      <w:pPr>
        <w:pStyle w:val="Heading3"/>
      </w:pPr>
      <w:bookmarkStart w:id="18" w:name="_1djrb5azzeri" w:colFirst="0" w:colLast="0"/>
      <w:bookmarkEnd w:id="18"/>
      <w:r>
        <w:t>Produce Building Card</w:t>
      </w:r>
    </w:p>
    <w:p w14:paraId="01942820" w14:textId="77777777" w:rsidR="00F93DB2" w:rsidRDefault="00092DA5">
      <w:r>
        <w:rPr>
          <w:noProof/>
        </w:rPr>
        <w:drawing>
          <wp:inline distT="114300" distB="114300" distL="114300" distR="114300" wp14:anchorId="01942957" wp14:editId="01942958">
            <wp:extent cx="5731200" cy="3479800"/>
            <wp:effectExtent l="0" t="0" r="0" b="0"/>
            <wp:docPr id="6" name="image6.png" descr="PlantUML Diagram"/>
            <wp:cNvGraphicFramePr/>
            <a:graphic xmlns:a="http://schemas.openxmlformats.org/drawingml/2006/main">
              <a:graphicData uri="http://schemas.openxmlformats.org/drawingml/2006/picture">
                <pic:pic xmlns:pic="http://schemas.openxmlformats.org/drawingml/2006/picture">
                  <pic:nvPicPr>
                    <pic:cNvPr id="0" name="image6.png" descr="PlantUML Diagram"/>
                    <pic:cNvPicPr preferRelativeResize="0"/>
                  </pic:nvPicPr>
                  <pic:blipFill>
                    <a:blip r:embed="rId12"/>
                    <a:srcRect/>
                    <a:stretch>
                      <a:fillRect/>
                    </a:stretch>
                  </pic:blipFill>
                  <pic:spPr>
                    <a:xfrm>
                      <a:off x="0" y="0"/>
                      <a:ext cx="5731200" cy="3479800"/>
                    </a:xfrm>
                    <a:prstGeom prst="rect">
                      <a:avLst/>
                    </a:prstGeom>
                    <a:ln/>
                  </pic:spPr>
                </pic:pic>
              </a:graphicData>
            </a:graphic>
          </wp:inline>
        </w:drawing>
      </w:r>
    </w:p>
    <w:p w14:paraId="01942821" w14:textId="77777777" w:rsidR="00F93DB2" w:rsidRDefault="00092DA5">
      <w:r>
        <w:lastRenderedPageBreak/>
        <w:t>When the user requests a building card, the request will be propagated to the backend, which will get the relevant data from the SQL server. The backend will then compile the data into a PNG, which will be displayed to the user.</w:t>
      </w:r>
    </w:p>
    <w:p w14:paraId="01942822" w14:textId="77777777" w:rsidR="00F93DB2" w:rsidRDefault="00092DA5">
      <w:pPr>
        <w:pStyle w:val="Heading3"/>
      </w:pPr>
      <w:bookmarkStart w:id="19" w:name="_jwpd0nfiwr5t" w:colFirst="0" w:colLast="0"/>
      <w:bookmarkEnd w:id="19"/>
      <w:r>
        <w:t>Search and Filter</w:t>
      </w:r>
    </w:p>
    <w:p w14:paraId="01942823" w14:textId="77777777" w:rsidR="00F93DB2" w:rsidRDefault="00092DA5">
      <w:r>
        <w:rPr>
          <w:noProof/>
        </w:rPr>
        <w:drawing>
          <wp:inline distT="114300" distB="114300" distL="114300" distR="114300" wp14:anchorId="01942959" wp14:editId="0194295A">
            <wp:extent cx="4333875" cy="3381375"/>
            <wp:effectExtent l="0" t="0" r="0" b="0"/>
            <wp:docPr id="4" name="image7.png" descr="PlantUML Diagram"/>
            <wp:cNvGraphicFramePr/>
            <a:graphic xmlns:a="http://schemas.openxmlformats.org/drawingml/2006/main">
              <a:graphicData uri="http://schemas.openxmlformats.org/drawingml/2006/picture">
                <pic:pic xmlns:pic="http://schemas.openxmlformats.org/drawingml/2006/picture">
                  <pic:nvPicPr>
                    <pic:cNvPr id="0" name="image7.png" descr="PlantUML Diagram"/>
                    <pic:cNvPicPr preferRelativeResize="0"/>
                  </pic:nvPicPr>
                  <pic:blipFill>
                    <a:blip r:embed="rId13"/>
                    <a:srcRect/>
                    <a:stretch>
                      <a:fillRect/>
                    </a:stretch>
                  </pic:blipFill>
                  <pic:spPr>
                    <a:xfrm>
                      <a:off x="0" y="0"/>
                      <a:ext cx="4333875" cy="3381375"/>
                    </a:xfrm>
                    <a:prstGeom prst="rect">
                      <a:avLst/>
                    </a:prstGeom>
                    <a:ln/>
                  </pic:spPr>
                </pic:pic>
              </a:graphicData>
            </a:graphic>
          </wp:inline>
        </w:drawing>
      </w:r>
    </w:p>
    <w:p w14:paraId="01942824" w14:textId="77777777" w:rsidR="00F93DB2" w:rsidRDefault="00092DA5">
      <w:r>
        <w:t xml:space="preserve">When the user enters a search </w:t>
      </w:r>
      <w:proofErr w:type="spellStart"/>
      <w:proofErr w:type="gramStart"/>
      <w:r>
        <w:t>query,the</w:t>
      </w:r>
      <w:proofErr w:type="spellEnd"/>
      <w:proofErr w:type="gramEnd"/>
      <w:r>
        <w:t xml:space="preserve"> request will be propagated to the backend, which will gather the data from the SQL server and display it to the user via the frontend.</w:t>
      </w:r>
    </w:p>
    <w:p w14:paraId="01942825" w14:textId="77777777" w:rsidR="00F93DB2" w:rsidRDefault="00F93DB2"/>
    <w:p w14:paraId="01942826" w14:textId="77777777" w:rsidR="00F93DB2" w:rsidRDefault="00092DA5">
      <w:pPr>
        <w:pStyle w:val="Heading2"/>
        <w:rPr>
          <w:b/>
          <w:bCs/>
          <w:sz w:val="34"/>
          <w:szCs w:val="34"/>
        </w:rPr>
      </w:pPr>
      <w:bookmarkStart w:id="20" w:name="_p5mohcmd681f" w:colFirst="0" w:colLast="0"/>
      <w:bookmarkEnd w:id="20"/>
      <w:r>
        <w:t>1.4 Break down to tasks</w:t>
      </w:r>
    </w:p>
    <w:p w14:paraId="01942827" w14:textId="77777777" w:rsidR="00F93DB2" w:rsidRDefault="00092DA5">
      <w:pPr>
        <w:pStyle w:val="Heading3"/>
        <w:keepNext w:val="0"/>
        <w:keepLines w:val="0"/>
        <w:spacing w:before="280"/>
        <w:rPr>
          <w:b/>
          <w:bCs/>
          <w:color w:val="000000"/>
          <w:sz w:val="26"/>
          <w:szCs w:val="26"/>
        </w:rPr>
      </w:pPr>
      <w:bookmarkStart w:id="21" w:name="_sn4i0rq9yv01" w:colFirst="0" w:colLast="0"/>
      <w:bookmarkEnd w:id="21"/>
      <w:r>
        <w:rPr>
          <w:b/>
          <w:bCs/>
          <w:color w:val="000000"/>
          <w:sz w:val="26"/>
          <w:szCs w:val="26"/>
        </w:rPr>
        <w:t>Authentication &amp; Roles</w:t>
      </w:r>
    </w:p>
    <w:p w14:paraId="01942828" w14:textId="77777777" w:rsidR="00F93DB2" w:rsidRDefault="00092DA5">
      <w:pPr>
        <w:pStyle w:val="Heading3"/>
        <w:keepNext w:val="0"/>
        <w:keepLines w:val="0"/>
        <w:spacing w:before="240" w:after="240"/>
        <w:rPr>
          <w:color w:val="000000"/>
          <w:sz w:val="24"/>
          <w:szCs w:val="24"/>
        </w:rPr>
      </w:pPr>
      <w:r>
        <w:rPr>
          <w:b/>
          <w:bCs/>
          <w:color w:val="000000"/>
          <w:sz w:val="24"/>
          <w:szCs w:val="24"/>
        </w:rPr>
        <w:t>US-1</w:t>
      </w:r>
      <w:r>
        <w:rPr>
          <w:color w:val="000000"/>
          <w:sz w:val="24"/>
          <w:szCs w:val="24"/>
        </w:rPr>
        <w:t>: As an admin, I want a clear role model (Viewer, Editor, Admin) so that access and responsibilities are unambiguous.</w:t>
      </w:r>
      <w:r>
        <w:rPr>
          <w:color w:val="000000"/>
          <w:sz w:val="24"/>
          <w:szCs w:val="24"/>
        </w:rPr>
        <w:br/>
      </w:r>
      <w:r>
        <w:rPr>
          <w:b/>
          <w:bCs/>
          <w:color w:val="000000"/>
          <w:sz w:val="24"/>
          <w:szCs w:val="24"/>
        </w:rPr>
        <w:t>US-2</w:t>
      </w:r>
      <w:r>
        <w:rPr>
          <w:color w:val="000000"/>
          <w:sz w:val="24"/>
          <w:szCs w:val="24"/>
        </w:rPr>
        <w:t>: As an admin, I want users to log in with 2FA so that only authorized people can use the system.</w:t>
      </w:r>
      <w:r>
        <w:rPr>
          <w:color w:val="000000"/>
          <w:sz w:val="24"/>
          <w:szCs w:val="24"/>
        </w:rPr>
        <w:br/>
      </w:r>
      <w:r>
        <w:rPr>
          <w:b/>
          <w:bCs/>
          <w:color w:val="000000"/>
          <w:sz w:val="24"/>
          <w:szCs w:val="24"/>
        </w:rPr>
        <w:t>US-3</w:t>
      </w:r>
      <w:r>
        <w:rPr>
          <w:color w:val="000000"/>
          <w:sz w:val="24"/>
          <w:szCs w:val="24"/>
        </w:rPr>
        <w:t>: As an admin, I want to set municipality user permissions to view/edit/no access.</w:t>
      </w:r>
    </w:p>
    <w:p w14:paraId="01942829" w14:textId="77777777" w:rsidR="00F93DB2" w:rsidRDefault="00092DA5">
      <w:pPr>
        <w:pStyle w:val="Heading3"/>
        <w:keepNext w:val="0"/>
        <w:keepLines w:val="0"/>
        <w:numPr>
          <w:ilvl w:val="0"/>
          <w:numId w:val="34"/>
        </w:numPr>
        <w:spacing w:before="240" w:after="0"/>
        <w:rPr>
          <w:color w:val="000000"/>
          <w:sz w:val="24"/>
          <w:szCs w:val="24"/>
        </w:rPr>
      </w:pPr>
      <w:r>
        <w:rPr>
          <w:b/>
          <w:bCs/>
          <w:color w:val="000000"/>
          <w:sz w:val="24"/>
          <w:szCs w:val="24"/>
        </w:rPr>
        <w:t>Task A1</w:t>
      </w:r>
      <w:r>
        <w:rPr>
          <w:color w:val="000000"/>
          <w:sz w:val="24"/>
          <w:szCs w:val="24"/>
        </w:rPr>
        <w:t>: Define and document role hierarchy (Viewer, Editor, Admin) - maps to US-1.</w:t>
      </w:r>
    </w:p>
    <w:p w14:paraId="0194282A" w14:textId="77777777" w:rsidR="00F93DB2" w:rsidRDefault="00092DA5">
      <w:pPr>
        <w:pStyle w:val="Heading3"/>
        <w:keepNext w:val="0"/>
        <w:keepLines w:val="0"/>
        <w:numPr>
          <w:ilvl w:val="0"/>
          <w:numId w:val="34"/>
        </w:numPr>
        <w:spacing w:before="0" w:after="0"/>
        <w:rPr>
          <w:color w:val="000000"/>
          <w:sz w:val="24"/>
          <w:szCs w:val="24"/>
        </w:rPr>
      </w:pPr>
      <w:r>
        <w:rPr>
          <w:b/>
          <w:bCs/>
          <w:color w:val="000000"/>
          <w:sz w:val="24"/>
          <w:szCs w:val="24"/>
        </w:rPr>
        <w:t>Task A2</w:t>
      </w:r>
      <w:r>
        <w:rPr>
          <w:color w:val="000000"/>
          <w:sz w:val="24"/>
          <w:szCs w:val="24"/>
        </w:rPr>
        <w:t>: Develop login interface and integrate 2FA logic - maps to US-2.</w:t>
      </w:r>
    </w:p>
    <w:p w14:paraId="0194282B" w14:textId="77777777" w:rsidR="00F93DB2" w:rsidRDefault="00092DA5">
      <w:pPr>
        <w:pStyle w:val="Heading3"/>
        <w:keepNext w:val="0"/>
        <w:keepLines w:val="0"/>
        <w:numPr>
          <w:ilvl w:val="0"/>
          <w:numId w:val="34"/>
        </w:numPr>
        <w:spacing w:before="0" w:after="0"/>
        <w:rPr>
          <w:color w:val="000000"/>
          <w:sz w:val="24"/>
          <w:szCs w:val="24"/>
        </w:rPr>
      </w:pPr>
      <w:r>
        <w:rPr>
          <w:b/>
          <w:bCs/>
          <w:color w:val="000000"/>
          <w:sz w:val="24"/>
          <w:szCs w:val="24"/>
        </w:rPr>
        <w:t>Task A3</w:t>
      </w:r>
      <w:r>
        <w:rPr>
          <w:color w:val="000000"/>
          <w:sz w:val="24"/>
          <w:szCs w:val="24"/>
        </w:rPr>
        <w:t>: Implement user permission management interface (assign roles) - maps to US-3.</w:t>
      </w:r>
    </w:p>
    <w:p w14:paraId="0194282C" w14:textId="77777777" w:rsidR="00F93DB2" w:rsidRDefault="00092DA5">
      <w:pPr>
        <w:pStyle w:val="Heading3"/>
        <w:keepNext w:val="0"/>
        <w:keepLines w:val="0"/>
        <w:numPr>
          <w:ilvl w:val="0"/>
          <w:numId w:val="34"/>
        </w:numPr>
        <w:spacing w:before="0" w:after="240"/>
        <w:rPr>
          <w:color w:val="000000"/>
          <w:sz w:val="24"/>
          <w:szCs w:val="24"/>
        </w:rPr>
      </w:pPr>
      <w:r>
        <w:rPr>
          <w:b/>
          <w:bCs/>
          <w:color w:val="000000"/>
          <w:sz w:val="24"/>
          <w:szCs w:val="24"/>
        </w:rPr>
        <w:t>Task A4</w:t>
      </w:r>
      <w:r>
        <w:rPr>
          <w:color w:val="000000"/>
          <w:sz w:val="24"/>
          <w:szCs w:val="24"/>
        </w:rPr>
        <w:t>: Backend authorization middleware enforcing roles and permissions - maps to US-1, US-3.</w:t>
      </w:r>
    </w:p>
    <w:p w14:paraId="0194282D" w14:textId="77777777" w:rsidR="00F93DB2" w:rsidRDefault="00092DA5">
      <w:pPr>
        <w:pStyle w:val="Heading3"/>
        <w:keepNext w:val="0"/>
        <w:keepLines w:val="0"/>
        <w:spacing w:before="280"/>
        <w:rPr>
          <w:b/>
          <w:bCs/>
          <w:color w:val="000000"/>
          <w:sz w:val="26"/>
          <w:szCs w:val="26"/>
        </w:rPr>
      </w:pPr>
      <w:bookmarkStart w:id="22" w:name="_bfvmnc7ij569" w:colFirst="0" w:colLast="0"/>
      <w:bookmarkEnd w:id="22"/>
      <w:r>
        <w:rPr>
          <w:b/>
          <w:bCs/>
          <w:color w:val="000000"/>
          <w:sz w:val="26"/>
          <w:szCs w:val="26"/>
        </w:rPr>
        <w:lastRenderedPageBreak/>
        <w:t>Buildings (Read/Search)</w:t>
      </w:r>
    </w:p>
    <w:p w14:paraId="0194282E" w14:textId="77777777" w:rsidR="00F93DB2" w:rsidRDefault="00092DA5">
      <w:pPr>
        <w:pStyle w:val="Heading3"/>
        <w:keepNext w:val="0"/>
        <w:keepLines w:val="0"/>
        <w:spacing w:before="240" w:after="240"/>
        <w:rPr>
          <w:color w:val="000000"/>
          <w:sz w:val="24"/>
          <w:szCs w:val="24"/>
        </w:rPr>
      </w:pPr>
      <w:r>
        <w:rPr>
          <w:b/>
          <w:bCs/>
          <w:color w:val="000000"/>
          <w:sz w:val="24"/>
          <w:szCs w:val="24"/>
        </w:rPr>
        <w:t>US-4</w:t>
      </w:r>
      <w:r>
        <w:rPr>
          <w:color w:val="000000"/>
          <w:sz w:val="24"/>
          <w:szCs w:val="24"/>
        </w:rPr>
        <w:t>: As a viewer, I want to view building details so that I can review its current status.</w:t>
      </w:r>
      <w:r>
        <w:rPr>
          <w:color w:val="000000"/>
          <w:sz w:val="24"/>
          <w:szCs w:val="24"/>
        </w:rPr>
        <w:br/>
      </w:r>
      <w:r>
        <w:rPr>
          <w:b/>
          <w:bCs/>
          <w:color w:val="000000"/>
          <w:sz w:val="24"/>
          <w:szCs w:val="24"/>
        </w:rPr>
        <w:t>US-5</w:t>
      </w:r>
      <w:r>
        <w:rPr>
          <w:color w:val="000000"/>
          <w:sz w:val="24"/>
          <w:szCs w:val="24"/>
        </w:rPr>
        <w:t>: As a viewer, I want to search and filter buildings (street, house no., nickname, status/category, area) so that I can quickly find relevant records.</w:t>
      </w:r>
      <w:r>
        <w:rPr>
          <w:color w:val="000000"/>
          <w:sz w:val="24"/>
          <w:szCs w:val="24"/>
        </w:rPr>
        <w:br/>
      </w:r>
      <w:r>
        <w:rPr>
          <w:b/>
          <w:bCs/>
          <w:color w:val="000000"/>
          <w:sz w:val="24"/>
          <w:szCs w:val="24"/>
        </w:rPr>
        <w:t>US-6</w:t>
      </w:r>
      <w:r>
        <w:rPr>
          <w:color w:val="000000"/>
          <w:sz w:val="24"/>
          <w:szCs w:val="24"/>
        </w:rPr>
        <w:t>: As a viewer, I want to open a building page/card with photos so that I can understand the property at a glance.</w:t>
      </w:r>
      <w:r>
        <w:rPr>
          <w:color w:val="000000"/>
          <w:sz w:val="24"/>
          <w:szCs w:val="24"/>
        </w:rPr>
        <w:br/>
      </w:r>
      <w:r>
        <w:rPr>
          <w:b/>
          <w:bCs/>
          <w:color w:val="000000"/>
          <w:sz w:val="24"/>
          <w:szCs w:val="24"/>
        </w:rPr>
        <w:t>US-7</w:t>
      </w:r>
      <w:r>
        <w:rPr>
          <w:color w:val="000000"/>
          <w:sz w:val="24"/>
          <w:szCs w:val="24"/>
        </w:rPr>
        <w:t>: As a viewer, I want building cards to include data fetched from external municipality systems so that the information is comprehensive.</w:t>
      </w:r>
    </w:p>
    <w:p w14:paraId="0194282F" w14:textId="77777777" w:rsidR="00F93DB2" w:rsidRDefault="00092DA5">
      <w:pPr>
        <w:pStyle w:val="Heading3"/>
        <w:keepNext w:val="0"/>
        <w:keepLines w:val="0"/>
        <w:numPr>
          <w:ilvl w:val="0"/>
          <w:numId w:val="31"/>
        </w:numPr>
        <w:spacing w:before="240" w:after="0"/>
        <w:rPr>
          <w:color w:val="000000"/>
          <w:sz w:val="24"/>
          <w:szCs w:val="24"/>
        </w:rPr>
      </w:pPr>
      <w:r>
        <w:rPr>
          <w:b/>
          <w:bCs/>
          <w:color w:val="000000"/>
          <w:sz w:val="24"/>
          <w:szCs w:val="24"/>
        </w:rPr>
        <w:t>Task B1</w:t>
      </w:r>
      <w:r>
        <w:rPr>
          <w:color w:val="000000"/>
          <w:sz w:val="24"/>
          <w:szCs w:val="24"/>
        </w:rPr>
        <w:t>: Design building list UI with search/filter controls - maps to US-5.</w:t>
      </w:r>
    </w:p>
    <w:p w14:paraId="01942830" w14:textId="77777777" w:rsidR="00F93DB2" w:rsidRDefault="00092DA5">
      <w:pPr>
        <w:pStyle w:val="Heading3"/>
        <w:keepNext w:val="0"/>
        <w:keepLines w:val="0"/>
        <w:numPr>
          <w:ilvl w:val="0"/>
          <w:numId w:val="31"/>
        </w:numPr>
        <w:spacing w:before="0" w:after="0"/>
        <w:rPr>
          <w:color w:val="000000"/>
          <w:sz w:val="24"/>
          <w:szCs w:val="24"/>
        </w:rPr>
      </w:pPr>
      <w:r>
        <w:rPr>
          <w:b/>
          <w:bCs/>
          <w:color w:val="000000"/>
          <w:sz w:val="24"/>
          <w:szCs w:val="24"/>
        </w:rPr>
        <w:t>Task B2</w:t>
      </w:r>
      <w:r>
        <w:rPr>
          <w:color w:val="000000"/>
          <w:sz w:val="24"/>
          <w:szCs w:val="24"/>
        </w:rPr>
        <w:t>: Build building detail/card UI showing status, photos - maps to US-4, US-6.</w:t>
      </w:r>
    </w:p>
    <w:p w14:paraId="01942831" w14:textId="77777777" w:rsidR="00F93DB2" w:rsidRDefault="00092DA5">
      <w:pPr>
        <w:pStyle w:val="Heading3"/>
        <w:keepNext w:val="0"/>
        <w:keepLines w:val="0"/>
        <w:numPr>
          <w:ilvl w:val="0"/>
          <w:numId w:val="31"/>
        </w:numPr>
        <w:spacing w:before="0" w:after="0"/>
        <w:rPr>
          <w:color w:val="000000"/>
          <w:sz w:val="24"/>
          <w:szCs w:val="24"/>
        </w:rPr>
      </w:pPr>
      <w:r>
        <w:rPr>
          <w:b/>
          <w:bCs/>
          <w:color w:val="000000"/>
          <w:sz w:val="24"/>
          <w:szCs w:val="24"/>
        </w:rPr>
        <w:t>Task B3</w:t>
      </w:r>
      <w:r>
        <w:rPr>
          <w:color w:val="000000"/>
          <w:sz w:val="24"/>
          <w:szCs w:val="24"/>
        </w:rPr>
        <w:t>: Backend endpoint for building list and filters - maps to US-5.</w:t>
      </w:r>
    </w:p>
    <w:p w14:paraId="01942832" w14:textId="77777777" w:rsidR="00F93DB2" w:rsidRDefault="00092DA5">
      <w:pPr>
        <w:pStyle w:val="Heading3"/>
        <w:keepNext w:val="0"/>
        <w:keepLines w:val="0"/>
        <w:numPr>
          <w:ilvl w:val="0"/>
          <w:numId w:val="31"/>
        </w:numPr>
        <w:spacing w:before="0" w:after="0"/>
        <w:rPr>
          <w:color w:val="000000"/>
          <w:sz w:val="24"/>
          <w:szCs w:val="24"/>
        </w:rPr>
      </w:pPr>
      <w:r>
        <w:rPr>
          <w:b/>
          <w:bCs/>
          <w:color w:val="000000"/>
          <w:sz w:val="24"/>
          <w:szCs w:val="24"/>
        </w:rPr>
        <w:t>Task B4</w:t>
      </w:r>
      <w:r>
        <w:rPr>
          <w:color w:val="000000"/>
          <w:sz w:val="24"/>
          <w:szCs w:val="24"/>
        </w:rPr>
        <w:t>: Backend endpoint for building card including external data integration - maps to US-7.</w:t>
      </w:r>
    </w:p>
    <w:p w14:paraId="01942833" w14:textId="77777777" w:rsidR="00F93DB2" w:rsidRDefault="00092DA5">
      <w:pPr>
        <w:pStyle w:val="Heading3"/>
        <w:keepNext w:val="0"/>
        <w:keepLines w:val="0"/>
        <w:numPr>
          <w:ilvl w:val="0"/>
          <w:numId w:val="31"/>
        </w:numPr>
        <w:spacing w:before="0" w:after="240"/>
        <w:rPr>
          <w:color w:val="000000"/>
          <w:sz w:val="24"/>
          <w:szCs w:val="24"/>
        </w:rPr>
      </w:pPr>
      <w:r>
        <w:rPr>
          <w:b/>
          <w:bCs/>
          <w:color w:val="000000"/>
          <w:sz w:val="24"/>
          <w:szCs w:val="24"/>
        </w:rPr>
        <w:t>Task B5</w:t>
      </w:r>
      <w:r>
        <w:rPr>
          <w:color w:val="000000"/>
          <w:sz w:val="24"/>
          <w:szCs w:val="24"/>
        </w:rPr>
        <w:t>: Integrate external data sources (GIS, water, tax) for building card - maps to US-7. (optional)</w:t>
      </w:r>
    </w:p>
    <w:p w14:paraId="01942834" w14:textId="77777777" w:rsidR="00F93DB2" w:rsidRDefault="00092DA5">
      <w:pPr>
        <w:pStyle w:val="Heading3"/>
        <w:keepNext w:val="0"/>
        <w:keepLines w:val="0"/>
        <w:spacing w:before="280"/>
        <w:rPr>
          <w:b/>
          <w:bCs/>
          <w:color w:val="000000"/>
          <w:sz w:val="26"/>
          <w:szCs w:val="26"/>
        </w:rPr>
      </w:pPr>
      <w:bookmarkStart w:id="23" w:name="_bjimunhjosme" w:colFirst="0" w:colLast="0"/>
      <w:bookmarkEnd w:id="23"/>
      <w:r>
        <w:rPr>
          <w:b/>
          <w:bCs/>
          <w:color w:val="000000"/>
          <w:sz w:val="26"/>
          <w:szCs w:val="26"/>
        </w:rPr>
        <w:t>Buildings (Edit)</w:t>
      </w:r>
    </w:p>
    <w:p w14:paraId="01942835" w14:textId="77777777" w:rsidR="00F93DB2" w:rsidRDefault="00092DA5">
      <w:pPr>
        <w:pStyle w:val="Heading3"/>
        <w:keepNext w:val="0"/>
        <w:keepLines w:val="0"/>
        <w:spacing w:before="240" w:after="240"/>
        <w:rPr>
          <w:color w:val="000000"/>
          <w:sz w:val="24"/>
          <w:szCs w:val="24"/>
        </w:rPr>
      </w:pPr>
      <w:r>
        <w:rPr>
          <w:b/>
          <w:bCs/>
          <w:color w:val="000000"/>
          <w:sz w:val="24"/>
          <w:szCs w:val="24"/>
        </w:rPr>
        <w:t>US-8</w:t>
      </w:r>
      <w:r>
        <w:rPr>
          <w:color w:val="000000"/>
          <w:sz w:val="24"/>
          <w:szCs w:val="24"/>
        </w:rPr>
        <w:t>: As a user–editor, I want to add new buildings so that the database stays current.</w:t>
      </w:r>
      <w:r>
        <w:rPr>
          <w:color w:val="000000"/>
          <w:sz w:val="24"/>
          <w:szCs w:val="24"/>
        </w:rPr>
        <w:br/>
      </w:r>
      <w:r>
        <w:rPr>
          <w:b/>
          <w:bCs/>
          <w:color w:val="000000"/>
          <w:sz w:val="24"/>
          <w:szCs w:val="24"/>
        </w:rPr>
        <w:t>US-9</w:t>
      </w:r>
      <w:r>
        <w:rPr>
          <w:color w:val="000000"/>
          <w:sz w:val="24"/>
          <w:szCs w:val="24"/>
        </w:rPr>
        <w:t>: As a user–editor, I want to update existing buildings so that errors and changes are reflected promptly.</w:t>
      </w:r>
      <w:r>
        <w:rPr>
          <w:color w:val="000000"/>
          <w:sz w:val="24"/>
          <w:szCs w:val="24"/>
        </w:rPr>
        <w:br/>
      </w:r>
      <w:r>
        <w:rPr>
          <w:b/>
          <w:bCs/>
          <w:color w:val="000000"/>
          <w:sz w:val="24"/>
          <w:szCs w:val="24"/>
        </w:rPr>
        <w:t>US-10</w:t>
      </w:r>
      <w:r>
        <w:rPr>
          <w:color w:val="000000"/>
          <w:sz w:val="24"/>
          <w:szCs w:val="24"/>
        </w:rPr>
        <w:t>: As a user–editor, I want to remove buildings (with safeguards) so that obsolete or duplicate entries are cleaned up.</w:t>
      </w:r>
    </w:p>
    <w:p w14:paraId="01942836" w14:textId="77777777" w:rsidR="00F93DB2" w:rsidRDefault="00092DA5">
      <w:pPr>
        <w:pStyle w:val="Heading3"/>
        <w:keepNext w:val="0"/>
        <w:keepLines w:val="0"/>
        <w:numPr>
          <w:ilvl w:val="0"/>
          <w:numId w:val="25"/>
        </w:numPr>
        <w:spacing w:before="240" w:after="0"/>
        <w:rPr>
          <w:color w:val="000000"/>
          <w:sz w:val="24"/>
          <w:szCs w:val="24"/>
        </w:rPr>
      </w:pPr>
      <w:r>
        <w:rPr>
          <w:b/>
          <w:bCs/>
          <w:color w:val="000000"/>
          <w:sz w:val="24"/>
          <w:szCs w:val="24"/>
        </w:rPr>
        <w:t>Task C1</w:t>
      </w:r>
      <w:r>
        <w:rPr>
          <w:color w:val="000000"/>
          <w:sz w:val="24"/>
          <w:szCs w:val="24"/>
        </w:rPr>
        <w:t>: Design UI for add/update/remove building operations - maps to US-8, US-9, US-10.</w:t>
      </w:r>
    </w:p>
    <w:p w14:paraId="01942837" w14:textId="77777777" w:rsidR="00F93DB2" w:rsidRDefault="00092DA5">
      <w:pPr>
        <w:pStyle w:val="Heading3"/>
        <w:keepNext w:val="0"/>
        <w:keepLines w:val="0"/>
        <w:numPr>
          <w:ilvl w:val="0"/>
          <w:numId w:val="25"/>
        </w:numPr>
        <w:spacing w:before="0" w:after="0"/>
        <w:rPr>
          <w:color w:val="000000"/>
          <w:sz w:val="24"/>
          <w:szCs w:val="24"/>
        </w:rPr>
      </w:pPr>
      <w:r>
        <w:rPr>
          <w:b/>
          <w:bCs/>
          <w:color w:val="000000"/>
          <w:sz w:val="24"/>
          <w:szCs w:val="24"/>
        </w:rPr>
        <w:t>Task C2</w:t>
      </w:r>
      <w:r>
        <w:rPr>
          <w:color w:val="000000"/>
          <w:sz w:val="24"/>
          <w:szCs w:val="24"/>
        </w:rPr>
        <w:t>: Backend API for create/update/delete building records - maps to US-8, US-9, US-10.</w:t>
      </w:r>
    </w:p>
    <w:p w14:paraId="01942838" w14:textId="77777777" w:rsidR="00F93DB2" w:rsidRDefault="00092DA5">
      <w:pPr>
        <w:pStyle w:val="Heading3"/>
        <w:keepNext w:val="0"/>
        <w:keepLines w:val="0"/>
        <w:numPr>
          <w:ilvl w:val="0"/>
          <w:numId w:val="25"/>
        </w:numPr>
        <w:spacing w:before="0" w:after="0"/>
        <w:rPr>
          <w:color w:val="000000"/>
          <w:sz w:val="24"/>
          <w:szCs w:val="24"/>
        </w:rPr>
      </w:pPr>
      <w:r>
        <w:rPr>
          <w:b/>
          <w:bCs/>
          <w:color w:val="000000"/>
          <w:sz w:val="24"/>
          <w:szCs w:val="24"/>
        </w:rPr>
        <w:t>Task C3</w:t>
      </w:r>
      <w:r>
        <w:rPr>
          <w:color w:val="000000"/>
          <w:sz w:val="24"/>
          <w:szCs w:val="24"/>
        </w:rPr>
        <w:t>: Audit service capturing all building edits/deletions - maps to US-9, US-10.</w:t>
      </w:r>
    </w:p>
    <w:p w14:paraId="01942839" w14:textId="77777777" w:rsidR="00F93DB2" w:rsidRDefault="00092DA5">
      <w:pPr>
        <w:pStyle w:val="Heading3"/>
        <w:keepNext w:val="0"/>
        <w:keepLines w:val="0"/>
        <w:numPr>
          <w:ilvl w:val="0"/>
          <w:numId w:val="25"/>
        </w:numPr>
        <w:spacing w:before="0" w:after="240"/>
        <w:rPr>
          <w:color w:val="000000"/>
          <w:sz w:val="24"/>
          <w:szCs w:val="24"/>
        </w:rPr>
      </w:pPr>
      <w:r>
        <w:rPr>
          <w:b/>
          <w:bCs/>
          <w:color w:val="000000"/>
          <w:sz w:val="24"/>
          <w:szCs w:val="24"/>
        </w:rPr>
        <w:t>Task C4</w:t>
      </w:r>
      <w:r>
        <w:rPr>
          <w:color w:val="000000"/>
          <w:sz w:val="24"/>
          <w:szCs w:val="24"/>
        </w:rPr>
        <w:t>: Safeguards and validation logic for removing buildings (e.g., open inspections) - maps to US-10.</w:t>
      </w:r>
    </w:p>
    <w:p w14:paraId="0194283A" w14:textId="77777777" w:rsidR="00F93DB2" w:rsidRDefault="00092DA5">
      <w:pPr>
        <w:pStyle w:val="Heading3"/>
        <w:keepNext w:val="0"/>
        <w:keepLines w:val="0"/>
        <w:spacing w:before="280"/>
        <w:rPr>
          <w:b/>
          <w:bCs/>
          <w:color w:val="000000"/>
          <w:sz w:val="26"/>
          <w:szCs w:val="26"/>
        </w:rPr>
      </w:pPr>
      <w:bookmarkStart w:id="24" w:name="_komjs1gk5et" w:colFirst="0" w:colLast="0"/>
      <w:bookmarkEnd w:id="24"/>
      <w:r>
        <w:rPr>
          <w:b/>
          <w:bCs/>
          <w:color w:val="000000"/>
          <w:sz w:val="26"/>
          <w:szCs w:val="26"/>
        </w:rPr>
        <w:t>Logs &amp; Audit</w:t>
      </w:r>
    </w:p>
    <w:p w14:paraId="0194283B" w14:textId="77777777" w:rsidR="00F93DB2" w:rsidRDefault="00092DA5">
      <w:pPr>
        <w:pStyle w:val="Heading3"/>
        <w:keepNext w:val="0"/>
        <w:keepLines w:val="0"/>
        <w:spacing w:before="240" w:after="240"/>
        <w:rPr>
          <w:color w:val="000000"/>
          <w:sz w:val="24"/>
          <w:szCs w:val="24"/>
        </w:rPr>
      </w:pPr>
      <w:r>
        <w:rPr>
          <w:b/>
          <w:bCs/>
          <w:color w:val="000000"/>
          <w:sz w:val="24"/>
          <w:szCs w:val="24"/>
        </w:rPr>
        <w:t>US-11</w:t>
      </w:r>
      <w:r>
        <w:rPr>
          <w:color w:val="000000"/>
          <w:sz w:val="24"/>
          <w:szCs w:val="24"/>
        </w:rPr>
        <w:t>: As a viewer, I want to view a building’s change log so that I can understand its history.</w:t>
      </w:r>
      <w:r>
        <w:rPr>
          <w:color w:val="000000"/>
          <w:sz w:val="24"/>
          <w:szCs w:val="24"/>
        </w:rPr>
        <w:br/>
      </w:r>
      <w:r>
        <w:rPr>
          <w:b/>
          <w:bCs/>
          <w:color w:val="000000"/>
          <w:sz w:val="24"/>
          <w:szCs w:val="24"/>
        </w:rPr>
        <w:t>US-12</w:t>
      </w:r>
      <w:r>
        <w:rPr>
          <w:color w:val="000000"/>
          <w:sz w:val="24"/>
          <w:szCs w:val="24"/>
        </w:rPr>
        <w:t>: As a viewer, I want to search and filter logs so that I can locate specific events quickly.</w:t>
      </w:r>
      <w:r>
        <w:rPr>
          <w:color w:val="000000"/>
          <w:sz w:val="24"/>
          <w:szCs w:val="24"/>
        </w:rPr>
        <w:br/>
      </w:r>
      <w:r>
        <w:rPr>
          <w:b/>
          <w:bCs/>
          <w:color w:val="000000"/>
          <w:sz w:val="24"/>
          <w:szCs w:val="24"/>
        </w:rPr>
        <w:t>US-13</w:t>
      </w:r>
      <w:r>
        <w:rPr>
          <w:color w:val="000000"/>
          <w:sz w:val="24"/>
          <w:szCs w:val="24"/>
        </w:rPr>
        <w:t xml:space="preserve">: As a user–editor, I want to add or edit log entries for a building so that </w:t>
      </w:r>
      <w:r>
        <w:rPr>
          <w:color w:val="000000"/>
          <w:sz w:val="24"/>
          <w:szCs w:val="24"/>
        </w:rPr>
        <w:lastRenderedPageBreak/>
        <w:t>important actions are recorded.</w:t>
      </w:r>
      <w:r>
        <w:rPr>
          <w:color w:val="000000"/>
          <w:sz w:val="24"/>
          <w:szCs w:val="24"/>
        </w:rPr>
        <w:br/>
      </w:r>
      <w:r>
        <w:rPr>
          <w:b/>
          <w:bCs/>
          <w:color w:val="000000"/>
          <w:sz w:val="24"/>
          <w:szCs w:val="24"/>
        </w:rPr>
        <w:t>US-14</w:t>
      </w:r>
      <w:r>
        <w:rPr>
          <w:color w:val="000000"/>
          <w:sz w:val="24"/>
          <w:szCs w:val="24"/>
        </w:rPr>
        <w:t>: As an admin, I want to delete log entries so that sensitive or erroneous logs can be corrected while preserving accountability.</w:t>
      </w:r>
      <w:r>
        <w:rPr>
          <w:color w:val="000000"/>
          <w:sz w:val="24"/>
          <w:szCs w:val="24"/>
        </w:rPr>
        <w:br/>
      </w:r>
      <w:r>
        <w:rPr>
          <w:b/>
          <w:bCs/>
          <w:color w:val="000000"/>
          <w:sz w:val="24"/>
          <w:szCs w:val="24"/>
        </w:rPr>
        <w:t>US-15</w:t>
      </w:r>
      <w:r>
        <w:rPr>
          <w:color w:val="000000"/>
          <w:sz w:val="24"/>
          <w:szCs w:val="24"/>
        </w:rPr>
        <w:t>: As a viewer, I want a full audit trail of who changed what and when so that compliance requirements are met.</w:t>
      </w:r>
    </w:p>
    <w:p w14:paraId="0194283C" w14:textId="77777777" w:rsidR="00F93DB2" w:rsidRDefault="00092DA5">
      <w:pPr>
        <w:pStyle w:val="Heading3"/>
        <w:keepNext w:val="0"/>
        <w:keepLines w:val="0"/>
        <w:numPr>
          <w:ilvl w:val="0"/>
          <w:numId w:val="30"/>
        </w:numPr>
        <w:spacing w:before="240" w:after="0"/>
        <w:rPr>
          <w:color w:val="000000"/>
          <w:sz w:val="24"/>
          <w:szCs w:val="24"/>
        </w:rPr>
      </w:pPr>
      <w:r>
        <w:rPr>
          <w:b/>
          <w:bCs/>
          <w:color w:val="000000"/>
          <w:sz w:val="24"/>
          <w:szCs w:val="24"/>
        </w:rPr>
        <w:t>Task D1</w:t>
      </w:r>
      <w:r>
        <w:rPr>
          <w:color w:val="000000"/>
          <w:sz w:val="24"/>
          <w:szCs w:val="24"/>
        </w:rPr>
        <w:t>: Design log view UI (list, filters, details) - maps to US-11, US-12.</w:t>
      </w:r>
    </w:p>
    <w:p w14:paraId="0194283D" w14:textId="77777777" w:rsidR="00F93DB2" w:rsidRDefault="00092DA5">
      <w:pPr>
        <w:pStyle w:val="Heading3"/>
        <w:keepNext w:val="0"/>
        <w:keepLines w:val="0"/>
        <w:numPr>
          <w:ilvl w:val="0"/>
          <w:numId w:val="30"/>
        </w:numPr>
        <w:spacing w:before="0" w:after="0"/>
        <w:rPr>
          <w:color w:val="000000"/>
          <w:sz w:val="24"/>
          <w:szCs w:val="24"/>
        </w:rPr>
      </w:pPr>
      <w:r>
        <w:rPr>
          <w:b/>
          <w:bCs/>
          <w:color w:val="000000"/>
          <w:sz w:val="24"/>
          <w:szCs w:val="24"/>
        </w:rPr>
        <w:t>Task D2</w:t>
      </w:r>
      <w:r>
        <w:rPr>
          <w:color w:val="000000"/>
          <w:sz w:val="24"/>
          <w:szCs w:val="24"/>
        </w:rPr>
        <w:t>: Backend endpoint to fetch logs by building, user, date - maps to US-11, US-12.</w:t>
      </w:r>
    </w:p>
    <w:p w14:paraId="0194283E" w14:textId="77777777" w:rsidR="00F93DB2" w:rsidRDefault="00092DA5">
      <w:pPr>
        <w:pStyle w:val="Heading3"/>
        <w:keepNext w:val="0"/>
        <w:keepLines w:val="0"/>
        <w:numPr>
          <w:ilvl w:val="0"/>
          <w:numId w:val="30"/>
        </w:numPr>
        <w:spacing w:before="0" w:after="0"/>
        <w:rPr>
          <w:color w:val="000000"/>
          <w:sz w:val="24"/>
          <w:szCs w:val="24"/>
        </w:rPr>
      </w:pPr>
      <w:r>
        <w:rPr>
          <w:b/>
          <w:bCs/>
          <w:color w:val="000000"/>
          <w:sz w:val="24"/>
          <w:szCs w:val="24"/>
        </w:rPr>
        <w:t>Task D3</w:t>
      </w:r>
      <w:r>
        <w:rPr>
          <w:color w:val="000000"/>
          <w:sz w:val="24"/>
          <w:szCs w:val="24"/>
        </w:rPr>
        <w:t>: UI and API for adding/editing logs - maps to US-13.</w:t>
      </w:r>
    </w:p>
    <w:p w14:paraId="0194283F" w14:textId="77777777" w:rsidR="00F93DB2" w:rsidRDefault="00092DA5">
      <w:pPr>
        <w:pStyle w:val="Heading3"/>
        <w:keepNext w:val="0"/>
        <w:keepLines w:val="0"/>
        <w:numPr>
          <w:ilvl w:val="0"/>
          <w:numId w:val="30"/>
        </w:numPr>
        <w:spacing w:before="0" w:after="0"/>
        <w:rPr>
          <w:color w:val="000000"/>
          <w:sz w:val="24"/>
          <w:szCs w:val="24"/>
        </w:rPr>
      </w:pPr>
      <w:r>
        <w:rPr>
          <w:b/>
          <w:bCs/>
          <w:color w:val="000000"/>
          <w:sz w:val="24"/>
          <w:szCs w:val="24"/>
        </w:rPr>
        <w:t>Task D4</w:t>
      </w:r>
      <w:r>
        <w:rPr>
          <w:color w:val="000000"/>
          <w:sz w:val="24"/>
          <w:szCs w:val="24"/>
        </w:rPr>
        <w:t>: UI and API for deleting logs (admin only) + audit recording - maps to US-14.</w:t>
      </w:r>
    </w:p>
    <w:p w14:paraId="01942840" w14:textId="77777777" w:rsidR="00F93DB2" w:rsidRDefault="00092DA5">
      <w:pPr>
        <w:pStyle w:val="Heading3"/>
        <w:keepNext w:val="0"/>
        <w:keepLines w:val="0"/>
        <w:numPr>
          <w:ilvl w:val="0"/>
          <w:numId w:val="30"/>
        </w:numPr>
        <w:spacing w:before="0" w:after="240"/>
        <w:rPr>
          <w:color w:val="000000"/>
          <w:sz w:val="24"/>
          <w:szCs w:val="24"/>
        </w:rPr>
      </w:pPr>
      <w:r>
        <w:rPr>
          <w:b/>
          <w:bCs/>
          <w:color w:val="000000"/>
          <w:sz w:val="24"/>
          <w:szCs w:val="24"/>
        </w:rPr>
        <w:t>Task D5</w:t>
      </w:r>
      <w:r>
        <w:rPr>
          <w:color w:val="000000"/>
          <w:sz w:val="24"/>
          <w:szCs w:val="24"/>
        </w:rPr>
        <w:t>: Design and implement audit trail storage for all entity changes (who, what, when) - maps to US-15.</w:t>
      </w:r>
    </w:p>
    <w:p w14:paraId="01942841" w14:textId="77777777" w:rsidR="00F93DB2" w:rsidRDefault="00092DA5">
      <w:pPr>
        <w:pStyle w:val="Heading3"/>
        <w:keepNext w:val="0"/>
        <w:keepLines w:val="0"/>
        <w:spacing w:before="280"/>
        <w:rPr>
          <w:b/>
          <w:bCs/>
          <w:color w:val="000000"/>
          <w:sz w:val="26"/>
          <w:szCs w:val="26"/>
        </w:rPr>
      </w:pPr>
      <w:bookmarkStart w:id="25" w:name="_b76y49slrg6d" w:colFirst="0" w:colLast="0"/>
      <w:bookmarkEnd w:id="25"/>
      <w:r>
        <w:rPr>
          <w:b/>
          <w:bCs/>
          <w:color w:val="000000"/>
          <w:sz w:val="26"/>
          <w:szCs w:val="26"/>
        </w:rPr>
        <w:t>Data Synchronization</w:t>
      </w:r>
    </w:p>
    <w:p w14:paraId="01942842" w14:textId="77777777" w:rsidR="00F93DB2" w:rsidRDefault="00092DA5">
      <w:pPr>
        <w:pStyle w:val="Heading3"/>
        <w:keepNext w:val="0"/>
        <w:keepLines w:val="0"/>
        <w:spacing w:before="240" w:after="240"/>
        <w:rPr>
          <w:color w:val="000000"/>
          <w:sz w:val="24"/>
          <w:szCs w:val="24"/>
        </w:rPr>
      </w:pPr>
      <w:r>
        <w:rPr>
          <w:b/>
          <w:bCs/>
          <w:color w:val="000000"/>
          <w:sz w:val="24"/>
          <w:szCs w:val="24"/>
        </w:rPr>
        <w:t>US-16</w:t>
      </w:r>
      <w:r>
        <w:rPr>
          <w:color w:val="000000"/>
          <w:sz w:val="24"/>
          <w:szCs w:val="24"/>
        </w:rPr>
        <w:t>: As a user–editor, I want status/data to sync with external municipality systems so that data remains consistent across systems.</w:t>
      </w:r>
    </w:p>
    <w:p w14:paraId="01942843" w14:textId="77777777" w:rsidR="00F93DB2" w:rsidRDefault="00092DA5">
      <w:pPr>
        <w:pStyle w:val="Heading3"/>
        <w:keepNext w:val="0"/>
        <w:keepLines w:val="0"/>
        <w:numPr>
          <w:ilvl w:val="0"/>
          <w:numId w:val="37"/>
        </w:numPr>
        <w:spacing w:before="240" w:after="0"/>
        <w:rPr>
          <w:color w:val="000000"/>
          <w:sz w:val="24"/>
          <w:szCs w:val="24"/>
        </w:rPr>
      </w:pPr>
      <w:r>
        <w:rPr>
          <w:b/>
          <w:bCs/>
          <w:color w:val="000000"/>
          <w:sz w:val="24"/>
          <w:szCs w:val="24"/>
        </w:rPr>
        <w:t>Task E1</w:t>
      </w:r>
      <w:r>
        <w:rPr>
          <w:color w:val="000000"/>
          <w:sz w:val="24"/>
          <w:szCs w:val="24"/>
        </w:rPr>
        <w:t>: Identify and document external data sources and schema (GIS, CRM-106, Water, Tax) - maps to US-16.</w:t>
      </w:r>
    </w:p>
    <w:p w14:paraId="01942844" w14:textId="77777777" w:rsidR="00F93DB2" w:rsidRDefault="00092DA5">
      <w:pPr>
        <w:pStyle w:val="Heading3"/>
        <w:keepNext w:val="0"/>
        <w:keepLines w:val="0"/>
        <w:numPr>
          <w:ilvl w:val="0"/>
          <w:numId w:val="37"/>
        </w:numPr>
        <w:spacing w:before="0" w:after="0"/>
        <w:rPr>
          <w:color w:val="000000"/>
          <w:sz w:val="24"/>
          <w:szCs w:val="24"/>
        </w:rPr>
      </w:pPr>
      <w:r>
        <w:rPr>
          <w:b/>
          <w:bCs/>
          <w:color w:val="000000"/>
          <w:sz w:val="24"/>
          <w:szCs w:val="24"/>
        </w:rPr>
        <w:t>Task E2</w:t>
      </w:r>
      <w:r>
        <w:rPr>
          <w:color w:val="000000"/>
          <w:sz w:val="24"/>
          <w:szCs w:val="24"/>
        </w:rPr>
        <w:t>: Develop ingestion services to import/update data from external systems - maps to US-16.</w:t>
      </w:r>
    </w:p>
    <w:p w14:paraId="01942845" w14:textId="77777777" w:rsidR="00F93DB2" w:rsidRDefault="00092DA5">
      <w:pPr>
        <w:pStyle w:val="Heading3"/>
        <w:keepNext w:val="0"/>
        <w:keepLines w:val="0"/>
        <w:numPr>
          <w:ilvl w:val="0"/>
          <w:numId w:val="37"/>
        </w:numPr>
        <w:spacing w:before="0" w:after="0"/>
        <w:rPr>
          <w:color w:val="000000"/>
          <w:sz w:val="24"/>
          <w:szCs w:val="24"/>
        </w:rPr>
      </w:pPr>
      <w:bookmarkStart w:id="26" w:name="_g2mrg6gi5mqe" w:colFirst="0" w:colLast="0"/>
      <w:bookmarkEnd w:id="26"/>
      <w:r>
        <w:rPr>
          <w:b/>
          <w:bCs/>
          <w:color w:val="000000"/>
          <w:sz w:val="24"/>
          <w:szCs w:val="24"/>
        </w:rPr>
        <w:t>Task E3</w:t>
      </w:r>
      <w:r>
        <w:rPr>
          <w:color w:val="000000"/>
          <w:sz w:val="24"/>
          <w:szCs w:val="24"/>
        </w:rPr>
        <w:t>: Schedule and automate recurring sync jobs + error handling/notifications - maps to US-16.</w:t>
      </w:r>
    </w:p>
    <w:p w14:paraId="01942846" w14:textId="77777777" w:rsidR="00F93DB2" w:rsidRDefault="00092DA5">
      <w:pPr>
        <w:pStyle w:val="Heading3"/>
        <w:keepNext w:val="0"/>
        <w:keepLines w:val="0"/>
        <w:numPr>
          <w:ilvl w:val="0"/>
          <w:numId w:val="37"/>
        </w:numPr>
        <w:spacing w:before="0" w:after="240"/>
        <w:rPr>
          <w:color w:val="000000"/>
          <w:sz w:val="24"/>
          <w:szCs w:val="24"/>
        </w:rPr>
      </w:pPr>
      <w:bookmarkStart w:id="27" w:name="_mi2w82vzttmy" w:colFirst="0" w:colLast="0"/>
      <w:bookmarkEnd w:id="27"/>
      <w:r>
        <w:rPr>
          <w:b/>
          <w:bCs/>
          <w:color w:val="000000"/>
          <w:sz w:val="24"/>
          <w:szCs w:val="24"/>
        </w:rPr>
        <w:t>Task E4</w:t>
      </w:r>
      <w:r>
        <w:rPr>
          <w:color w:val="000000"/>
          <w:sz w:val="24"/>
          <w:szCs w:val="24"/>
        </w:rPr>
        <w:t>: Map external fields to internal schema, update data models as needed - maps to US-16.</w:t>
      </w:r>
    </w:p>
    <w:p w14:paraId="01942847" w14:textId="77777777" w:rsidR="00F93DB2" w:rsidRDefault="00F93DB2"/>
    <w:p w14:paraId="01942848" w14:textId="77777777" w:rsidR="00F93DB2" w:rsidRDefault="00092DA5">
      <w:pPr>
        <w:pStyle w:val="Heading2"/>
        <w:rPr>
          <w:b/>
          <w:bCs/>
          <w:sz w:val="34"/>
          <w:szCs w:val="34"/>
        </w:rPr>
      </w:pPr>
      <w:bookmarkStart w:id="28" w:name="_azklt19cl3s3" w:colFirst="0" w:colLast="0"/>
      <w:bookmarkEnd w:id="28"/>
      <w:r>
        <w:t>1.5 Task acceptance criteria</w:t>
      </w:r>
    </w:p>
    <w:p w14:paraId="01942849" w14:textId="77777777" w:rsidR="00F93DB2" w:rsidRDefault="00092DA5">
      <w:pPr>
        <w:pStyle w:val="Heading3"/>
        <w:keepNext w:val="0"/>
        <w:keepLines w:val="0"/>
        <w:spacing w:before="280"/>
        <w:rPr>
          <w:b/>
          <w:bCs/>
          <w:color w:val="000000"/>
          <w:sz w:val="26"/>
          <w:szCs w:val="26"/>
        </w:rPr>
      </w:pPr>
      <w:bookmarkStart w:id="29" w:name="_aiz2m2j3jf8o" w:colFirst="0" w:colLast="0"/>
      <w:bookmarkEnd w:id="29"/>
      <w:r>
        <w:rPr>
          <w:b/>
          <w:bCs/>
          <w:color w:val="000000"/>
          <w:sz w:val="26"/>
          <w:szCs w:val="26"/>
        </w:rPr>
        <w:t>Authentication &amp; Roles</w:t>
      </w:r>
    </w:p>
    <w:p w14:paraId="0194284A" w14:textId="77777777" w:rsidR="00F93DB2" w:rsidRDefault="00092DA5">
      <w:pPr>
        <w:pStyle w:val="Heading4"/>
        <w:keepNext w:val="0"/>
        <w:keepLines w:val="0"/>
        <w:spacing w:before="240" w:after="240"/>
        <w:rPr>
          <w:color w:val="000000"/>
          <w:sz w:val="22"/>
          <w:szCs w:val="22"/>
        </w:rPr>
      </w:pPr>
      <w:r>
        <w:rPr>
          <w:b/>
          <w:bCs/>
          <w:color w:val="000000"/>
          <w:sz w:val="22"/>
          <w:szCs w:val="22"/>
        </w:rPr>
        <w:t>Task A1 – Define and document role hierarchy (Viewer, Editor, Admin)</w:t>
      </w:r>
      <w:r>
        <w:rPr>
          <w:rFonts w:ascii="Arial Unicode MS" w:eastAsia="Arial Unicode MS" w:hAnsi="Arial Unicode MS" w:cs="Arial Unicode MS"/>
          <w:color w:val="000000"/>
          <w:sz w:val="22"/>
          <w:szCs w:val="22"/>
        </w:rPr>
        <w:t xml:space="preserve"> → US-1</w:t>
      </w:r>
    </w:p>
    <w:p w14:paraId="0194284B" w14:textId="77777777" w:rsidR="00F93DB2" w:rsidRDefault="00092DA5">
      <w:pPr>
        <w:pStyle w:val="Heading4"/>
        <w:keepNext w:val="0"/>
        <w:keepLines w:val="0"/>
        <w:numPr>
          <w:ilvl w:val="0"/>
          <w:numId w:val="39"/>
        </w:numPr>
        <w:spacing w:before="240" w:after="0"/>
        <w:rPr>
          <w:color w:val="000000"/>
          <w:sz w:val="22"/>
          <w:szCs w:val="22"/>
        </w:rPr>
      </w:pPr>
      <w:r>
        <w:rPr>
          <w:b/>
          <w:bCs/>
          <w:color w:val="000000"/>
          <w:sz w:val="22"/>
          <w:szCs w:val="22"/>
        </w:rPr>
        <w:t>Given</w:t>
      </w:r>
      <w:r>
        <w:rPr>
          <w:color w:val="000000"/>
          <w:sz w:val="22"/>
          <w:szCs w:val="22"/>
        </w:rPr>
        <w:t xml:space="preserve"> the system design phase is active</w:t>
      </w:r>
    </w:p>
    <w:p w14:paraId="0194284C" w14:textId="77777777" w:rsidR="00F93DB2" w:rsidRDefault="00092DA5">
      <w:pPr>
        <w:pStyle w:val="Heading4"/>
        <w:keepNext w:val="0"/>
        <w:keepLines w:val="0"/>
        <w:numPr>
          <w:ilvl w:val="0"/>
          <w:numId w:val="39"/>
        </w:numPr>
        <w:spacing w:before="0" w:after="0"/>
        <w:rPr>
          <w:color w:val="000000"/>
          <w:sz w:val="22"/>
          <w:szCs w:val="22"/>
        </w:rPr>
      </w:pPr>
      <w:r>
        <w:rPr>
          <w:b/>
          <w:bCs/>
          <w:color w:val="000000"/>
          <w:sz w:val="22"/>
          <w:szCs w:val="22"/>
        </w:rPr>
        <w:t>When</w:t>
      </w:r>
      <w:r>
        <w:rPr>
          <w:color w:val="000000"/>
          <w:sz w:val="22"/>
          <w:szCs w:val="22"/>
        </w:rPr>
        <w:t xml:space="preserve"> roles are defined and documented in specifications</w:t>
      </w:r>
    </w:p>
    <w:p w14:paraId="0194284D" w14:textId="77777777" w:rsidR="00F93DB2" w:rsidRDefault="00092DA5">
      <w:pPr>
        <w:pStyle w:val="Heading4"/>
        <w:keepNext w:val="0"/>
        <w:keepLines w:val="0"/>
        <w:numPr>
          <w:ilvl w:val="0"/>
          <w:numId w:val="39"/>
        </w:numPr>
        <w:spacing w:before="0" w:after="240"/>
        <w:rPr>
          <w:color w:val="000000"/>
          <w:sz w:val="22"/>
          <w:szCs w:val="22"/>
        </w:rPr>
      </w:pPr>
      <w:r>
        <w:rPr>
          <w:b/>
          <w:bCs/>
          <w:color w:val="000000"/>
          <w:sz w:val="22"/>
          <w:szCs w:val="22"/>
        </w:rPr>
        <w:t>Then</w:t>
      </w:r>
      <w:r>
        <w:rPr>
          <w:color w:val="000000"/>
          <w:sz w:val="22"/>
          <w:szCs w:val="22"/>
        </w:rPr>
        <w:t xml:space="preserve"> each role has a clear scope of permissions and responsibilities without overlap</w:t>
      </w:r>
    </w:p>
    <w:p w14:paraId="0194284E" w14:textId="77777777" w:rsidR="00F93DB2" w:rsidRDefault="00092DA5">
      <w:pPr>
        <w:pStyle w:val="Heading4"/>
        <w:keepNext w:val="0"/>
        <w:keepLines w:val="0"/>
        <w:spacing w:before="240" w:after="240"/>
        <w:rPr>
          <w:color w:val="000000"/>
          <w:sz w:val="22"/>
          <w:szCs w:val="22"/>
        </w:rPr>
      </w:pPr>
      <w:r>
        <w:rPr>
          <w:b/>
          <w:bCs/>
          <w:color w:val="000000"/>
          <w:sz w:val="22"/>
          <w:szCs w:val="22"/>
        </w:rPr>
        <w:t>Task A2 – Develop login interface and integrate 2FA</w:t>
      </w:r>
      <w:r>
        <w:rPr>
          <w:rFonts w:ascii="Arial Unicode MS" w:eastAsia="Arial Unicode MS" w:hAnsi="Arial Unicode MS" w:cs="Arial Unicode MS"/>
          <w:color w:val="000000"/>
          <w:sz w:val="22"/>
          <w:szCs w:val="22"/>
        </w:rPr>
        <w:t xml:space="preserve"> → US-2</w:t>
      </w:r>
    </w:p>
    <w:p w14:paraId="0194284F" w14:textId="77777777" w:rsidR="00F93DB2" w:rsidRDefault="00092DA5">
      <w:pPr>
        <w:pStyle w:val="Heading4"/>
        <w:keepNext w:val="0"/>
        <w:keepLines w:val="0"/>
        <w:numPr>
          <w:ilvl w:val="0"/>
          <w:numId w:val="15"/>
        </w:numPr>
        <w:spacing w:before="240" w:after="0"/>
        <w:rPr>
          <w:color w:val="000000"/>
          <w:sz w:val="22"/>
          <w:szCs w:val="22"/>
        </w:rPr>
      </w:pPr>
      <w:r>
        <w:rPr>
          <w:b/>
          <w:bCs/>
          <w:color w:val="000000"/>
          <w:sz w:val="22"/>
          <w:szCs w:val="22"/>
        </w:rPr>
        <w:t>Given</w:t>
      </w:r>
      <w:r>
        <w:rPr>
          <w:color w:val="000000"/>
          <w:sz w:val="22"/>
          <w:szCs w:val="22"/>
        </w:rPr>
        <w:t xml:space="preserve"> a user is on the login screen</w:t>
      </w:r>
    </w:p>
    <w:p w14:paraId="01942850" w14:textId="77777777" w:rsidR="00F93DB2" w:rsidRDefault="00092DA5">
      <w:pPr>
        <w:pStyle w:val="Heading4"/>
        <w:keepNext w:val="0"/>
        <w:keepLines w:val="0"/>
        <w:numPr>
          <w:ilvl w:val="0"/>
          <w:numId w:val="15"/>
        </w:numPr>
        <w:spacing w:before="0" w:after="0"/>
        <w:rPr>
          <w:color w:val="000000"/>
          <w:sz w:val="22"/>
          <w:szCs w:val="22"/>
        </w:rPr>
      </w:pPr>
      <w:r>
        <w:rPr>
          <w:b/>
          <w:bCs/>
          <w:color w:val="000000"/>
          <w:sz w:val="22"/>
          <w:szCs w:val="22"/>
        </w:rPr>
        <w:t>When</w:t>
      </w:r>
      <w:r>
        <w:rPr>
          <w:color w:val="000000"/>
          <w:sz w:val="22"/>
          <w:szCs w:val="22"/>
        </w:rPr>
        <w:t xml:space="preserve"> valid credentials are entered and submitted</w:t>
      </w:r>
    </w:p>
    <w:p w14:paraId="01942851" w14:textId="77777777" w:rsidR="00F93DB2" w:rsidRDefault="00092DA5">
      <w:pPr>
        <w:pStyle w:val="Heading4"/>
        <w:keepNext w:val="0"/>
        <w:keepLines w:val="0"/>
        <w:numPr>
          <w:ilvl w:val="0"/>
          <w:numId w:val="15"/>
        </w:numPr>
        <w:spacing w:before="0" w:after="0"/>
        <w:rPr>
          <w:color w:val="000000"/>
          <w:sz w:val="22"/>
          <w:szCs w:val="22"/>
        </w:rPr>
      </w:pPr>
      <w:r>
        <w:rPr>
          <w:b/>
          <w:bCs/>
          <w:color w:val="000000"/>
          <w:sz w:val="22"/>
          <w:szCs w:val="22"/>
        </w:rPr>
        <w:t>Then</w:t>
      </w:r>
      <w:r>
        <w:rPr>
          <w:color w:val="000000"/>
          <w:sz w:val="22"/>
          <w:szCs w:val="22"/>
        </w:rPr>
        <w:t xml:space="preserve"> an OTP is sent and successful 2FA login redirects to the dashboard</w:t>
      </w:r>
    </w:p>
    <w:p w14:paraId="01942852" w14:textId="77777777" w:rsidR="00F93DB2" w:rsidRDefault="00092DA5">
      <w:pPr>
        <w:pStyle w:val="Heading4"/>
        <w:keepNext w:val="0"/>
        <w:keepLines w:val="0"/>
        <w:numPr>
          <w:ilvl w:val="0"/>
          <w:numId w:val="15"/>
        </w:numPr>
        <w:spacing w:before="0" w:after="0"/>
        <w:rPr>
          <w:color w:val="000000"/>
          <w:sz w:val="22"/>
          <w:szCs w:val="22"/>
        </w:rPr>
      </w:pPr>
      <w:r>
        <w:rPr>
          <w:b/>
          <w:bCs/>
          <w:color w:val="000000"/>
          <w:sz w:val="22"/>
          <w:szCs w:val="22"/>
        </w:rPr>
        <w:lastRenderedPageBreak/>
        <w:t>Given</w:t>
      </w:r>
      <w:r>
        <w:rPr>
          <w:color w:val="000000"/>
          <w:sz w:val="22"/>
          <w:szCs w:val="22"/>
        </w:rPr>
        <w:t xml:space="preserve"> an invalid OTP is entered</w:t>
      </w:r>
    </w:p>
    <w:p w14:paraId="01942853" w14:textId="77777777" w:rsidR="00F93DB2" w:rsidRDefault="00092DA5">
      <w:pPr>
        <w:pStyle w:val="Heading4"/>
        <w:keepNext w:val="0"/>
        <w:keepLines w:val="0"/>
        <w:numPr>
          <w:ilvl w:val="0"/>
          <w:numId w:val="15"/>
        </w:numPr>
        <w:spacing w:before="0" w:after="240"/>
        <w:rPr>
          <w:color w:val="000000"/>
          <w:sz w:val="22"/>
          <w:szCs w:val="22"/>
        </w:rPr>
      </w:pPr>
      <w:r>
        <w:rPr>
          <w:b/>
          <w:bCs/>
          <w:color w:val="000000"/>
          <w:sz w:val="22"/>
          <w:szCs w:val="22"/>
        </w:rPr>
        <w:t>Then</w:t>
      </w:r>
      <w:r>
        <w:rPr>
          <w:color w:val="000000"/>
          <w:sz w:val="22"/>
          <w:szCs w:val="22"/>
        </w:rPr>
        <w:t xml:space="preserve"> the system displays an error and does not grant access</w:t>
      </w:r>
    </w:p>
    <w:p w14:paraId="01942854" w14:textId="77777777" w:rsidR="00F93DB2" w:rsidRDefault="00092DA5">
      <w:pPr>
        <w:pStyle w:val="Heading4"/>
        <w:keepNext w:val="0"/>
        <w:keepLines w:val="0"/>
        <w:spacing w:before="240" w:after="240"/>
        <w:rPr>
          <w:color w:val="000000"/>
          <w:sz w:val="22"/>
          <w:szCs w:val="22"/>
        </w:rPr>
      </w:pPr>
      <w:r>
        <w:rPr>
          <w:b/>
          <w:bCs/>
          <w:color w:val="000000"/>
          <w:sz w:val="22"/>
          <w:szCs w:val="22"/>
        </w:rPr>
        <w:t>Task A3 – Implement user permission management interface (assign roles)</w:t>
      </w:r>
      <w:r>
        <w:rPr>
          <w:rFonts w:ascii="Arial Unicode MS" w:eastAsia="Arial Unicode MS" w:hAnsi="Arial Unicode MS" w:cs="Arial Unicode MS"/>
          <w:color w:val="000000"/>
          <w:sz w:val="22"/>
          <w:szCs w:val="22"/>
        </w:rPr>
        <w:t xml:space="preserve"> → US-3</w:t>
      </w:r>
    </w:p>
    <w:p w14:paraId="01942855" w14:textId="77777777" w:rsidR="00F93DB2" w:rsidRDefault="00092DA5">
      <w:pPr>
        <w:pStyle w:val="Heading4"/>
        <w:keepNext w:val="0"/>
        <w:keepLines w:val="0"/>
        <w:numPr>
          <w:ilvl w:val="0"/>
          <w:numId w:val="13"/>
        </w:numPr>
        <w:spacing w:before="240" w:after="0"/>
        <w:rPr>
          <w:color w:val="000000"/>
          <w:sz w:val="22"/>
          <w:szCs w:val="22"/>
        </w:rPr>
      </w:pPr>
      <w:r>
        <w:rPr>
          <w:b/>
          <w:bCs/>
          <w:color w:val="000000"/>
          <w:sz w:val="22"/>
          <w:szCs w:val="22"/>
        </w:rPr>
        <w:t>Given</w:t>
      </w:r>
      <w:r>
        <w:rPr>
          <w:color w:val="000000"/>
          <w:sz w:val="22"/>
          <w:szCs w:val="22"/>
        </w:rPr>
        <w:t xml:space="preserve"> an admin is logged in</w:t>
      </w:r>
    </w:p>
    <w:p w14:paraId="01942856" w14:textId="77777777" w:rsidR="00F93DB2" w:rsidRDefault="00092DA5">
      <w:pPr>
        <w:pStyle w:val="Heading4"/>
        <w:keepNext w:val="0"/>
        <w:keepLines w:val="0"/>
        <w:numPr>
          <w:ilvl w:val="0"/>
          <w:numId w:val="13"/>
        </w:numPr>
        <w:spacing w:before="0" w:after="0"/>
        <w:rPr>
          <w:color w:val="000000"/>
          <w:sz w:val="22"/>
          <w:szCs w:val="22"/>
        </w:rPr>
      </w:pPr>
      <w:r>
        <w:rPr>
          <w:b/>
          <w:bCs/>
          <w:color w:val="000000"/>
          <w:sz w:val="22"/>
          <w:szCs w:val="22"/>
        </w:rPr>
        <w:t>When</w:t>
      </w:r>
      <w:r>
        <w:rPr>
          <w:color w:val="000000"/>
          <w:sz w:val="22"/>
          <w:szCs w:val="22"/>
        </w:rPr>
        <w:t xml:space="preserve"> they open the User Management page</w:t>
      </w:r>
    </w:p>
    <w:p w14:paraId="01942857" w14:textId="77777777" w:rsidR="00F93DB2" w:rsidRDefault="00092DA5">
      <w:pPr>
        <w:pStyle w:val="Heading4"/>
        <w:keepNext w:val="0"/>
        <w:keepLines w:val="0"/>
        <w:numPr>
          <w:ilvl w:val="0"/>
          <w:numId w:val="13"/>
        </w:numPr>
        <w:spacing w:before="0" w:after="240"/>
        <w:rPr>
          <w:color w:val="000000"/>
          <w:sz w:val="22"/>
          <w:szCs w:val="22"/>
        </w:rPr>
      </w:pPr>
      <w:r>
        <w:rPr>
          <w:b/>
          <w:bCs/>
          <w:color w:val="000000"/>
          <w:sz w:val="22"/>
          <w:szCs w:val="22"/>
        </w:rPr>
        <w:t>Then</w:t>
      </w:r>
      <w:r>
        <w:rPr>
          <w:color w:val="000000"/>
          <w:sz w:val="22"/>
          <w:szCs w:val="22"/>
        </w:rPr>
        <w:t xml:space="preserve"> they can assign, update, or remove roles and permissions successfully</w:t>
      </w:r>
    </w:p>
    <w:p w14:paraId="01942858" w14:textId="77777777" w:rsidR="00F93DB2" w:rsidRDefault="00092DA5">
      <w:pPr>
        <w:pStyle w:val="Heading4"/>
        <w:keepNext w:val="0"/>
        <w:keepLines w:val="0"/>
        <w:spacing w:before="240" w:after="240"/>
        <w:rPr>
          <w:color w:val="000000"/>
          <w:sz w:val="22"/>
          <w:szCs w:val="22"/>
        </w:rPr>
      </w:pPr>
      <w:r>
        <w:rPr>
          <w:b/>
          <w:bCs/>
          <w:color w:val="000000"/>
          <w:sz w:val="22"/>
          <w:szCs w:val="22"/>
        </w:rPr>
        <w:t>Task A4 – Backend authorization middleware</w:t>
      </w:r>
      <w:r>
        <w:rPr>
          <w:rFonts w:ascii="Arial Unicode MS" w:eastAsia="Arial Unicode MS" w:hAnsi="Arial Unicode MS" w:cs="Arial Unicode MS"/>
          <w:color w:val="000000"/>
          <w:sz w:val="22"/>
          <w:szCs w:val="22"/>
        </w:rPr>
        <w:t xml:space="preserve"> → US-1, US-3</w:t>
      </w:r>
    </w:p>
    <w:p w14:paraId="01942859" w14:textId="77777777" w:rsidR="00F93DB2" w:rsidRDefault="00092DA5">
      <w:pPr>
        <w:pStyle w:val="Heading4"/>
        <w:keepNext w:val="0"/>
        <w:keepLines w:val="0"/>
        <w:numPr>
          <w:ilvl w:val="0"/>
          <w:numId w:val="19"/>
        </w:numPr>
        <w:spacing w:before="240" w:after="0"/>
        <w:rPr>
          <w:color w:val="000000"/>
          <w:sz w:val="22"/>
          <w:szCs w:val="22"/>
        </w:rPr>
      </w:pPr>
      <w:r>
        <w:rPr>
          <w:b/>
          <w:bCs/>
          <w:color w:val="000000"/>
          <w:sz w:val="22"/>
          <w:szCs w:val="22"/>
        </w:rPr>
        <w:t>Given</w:t>
      </w:r>
      <w:r>
        <w:rPr>
          <w:color w:val="000000"/>
          <w:sz w:val="22"/>
          <w:szCs w:val="22"/>
        </w:rPr>
        <w:t xml:space="preserve"> any user request to the API</w:t>
      </w:r>
    </w:p>
    <w:p w14:paraId="0194285A" w14:textId="77777777" w:rsidR="00F93DB2" w:rsidRDefault="00092DA5">
      <w:pPr>
        <w:pStyle w:val="Heading4"/>
        <w:keepNext w:val="0"/>
        <w:keepLines w:val="0"/>
        <w:numPr>
          <w:ilvl w:val="0"/>
          <w:numId w:val="19"/>
        </w:numPr>
        <w:spacing w:before="0" w:after="0"/>
        <w:rPr>
          <w:color w:val="000000"/>
          <w:sz w:val="22"/>
          <w:szCs w:val="22"/>
        </w:rPr>
      </w:pPr>
      <w:r>
        <w:rPr>
          <w:b/>
          <w:bCs/>
          <w:color w:val="000000"/>
          <w:sz w:val="22"/>
          <w:szCs w:val="22"/>
        </w:rPr>
        <w:t>When</w:t>
      </w:r>
      <w:r>
        <w:rPr>
          <w:color w:val="000000"/>
          <w:sz w:val="22"/>
          <w:szCs w:val="22"/>
        </w:rPr>
        <w:t xml:space="preserve"> a restricted action is attempted</w:t>
      </w:r>
    </w:p>
    <w:p w14:paraId="0194285B" w14:textId="77777777" w:rsidR="00F93DB2" w:rsidRDefault="00092DA5">
      <w:pPr>
        <w:pStyle w:val="Heading4"/>
        <w:keepNext w:val="0"/>
        <w:keepLines w:val="0"/>
        <w:numPr>
          <w:ilvl w:val="0"/>
          <w:numId w:val="19"/>
        </w:numPr>
        <w:spacing w:before="0" w:after="240"/>
        <w:rPr>
          <w:color w:val="000000"/>
          <w:sz w:val="22"/>
          <w:szCs w:val="22"/>
        </w:rPr>
      </w:pPr>
      <w:r>
        <w:rPr>
          <w:b/>
          <w:bCs/>
          <w:color w:val="000000"/>
          <w:sz w:val="22"/>
          <w:szCs w:val="22"/>
        </w:rPr>
        <w:t>Then</w:t>
      </w:r>
      <w:r>
        <w:rPr>
          <w:color w:val="000000"/>
          <w:sz w:val="22"/>
          <w:szCs w:val="22"/>
        </w:rPr>
        <w:t xml:space="preserve"> only authorized roles may execute it, and unauthorized users receive an error</w:t>
      </w:r>
    </w:p>
    <w:p w14:paraId="0194285C" w14:textId="77777777" w:rsidR="00F93DB2" w:rsidRDefault="00F93DB2">
      <w:pPr>
        <w:pStyle w:val="Heading4"/>
        <w:keepNext w:val="0"/>
        <w:keepLines w:val="0"/>
        <w:spacing w:before="240" w:after="40"/>
        <w:rPr>
          <w:color w:val="000000"/>
          <w:sz w:val="22"/>
          <w:szCs w:val="22"/>
        </w:rPr>
      </w:pPr>
    </w:p>
    <w:p w14:paraId="0194285D" w14:textId="77777777" w:rsidR="00F93DB2" w:rsidRDefault="00092DA5">
      <w:pPr>
        <w:pStyle w:val="Heading3"/>
        <w:keepNext w:val="0"/>
        <w:keepLines w:val="0"/>
        <w:spacing w:before="280"/>
        <w:rPr>
          <w:b/>
          <w:bCs/>
          <w:color w:val="000000"/>
          <w:sz w:val="26"/>
          <w:szCs w:val="26"/>
        </w:rPr>
      </w:pPr>
      <w:bookmarkStart w:id="30" w:name="_z0p2cglaklo9" w:colFirst="0" w:colLast="0"/>
      <w:bookmarkEnd w:id="30"/>
      <w:r>
        <w:rPr>
          <w:b/>
          <w:bCs/>
          <w:color w:val="000000"/>
          <w:sz w:val="26"/>
          <w:szCs w:val="26"/>
        </w:rPr>
        <w:t>Buildings (Read / Search)</w:t>
      </w:r>
    </w:p>
    <w:p w14:paraId="0194285E" w14:textId="77777777" w:rsidR="00F93DB2" w:rsidRDefault="00092DA5">
      <w:pPr>
        <w:pStyle w:val="Heading4"/>
        <w:keepNext w:val="0"/>
        <w:keepLines w:val="0"/>
        <w:spacing w:before="240" w:after="240"/>
        <w:rPr>
          <w:color w:val="000000"/>
          <w:sz w:val="22"/>
          <w:szCs w:val="22"/>
        </w:rPr>
      </w:pPr>
      <w:r>
        <w:rPr>
          <w:b/>
          <w:bCs/>
          <w:color w:val="000000"/>
          <w:sz w:val="22"/>
          <w:szCs w:val="22"/>
        </w:rPr>
        <w:t>Task B1 – Design building list UI with search / filter</w:t>
      </w:r>
      <w:r>
        <w:rPr>
          <w:rFonts w:ascii="Arial Unicode MS" w:eastAsia="Arial Unicode MS" w:hAnsi="Arial Unicode MS" w:cs="Arial Unicode MS"/>
          <w:color w:val="000000"/>
          <w:sz w:val="22"/>
          <w:szCs w:val="22"/>
        </w:rPr>
        <w:t xml:space="preserve"> → US-5</w:t>
      </w:r>
    </w:p>
    <w:p w14:paraId="0194285F" w14:textId="77777777" w:rsidR="00F93DB2" w:rsidRDefault="00092DA5">
      <w:pPr>
        <w:pStyle w:val="Heading4"/>
        <w:keepNext w:val="0"/>
        <w:keepLines w:val="0"/>
        <w:numPr>
          <w:ilvl w:val="0"/>
          <w:numId w:val="10"/>
        </w:numPr>
        <w:spacing w:before="240" w:after="0"/>
        <w:rPr>
          <w:color w:val="000000"/>
          <w:sz w:val="22"/>
          <w:szCs w:val="22"/>
        </w:rPr>
      </w:pPr>
      <w:r>
        <w:rPr>
          <w:b/>
          <w:bCs/>
          <w:color w:val="000000"/>
          <w:sz w:val="22"/>
          <w:szCs w:val="22"/>
        </w:rPr>
        <w:t>Given</w:t>
      </w:r>
      <w:r>
        <w:rPr>
          <w:color w:val="000000"/>
          <w:sz w:val="22"/>
          <w:szCs w:val="22"/>
        </w:rPr>
        <w:t xml:space="preserve"> the user is on the building list page</w:t>
      </w:r>
    </w:p>
    <w:p w14:paraId="01942860" w14:textId="77777777" w:rsidR="00F93DB2" w:rsidRDefault="00092DA5">
      <w:pPr>
        <w:pStyle w:val="Heading4"/>
        <w:keepNext w:val="0"/>
        <w:keepLines w:val="0"/>
        <w:numPr>
          <w:ilvl w:val="0"/>
          <w:numId w:val="10"/>
        </w:numPr>
        <w:spacing w:before="0" w:after="0"/>
        <w:rPr>
          <w:color w:val="000000"/>
          <w:sz w:val="22"/>
          <w:szCs w:val="22"/>
        </w:rPr>
      </w:pPr>
      <w:r>
        <w:rPr>
          <w:b/>
          <w:bCs/>
          <w:color w:val="000000"/>
          <w:sz w:val="22"/>
          <w:szCs w:val="22"/>
        </w:rPr>
        <w:t>When</w:t>
      </w:r>
      <w:r>
        <w:rPr>
          <w:color w:val="000000"/>
          <w:sz w:val="22"/>
          <w:szCs w:val="22"/>
        </w:rPr>
        <w:t xml:space="preserve"> they apply filters (e.g., street or area)</w:t>
      </w:r>
    </w:p>
    <w:p w14:paraId="01942861" w14:textId="77777777" w:rsidR="00F93DB2" w:rsidRDefault="00092DA5">
      <w:pPr>
        <w:pStyle w:val="Heading4"/>
        <w:keepNext w:val="0"/>
        <w:keepLines w:val="0"/>
        <w:numPr>
          <w:ilvl w:val="0"/>
          <w:numId w:val="10"/>
        </w:numPr>
        <w:spacing w:before="0" w:after="240"/>
        <w:rPr>
          <w:color w:val="000000"/>
          <w:sz w:val="22"/>
          <w:szCs w:val="22"/>
        </w:rPr>
      </w:pPr>
      <w:r>
        <w:rPr>
          <w:b/>
          <w:bCs/>
          <w:color w:val="000000"/>
          <w:sz w:val="22"/>
          <w:szCs w:val="22"/>
        </w:rPr>
        <w:t>Then</w:t>
      </w:r>
      <w:r>
        <w:rPr>
          <w:color w:val="000000"/>
          <w:sz w:val="22"/>
          <w:szCs w:val="22"/>
        </w:rPr>
        <w:t xml:space="preserve"> the UI displays only matching records</w:t>
      </w:r>
    </w:p>
    <w:p w14:paraId="01942862" w14:textId="77777777" w:rsidR="00F93DB2" w:rsidRDefault="00092DA5">
      <w:pPr>
        <w:pStyle w:val="Heading4"/>
        <w:keepNext w:val="0"/>
        <w:keepLines w:val="0"/>
        <w:spacing w:before="240" w:after="240"/>
        <w:rPr>
          <w:color w:val="000000"/>
          <w:sz w:val="22"/>
          <w:szCs w:val="22"/>
        </w:rPr>
      </w:pPr>
      <w:r>
        <w:rPr>
          <w:b/>
          <w:bCs/>
          <w:color w:val="000000"/>
          <w:sz w:val="22"/>
          <w:szCs w:val="22"/>
        </w:rPr>
        <w:t>Task B2 – Build building detail / card UI</w:t>
      </w:r>
      <w:r>
        <w:rPr>
          <w:rFonts w:ascii="Arial Unicode MS" w:eastAsia="Arial Unicode MS" w:hAnsi="Arial Unicode MS" w:cs="Arial Unicode MS"/>
          <w:color w:val="000000"/>
          <w:sz w:val="22"/>
          <w:szCs w:val="22"/>
        </w:rPr>
        <w:t xml:space="preserve"> → US-4, US-6</w:t>
      </w:r>
    </w:p>
    <w:p w14:paraId="01942863" w14:textId="77777777" w:rsidR="00F93DB2" w:rsidRDefault="00092DA5">
      <w:pPr>
        <w:pStyle w:val="Heading4"/>
        <w:keepNext w:val="0"/>
        <w:keepLines w:val="0"/>
        <w:numPr>
          <w:ilvl w:val="0"/>
          <w:numId w:val="22"/>
        </w:numPr>
        <w:spacing w:before="240" w:after="0"/>
        <w:rPr>
          <w:color w:val="000000"/>
          <w:sz w:val="22"/>
          <w:szCs w:val="22"/>
        </w:rPr>
      </w:pPr>
      <w:r>
        <w:rPr>
          <w:b/>
          <w:bCs/>
          <w:color w:val="000000"/>
          <w:sz w:val="22"/>
          <w:szCs w:val="22"/>
        </w:rPr>
        <w:t>Given</w:t>
      </w:r>
      <w:r>
        <w:rPr>
          <w:color w:val="000000"/>
          <w:sz w:val="22"/>
          <w:szCs w:val="22"/>
        </w:rPr>
        <w:t xml:space="preserve"> the user selects a building from the list</w:t>
      </w:r>
    </w:p>
    <w:p w14:paraId="01942864" w14:textId="77777777" w:rsidR="00F93DB2" w:rsidRDefault="00092DA5">
      <w:pPr>
        <w:pStyle w:val="Heading4"/>
        <w:keepNext w:val="0"/>
        <w:keepLines w:val="0"/>
        <w:numPr>
          <w:ilvl w:val="0"/>
          <w:numId w:val="22"/>
        </w:numPr>
        <w:spacing w:before="0" w:after="0"/>
        <w:rPr>
          <w:color w:val="000000"/>
          <w:sz w:val="22"/>
          <w:szCs w:val="22"/>
        </w:rPr>
      </w:pPr>
      <w:r>
        <w:rPr>
          <w:b/>
          <w:bCs/>
          <w:color w:val="000000"/>
          <w:sz w:val="22"/>
          <w:szCs w:val="22"/>
        </w:rPr>
        <w:t>When</w:t>
      </w:r>
      <w:r>
        <w:rPr>
          <w:color w:val="000000"/>
          <w:sz w:val="22"/>
          <w:szCs w:val="22"/>
        </w:rPr>
        <w:t xml:space="preserve"> the building page loads</w:t>
      </w:r>
    </w:p>
    <w:p w14:paraId="01942865" w14:textId="77777777" w:rsidR="00F93DB2" w:rsidRDefault="00092DA5">
      <w:pPr>
        <w:pStyle w:val="Heading4"/>
        <w:keepNext w:val="0"/>
        <w:keepLines w:val="0"/>
        <w:numPr>
          <w:ilvl w:val="0"/>
          <w:numId w:val="22"/>
        </w:numPr>
        <w:spacing w:before="0" w:after="240"/>
        <w:rPr>
          <w:color w:val="000000"/>
          <w:sz w:val="22"/>
          <w:szCs w:val="22"/>
        </w:rPr>
      </w:pPr>
      <w:r>
        <w:rPr>
          <w:b/>
          <w:bCs/>
          <w:color w:val="000000"/>
          <w:sz w:val="22"/>
          <w:szCs w:val="22"/>
        </w:rPr>
        <w:t>Then</w:t>
      </w:r>
      <w:r>
        <w:rPr>
          <w:color w:val="000000"/>
          <w:sz w:val="22"/>
          <w:szCs w:val="22"/>
        </w:rPr>
        <w:t xml:space="preserve"> status, photos, and metadata are displayed correctly</w:t>
      </w:r>
    </w:p>
    <w:p w14:paraId="01942866" w14:textId="77777777" w:rsidR="00F93DB2" w:rsidRDefault="00092DA5">
      <w:pPr>
        <w:pStyle w:val="Heading4"/>
        <w:keepNext w:val="0"/>
        <w:keepLines w:val="0"/>
        <w:spacing w:before="240" w:after="240"/>
        <w:rPr>
          <w:color w:val="000000"/>
          <w:sz w:val="22"/>
          <w:szCs w:val="22"/>
        </w:rPr>
      </w:pPr>
      <w:r>
        <w:rPr>
          <w:b/>
          <w:bCs/>
          <w:color w:val="000000"/>
          <w:sz w:val="22"/>
          <w:szCs w:val="22"/>
        </w:rPr>
        <w:t>Task B3 – Backend endpoint for building list and filters</w:t>
      </w:r>
      <w:r>
        <w:rPr>
          <w:rFonts w:ascii="Arial Unicode MS" w:eastAsia="Arial Unicode MS" w:hAnsi="Arial Unicode MS" w:cs="Arial Unicode MS"/>
          <w:color w:val="000000"/>
          <w:sz w:val="22"/>
          <w:szCs w:val="22"/>
        </w:rPr>
        <w:t xml:space="preserve"> → US-5</w:t>
      </w:r>
    </w:p>
    <w:p w14:paraId="01942867" w14:textId="77777777" w:rsidR="00F93DB2" w:rsidRDefault="00092DA5">
      <w:pPr>
        <w:pStyle w:val="Heading4"/>
        <w:keepNext w:val="0"/>
        <w:keepLines w:val="0"/>
        <w:numPr>
          <w:ilvl w:val="0"/>
          <w:numId w:val="38"/>
        </w:numPr>
        <w:spacing w:before="240" w:after="0"/>
        <w:rPr>
          <w:color w:val="000000"/>
          <w:sz w:val="22"/>
          <w:szCs w:val="22"/>
        </w:rPr>
      </w:pPr>
      <w:r>
        <w:rPr>
          <w:b/>
          <w:bCs/>
          <w:color w:val="000000"/>
          <w:sz w:val="22"/>
          <w:szCs w:val="22"/>
        </w:rPr>
        <w:t>Given</w:t>
      </w:r>
      <w:r>
        <w:rPr>
          <w:color w:val="000000"/>
          <w:sz w:val="22"/>
          <w:szCs w:val="22"/>
        </w:rPr>
        <w:t xml:space="preserve"> the frontend requests the building list with parameters</w:t>
      </w:r>
    </w:p>
    <w:p w14:paraId="01942868" w14:textId="77777777" w:rsidR="00F93DB2" w:rsidRDefault="00092DA5">
      <w:pPr>
        <w:pStyle w:val="Heading4"/>
        <w:keepNext w:val="0"/>
        <w:keepLines w:val="0"/>
        <w:numPr>
          <w:ilvl w:val="0"/>
          <w:numId w:val="38"/>
        </w:numPr>
        <w:spacing w:before="0" w:after="0"/>
        <w:rPr>
          <w:color w:val="000000"/>
          <w:sz w:val="22"/>
          <w:szCs w:val="22"/>
        </w:rPr>
      </w:pPr>
      <w:r>
        <w:rPr>
          <w:b/>
          <w:bCs/>
          <w:color w:val="000000"/>
          <w:sz w:val="22"/>
          <w:szCs w:val="22"/>
        </w:rPr>
        <w:t>When</w:t>
      </w:r>
      <w:r>
        <w:rPr>
          <w:color w:val="000000"/>
          <w:sz w:val="22"/>
          <w:szCs w:val="22"/>
        </w:rPr>
        <w:t xml:space="preserve"> the API query runs</w:t>
      </w:r>
    </w:p>
    <w:p w14:paraId="01942869" w14:textId="77777777" w:rsidR="00F93DB2" w:rsidRDefault="00092DA5">
      <w:pPr>
        <w:pStyle w:val="Heading4"/>
        <w:keepNext w:val="0"/>
        <w:keepLines w:val="0"/>
        <w:numPr>
          <w:ilvl w:val="0"/>
          <w:numId w:val="38"/>
        </w:numPr>
        <w:spacing w:before="0" w:after="240"/>
        <w:rPr>
          <w:color w:val="000000"/>
          <w:sz w:val="22"/>
          <w:szCs w:val="22"/>
        </w:rPr>
      </w:pPr>
      <w:r>
        <w:rPr>
          <w:b/>
          <w:bCs/>
          <w:color w:val="000000"/>
          <w:sz w:val="22"/>
          <w:szCs w:val="22"/>
        </w:rPr>
        <w:t>Then</w:t>
      </w:r>
      <w:r>
        <w:rPr>
          <w:color w:val="000000"/>
          <w:sz w:val="22"/>
          <w:szCs w:val="22"/>
        </w:rPr>
        <w:t xml:space="preserve"> results are returned with filtering and pagination</w:t>
      </w:r>
    </w:p>
    <w:p w14:paraId="0194286A" w14:textId="77777777" w:rsidR="00F93DB2" w:rsidRDefault="00092DA5">
      <w:pPr>
        <w:pStyle w:val="Heading4"/>
        <w:keepNext w:val="0"/>
        <w:keepLines w:val="0"/>
        <w:spacing w:before="240" w:after="240"/>
        <w:rPr>
          <w:color w:val="000000"/>
          <w:sz w:val="22"/>
          <w:szCs w:val="22"/>
        </w:rPr>
      </w:pPr>
      <w:r>
        <w:rPr>
          <w:b/>
          <w:bCs/>
          <w:color w:val="000000"/>
          <w:sz w:val="22"/>
          <w:szCs w:val="22"/>
        </w:rPr>
        <w:t>Task B4 – Backend endpoint for building card (integration)</w:t>
      </w:r>
      <w:r>
        <w:rPr>
          <w:rFonts w:ascii="Arial Unicode MS" w:eastAsia="Arial Unicode MS" w:hAnsi="Arial Unicode MS" w:cs="Arial Unicode MS"/>
          <w:color w:val="000000"/>
          <w:sz w:val="22"/>
          <w:szCs w:val="22"/>
        </w:rPr>
        <w:t xml:space="preserve"> → US-7</w:t>
      </w:r>
    </w:p>
    <w:p w14:paraId="0194286B" w14:textId="77777777" w:rsidR="00F93DB2" w:rsidRDefault="00092DA5">
      <w:pPr>
        <w:pStyle w:val="Heading4"/>
        <w:keepNext w:val="0"/>
        <w:keepLines w:val="0"/>
        <w:numPr>
          <w:ilvl w:val="0"/>
          <w:numId w:val="26"/>
        </w:numPr>
        <w:spacing w:before="240" w:after="0"/>
        <w:rPr>
          <w:color w:val="000000"/>
          <w:sz w:val="22"/>
          <w:szCs w:val="22"/>
        </w:rPr>
      </w:pPr>
      <w:r>
        <w:rPr>
          <w:b/>
          <w:bCs/>
          <w:color w:val="000000"/>
          <w:sz w:val="22"/>
          <w:szCs w:val="22"/>
        </w:rPr>
        <w:t>Given</w:t>
      </w:r>
      <w:r>
        <w:rPr>
          <w:color w:val="000000"/>
          <w:sz w:val="22"/>
          <w:szCs w:val="22"/>
        </w:rPr>
        <w:t xml:space="preserve"> the frontend requests a building card</w:t>
      </w:r>
    </w:p>
    <w:p w14:paraId="0194286C" w14:textId="77777777" w:rsidR="00F93DB2" w:rsidRDefault="00092DA5">
      <w:pPr>
        <w:pStyle w:val="Heading4"/>
        <w:keepNext w:val="0"/>
        <w:keepLines w:val="0"/>
        <w:numPr>
          <w:ilvl w:val="0"/>
          <w:numId w:val="26"/>
        </w:numPr>
        <w:spacing w:before="0" w:after="0"/>
        <w:rPr>
          <w:color w:val="000000"/>
          <w:sz w:val="22"/>
          <w:szCs w:val="22"/>
        </w:rPr>
      </w:pPr>
      <w:r>
        <w:rPr>
          <w:b/>
          <w:bCs/>
          <w:color w:val="000000"/>
          <w:sz w:val="22"/>
          <w:szCs w:val="22"/>
        </w:rPr>
        <w:t>When</w:t>
      </w:r>
      <w:r>
        <w:rPr>
          <w:color w:val="000000"/>
          <w:sz w:val="22"/>
          <w:szCs w:val="22"/>
        </w:rPr>
        <w:t xml:space="preserve"> the API fetches external municipality data</w:t>
      </w:r>
    </w:p>
    <w:p w14:paraId="0194286D" w14:textId="77777777" w:rsidR="00F93DB2" w:rsidRDefault="00092DA5">
      <w:pPr>
        <w:pStyle w:val="Heading4"/>
        <w:keepNext w:val="0"/>
        <w:keepLines w:val="0"/>
        <w:numPr>
          <w:ilvl w:val="0"/>
          <w:numId w:val="26"/>
        </w:numPr>
        <w:spacing w:before="0" w:after="240"/>
        <w:rPr>
          <w:color w:val="000000"/>
          <w:sz w:val="22"/>
          <w:szCs w:val="22"/>
        </w:rPr>
      </w:pPr>
      <w:r>
        <w:rPr>
          <w:b/>
          <w:bCs/>
          <w:color w:val="000000"/>
          <w:sz w:val="22"/>
          <w:szCs w:val="22"/>
        </w:rPr>
        <w:t>Then</w:t>
      </w:r>
      <w:r>
        <w:rPr>
          <w:color w:val="000000"/>
          <w:sz w:val="22"/>
          <w:szCs w:val="22"/>
        </w:rPr>
        <w:t xml:space="preserve"> the response combines internal and external information</w:t>
      </w:r>
    </w:p>
    <w:p w14:paraId="0194286E" w14:textId="77777777" w:rsidR="00F93DB2" w:rsidRDefault="00092DA5">
      <w:pPr>
        <w:pStyle w:val="Heading4"/>
        <w:keepNext w:val="0"/>
        <w:keepLines w:val="0"/>
        <w:spacing w:before="240" w:after="240"/>
        <w:rPr>
          <w:color w:val="000000"/>
          <w:sz w:val="22"/>
          <w:szCs w:val="22"/>
        </w:rPr>
      </w:pPr>
      <w:r>
        <w:rPr>
          <w:b/>
          <w:bCs/>
          <w:color w:val="000000"/>
          <w:sz w:val="22"/>
          <w:szCs w:val="22"/>
        </w:rPr>
        <w:t>Task B5 – Integrate external data sources (GIS, Water, Tax)</w:t>
      </w:r>
      <w:r>
        <w:rPr>
          <w:rFonts w:ascii="Arial Unicode MS" w:eastAsia="Arial Unicode MS" w:hAnsi="Arial Unicode MS" w:cs="Arial Unicode MS"/>
          <w:color w:val="000000"/>
          <w:sz w:val="22"/>
          <w:szCs w:val="22"/>
        </w:rPr>
        <w:t xml:space="preserve"> (optional)→ US-7</w:t>
      </w:r>
    </w:p>
    <w:p w14:paraId="0194286F" w14:textId="77777777" w:rsidR="00F93DB2" w:rsidRDefault="00092DA5">
      <w:pPr>
        <w:pStyle w:val="Heading4"/>
        <w:keepNext w:val="0"/>
        <w:keepLines w:val="0"/>
        <w:numPr>
          <w:ilvl w:val="0"/>
          <w:numId w:val="4"/>
        </w:numPr>
        <w:spacing w:before="240" w:after="0"/>
        <w:rPr>
          <w:color w:val="000000"/>
          <w:sz w:val="22"/>
          <w:szCs w:val="22"/>
        </w:rPr>
      </w:pPr>
      <w:r>
        <w:rPr>
          <w:b/>
          <w:bCs/>
          <w:color w:val="000000"/>
          <w:sz w:val="22"/>
          <w:szCs w:val="22"/>
        </w:rPr>
        <w:t>Given</w:t>
      </w:r>
      <w:r>
        <w:rPr>
          <w:color w:val="000000"/>
          <w:sz w:val="22"/>
          <w:szCs w:val="22"/>
        </w:rPr>
        <w:t xml:space="preserve"> external systems are reachable</w:t>
      </w:r>
    </w:p>
    <w:p w14:paraId="01942870" w14:textId="77777777" w:rsidR="00F93DB2" w:rsidRDefault="00092DA5">
      <w:pPr>
        <w:pStyle w:val="Heading4"/>
        <w:keepNext w:val="0"/>
        <w:keepLines w:val="0"/>
        <w:numPr>
          <w:ilvl w:val="0"/>
          <w:numId w:val="4"/>
        </w:numPr>
        <w:spacing w:before="0" w:after="0"/>
        <w:rPr>
          <w:color w:val="000000"/>
          <w:sz w:val="22"/>
          <w:szCs w:val="22"/>
        </w:rPr>
      </w:pPr>
      <w:r>
        <w:rPr>
          <w:b/>
          <w:bCs/>
          <w:color w:val="000000"/>
          <w:sz w:val="22"/>
          <w:szCs w:val="22"/>
        </w:rPr>
        <w:t>When</w:t>
      </w:r>
      <w:r>
        <w:rPr>
          <w:color w:val="000000"/>
          <w:sz w:val="22"/>
          <w:szCs w:val="22"/>
        </w:rPr>
        <w:t xml:space="preserve"> a sync or card fetch is triggered</w:t>
      </w:r>
    </w:p>
    <w:p w14:paraId="01942871" w14:textId="77777777" w:rsidR="00F93DB2" w:rsidRDefault="00092DA5">
      <w:pPr>
        <w:pStyle w:val="Heading4"/>
        <w:keepNext w:val="0"/>
        <w:keepLines w:val="0"/>
        <w:numPr>
          <w:ilvl w:val="0"/>
          <w:numId w:val="4"/>
        </w:numPr>
        <w:spacing w:before="0" w:after="240"/>
        <w:rPr>
          <w:color w:val="000000"/>
          <w:sz w:val="22"/>
          <w:szCs w:val="22"/>
        </w:rPr>
      </w:pPr>
      <w:r>
        <w:rPr>
          <w:b/>
          <w:bCs/>
          <w:color w:val="000000"/>
          <w:sz w:val="22"/>
          <w:szCs w:val="22"/>
        </w:rPr>
        <w:t>Then</w:t>
      </w:r>
      <w:r>
        <w:rPr>
          <w:color w:val="000000"/>
          <w:sz w:val="22"/>
          <w:szCs w:val="22"/>
        </w:rPr>
        <w:t xml:space="preserve"> all external fields are retrieved and merged without conflicts</w:t>
      </w:r>
    </w:p>
    <w:p w14:paraId="01942872" w14:textId="77777777" w:rsidR="00F93DB2" w:rsidRDefault="00F93DB2">
      <w:pPr>
        <w:pStyle w:val="Heading4"/>
        <w:keepNext w:val="0"/>
        <w:keepLines w:val="0"/>
        <w:spacing w:before="240" w:after="40"/>
        <w:rPr>
          <w:color w:val="000000"/>
          <w:sz w:val="22"/>
          <w:szCs w:val="22"/>
        </w:rPr>
      </w:pPr>
    </w:p>
    <w:p w14:paraId="01942873" w14:textId="77777777" w:rsidR="00F93DB2" w:rsidRDefault="00092DA5">
      <w:pPr>
        <w:pStyle w:val="Heading3"/>
        <w:keepNext w:val="0"/>
        <w:keepLines w:val="0"/>
        <w:spacing w:before="280"/>
        <w:rPr>
          <w:b/>
          <w:bCs/>
          <w:color w:val="000000"/>
          <w:sz w:val="26"/>
          <w:szCs w:val="26"/>
        </w:rPr>
      </w:pPr>
      <w:bookmarkStart w:id="31" w:name="_190a3vhz9ig1" w:colFirst="0" w:colLast="0"/>
      <w:bookmarkEnd w:id="31"/>
      <w:r>
        <w:rPr>
          <w:b/>
          <w:bCs/>
          <w:color w:val="000000"/>
          <w:sz w:val="26"/>
          <w:szCs w:val="26"/>
        </w:rPr>
        <w:lastRenderedPageBreak/>
        <w:t>Buildings (Edit)</w:t>
      </w:r>
    </w:p>
    <w:p w14:paraId="01942874" w14:textId="77777777" w:rsidR="00F93DB2" w:rsidRDefault="00092DA5">
      <w:pPr>
        <w:pStyle w:val="Heading4"/>
        <w:keepNext w:val="0"/>
        <w:keepLines w:val="0"/>
        <w:spacing w:before="240" w:after="240"/>
        <w:rPr>
          <w:color w:val="000000"/>
          <w:sz w:val="22"/>
          <w:szCs w:val="22"/>
        </w:rPr>
      </w:pPr>
      <w:r>
        <w:rPr>
          <w:b/>
          <w:bCs/>
          <w:color w:val="000000"/>
          <w:sz w:val="22"/>
          <w:szCs w:val="22"/>
        </w:rPr>
        <w:t>Task C1 – Design UI for add / update / remove buildings</w:t>
      </w:r>
      <w:r>
        <w:rPr>
          <w:rFonts w:ascii="Arial Unicode MS" w:eastAsia="Arial Unicode MS" w:hAnsi="Arial Unicode MS" w:cs="Arial Unicode MS"/>
          <w:color w:val="000000"/>
          <w:sz w:val="22"/>
          <w:szCs w:val="22"/>
        </w:rPr>
        <w:t xml:space="preserve"> → US-8–US-10</w:t>
      </w:r>
    </w:p>
    <w:p w14:paraId="01942875" w14:textId="77777777" w:rsidR="00F93DB2" w:rsidRDefault="00092DA5">
      <w:pPr>
        <w:pStyle w:val="Heading4"/>
        <w:keepNext w:val="0"/>
        <w:keepLines w:val="0"/>
        <w:numPr>
          <w:ilvl w:val="0"/>
          <w:numId w:val="5"/>
        </w:numPr>
        <w:spacing w:before="240" w:after="0"/>
        <w:rPr>
          <w:color w:val="000000"/>
          <w:sz w:val="22"/>
          <w:szCs w:val="22"/>
        </w:rPr>
      </w:pPr>
      <w:r>
        <w:rPr>
          <w:b/>
          <w:bCs/>
          <w:color w:val="000000"/>
          <w:sz w:val="22"/>
          <w:szCs w:val="22"/>
        </w:rPr>
        <w:t>Given</w:t>
      </w:r>
      <w:r>
        <w:rPr>
          <w:color w:val="000000"/>
          <w:sz w:val="22"/>
          <w:szCs w:val="22"/>
        </w:rPr>
        <w:t xml:space="preserve"> an editor is on the dashboard</w:t>
      </w:r>
    </w:p>
    <w:p w14:paraId="01942876" w14:textId="77777777" w:rsidR="00F93DB2" w:rsidRDefault="00092DA5">
      <w:pPr>
        <w:pStyle w:val="Heading4"/>
        <w:keepNext w:val="0"/>
        <w:keepLines w:val="0"/>
        <w:numPr>
          <w:ilvl w:val="0"/>
          <w:numId w:val="5"/>
        </w:numPr>
        <w:spacing w:before="0" w:after="0"/>
        <w:rPr>
          <w:color w:val="000000"/>
          <w:sz w:val="22"/>
          <w:szCs w:val="22"/>
        </w:rPr>
      </w:pPr>
      <w:r>
        <w:rPr>
          <w:b/>
          <w:bCs/>
          <w:color w:val="000000"/>
          <w:sz w:val="22"/>
          <w:szCs w:val="22"/>
        </w:rPr>
        <w:t>When</w:t>
      </w:r>
      <w:r>
        <w:rPr>
          <w:color w:val="000000"/>
          <w:sz w:val="22"/>
          <w:szCs w:val="22"/>
        </w:rPr>
        <w:t xml:space="preserve"> they select “Add”, “Edit”, or “Remove”</w:t>
      </w:r>
    </w:p>
    <w:p w14:paraId="01942877" w14:textId="77777777" w:rsidR="00F93DB2" w:rsidRDefault="00092DA5">
      <w:pPr>
        <w:pStyle w:val="Heading4"/>
        <w:keepNext w:val="0"/>
        <w:keepLines w:val="0"/>
        <w:numPr>
          <w:ilvl w:val="0"/>
          <w:numId w:val="5"/>
        </w:numPr>
        <w:spacing w:before="0" w:after="240"/>
        <w:rPr>
          <w:color w:val="000000"/>
          <w:sz w:val="22"/>
          <w:szCs w:val="22"/>
        </w:rPr>
      </w:pPr>
      <w:r>
        <w:rPr>
          <w:b/>
          <w:bCs/>
          <w:color w:val="000000"/>
          <w:sz w:val="22"/>
          <w:szCs w:val="22"/>
        </w:rPr>
        <w:t>Then</w:t>
      </w:r>
      <w:r>
        <w:rPr>
          <w:color w:val="000000"/>
          <w:sz w:val="22"/>
          <w:szCs w:val="22"/>
        </w:rPr>
        <w:t xml:space="preserve"> the UI opens the appropriate form and validates inputs</w:t>
      </w:r>
    </w:p>
    <w:p w14:paraId="01942878" w14:textId="77777777" w:rsidR="00F93DB2" w:rsidRDefault="00092DA5">
      <w:pPr>
        <w:pStyle w:val="Heading4"/>
        <w:keepNext w:val="0"/>
        <w:keepLines w:val="0"/>
        <w:spacing w:before="240" w:after="240"/>
        <w:rPr>
          <w:color w:val="000000"/>
          <w:sz w:val="22"/>
          <w:szCs w:val="22"/>
        </w:rPr>
      </w:pPr>
      <w:r>
        <w:rPr>
          <w:b/>
          <w:bCs/>
          <w:color w:val="000000"/>
          <w:sz w:val="22"/>
          <w:szCs w:val="22"/>
        </w:rPr>
        <w:t>Task C2 – Backend API for create / update / delete records</w:t>
      </w:r>
      <w:r>
        <w:rPr>
          <w:rFonts w:ascii="Arial Unicode MS" w:eastAsia="Arial Unicode MS" w:hAnsi="Arial Unicode MS" w:cs="Arial Unicode MS"/>
          <w:color w:val="000000"/>
          <w:sz w:val="22"/>
          <w:szCs w:val="22"/>
        </w:rPr>
        <w:t xml:space="preserve"> → US-8–US-10</w:t>
      </w:r>
    </w:p>
    <w:p w14:paraId="01942879" w14:textId="77777777" w:rsidR="00F93DB2" w:rsidRDefault="00092DA5">
      <w:pPr>
        <w:pStyle w:val="Heading4"/>
        <w:keepNext w:val="0"/>
        <w:keepLines w:val="0"/>
        <w:numPr>
          <w:ilvl w:val="0"/>
          <w:numId w:val="3"/>
        </w:numPr>
        <w:spacing w:before="240" w:after="0"/>
        <w:rPr>
          <w:color w:val="000000"/>
          <w:sz w:val="22"/>
          <w:szCs w:val="22"/>
        </w:rPr>
      </w:pPr>
      <w:r>
        <w:rPr>
          <w:b/>
          <w:bCs/>
          <w:color w:val="000000"/>
          <w:sz w:val="22"/>
          <w:szCs w:val="22"/>
        </w:rPr>
        <w:t>Given</w:t>
      </w:r>
      <w:r>
        <w:rPr>
          <w:color w:val="000000"/>
          <w:sz w:val="22"/>
          <w:szCs w:val="22"/>
        </w:rPr>
        <w:t xml:space="preserve"> valid JSON requests are sent to the API</w:t>
      </w:r>
    </w:p>
    <w:p w14:paraId="0194287A" w14:textId="77777777" w:rsidR="00F93DB2" w:rsidRDefault="00092DA5">
      <w:pPr>
        <w:pStyle w:val="Heading4"/>
        <w:keepNext w:val="0"/>
        <w:keepLines w:val="0"/>
        <w:numPr>
          <w:ilvl w:val="0"/>
          <w:numId w:val="3"/>
        </w:numPr>
        <w:spacing w:before="0" w:after="0"/>
        <w:rPr>
          <w:color w:val="000000"/>
          <w:sz w:val="22"/>
          <w:szCs w:val="22"/>
        </w:rPr>
      </w:pPr>
      <w:r>
        <w:rPr>
          <w:b/>
          <w:bCs/>
          <w:color w:val="000000"/>
          <w:sz w:val="22"/>
          <w:szCs w:val="22"/>
        </w:rPr>
        <w:t>When</w:t>
      </w:r>
      <w:r>
        <w:rPr>
          <w:color w:val="000000"/>
          <w:sz w:val="22"/>
          <w:szCs w:val="22"/>
        </w:rPr>
        <w:t xml:space="preserve"> operations succeed</w:t>
      </w:r>
    </w:p>
    <w:p w14:paraId="0194287B" w14:textId="77777777" w:rsidR="00F93DB2" w:rsidRDefault="00092DA5">
      <w:pPr>
        <w:pStyle w:val="Heading4"/>
        <w:keepNext w:val="0"/>
        <w:keepLines w:val="0"/>
        <w:numPr>
          <w:ilvl w:val="0"/>
          <w:numId w:val="3"/>
        </w:numPr>
        <w:spacing w:before="0" w:after="240"/>
        <w:rPr>
          <w:color w:val="000000"/>
          <w:sz w:val="22"/>
          <w:szCs w:val="22"/>
        </w:rPr>
      </w:pPr>
      <w:r>
        <w:rPr>
          <w:b/>
          <w:bCs/>
          <w:color w:val="000000"/>
          <w:sz w:val="22"/>
          <w:szCs w:val="22"/>
        </w:rPr>
        <w:t>Then</w:t>
      </w:r>
      <w:r>
        <w:rPr>
          <w:color w:val="000000"/>
          <w:sz w:val="22"/>
          <w:szCs w:val="22"/>
        </w:rPr>
        <w:t xml:space="preserve"> the database reflects the changes and returns status codes</w:t>
      </w:r>
    </w:p>
    <w:p w14:paraId="0194287C" w14:textId="77777777" w:rsidR="00F93DB2" w:rsidRDefault="00092DA5">
      <w:pPr>
        <w:pStyle w:val="Heading4"/>
        <w:keepNext w:val="0"/>
        <w:keepLines w:val="0"/>
        <w:spacing w:before="240" w:after="240"/>
        <w:rPr>
          <w:color w:val="000000"/>
          <w:sz w:val="22"/>
          <w:szCs w:val="22"/>
        </w:rPr>
      </w:pPr>
      <w:r>
        <w:rPr>
          <w:b/>
          <w:bCs/>
          <w:color w:val="000000"/>
          <w:sz w:val="22"/>
          <w:szCs w:val="22"/>
        </w:rPr>
        <w:t>Task C3 – Audit service for building edits</w:t>
      </w:r>
      <w:r>
        <w:rPr>
          <w:rFonts w:ascii="Arial Unicode MS" w:eastAsia="Arial Unicode MS" w:hAnsi="Arial Unicode MS" w:cs="Arial Unicode MS"/>
          <w:color w:val="000000"/>
          <w:sz w:val="22"/>
          <w:szCs w:val="22"/>
        </w:rPr>
        <w:t xml:space="preserve"> → US-9, US-10</w:t>
      </w:r>
    </w:p>
    <w:p w14:paraId="0194287D" w14:textId="77777777" w:rsidR="00F93DB2" w:rsidRDefault="00092DA5">
      <w:pPr>
        <w:pStyle w:val="Heading4"/>
        <w:keepNext w:val="0"/>
        <w:keepLines w:val="0"/>
        <w:numPr>
          <w:ilvl w:val="0"/>
          <w:numId w:val="20"/>
        </w:numPr>
        <w:spacing w:before="240" w:after="0"/>
        <w:rPr>
          <w:color w:val="000000"/>
          <w:sz w:val="22"/>
          <w:szCs w:val="22"/>
        </w:rPr>
      </w:pPr>
      <w:r>
        <w:rPr>
          <w:b/>
          <w:bCs/>
          <w:color w:val="000000"/>
          <w:sz w:val="22"/>
          <w:szCs w:val="22"/>
        </w:rPr>
        <w:t>Given</w:t>
      </w:r>
      <w:r>
        <w:rPr>
          <w:color w:val="000000"/>
          <w:sz w:val="22"/>
          <w:szCs w:val="22"/>
        </w:rPr>
        <w:t xml:space="preserve"> a record is modified or removed</w:t>
      </w:r>
    </w:p>
    <w:p w14:paraId="0194287E" w14:textId="77777777" w:rsidR="00F93DB2" w:rsidRDefault="00092DA5">
      <w:pPr>
        <w:pStyle w:val="Heading4"/>
        <w:keepNext w:val="0"/>
        <w:keepLines w:val="0"/>
        <w:numPr>
          <w:ilvl w:val="0"/>
          <w:numId w:val="20"/>
        </w:numPr>
        <w:spacing w:before="0" w:after="0"/>
        <w:rPr>
          <w:color w:val="000000"/>
          <w:sz w:val="22"/>
          <w:szCs w:val="22"/>
        </w:rPr>
      </w:pPr>
      <w:r>
        <w:rPr>
          <w:b/>
          <w:bCs/>
          <w:color w:val="000000"/>
          <w:sz w:val="22"/>
          <w:szCs w:val="22"/>
        </w:rPr>
        <w:t>When</w:t>
      </w:r>
      <w:r>
        <w:rPr>
          <w:color w:val="000000"/>
          <w:sz w:val="22"/>
          <w:szCs w:val="22"/>
        </w:rPr>
        <w:t xml:space="preserve"> the change occurs</w:t>
      </w:r>
    </w:p>
    <w:p w14:paraId="0194287F" w14:textId="77777777" w:rsidR="00F93DB2" w:rsidRDefault="00092DA5">
      <w:pPr>
        <w:pStyle w:val="Heading4"/>
        <w:keepNext w:val="0"/>
        <w:keepLines w:val="0"/>
        <w:numPr>
          <w:ilvl w:val="0"/>
          <w:numId w:val="20"/>
        </w:numPr>
        <w:spacing w:before="0" w:after="240"/>
        <w:rPr>
          <w:color w:val="000000"/>
          <w:sz w:val="22"/>
          <w:szCs w:val="22"/>
        </w:rPr>
      </w:pPr>
      <w:r>
        <w:rPr>
          <w:b/>
          <w:bCs/>
          <w:color w:val="000000"/>
          <w:sz w:val="22"/>
          <w:szCs w:val="22"/>
        </w:rPr>
        <w:t>Then</w:t>
      </w:r>
      <w:r>
        <w:rPr>
          <w:color w:val="000000"/>
          <w:sz w:val="22"/>
          <w:szCs w:val="22"/>
        </w:rPr>
        <w:t xml:space="preserve"> a log entry records the user, time, and action</w:t>
      </w:r>
    </w:p>
    <w:p w14:paraId="01942880" w14:textId="77777777" w:rsidR="00F93DB2" w:rsidRDefault="00092DA5">
      <w:pPr>
        <w:pStyle w:val="Heading4"/>
        <w:keepNext w:val="0"/>
        <w:keepLines w:val="0"/>
        <w:spacing w:before="240" w:after="240"/>
        <w:rPr>
          <w:color w:val="000000"/>
          <w:sz w:val="22"/>
          <w:szCs w:val="22"/>
        </w:rPr>
      </w:pPr>
      <w:r>
        <w:rPr>
          <w:b/>
          <w:bCs/>
          <w:color w:val="000000"/>
          <w:sz w:val="22"/>
          <w:szCs w:val="22"/>
        </w:rPr>
        <w:t>Task C4 – Safeguards and validation logic for deletions</w:t>
      </w:r>
      <w:r>
        <w:rPr>
          <w:rFonts w:ascii="Arial Unicode MS" w:eastAsia="Arial Unicode MS" w:hAnsi="Arial Unicode MS" w:cs="Arial Unicode MS"/>
          <w:color w:val="000000"/>
          <w:sz w:val="22"/>
          <w:szCs w:val="22"/>
        </w:rPr>
        <w:t xml:space="preserve"> → US-10</w:t>
      </w:r>
    </w:p>
    <w:p w14:paraId="01942881" w14:textId="77777777" w:rsidR="00F93DB2" w:rsidRDefault="00092DA5">
      <w:pPr>
        <w:pStyle w:val="Heading4"/>
        <w:keepNext w:val="0"/>
        <w:keepLines w:val="0"/>
        <w:numPr>
          <w:ilvl w:val="0"/>
          <w:numId w:val="40"/>
        </w:numPr>
        <w:spacing w:before="240" w:after="0"/>
        <w:rPr>
          <w:color w:val="000000"/>
          <w:sz w:val="22"/>
          <w:szCs w:val="22"/>
        </w:rPr>
      </w:pPr>
      <w:r>
        <w:rPr>
          <w:b/>
          <w:bCs/>
          <w:color w:val="000000"/>
          <w:sz w:val="22"/>
          <w:szCs w:val="22"/>
        </w:rPr>
        <w:t>Given</w:t>
      </w:r>
      <w:r>
        <w:rPr>
          <w:color w:val="000000"/>
          <w:sz w:val="22"/>
          <w:szCs w:val="22"/>
        </w:rPr>
        <w:t xml:space="preserve"> a </w:t>
      </w:r>
      <w:proofErr w:type="gramStart"/>
      <w:r>
        <w:rPr>
          <w:color w:val="000000"/>
          <w:sz w:val="22"/>
          <w:szCs w:val="22"/>
        </w:rPr>
        <w:t>user attempts</w:t>
      </w:r>
      <w:proofErr w:type="gramEnd"/>
      <w:r>
        <w:rPr>
          <w:color w:val="000000"/>
          <w:sz w:val="22"/>
          <w:szCs w:val="22"/>
        </w:rPr>
        <w:t xml:space="preserve"> to remove a building</w:t>
      </w:r>
    </w:p>
    <w:p w14:paraId="01942882" w14:textId="77777777" w:rsidR="00F93DB2" w:rsidRDefault="00092DA5">
      <w:pPr>
        <w:pStyle w:val="Heading4"/>
        <w:keepNext w:val="0"/>
        <w:keepLines w:val="0"/>
        <w:numPr>
          <w:ilvl w:val="0"/>
          <w:numId w:val="40"/>
        </w:numPr>
        <w:spacing w:before="0" w:after="0"/>
        <w:rPr>
          <w:color w:val="000000"/>
          <w:sz w:val="22"/>
          <w:szCs w:val="22"/>
        </w:rPr>
      </w:pPr>
      <w:r>
        <w:rPr>
          <w:b/>
          <w:bCs/>
          <w:color w:val="000000"/>
          <w:sz w:val="22"/>
          <w:szCs w:val="22"/>
        </w:rPr>
        <w:t>When</w:t>
      </w:r>
      <w:r>
        <w:rPr>
          <w:color w:val="000000"/>
          <w:sz w:val="22"/>
          <w:szCs w:val="22"/>
        </w:rPr>
        <w:t xml:space="preserve"> the deletion is accidental/unauthorized</w:t>
      </w:r>
    </w:p>
    <w:p w14:paraId="01942883" w14:textId="77777777" w:rsidR="00F93DB2" w:rsidRDefault="00092DA5">
      <w:pPr>
        <w:pStyle w:val="Heading4"/>
        <w:keepNext w:val="0"/>
        <w:keepLines w:val="0"/>
        <w:numPr>
          <w:ilvl w:val="0"/>
          <w:numId w:val="40"/>
        </w:numPr>
        <w:spacing w:before="0" w:after="240"/>
        <w:rPr>
          <w:color w:val="000000"/>
          <w:sz w:val="22"/>
          <w:szCs w:val="22"/>
        </w:rPr>
      </w:pPr>
      <w:r>
        <w:rPr>
          <w:b/>
          <w:bCs/>
          <w:color w:val="000000"/>
          <w:sz w:val="22"/>
          <w:szCs w:val="22"/>
        </w:rPr>
        <w:t>Then</w:t>
      </w:r>
      <w:r>
        <w:rPr>
          <w:color w:val="000000"/>
          <w:sz w:val="22"/>
          <w:szCs w:val="22"/>
        </w:rPr>
        <w:t xml:space="preserve"> the system prevents deletion</w:t>
      </w:r>
    </w:p>
    <w:p w14:paraId="01942884" w14:textId="77777777" w:rsidR="00F93DB2" w:rsidRDefault="00F93DB2"/>
    <w:p w14:paraId="01942885" w14:textId="77777777" w:rsidR="00F93DB2" w:rsidRDefault="00092DA5">
      <w:pPr>
        <w:pStyle w:val="Heading3"/>
        <w:keepNext w:val="0"/>
        <w:keepLines w:val="0"/>
        <w:spacing w:before="280"/>
        <w:rPr>
          <w:b/>
          <w:bCs/>
          <w:color w:val="000000"/>
          <w:sz w:val="26"/>
          <w:szCs w:val="26"/>
        </w:rPr>
      </w:pPr>
      <w:bookmarkStart w:id="32" w:name="_wpghso9m8iln" w:colFirst="0" w:colLast="0"/>
      <w:bookmarkEnd w:id="32"/>
      <w:r>
        <w:rPr>
          <w:b/>
          <w:bCs/>
          <w:color w:val="000000"/>
          <w:sz w:val="26"/>
          <w:szCs w:val="26"/>
        </w:rPr>
        <w:t>Logs &amp; Audit</w:t>
      </w:r>
    </w:p>
    <w:p w14:paraId="01942886" w14:textId="77777777" w:rsidR="00F93DB2" w:rsidRDefault="00092DA5">
      <w:pPr>
        <w:pStyle w:val="Heading4"/>
        <w:keepNext w:val="0"/>
        <w:keepLines w:val="0"/>
        <w:spacing w:before="240" w:after="240"/>
        <w:rPr>
          <w:color w:val="000000"/>
          <w:sz w:val="22"/>
          <w:szCs w:val="22"/>
        </w:rPr>
      </w:pPr>
      <w:r>
        <w:rPr>
          <w:b/>
          <w:bCs/>
          <w:color w:val="000000"/>
          <w:sz w:val="22"/>
          <w:szCs w:val="22"/>
        </w:rPr>
        <w:t>Task D1 – Design log view UI (list / filters / details)</w:t>
      </w:r>
      <w:r>
        <w:rPr>
          <w:rFonts w:ascii="Arial Unicode MS" w:eastAsia="Arial Unicode MS" w:hAnsi="Arial Unicode MS" w:cs="Arial Unicode MS"/>
          <w:color w:val="000000"/>
          <w:sz w:val="22"/>
          <w:szCs w:val="22"/>
        </w:rPr>
        <w:t xml:space="preserve"> → US-11, US-12</w:t>
      </w:r>
    </w:p>
    <w:p w14:paraId="01942887" w14:textId="77777777" w:rsidR="00F93DB2" w:rsidRDefault="00092DA5">
      <w:pPr>
        <w:pStyle w:val="Heading4"/>
        <w:keepNext w:val="0"/>
        <w:keepLines w:val="0"/>
        <w:numPr>
          <w:ilvl w:val="0"/>
          <w:numId w:val="16"/>
        </w:numPr>
        <w:spacing w:before="240" w:after="0"/>
        <w:rPr>
          <w:color w:val="000000"/>
          <w:sz w:val="22"/>
          <w:szCs w:val="22"/>
        </w:rPr>
      </w:pPr>
      <w:r>
        <w:rPr>
          <w:b/>
          <w:bCs/>
          <w:color w:val="000000"/>
          <w:sz w:val="22"/>
          <w:szCs w:val="22"/>
        </w:rPr>
        <w:t>Given</w:t>
      </w:r>
      <w:r>
        <w:rPr>
          <w:color w:val="000000"/>
          <w:sz w:val="22"/>
          <w:szCs w:val="22"/>
        </w:rPr>
        <w:t xml:space="preserve"> a user opens the Logs page</w:t>
      </w:r>
    </w:p>
    <w:p w14:paraId="01942888" w14:textId="77777777" w:rsidR="00F93DB2" w:rsidRDefault="00092DA5">
      <w:pPr>
        <w:pStyle w:val="Heading4"/>
        <w:keepNext w:val="0"/>
        <w:keepLines w:val="0"/>
        <w:numPr>
          <w:ilvl w:val="0"/>
          <w:numId w:val="16"/>
        </w:numPr>
        <w:spacing w:before="0" w:after="0"/>
        <w:rPr>
          <w:color w:val="000000"/>
          <w:sz w:val="22"/>
          <w:szCs w:val="22"/>
        </w:rPr>
      </w:pPr>
      <w:r>
        <w:rPr>
          <w:b/>
          <w:bCs/>
          <w:color w:val="000000"/>
          <w:sz w:val="22"/>
          <w:szCs w:val="22"/>
        </w:rPr>
        <w:t>When</w:t>
      </w:r>
      <w:r>
        <w:rPr>
          <w:color w:val="000000"/>
          <w:sz w:val="22"/>
          <w:szCs w:val="22"/>
        </w:rPr>
        <w:t xml:space="preserve"> filters are applied</w:t>
      </w:r>
    </w:p>
    <w:p w14:paraId="01942889" w14:textId="77777777" w:rsidR="00F93DB2" w:rsidRDefault="00092DA5">
      <w:pPr>
        <w:pStyle w:val="Heading4"/>
        <w:keepNext w:val="0"/>
        <w:keepLines w:val="0"/>
        <w:numPr>
          <w:ilvl w:val="0"/>
          <w:numId w:val="16"/>
        </w:numPr>
        <w:spacing w:before="0" w:after="240"/>
        <w:rPr>
          <w:color w:val="000000"/>
          <w:sz w:val="22"/>
          <w:szCs w:val="22"/>
        </w:rPr>
      </w:pPr>
      <w:r>
        <w:rPr>
          <w:b/>
          <w:bCs/>
          <w:color w:val="000000"/>
          <w:sz w:val="22"/>
          <w:szCs w:val="22"/>
        </w:rPr>
        <w:t>Then</w:t>
      </w:r>
      <w:r>
        <w:rPr>
          <w:color w:val="000000"/>
          <w:sz w:val="22"/>
          <w:szCs w:val="22"/>
        </w:rPr>
        <w:t xml:space="preserve"> the list updates and shows the matching entries</w:t>
      </w:r>
    </w:p>
    <w:p w14:paraId="0194288A" w14:textId="77777777" w:rsidR="00F93DB2" w:rsidRDefault="00092DA5">
      <w:pPr>
        <w:pStyle w:val="Heading4"/>
        <w:keepNext w:val="0"/>
        <w:keepLines w:val="0"/>
        <w:spacing w:before="240" w:after="240"/>
        <w:rPr>
          <w:color w:val="000000"/>
          <w:sz w:val="22"/>
          <w:szCs w:val="22"/>
        </w:rPr>
      </w:pPr>
      <w:r>
        <w:rPr>
          <w:b/>
          <w:bCs/>
          <w:color w:val="000000"/>
          <w:sz w:val="22"/>
          <w:szCs w:val="22"/>
        </w:rPr>
        <w:t>Task D2 – Backend endpoint to fetch logs</w:t>
      </w:r>
      <w:r>
        <w:rPr>
          <w:rFonts w:ascii="Arial Unicode MS" w:eastAsia="Arial Unicode MS" w:hAnsi="Arial Unicode MS" w:cs="Arial Unicode MS"/>
          <w:color w:val="000000"/>
          <w:sz w:val="22"/>
          <w:szCs w:val="22"/>
        </w:rPr>
        <w:t xml:space="preserve"> → US-11, US-12</w:t>
      </w:r>
    </w:p>
    <w:p w14:paraId="0194288B" w14:textId="77777777" w:rsidR="00F93DB2" w:rsidRDefault="00092DA5">
      <w:pPr>
        <w:pStyle w:val="Heading4"/>
        <w:keepNext w:val="0"/>
        <w:keepLines w:val="0"/>
        <w:numPr>
          <w:ilvl w:val="0"/>
          <w:numId w:val="27"/>
        </w:numPr>
        <w:spacing w:before="240" w:after="0"/>
        <w:rPr>
          <w:color w:val="000000"/>
          <w:sz w:val="22"/>
          <w:szCs w:val="22"/>
        </w:rPr>
      </w:pPr>
      <w:r>
        <w:rPr>
          <w:b/>
          <w:bCs/>
          <w:color w:val="000000"/>
          <w:sz w:val="22"/>
          <w:szCs w:val="22"/>
        </w:rPr>
        <w:t>Given</w:t>
      </w:r>
      <w:r>
        <w:rPr>
          <w:color w:val="000000"/>
          <w:sz w:val="22"/>
          <w:szCs w:val="22"/>
        </w:rPr>
        <w:t xml:space="preserve"> a query with filters (user, building, date…)</w:t>
      </w:r>
    </w:p>
    <w:p w14:paraId="0194288C" w14:textId="77777777" w:rsidR="00F93DB2" w:rsidRDefault="00092DA5">
      <w:pPr>
        <w:pStyle w:val="Heading4"/>
        <w:keepNext w:val="0"/>
        <w:keepLines w:val="0"/>
        <w:numPr>
          <w:ilvl w:val="0"/>
          <w:numId w:val="27"/>
        </w:numPr>
        <w:spacing w:before="0" w:after="0"/>
        <w:rPr>
          <w:color w:val="000000"/>
          <w:sz w:val="22"/>
          <w:szCs w:val="22"/>
        </w:rPr>
      </w:pPr>
      <w:r>
        <w:rPr>
          <w:b/>
          <w:bCs/>
          <w:color w:val="000000"/>
          <w:sz w:val="22"/>
          <w:szCs w:val="22"/>
        </w:rPr>
        <w:t>When</w:t>
      </w:r>
      <w:r>
        <w:rPr>
          <w:color w:val="000000"/>
          <w:sz w:val="22"/>
          <w:szCs w:val="22"/>
        </w:rPr>
        <w:t xml:space="preserve"> the request is processed</w:t>
      </w:r>
    </w:p>
    <w:p w14:paraId="0194288D" w14:textId="77777777" w:rsidR="00F93DB2" w:rsidRDefault="00092DA5">
      <w:pPr>
        <w:pStyle w:val="Heading4"/>
        <w:keepNext w:val="0"/>
        <w:keepLines w:val="0"/>
        <w:numPr>
          <w:ilvl w:val="0"/>
          <w:numId w:val="27"/>
        </w:numPr>
        <w:spacing w:before="0" w:after="240"/>
        <w:rPr>
          <w:color w:val="000000"/>
          <w:sz w:val="22"/>
          <w:szCs w:val="22"/>
        </w:rPr>
      </w:pPr>
      <w:r>
        <w:rPr>
          <w:b/>
          <w:bCs/>
          <w:color w:val="000000"/>
          <w:sz w:val="22"/>
          <w:szCs w:val="22"/>
        </w:rPr>
        <w:t>Then</w:t>
      </w:r>
      <w:r>
        <w:rPr>
          <w:color w:val="000000"/>
          <w:sz w:val="22"/>
          <w:szCs w:val="22"/>
        </w:rPr>
        <w:t xml:space="preserve"> the response returns only matching log records</w:t>
      </w:r>
    </w:p>
    <w:p w14:paraId="0194288E" w14:textId="77777777" w:rsidR="00F93DB2" w:rsidRDefault="00092DA5">
      <w:pPr>
        <w:pStyle w:val="Heading4"/>
        <w:keepNext w:val="0"/>
        <w:keepLines w:val="0"/>
        <w:spacing w:before="240" w:after="240"/>
        <w:rPr>
          <w:color w:val="000000"/>
          <w:sz w:val="22"/>
          <w:szCs w:val="22"/>
        </w:rPr>
      </w:pPr>
      <w:r>
        <w:rPr>
          <w:b/>
          <w:bCs/>
          <w:color w:val="000000"/>
          <w:sz w:val="22"/>
          <w:szCs w:val="22"/>
        </w:rPr>
        <w:t>Task D3 – UI and API for adding / editing logs</w:t>
      </w:r>
      <w:r>
        <w:rPr>
          <w:rFonts w:ascii="Arial Unicode MS" w:eastAsia="Arial Unicode MS" w:hAnsi="Arial Unicode MS" w:cs="Arial Unicode MS"/>
          <w:color w:val="000000"/>
          <w:sz w:val="22"/>
          <w:szCs w:val="22"/>
        </w:rPr>
        <w:t xml:space="preserve"> → US-13</w:t>
      </w:r>
    </w:p>
    <w:p w14:paraId="0194288F" w14:textId="77777777" w:rsidR="00F93DB2" w:rsidRDefault="00092DA5">
      <w:pPr>
        <w:pStyle w:val="Heading4"/>
        <w:keepNext w:val="0"/>
        <w:keepLines w:val="0"/>
        <w:numPr>
          <w:ilvl w:val="0"/>
          <w:numId w:val="12"/>
        </w:numPr>
        <w:spacing w:before="240" w:after="0"/>
        <w:rPr>
          <w:color w:val="000000"/>
          <w:sz w:val="22"/>
          <w:szCs w:val="22"/>
        </w:rPr>
      </w:pPr>
      <w:r>
        <w:rPr>
          <w:b/>
          <w:bCs/>
          <w:color w:val="000000"/>
          <w:sz w:val="22"/>
          <w:szCs w:val="22"/>
        </w:rPr>
        <w:t>Given</w:t>
      </w:r>
      <w:r>
        <w:rPr>
          <w:color w:val="000000"/>
          <w:sz w:val="22"/>
          <w:szCs w:val="22"/>
        </w:rPr>
        <w:t xml:space="preserve"> a user opens a building’s log tab</w:t>
      </w:r>
    </w:p>
    <w:p w14:paraId="01942890" w14:textId="77777777" w:rsidR="00F93DB2" w:rsidRDefault="00092DA5">
      <w:pPr>
        <w:pStyle w:val="Heading4"/>
        <w:keepNext w:val="0"/>
        <w:keepLines w:val="0"/>
        <w:numPr>
          <w:ilvl w:val="0"/>
          <w:numId w:val="12"/>
        </w:numPr>
        <w:spacing w:before="0" w:after="0"/>
        <w:rPr>
          <w:color w:val="000000"/>
          <w:sz w:val="22"/>
          <w:szCs w:val="22"/>
        </w:rPr>
      </w:pPr>
      <w:r>
        <w:rPr>
          <w:b/>
          <w:bCs/>
          <w:color w:val="000000"/>
          <w:sz w:val="22"/>
          <w:szCs w:val="22"/>
        </w:rPr>
        <w:t>When</w:t>
      </w:r>
      <w:r>
        <w:rPr>
          <w:color w:val="000000"/>
          <w:sz w:val="22"/>
          <w:szCs w:val="22"/>
        </w:rPr>
        <w:t xml:space="preserve"> they change a logged field</w:t>
      </w:r>
    </w:p>
    <w:p w14:paraId="01942891" w14:textId="77777777" w:rsidR="00F93DB2" w:rsidRDefault="00092DA5">
      <w:pPr>
        <w:pStyle w:val="Heading4"/>
        <w:keepNext w:val="0"/>
        <w:keepLines w:val="0"/>
        <w:numPr>
          <w:ilvl w:val="0"/>
          <w:numId w:val="12"/>
        </w:numPr>
        <w:spacing w:before="0" w:after="240"/>
        <w:rPr>
          <w:color w:val="000000"/>
          <w:sz w:val="22"/>
          <w:szCs w:val="22"/>
        </w:rPr>
      </w:pPr>
      <w:r>
        <w:rPr>
          <w:b/>
          <w:bCs/>
          <w:color w:val="000000"/>
          <w:sz w:val="22"/>
          <w:szCs w:val="22"/>
        </w:rPr>
        <w:t>Then</w:t>
      </w:r>
      <w:r>
        <w:rPr>
          <w:color w:val="000000"/>
          <w:sz w:val="22"/>
          <w:szCs w:val="22"/>
        </w:rPr>
        <w:t xml:space="preserve"> the log is automatically stored and visible</w:t>
      </w:r>
    </w:p>
    <w:p w14:paraId="01942892" w14:textId="77777777" w:rsidR="00F93DB2" w:rsidRDefault="00092DA5">
      <w:pPr>
        <w:pStyle w:val="Heading4"/>
        <w:keepNext w:val="0"/>
        <w:keepLines w:val="0"/>
        <w:spacing w:before="240" w:after="240"/>
        <w:rPr>
          <w:color w:val="000000"/>
          <w:sz w:val="22"/>
          <w:szCs w:val="22"/>
        </w:rPr>
      </w:pPr>
      <w:r>
        <w:rPr>
          <w:b/>
          <w:bCs/>
          <w:color w:val="000000"/>
          <w:sz w:val="22"/>
          <w:szCs w:val="22"/>
        </w:rPr>
        <w:t>Task D4 – Admin delete log capability</w:t>
      </w:r>
      <w:r>
        <w:rPr>
          <w:rFonts w:ascii="Arial Unicode MS" w:eastAsia="Arial Unicode MS" w:hAnsi="Arial Unicode MS" w:cs="Arial Unicode MS"/>
          <w:color w:val="000000"/>
          <w:sz w:val="22"/>
          <w:szCs w:val="22"/>
        </w:rPr>
        <w:t xml:space="preserve"> → US-14</w:t>
      </w:r>
    </w:p>
    <w:p w14:paraId="01942893" w14:textId="77777777" w:rsidR="00F93DB2" w:rsidRDefault="00092DA5">
      <w:pPr>
        <w:pStyle w:val="Heading4"/>
        <w:keepNext w:val="0"/>
        <w:keepLines w:val="0"/>
        <w:numPr>
          <w:ilvl w:val="0"/>
          <w:numId w:val="23"/>
        </w:numPr>
        <w:spacing w:before="240" w:after="0"/>
        <w:rPr>
          <w:color w:val="000000"/>
          <w:sz w:val="22"/>
          <w:szCs w:val="22"/>
        </w:rPr>
      </w:pPr>
      <w:r>
        <w:rPr>
          <w:b/>
          <w:bCs/>
          <w:color w:val="000000"/>
          <w:sz w:val="22"/>
          <w:szCs w:val="22"/>
        </w:rPr>
        <w:lastRenderedPageBreak/>
        <w:t>Given</w:t>
      </w:r>
      <w:r>
        <w:rPr>
          <w:color w:val="000000"/>
          <w:sz w:val="22"/>
          <w:szCs w:val="22"/>
        </w:rPr>
        <w:t xml:space="preserve"> an admin selects a log for deletion</w:t>
      </w:r>
    </w:p>
    <w:p w14:paraId="01942894" w14:textId="77777777" w:rsidR="00F93DB2" w:rsidRDefault="00092DA5">
      <w:pPr>
        <w:pStyle w:val="Heading4"/>
        <w:keepNext w:val="0"/>
        <w:keepLines w:val="0"/>
        <w:numPr>
          <w:ilvl w:val="0"/>
          <w:numId w:val="23"/>
        </w:numPr>
        <w:spacing w:before="0" w:after="0"/>
        <w:rPr>
          <w:color w:val="000000"/>
          <w:sz w:val="22"/>
          <w:szCs w:val="22"/>
        </w:rPr>
      </w:pPr>
      <w:r>
        <w:rPr>
          <w:b/>
          <w:bCs/>
          <w:color w:val="000000"/>
          <w:sz w:val="22"/>
          <w:szCs w:val="22"/>
        </w:rPr>
        <w:t>When</w:t>
      </w:r>
      <w:r>
        <w:rPr>
          <w:color w:val="000000"/>
          <w:sz w:val="22"/>
          <w:szCs w:val="22"/>
        </w:rPr>
        <w:t xml:space="preserve"> the request is confirmed</w:t>
      </w:r>
    </w:p>
    <w:p w14:paraId="01942895" w14:textId="77777777" w:rsidR="00F93DB2" w:rsidRDefault="00092DA5">
      <w:pPr>
        <w:pStyle w:val="Heading4"/>
        <w:keepNext w:val="0"/>
        <w:keepLines w:val="0"/>
        <w:numPr>
          <w:ilvl w:val="0"/>
          <w:numId w:val="23"/>
        </w:numPr>
        <w:spacing w:before="0" w:after="240"/>
        <w:rPr>
          <w:color w:val="000000"/>
          <w:sz w:val="22"/>
          <w:szCs w:val="22"/>
        </w:rPr>
      </w:pPr>
      <w:r>
        <w:rPr>
          <w:b/>
          <w:bCs/>
          <w:color w:val="000000"/>
          <w:sz w:val="22"/>
          <w:szCs w:val="22"/>
        </w:rPr>
        <w:t>Then</w:t>
      </w:r>
      <w:r>
        <w:rPr>
          <w:color w:val="000000"/>
          <w:sz w:val="22"/>
          <w:szCs w:val="22"/>
        </w:rPr>
        <w:t xml:space="preserve"> the log is removed and the action recorded in audit trail</w:t>
      </w:r>
    </w:p>
    <w:p w14:paraId="01942896" w14:textId="77777777" w:rsidR="00F93DB2" w:rsidRDefault="00092DA5">
      <w:pPr>
        <w:pStyle w:val="Heading4"/>
        <w:keepNext w:val="0"/>
        <w:keepLines w:val="0"/>
        <w:spacing w:before="240" w:after="240"/>
        <w:rPr>
          <w:color w:val="000000"/>
          <w:sz w:val="22"/>
          <w:szCs w:val="22"/>
        </w:rPr>
      </w:pPr>
      <w:r>
        <w:rPr>
          <w:b/>
          <w:bCs/>
          <w:color w:val="000000"/>
          <w:sz w:val="22"/>
          <w:szCs w:val="22"/>
        </w:rPr>
        <w:t>Task D5 – Audit trail storage</w:t>
      </w:r>
      <w:r>
        <w:rPr>
          <w:rFonts w:ascii="Arial Unicode MS" w:eastAsia="Arial Unicode MS" w:hAnsi="Arial Unicode MS" w:cs="Arial Unicode MS"/>
          <w:color w:val="000000"/>
          <w:sz w:val="22"/>
          <w:szCs w:val="22"/>
        </w:rPr>
        <w:t xml:space="preserve"> → US-15</w:t>
      </w:r>
    </w:p>
    <w:p w14:paraId="01942897" w14:textId="77777777" w:rsidR="00F93DB2" w:rsidRDefault="00092DA5">
      <w:pPr>
        <w:pStyle w:val="Heading4"/>
        <w:keepNext w:val="0"/>
        <w:keepLines w:val="0"/>
        <w:numPr>
          <w:ilvl w:val="0"/>
          <w:numId w:val="36"/>
        </w:numPr>
        <w:spacing w:before="240" w:after="0"/>
        <w:rPr>
          <w:color w:val="000000"/>
          <w:sz w:val="22"/>
          <w:szCs w:val="22"/>
        </w:rPr>
      </w:pPr>
      <w:r>
        <w:rPr>
          <w:b/>
          <w:bCs/>
          <w:color w:val="000000"/>
          <w:sz w:val="22"/>
          <w:szCs w:val="22"/>
        </w:rPr>
        <w:t>Given</w:t>
      </w:r>
      <w:r>
        <w:rPr>
          <w:color w:val="000000"/>
          <w:sz w:val="22"/>
          <w:szCs w:val="22"/>
        </w:rPr>
        <w:t xml:space="preserve"> any entity update occurs</w:t>
      </w:r>
    </w:p>
    <w:p w14:paraId="01942898" w14:textId="77777777" w:rsidR="00F93DB2" w:rsidRDefault="00092DA5">
      <w:pPr>
        <w:pStyle w:val="Heading4"/>
        <w:keepNext w:val="0"/>
        <w:keepLines w:val="0"/>
        <w:numPr>
          <w:ilvl w:val="0"/>
          <w:numId w:val="36"/>
        </w:numPr>
        <w:spacing w:before="0" w:after="0"/>
        <w:rPr>
          <w:color w:val="000000"/>
          <w:sz w:val="22"/>
          <w:szCs w:val="22"/>
        </w:rPr>
      </w:pPr>
      <w:r>
        <w:rPr>
          <w:b/>
          <w:bCs/>
          <w:color w:val="000000"/>
          <w:sz w:val="22"/>
          <w:szCs w:val="22"/>
        </w:rPr>
        <w:t>When</w:t>
      </w:r>
      <w:r>
        <w:rPr>
          <w:color w:val="000000"/>
          <w:sz w:val="22"/>
          <w:szCs w:val="22"/>
        </w:rPr>
        <w:t xml:space="preserve"> the system saves changes</w:t>
      </w:r>
    </w:p>
    <w:p w14:paraId="01942899" w14:textId="77777777" w:rsidR="00F93DB2" w:rsidRDefault="00092DA5">
      <w:pPr>
        <w:pStyle w:val="Heading4"/>
        <w:keepNext w:val="0"/>
        <w:keepLines w:val="0"/>
        <w:numPr>
          <w:ilvl w:val="0"/>
          <w:numId w:val="36"/>
        </w:numPr>
        <w:spacing w:before="0" w:after="240"/>
        <w:rPr>
          <w:color w:val="000000"/>
          <w:sz w:val="22"/>
          <w:szCs w:val="22"/>
        </w:rPr>
      </w:pPr>
      <w:r>
        <w:rPr>
          <w:b/>
          <w:bCs/>
          <w:color w:val="000000"/>
          <w:sz w:val="22"/>
          <w:szCs w:val="22"/>
        </w:rPr>
        <w:t>Then</w:t>
      </w:r>
      <w:r>
        <w:rPr>
          <w:color w:val="000000"/>
          <w:sz w:val="22"/>
          <w:szCs w:val="22"/>
        </w:rPr>
        <w:t xml:space="preserve"> a complete record of who, what, and when is stored persistently</w:t>
      </w:r>
    </w:p>
    <w:p w14:paraId="0194289A" w14:textId="77777777" w:rsidR="00F93DB2" w:rsidRDefault="00F93DB2"/>
    <w:p w14:paraId="0194289B" w14:textId="77777777" w:rsidR="00F93DB2" w:rsidRDefault="00092DA5">
      <w:pPr>
        <w:pStyle w:val="Heading3"/>
        <w:keepNext w:val="0"/>
        <w:keepLines w:val="0"/>
        <w:spacing w:before="280"/>
        <w:rPr>
          <w:b/>
          <w:bCs/>
          <w:color w:val="000000"/>
          <w:sz w:val="26"/>
          <w:szCs w:val="26"/>
        </w:rPr>
      </w:pPr>
      <w:bookmarkStart w:id="33" w:name="_873krbuldrm" w:colFirst="0" w:colLast="0"/>
      <w:bookmarkEnd w:id="33"/>
      <w:r>
        <w:rPr>
          <w:b/>
          <w:bCs/>
          <w:color w:val="000000"/>
          <w:sz w:val="26"/>
          <w:szCs w:val="26"/>
        </w:rPr>
        <w:t>Data Synchronization</w:t>
      </w:r>
    </w:p>
    <w:p w14:paraId="0194289C" w14:textId="77777777" w:rsidR="00F93DB2" w:rsidRDefault="00092DA5">
      <w:pPr>
        <w:pStyle w:val="Heading4"/>
        <w:keepNext w:val="0"/>
        <w:keepLines w:val="0"/>
        <w:spacing w:before="240" w:after="240"/>
        <w:rPr>
          <w:color w:val="000000"/>
          <w:sz w:val="22"/>
          <w:szCs w:val="22"/>
        </w:rPr>
      </w:pPr>
      <w:r>
        <w:rPr>
          <w:b/>
          <w:bCs/>
          <w:color w:val="000000"/>
          <w:sz w:val="22"/>
          <w:szCs w:val="22"/>
        </w:rPr>
        <w:t>Task E1 – Identify and document external data sources</w:t>
      </w:r>
      <w:r>
        <w:rPr>
          <w:rFonts w:ascii="Arial Unicode MS" w:eastAsia="Arial Unicode MS" w:hAnsi="Arial Unicode MS" w:cs="Arial Unicode MS"/>
          <w:color w:val="000000"/>
          <w:sz w:val="22"/>
          <w:szCs w:val="22"/>
        </w:rPr>
        <w:t xml:space="preserve"> → US-16</w:t>
      </w:r>
    </w:p>
    <w:p w14:paraId="0194289D" w14:textId="77777777" w:rsidR="00F93DB2" w:rsidRDefault="00092DA5">
      <w:pPr>
        <w:pStyle w:val="Heading4"/>
        <w:keepNext w:val="0"/>
        <w:keepLines w:val="0"/>
        <w:numPr>
          <w:ilvl w:val="0"/>
          <w:numId w:val="42"/>
        </w:numPr>
        <w:spacing w:before="240" w:after="0"/>
        <w:rPr>
          <w:color w:val="000000"/>
          <w:sz w:val="22"/>
          <w:szCs w:val="22"/>
        </w:rPr>
      </w:pPr>
      <w:r>
        <w:rPr>
          <w:b/>
          <w:bCs/>
          <w:color w:val="000000"/>
          <w:sz w:val="22"/>
          <w:szCs w:val="22"/>
        </w:rPr>
        <w:t>Given</w:t>
      </w:r>
      <w:r>
        <w:rPr>
          <w:color w:val="000000"/>
          <w:sz w:val="22"/>
          <w:szCs w:val="22"/>
        </w:rPr>
        <w:t xml:space="preserve"> integration requirements are gathered</w:t>
      </w:r>
    </w:p>
    <w:p w14:paraId="0194289E" w14:textId="77777777" w:rsidR="00F93DB2" w:rsidRDefault="00092DA5">
      <w:pPr>
        <w:pStyle w:val="Heading4"/>
        <w:keepNext w:val="0"/>
        <w:keepLines w:val="0"/>
        <w:numPr>
          <w:ilvl w:val="0"/>
          <w:numId w:val="42"/>
        </w:numPr>
        <w:spacing w:before="0" w:after="0"/>
        <w:rPr>
          <w:color w:val="000000"/>
          <w:sz w:val="22"/>
          <w:szCs w:val="22"/>
        </w:rPr>
      </w:pPr>
      <w:r>
        <w:rPr>
          <w:b/>
          <w:bCs/>
          <w:color w:val="000000"/>
          <w:sz w:val="22"/>
          <w:szCs w:val="22"/>
        </w:rPr>
        <w:t>When</w:t>
      </w:r>
      <w:r>
        <w:rPr>
          <w:color w:val="000000"/>
          <w:sz w:val="22"/>
          <w:szCs w:val="22"/>
        </w:rPr>
        <w:t xml:space="preserve"> data sources are </w:t>
      </w:r>
      <w:proofErr w:type="spellStart"/>
      <w:r>
        <w:rPr>
          <w:color w:val="000000"/>
          <w:sz w:val="22"/>
          <w:szCs w:val="22"/>
        </w:rPr>
        <w:t>analyzed</w:t>
      </w:r>
      <w:proofErr w:type="spellEnd"/>
    </w:p>
    <w:p w14:paraId="0194289F" w14:textId="77777777" w:rsidR="00F93DB2" w:rsidRDefault="00092DA5">
      <w:pPr>
        <w:pStyle w:val="Heading4"/>
        <w:keepNext w:val="0"/>
        <w:keepLines w:val="0"/>
        <w:numPr>
          <w:ilvl w:val="0"/>
          <w:numId w:val="42"/>
        </w:numPr>
        <w:spacing w:before="0" w:after="240"/>
        <w:rPr>
          <w:color w:val="000000"/>
          <w:sz w:val="22"/>
          <w:szCs w:val="22"/>
        </w:rPr>
      </w:pPr>
      <w:r>
        <w:rPr>
          <w:b/>
          <w:bCs/>
          <w:color w:val="000000"/>
          <w:sz w:val="22"/>
          <w:szCs w:val="22"/>
        </w:rPr>
        <w:t>Then</w:t>
      </w:r>
      <w:r>
        <w:rPr>
          <w:color w:val="000000"/>
          <w:sz w:val="22"/>
          <w:szCs w:val="22"/>
        </w:rPr>
        <w:t xml:space="preserve"> each system’s schema and fields are documented clearly</w:t>
      </w:r>
    </w:p>
    <w:p w14:paraId="019428A0" w14:textId="77777777" w:rsidR="00F93DB2" w:rsidRDefault="00092DA5">
      <w:pPr>
        <w:pStyle w:val="Heading4"/>
        <w:keepNext w:val="0"/>
        <w:keepLines w:val="0"/>
        <w:spacing w:before="240" w:after="240"/>
        <w:rPr>
          <w:color w:val="000000"/>
          <w:sz w:val="22"/>
          <w:szCs w:val="22"/>
        </w:rPr>
      </w:pPr>
      <w:r>
        <w:rPr>
          <w:b/>
          <w:bCs/>
          <w:color w:val="000000"/>
          <w:sz w:val="22"/>
          <w:szCs w:val="22"/>
        </w:rPr>
        <w:t>Task E2 – Develop ingestion services</w:t>
      </w:r>
      <w:r>
        <w:rPr>
          <w:rFonts w:ascii="Arial Unicode MS" w:eastAsia="Arial Unicode MS" w:hAnsi="Arial Unicode MS" w:cs="Arial Unicode MS"/>
          <w:color w:val="000000"/>
          <w:sz w:val="22"/>
          <w:szCs w:val="22"/>
        </w:rPr>
        <w:t xml:space="preserve"> → US-16</w:t>
      </w:r>
    </w:p>
    <w:p w14:paraId="019428A1" w14:textId="77777777" w:rsidR="00F93DB2" w:rsidRDefault="00092DA5">
      <w:pPr>
        <w:pStyle w:val="Heading4"/>
        <w:keepNext w:val="0"/>
        <w:keepLines w:val="0"/>
        <w:numPr>
          <w:ilvl w:val="0"/>
          <w:numId w:val="8"/>
        </w:numPr>
        <w:spacing w:before="240" w:after="0"/>
        <w:rPr>
          <w:color w:val="000000"/>
          <w:sz w:val="22"/>
          <w:szCs w:val="22"/>
        </w:rPr>
      </w:pPr>
      <w:r>
        <w:rPr>
          <w:b/>
          <w:bCs/>
          <w:color w:val="000000"/>
          <w:sz w:val="22"/>
          <w:szCs w:val="22"/>
        </w:rPr>
        <w:t>Given</w:t>
      </w:r>
      <w:r>
        <w:rPr>
          <w:color w:val="000000"/>
          <w:sz w:val="22"/>
          <w:szCs w:val="22"/>
        </w:rPr>
        <w:t xml:space="preserve"> external systems provide data feeds</w:t>
      </w:r>
    </w:p>
    <w:p w14:paraId="019428A2" w14:textId="77777777" w:rsidR="00F93DB2" w:rsidRDefault="00092DA5">
      <w:pPr>
        <w:pStyle w:val="Heading4"/>
        <w:keepNext w:val="0"/>
        <w:keepLines w:val="0"/>
        <w:numPr>
          <w:ilvl w:val="0"/>
          <w:numId w:val="8"/>
        </w:numPr>
        <w:spacing w:before="0" w:after="0"/>
        <w:rPr>
          <w:color w:val="000000"/>
          <w:sz w:val="22"/>
          <w:szCs w:val="22"/>
        </w:rPr>
      </w:pPr>
      <w:r>
        <w:rPr>
          <w:b/>
          <w:bCs/>
          <w:color w:val="000000"/>
          <w:sz w:val="22"/>
          <w:szCs w:val="22"/>
        </w:rPr>
        <w:t>When</w:t>
      </w:r>
      <w:r>
        <w:rPr>
          <w:color w:val="000000"/>
          <w:sz w:val="22"/>
          <w:szCs w:val="22"/>
        </w:rPr>
        <w:t xml:space="preserve"> the ingestion runs</w:t>
      </w:r>
    </w:p>
    <w:p w14:paraId="019428A3" w14:textId="77777777" w:rsidR="00F93DB2" w:rsidRDefault="00092DA5">
      <w:pPr>
        <w:pStyle w:val="Heading4"/>
        <w:keepNext w:val="0"/>
        <w:keepLines w:val="0"/>
        <w:numPr>
          <w:ilvl w:val="0"/>
          <w:numId w:val="8"/>
        </w:numPr>
        <w:spacing w:before="0" w:after="240"/>
        <w:rPr>
          <w:color w:val="000000"/>
          <w:sz w:val="22"/>
          <w:szCs w:val="22"/>
        </w:rPr>
      </w:pPr>
      <w:r>
        <w:rPr>
          <w:b/>
          <w:bCs/>
          <w:color w:val="000000"/>
          <w:sz w:val="22"/>
          <w:szCs w:val="22"/>
        </w:rPr>
        <w:t>Then</w:t>
      </w:r>
      <w:r>
        <w:rPr>
          <w:color w:val="000000"/>
          <w:sz w:val="22"/>
          <w:szCs w:val="22"/>
        </w:rPr>
        <w:t xml:space="preserve"> records are pulled and stored without duplicates</w:t>
      </w:r>
    </w:p>
    <w:p w14:paraId="019428A4" w14:textId="77777777" w:rsidR="00F93DB2" w:rsidRDefault="00092DA5">
      <w:pPr>
        <w:pStyle w:val="Heading4"/>
        <w:keepNext w:val="0"/>
        <w:keepLines w:val="0"/>
        <w:spacing w:before="240" w:after="240"/>
        <w:rPr>
          <w:color w:val="000000"/>
          <w:sz w:val="22"/>
          <w:szCs w:val="22"/>
        </w:rPr>
      </w:pPr>
      <w:r>
        <w:rPr>
          <w:b/>
          <w:bCs/>
          <w:color w:val="000000"/>
          <w:sz w:val="22"/>
          <w:szCs w:val="22"/>
        </w:rPr>
        <w:t>Task E3 – Automate recurring sync jobs</w:t>
      </w:r>
      <w:r>
        <w:rPr>
          <w:rFonts w:ascii="Arial Unicode MS" w:eastAsia="Arial Unicode MS" w:hAnsi="Arial Unicode MS" w:cs="Arial Unicode MS"/>
          <w:color w:val="000000"/>
          <w:sz w:val="22"/>
          <w:szCs w:val="22"/>
        </w:rPr>
        <w:t xml:space="preserve"> → US-16</w:t>
      </w:r>
    </w:p>
    <w:p w14:paraId="019428A5" w14:textId="77777777" w:rsidR="00F93DB2" w:rsidRDefault="00092DA5">
      <w:pPr>
        <w:pStyle w:val="Heading4"/>
        <w:keepNext w:val="0"/>
        <w:keepLines w:val="0"/>
        <w:numPr>
          <w:ilvl w:val="0"/>
          <w:numId w:val="9"/>
        </w:numPr>
        <w:spacing w:before="240" w:after="0"/>
        <w:rPr>
          <w:color w:val="000000"/>
          <w:sz w:val="22"/>
          <w:szCs w:val="22"/>
        </w:rPr>
      </w:pPr>
      <w:r>
        <w:rPr>
          <w:b/>
          <w:bCs/>
          <w:color w:val="000000"/>
          <w:sz w:val="22"/>
          <w:szCs w:val="22"/>
        </w:rPr>
        <w:t>Given</w:t>
      </w:r>
      <w:r>
        <w:rPr>
          <w:color w:val="000000"/>
          <w:sz w:val="22"/>
          <w:szCs w:val="22"/>
        </w:rPr>
        <w:t xml:space="preserve"> the scheduler is configured</w:t>
      </w:r>
    </w:p>
    <w:p w14:paraId="019428A6" w14:textId="77777777" w:rsidR="00F93DB2" w:rsidRDefault="00092DA5">
      <w:pPr>
        <w:pStyle w:val="Heading4"/>
        <w:keepNext w:val="0"/>
        <w:keepLines w:val="0"/>
        <w:numPr>
          <w:ilvl w:val="0"/>
          <w:numId w:val="9"/>
        </w:numPr>
        <w:spacing w:before="0" w:after="0"/>
        <w:rPr>
          <w:color w:val="000000"/>
          <w:sz w:val="22"/>
          <w:szCs w:val="22"/>
        </w:rPr>
      </w:pPr>
      <w:r>
        <w:rPr>
          <w:b/>
          <w:bCs/>
          <w:color w:val="000000"/>
          <w:sz w:val="22"/>
          <w:szCs w:val="22"/>
        </w:rPr>
        <w:t>When</w:t>
      </w:r>
      <w:r>
        <w:rPr>
          <w:color w:val="000000"/>
          <w:sz w:val="22"/>
          <w:szCs w:val="22"/>
        </w:rPr>
        <w:t xml:space="preserve"> the </w:t>
      </w:r>
      <w:proofErr w:type="gramStart"/>
      <w:r>
        <w:rPr>
          <w:color w:val="000000"/>
          <w:sz w:val="22"/>
          <w:szCs w:val="22"/>
        </w:rPr>
        <w:t>time based</w:t>
      </w:r>
      <w:proofErr w:type="gramEnd"/>
      <w:r>
        <w:rPr>
          <w:color w:val="000000"/>
          <w:sz w:val="22"/>
          <w:szCs w:val="22"/>
        </w:rPr>
        <w:t xml:space="preserve"> job scheduler executes</w:t>
      </w:r>
    </w:p>
    <w:p w14:paraId="019428A7" w14:textId="77777777" w:rsidR="00F93DB2" w:rsidRDefault="00092DA5">
      <w:pPr>
        <w:pStyle w:val="Heading4"/>
        <w:keepNext w:val="0"/>
        <w:keepLines w:val="0"/>
        <w:numPr>
          <w:ilvl w:val="0"/>
          <w:numId w:val="9"/>
        </w:numPr>
        <w:spacing w:before="0" w:after="240"/>
        <w:rPr>
          <w:color w:val="000000"/>
          <w:sz w:val="22"/>
          <w:szCs w:val="22"/>
        </w:rPr>
      </w:pPr>
      <w:r>
        <w:rPr>
          <w:b/>
          <w:bCs/>
          <w:color w:val="000000"/>
          <w:sz w:val="22"/>
          <w:szCs w:val="22"/>
        </w:rPr>
        <w:t>Then</w:t>
      </w:r>
      <w:r>
        <w:rPr>
          <w:color w:val="000000"/>
          <w:sz w:val="22"/>
          <w:szCs w:val="22"/>
        </w:rPr>
        <w:t xml:space="preserve"> new and updated records are synced automatically</w:t>
      </w:r>
    </w:p>
    <w:p w14:paraId="019428A8" w14:textId="77777777" w:rsidR="00F93DB2" w:rsidRDefault="00092DA5">
      <w:pPr>
        <w:pStyle w:val="Heading4"/>
        <w:keepNext w:val="0"/>
        <w:keepLines w:val="0"/>
        <w:spacing w:before="240" w:after="240"/>
        <w:rPr>
          <w:color w:val="000000"/>
          <w:sz w:val="22"/>
          <w:szCs w:val="22"/>
        </w:rPr>
      </w:pPr>
      <w:r>
        <w:rPr>
          <w:b/>
          <w:bCs/>
          <w:color w:val="000000"/>
          <w:sz w:val="22"/>
          <w:szCs w:val="22"/>
        </w:rPr>
        <w:t>Task E4 – Map external fields to internal schema</w:t>
      </w:r>
      <w:r>
        <w:rPr>
          <w:rFonts w:ascii="Arial Unicode MS" w:eastAsia="Arial Unicode MS" w:hAnsi="Arial Unicode MS" w:cs="Arial Unicode MS"/>
          <w:color w:val="000000"/>
          <w:sz w:val="22"/>
          <w:szCs w:val="22"/>
        </w:rPr>
        <w:t xml:space="preserve"> → US-16</w:t>
      </w:r>
    </w:p>
    <w:p w14:paraId="019428A9" w14:textId="77777777" w:rsidR="00F93DB2" w:rsidRDefault="00092DA5">
      <w:pPr>
        <w:pStyle w:val="Heading4"/>
        <w:keepNext w:val="0"/>
        <w:keepLines w:val="0"/>
        <w:numPr>
          <w:ilvl w:val="0"/>
          <w:numId w:val="17"/>
        </w:numPr>
        <w:spacing w:before="240" w:after="0"/>
        <w:rPr>
          <w:color w:val="000000"/>
          <w:sz w:val="22"/>
          <w:szCs w:val="22"/>
        </w:rPr>
      </w:pPr>
      <w:r>
        <w:rPr>
          <w:b/>
          <w:bCs/>
          <w:color w:val="000000"/>
          <w:sz w:val="22"/>
          <w:szCs w:val="22"/>
        </w:rPr>
        <w:t>Given</w:t>
      </w:r>
      <w:r>
        <w:rPr>
          <w:color w:val="000000"/>
          <w:sz w:val="22"/>
          <w:szCs w:val="22"/>
        </w:rPr>
        <w:t xml:space="preserve"> a new data mapping is defined</w:t>
      </w:r>
    </w:p>
    <w:p w14:paraId="019428AA" w14:textId="77777777" w:rsidR="00F93DB2" w:rsidRDefault="00092DA5">
      <w:pPr>
        <w:pStyle w:val="Heading4"/>
        <w:keepNext w:val="0"/>
        <w:keepLines w:val="0"/>
        <w:numPr>
          <w:ilvl w:val="0"/>
          <w:numId w:val="17"/>
        </w:numPr>
        <w:spacing w:before="0" w:after="0"/>
        <w:rPr>
          <w:color w:val="000000"/>
          <w:sz w:val="22"/>
          <w:szCs w:val="22"/>
        </w:rPr>
      </w:pPr>
      <w:r>
        <w:rPr>
          <w:b/>
          <w:bCs/>
          <w:color w:val="000000"/>
          <w:sz w:val="22"/>
          <w:szCs w:val="22"/>
        </w:rPr>
        <w:t>When</w:t>
      </w:r>
      <w:r>
        <w:rPr>
          <w:color w:val="000000"/>
          <w:sz w:val="22"/>
          <w:szCs w:val="22"/>
        </w:rPr>
        <w:t xml:space="preserve"> data is transferred</w:t>
      </w:r>
    </w:p>
    <w:p w14:paraId="019428AB" w14:textId="77777777" w:rsidR="00F93DB2" w:rsidRDefault="00092DA5">
      <w:pPr>
        <w:pStyle w:val="Heading4"/>
        <w:keepNext w:val="0"/>
        <w:keepLines w:val="0"/>
        <w:numPr>
          <w:ilvl w:val="0"/>
          <w:numId w:val="17"/>
        </w:numPr>
        <w:spacing w:before="0" w:after="240"/>
        <w:rPr>
          <w:color w:val="000000"/>
          <w:sz w:val="22"/>
          <w:szCs w:val="22"/>
        </w:rPr>
      </w:pPr>
      <w:bookmarkStart w:id="34" w:name="_im8qeh2r5fvm" w:colFirst="0" w:colLast="0"/>
      <w:bookmarkEnd w:id="34"/>
      <w:r>
        <w:rPr>
          <w:b/>
          <w:bCs/>
          <w:color w:val="000000"/>
          <w:sz w:val="22"/>
          <w:szCs w:val="22"/>
        </w:rPr>
        <w:t>Then</w:t>
      </w:r>
      <w:r>
        <w:rPr>
          <w:color w:val="000000"/>
          <w:sz w:val="22"/>
          <w:szCs w:val="22"/>
        </w:rPr>
        <w:t xml:space="preserve"> all fields are aligned and stored in the correct format</w:t>
      </w:r>
    </w:p>
    <w:p w14:paraId="019428AC" w14:textId="77777777" w:rsidR="00F93DB2" w:rsidRDefault="00F93DB2"/>
    <w:p w14:paraId="019428AD" w14:textId="77777777" w:rsidR="00F93DB2" w:rsidRDefault="00F93DB2"/>
    <w:p w14:paraId="019428AE" w14:textId="77777777" w:rsidR="00F93DB2" w:rsidRDefault="00F93DB2"/>
    <w:p w14:paraId="019428AF" w14:textId="77777777" w:rsidR="00F93DB2" w:rsidRDefault="00F93DB2"/>
    <w:p w14:paraId="019428B0" w14:textId="77777777" w:rsidR="00F93DB2" w:rsidRDefault="00F93DB2"/>
    <w:p w14:paraId="019428B1" w14:textId="77777777" w:rsidR="00F93DB2" w:rsidRDefault="00092DA5">
      <w:pPr>
        <w:pStyle w:val="Heading1"/>
      </w:pPr>
      <w:bookmarkStart w:id="35" w:name="_qtgvyi9usvjo" w:colFirst="0" w:colLast="0"/>
      <w:bookmarkEnd w:id="35"/>
      <w:r>
        <w:lastRenderedPageBreak/>
        <w:t>2. Architecture</w:t>
      </w:r>
    </w:p>
    <w:p w14:paraId="019428B2" w14:textId="77777777" w:rsidR="00F93DB2" w:rsidRDefault="00092DA5">
      <w:pPr>
        <w:pStyle w:val="Heading2"/>
        <w:rPr>
          <w:b/>
          <w:bCs/>
          <w:sz w:val="46"/>
          <w:szCs w:val="46"/>
        </w:rPr>
      </w:pPr>
      <w:bookmarkStart w:id="36" w:name="_v7o74e8hpxb1" w:colFirst="0" w:colLast="0"/>
      <w:bookmarkEnd w:id="36"/>
      <w:r>
        <w:t>2.1 Alternatives &amp; Discussion</w:t>
      </w:r>
    </w:p>
    <w:p w14:paraId="019428B3" w14:textId="77777777" w:rsidR="00F93DB2" w:rsidRDefault="00092DA5">
      <w:pPr>
        <w:pStyle w:val="Heading3"/>
        <w:keepNext w:val="0"/>
        <w:keepLines w:val="0"/>
        <w:spacing w:before="240" w:after="40"/>
      </w:pPr>
      <w:bookmarkStart w:id="37" w:name="_s68ij0q72tmw" w:colFirst="0" w:colLast="0"/>
      <w:bookmarkEnd w:id="37"/>
      <w:r>
        <w:t>Backend Alternatives:</w:t>
      </w:r>
    </w:p>
    <w:p w14:paraId="019428B4" w14:textId="77777777" w:rsidR="00F93DB2" w:rsidRDefault="00092DA5">
      <w:pPr>
        <w:spacing w:before="240" w:after="240"/>
        <w:rPr>
          <w:b/>
          <w:bCs/>
        </w:rPr>
      </w:pPr>
      <w:r>
        <w:rPr>
          <w:b/>
          <w:bCs/>
        </w:rPr>
        <w:t>Java</w:t>
      </w:r>
    </w:p>
    <w:p w14:paraId="019428B5" w14:textId="77777777" w:rsidR="00F93DB2" w:rsidRDefault="00092DA5">
      <w:pPr>
        <w:numPr>
          <w:ilvl w:val="0"/>
          <w:numId w:val="33"/>
        </w:numPr>
        <w:spacing w:before="240"/>
      </w:pPr>
      <w:r>
        <w:rPr>
          <w:b/>
          <w:bCs/>
        </w:rPr>
        <w:t>Pros:</w:t>
      </w:r>
    </w:p>
    <w:p w14:paraId="019428B6" w14:textId="77777777" w:rsidR="00F93DB2" w:rsidRDefault="00092DA5">
      <w:pPr>
        <w:numPr>
          <w:ilvl w:val="1"/>
          <w:numId w:val="33"/>
        </w:numPr>
      </w:pPr>
      <w:r>
        <w:t>Mature, widely adopted language with large community support.</w:t>
      </w:r>
    </w:p>
    <w:p w14:paraId="019428B7" w14:textId="77777777" w:rsidR="00F93DB2" w:rsidRDefault="00092DA5">
      <w:pPr>
        <w:numPr>
          <w:ilvl w:val="1"/>
          <w:numId w:val="33"/>
        </w:numPr>
      </w:pPr>
      <w:r>
        <w:t>Robust frameworks like Spring Boot.</w:t>
      </w:r>
    </w:p>
    <w:p w14:paraId="019428B8" w14:textId="77777777" w:rsidR="00F93DB2" w:rsidRDefault="00092DA5">
      <w:pPr>
        <w:numPr>
          <w:ilvl w:val="1"/>
          <w:numId w:val="33"/>
        </w:numPr>
      </w:pPr>
      <w:r>
        <w:t>Strong multithreading and performance capabilities.</w:t>
      </w:r>
    </w:p>
    <w:p w14:paraId="019428B9" w14:textId="77777777" w:rsidR="00F93DB2" w:rsidRDefault="00092DA5">
      <w:pPr>
        <w:numPr>
          <w:ilvl w:val="1"/>
          <w:numId w:val="33"/>
        </w:numPr>
      </w:pPr>
      <w:r>
        <w:t>Slightly more familiar to the team.</w:t>
      </w:r>
    </w:p>
    <w:p w14:paraId="019428BA" w14:textId="77777777" w:rsidR="00F93DB2" w:rsidRDefault="00092DA5">
      <w:pPr>
        <w:numPr>
          <w:ilvl w:val="0"/>
          <w:numId w:val="33"/>
        </w:numPr>
      </w:pPr>
      <w:r>
        <w:rPr>
          <w:b/>
          <w:bCs/>
        </w:rPr>
        <w:t>Cons:</w:t>
      </w:r>
    </w:p>
    <w:p w14:paraId="019428BB" w14:textId="77777777" w:rsidR="00F93DB2" w:rsidRDefault="00092DA5">
      <w:pPr>
        <w:numPr>
          <w:ilvl w:val="1"/>
          <w:numId w:val="33"/>
        </w:numPr>
      </w:pPr>
      <w:r>
        <w:t>Longer development cycles compared to modern alternatives.</w:t>
      </w:r>
    </w:p>
    <w:p w14:paraId="019428BC" w14:textId="77777777" w:rsidR="00F93DB2" w:rsidRDefault="00092DA5">
      <w:pPr>
        <w:numPr>
          <w:ilvl w:val="1"/>
          <w:numId w:val="33"/>
        </w:numPr>
      </w:pPr>
      <w:r>
        <w:t>A heavier runtime environment can complicate deployment.</w:t>
      </w:r>
    </w:p>
    <w:p w14:paraId="019428BD" w14:textId="77777777" w:rsidR="00F93DB2" w:rsidRDefault="00092DA5">
      <w:pPr>
        <w:numPr>
          <w:ilvl w:val="1"/>
          <w:numId w:val="33"/>
        </w:numPr>
        <w:spacing w:after="240"/>
      </w:pPr>
      <w:r>
        <w:t>Integration with Windows-based municipal IT systems may be less seamless.</w:t>
      </w:r>
    </w:p>
    <w:p w14:paraId="019428BE" w14:textId="77777777" w:rsidR="00F93DB2" w:rsidRDefault="00092DA5">
      <w:pPr>
        <w:spacing w:before="240" w:after="240"/>
        <w:rPr>
          <w:b/>
          <w:bCs/>
        </w:rPr>
      </w:pPr>
      <w:r>
        <w:rPr>
          <w:b/>
          <w:bCs/>
        </w:rPr>
        <w:t>C# (.NET)</w:t>
      </w:r>
    </w:p>
    <w:p w14:paraId="019428BF" w14:textId="77777777" w:rsidR="00F93DB2" w:rsidRDefault="00092DA5">
      <w:pPr>
        <w:numPr>
          <w:ilvl w:val="0"/>
          <w:numId w:val="43"/>
        </w:numPr>
        <w:spacing w:before="240"/>
      </w:pPr>
      <w:r>
        <w:rPr>
          <w:b/>
          <w:bCs/>
        </w:rPr>
        <w:t>Pros:</w:t>
      </w:r>
    </w:p>
    <w:p w14:paraId="019428C0" w14:textId="77777777" w:rsidR="00F93DB2" w:rsidRDefault="00092DA5">
      <w:pPr>
        <w:numPr>
          <w:ilvl w:val="1"/>
          <w:numId w:val="43"/>
        </w:numPr>
      </w:pPr>
      <w:r>
        <w:t>Fast development with tools like Visual Studio.</w:t>
      </w:r>
    </w:p>
    <w:p w14:paraId="019428C1" w14:textId="77777777" w:rsidR="00F93DB2" w:rsidRDefault="00092DA5">
      <w:pPr>
        <w:numPr>
          <w:ilvl w:val="1"/>
          <w:numId w:val="43"/>
        </w:numPr>
      </w:pPr>
      <w:r>
        <w:t>Excellent integration with Windows-based municipal IT infrastructure.</w:t>
      </w:r>
    </w:p>
    <w:p w14:paraId="019428C2" w14:textId="77777777" w:rsidR="00F93DB2" w:rsidRDefault="00092DA5">
      <w:pPr>
        <w:numPr>
          <w:ilvl w:val="1"/>
          <w:numId w:val="43"/>
        </w:numPr>
      </w:pPr>
      <w:r>
        <w:t>Strong performance and minimal runtime overhead.</w:t>
      </w:r>
    </w:p>
    <w:p w14:paraId="019428C3" w14:textId="77777777" w:rsidR="00F93DB2" w:rsidRDefault="00092DA5">
      <w:pPr>
        <w:numPr>
          <w:ilvl w:val="1"/>
          <w:numId w:val="43"/>
        </w:numPr>
      </w:pPr>
      <w:r>
        <w:t>Rich libraries for data management, security, and API development.</w:t>
      </w:r>
    </w:p>
    <w:p w14:paraId="019428C4" w14:textId="77777777" w:rsidR="00F93DB2" w:rsidRDefault="00092DA5">
      <w:pPr>
        <w:numPr>
          <w:ilvl w:val="1"/>
          <w:numId w:val="43"/>
        </w:numPr>
      </w:pPr>
      <w:r>
        <w:t>Modern, maintainable language suitable for enterprise applications.</w:t>
      </w:r>
    </w:p>
    <w:p w14:paraId="019428C5" w14:textId="77777777" w:rsidR="00F93DB2" w:rsidRDefault="00092DA5">
      <w:pPr>
        <w:numPr>
          <w:ilvl w:val="0"/>
          <w:numId w:val="43"/>
        </w:numPr>
      </w:pPr>
      <w:r>
        <w:rPr>
          <w:b/>
          <w:bCs/>
        </w:rPr>
        <w:t>Cons:</w:t>
      </w:r>
    </w:p>
    <w:p w14:paraId="019428C6" w14:textId="77777777" w:rsidR="00F93DB2" w:rsidRDefault="00092DA5">
      <w:pPr>
        <w:numPr>
          <w:ilvl w:val="1"/>
          <w:numId w:val="43"/>
        </w:numPr>
        <w:spacing w:after="240"/>
      </w:pPr>
      <w:r>
        <w:t>Less portable to non-Windows environments (minor concern if infrastructure is Windows-based).</w:t>
      </w:r>
    </w:p>
    <w:p w14:paraId="019428C7" w14:textId="77777777" w:rsidR="00F93DB2" w:rsidRDefault="00092DA5">
      <w:pPr>
        <w:spacing w:before="240" w:after="240"/>
      </w:pPr>
      <w:r>
        <w:rPr>
          <w:b/>
          <w:bCs/>
        </w:rPr>
        <w:t>Decision:</w:t>
      </w:r>
      <w:r>
        <w:t xml:space="preserve"> C# is preferred for its productivity, maintainability, and compatibility with municipal IT systems.</w:t>
      </w:r>
    </w:p>
    <w:p w14:paraId="019428C8" w14:textId="77777777" w:rsidR="00F93DB2" w:rsidRDefault="00F93DB2">
      <w:pPr>
        <w:spacing w:before="240" w:after="240"/>
      </w:pPr>
    </w:p>
    <w:p w14:paraId="019428C9" w14:textId="77777777" w:rsidR="00F93DB2" w:rsidRDefault="00092DA5">
      <w:pPr>
        <w:pStyle w:val="Heading3"/>
        <w:keepNext w:val="0"/>
        <w:keepLines w:val="0"/>
        <w:spacing w:before="240" w:after="40"/>
      </w:pPr>
      <w:bookmarkStart w:id="38" w:name="_t9srlnwg7rxm" w:colFirst="0" w:colLast="0"/>
      <w:bookmarkEnd w:id="38"/>
      <w:r>
        <w:t>Frontend Alternatives:</w:t>
      </w:r>
    </w:p>
    <w:p w14:paraId="019428CA" w14:textId="77777777" w:rsidR="00F93DB2" w:rsidRDefault="00092DA5">
      <w:pPr>
        <w:pStyle w:val="Heading3"/>
        <w:keepNext w:val="0"/>
        <w:keepLines w:val="0"/>
        <w:spacing w:before="280"/>
        <w:rPr>
          <w:b/>
          <w:bCs/>
          <w:color w:val="000000"/>
          <w:sz w:val="26"/>
          <w:szCs w:val="26"/>
        </w:rPr>
      </w:pPr>
      <w:bookmarkStart w:id="39" w:name="_4kzytxofhfy7" w:colFirst="0" w:colLast="0"/>
      <w:bookmarkEnd w:id="39"/>
      <w:r>
        <w:rPr>
          <w:b/>
          <w:bCs/>
          <w:color w:val="000000"/>
          <w:sz w:val="26"/>
          <w:szCs w:val="26"/>
        </w:rPr>
        <w:t>Option A: React</w:t>
      </w:r>
    </w:p>
    <w:p w14:paraId="019428CB" w14:textId="77777777" w:rsidR="00F93DB2" w:rsidRDefault="00092DA5">
      <w:pPr>
        <w:spacing w:before="240" w:after="240"/>
        <w:rPr>
          <w:b/>
          <w:bCs/>
        </w:rPr>
      </w:pPr>
      <w:r>
        <w:rPr>
          <w:b/>
          <w:bCs/>
        </w:rPr>
        <w:t>Pros:</w:t>
      </w:r>
    </w:p>
    <w:p w14:paraId="019428CC" w14:textId="77777777" w:rsidR="00F93DB2" w:rsidRDefault="00092DA5">
      <w:pPr>
        <w:numPr>
          <w:ilvl w:val="0"/>
          <w:numId w:val="21"/>
        </w:numPr>
        <w:spacing w:before="240"/>
      </w:pPr>
      <w:r>
        <w:t>Large and mature ecosystem with long-term support.</w:t>
      </w:r>
    </w:p>
    <w:p w14:paraId="019428CD" w14:textId="77777777" w:rsidR="00F93DB2" w:rsidRDefault="00092DA5">
      <w:pPr>
        <w:numPr>
          <w:ilvl w:val="0"/>
          <w:numId w:val="21"/>
        </w:numPr>
      </w:pPr>
      <w:r>
        <w:t>Fast development due to many ready-made components.</w:t>
      </w:r>
    </w:p>
    <w:p w14:paraId="019428CE" w14:textId="77777777" w:rsidR="00F93DB2" w:rsidRDefault="00092DA5">
      <w:pPr>
        <w:numPr>
          <w:ilvl w:val="0"/>
          <w:numId w:val="21"/>
        </w:numPr>
      </w:pPr>
      <w:r>
        <w:t>Excellent documentation and community support.</w:t>
      </w:r>
    </w:p>
    <w:p w14:paraId="019428CF" w14:textId="77777777" w:rsidR="00F93DB2" w:rsidRDefault="00092DA5">
      <w:pPr>
        <w:numPr>
          <w:ilvl w:val="0"/>
          <w:numId w:val="21"/>
        </w:numPr>
      </w:pPr>
      <w:r>
        <w:t>Fully supports RTL and Hebrew localization.</w:t>
      </w:r>
    </w:p>
    <w:p w14:paraId="019428D0" w14:textId="77777777" w:rsidR="00F93DB2" w:rsidRDefault="00092DA5">
      <w:pPr>
        <w:numPr>
          <w:ilvl w:val="0"/>
          <w:numId w:val="21"/>
        </w:numPr>
      </w:pPr>
      <w:r>
        <w:t>Highly modular and easy to maintain.</w:t>
      </w:r>
    </w:p>
    <w:p w14:paraId="019428D1" w14:textId="77777777" w:rsidR="00F93DB2" w:rsidRDefault="00092DA5">
      <w:pPr>
        <w:numPr>
          <w:ilvl w:val="0"/>
          <w:numId w:val="21"/>
        </w:numPr>
        <w:spacing w:after="240"/>
      </w:pPr>
      <w:r>
        <w:t>Strong testing ecosystem compatible with TDD workflows.</w:t>
      </w:r>
    </w:p>
    <w:p w14:paraId="019428D2" w14:textId="77777777" w:rsidR="00F93DB2" w:rsidRDefault="00092DA5">
      <w:pPr>
        <w:spacing w:before="240" w:after="240"/>
        <w:rPr>
          <w:b/>
          <w:bCs/>
        </w:rPr>
      </w:pPr>
      <w:r>
        <w:rPr>
          <w:b/>
          <w:bCs/>
        </w:rPr>
        <w:lastRenderedPageBreak/>
        <w:t>Cons:</w:t>
      </w:r>
    </w:p>
    <w:p w14:paraId="019428D3" w14:textId="77777777" w:rsidR="00F93DB2" w:rsidRDefault="00092DA5">
      <w:pPr>
        <w:numPr>
          <w:ilvl w:val="0"/>
          <w:numId w:val="2"/>
        </w:numPr>
        <w:spacing w:before="240"/>
      </w:pPr>
      <w:r>
        <w:t>Requires JavaScript/TypeScript proficiency.</w:t>
      </w:r>
    </w:p>
    <w:p w14:paraId="019428D4" w14:textId="77777777" w:rsidR="00F93DB2" w:rsidRDefault="00092DA5">
      <w:pPr>
        <w:numPr>
          <w:ilvl w:val="0"/>
          <w:numId w:val="2"/>
        </w:numPr>
        <w:spacing w:after="240"/>
      </w:pPr>
      <w:r>
        <w:t>Build tooling (Webpack/Vite/etc.) adds some complexity.</w:t>
      </w:r>
    </w:p>
    <w:p w14:paraId="019428D5" w14:textId="77777777" w:rsidR="00F93DB2" w:rsidRDefault="00092DA5">
      <w:pPr>
        <w:pStyle w:val="Heading3"/>
        <w:keepNext w:val="0"/>
        <w:keepLines w:val="0"/>
        <w:spacing w:before="280"/>
        <w:rPr>
          <w:b/>
          <w:bCs/>
        </w:rPr>
      </w:pPr>
      <w:bookmarkStart w:id="40" w:name="_kbjxanmklcua" w:colFirst="0" w:colLast="0"/>
      <w:bookmarkEnd w:id="40"/>
      <w:r>
        <w:rPr>
          <w:b/>
          <w:bCs/>
          <w:color w:val="000000"/>
          <w:sz w:val="26"/>
          <w:szCs w:val="26"/>
        </w:rPr>
        <w:t>Option B: Python (Flask/Django templating or Python-based UI generators)</w:t>
      </w:r>
      <w:r>
        <w:rPr>
          <w:i/>
          <w:iCs/>
        </w:rPr>
        <w:br/>
      </w:r>
      <w:r>
        <w:rPr>
          <w:b/>
          <w:bCs/>
          <w:color w:val="000000"/>
          <w:sz w:val="22"/>
          <w:szCs w:val="22"/>
        </w:rPr>
        <w:t>Pros:</w:t>
      </w:r>
    </w:p>
    <w:p w14:paraId="019428D6" w14:textId="77777777" w:rsidR="00F93DB2" w:rsidRDefault="00092DA5">
      <w:pPr>
        <w:numPr>
          <w:ilvl w:val="0"/>
          <w:numId w:val="6"/>
        </w:numPr>
        <w:spacing w:before="240"/>
      </w:pPr>
      <w:r>
        <w:t>Simple syntax; good for quick prototypes.</w:t>
      </w:r>
    </w:p>
    <w:p w14:paraId="019428D7" w14:textId="77777777" w:rsidR="00F93DB2" w:rsidRDefault="00092DA5">
      <w:pPr>
        <w:numPr>
          <w:ilvl w:val="0"/>
          <w:numId w:val="6"/>
        </w:numPr>
      </w:pPr>
      <w:r>
        <w:t>Easy backend integration if the backend were Python.</w:t>
      </w:r>
    </w:p>
    <w:p w14:paraId="019428D8" w14:textId="77777777" w:rsidR="00F93DB2" w:rsidRDefault="00092DA5">
      <w:pPr>
        <w:numPr>
          <w:ilvl w:val="0"/>
          <w:numId w:val="6"/>
        </w:numPr>
        <w:spacing w:after="240"/>
      </w:pPr>
      <w:r>
        <w:t>The team is familiar with Python.</w:t>
      </w:r>
    </w:p>
    <w:p w14:paraId="019428D9" w14:textId="77777777" w:rsidR="00F93DB2" w:rsidRDefault="00092DA5">
      <w:pPr>
        <w:spacing w:before="240" w:after="240"/>
        <w:rPr>
          <w:b/>
          <w:bCs/>
        </w:rPr>
      </w:pPr>
      <w:r>
        <w:rPr>
          <w:b/>
          <w:bCs/>
        </w:rPr>
        <w:t>Cons:</w:t>
      </w:r>
    </w:p>
    <w:p w14:paraId="019428DA" w14:textId="77777777" w:rsidR="00F93DB2" w:rsidRDefault="00092DA5">
      <w:pPr>
        <w:numPr>
          <w:ilvl w:val="0"/>
          <w:numId w:val="45"/>
        </w:numPr>
        <w:spacing w:before="240"/>
      </w:pPr>
      <w:r>
        <w:t>Not suitable for modern, interactive web GUIs.</w:t>
      </w:r>
    </w:p>
    <w:p w14:paraId="019428DB" w14:textId="77777777" w:rsidR="00F93DB2" w:rsidRDefault="00092DA5">
      <w:pPr>
        <w:numPr>
          <w:ilvl w:val="0"/>
          <w:numId w:val="45"/>
        </w:numPr>
      </w:pPr>
      <w:r>
        <w:t>Very limited component ecosystem compared to React.</w:t>
      </w:r>
    </w:p>
    <w:p w14:paraId="019428DC" w14:textId="77777777" w:rsidR="00F93DB2" w:rsidRDefault="00092DA5">
      <w:pPr>
        <w:numPr>
          <w:ilvl w:val="0"/>
          <w:numId w:val="45"/>
        </w:numPr>
      </w:pPr>
      <w:r>
        <w:t>Poor support for rich dashboards, maps, and dynamic UI.</w:t>
      </w:r>
    </w:p>
    <w:p w14:paraId="019428DD" w14:textId="77777777" w:rsidR="00F93DB2" w:rsidRDefault="00092DA5">
      <w:pPr>
        <w:numPr>
          <w:ilvl w:val="0"/>
          <w:numId w:val="45"/>
        </w:numPr>
      </w:pPr>
      <w:r>
        <w:t>Weaker RTL/Hebrew support in templating engines.</w:t>
      </w:r>
    </w:p>
    <w:p w14:paraId="019428DE" w14:textId="77777777" w:rsidR="00F93DB2" w:rsidRDefault="00092DA5">
      <w:pPr>
        <w:numPr>
          <w:ilvl w:val="0"/>
          <w:numId w:val="45"/>
        </w:numPr>
        <w:spacing w:after="240"/>
      </w:pPr>
      <w:r>
        <w:t>Slower development for complex municipal frontends.</w:t>
      </w:r>
    </w:p>
    <w:p w14:paraId="019428DF" w14:textId="77777777" w:rsidR="00F93DB2" w:rsidRDefault="00092DA5">
      <w:pPr>
        <w:spacing w:before="240" w:after="240"/>
      </w:pPr>
      <w:r>
        <w:rPr>
          <w:b/>
          <w:bCs/>
        </w:rPr>
        <w:t>Conclusion (Frontend):</w:t>
      </w:r>
      <w:r>
        <w:rPr>
          <w:b/>
          <w:bCs/>
        </w:rPr>
        <w:br/>
      </w:r>
      <w:r>
        <w:t>React provides far faster development, modern UI capabilities, and excellent Hebrew/RTL support. Python-based frontends are not appropriate for a production municipal system. Therefore, React is selected as the frontend technology.</w:t>
      </w:r>
    </w:p>
    <w:p w14:paraId="019428E0" w14:textId="77777777" w:rsidR="00F93DB2" w:rsidRDefault="00092DA5">
      <w:pPr>
        <w:pStyle w:val="Heading3"/>
        <w:keepNext w:val="0"/>
        <w:keepLines w:val="0"/>
        <w:spacing w:before="240" w:after="40"/>
      </w:pPr>
      <w:bookmarkStart w:id="41" w:name="_qgpiz2hkvm2j" w:colFirst="0" w:colLast="0"/>
      <w:bookmarkEnd w:id="41"/>
      <w:r>
        <w:t>Conclusion</w:t>
      </w:r>
    </w:p>
    <w:p w14:paraId="019428E1" w14:textId="77777777" w:rsidR="00F93DB2" w:rsidRDefault="00092DA5">
      <w:pPr>
        <w:spacing w:before="240" w:after="240"/>
      </w:pPr>
      <w:r>
        <w:t>The recommended technology stack for the abandoned building management web application is:</w:t>
      </w:r>
    </w:p>
    <w:p w14:paraId="019428E2" w14:textId="77777777" w:rsidR="00F93DB2" w:rsidRDefault="00092DA5">
      <w:pPr>
        <w:numPr>
          <w:ilvl w:val="0"/>
          <w:numId w:val="18"/>
        </w:numPr>
        <w:spacing w:before="240"/>
      </w:pPr>
      <w:r>
        <w:rPr>
          <w:b/>
          <w:bCs/>
        </w:rPr>
        <w:t>Backend:</w:t>
      </w:r>
      <w:r>
        <w:t xml:space="preserve"> C# (.NET)</w:t>
      </w:r>
    </w:p>
    <w:p w14:paraId="019428E3" w14:textId="77777777" w:rsidR="00F93DB2" w:rsidRDefault="00092DA5">
      <w:pPr>
        <w:numPr>
          <w:ilvl w:val="0"/>
          <w:numId w:val="18"/>
        </w:numPr>
        <w:spacing w:after="240"/>
      </w:pPr>
      <w:r>
        <w:rPr>
          <w:b/>
          <w:bCs/>
        </w:rPr>
        <w:t>Frontend:</w:t>
      </w:r>
      <w:r>
        <w:t xml:space="preserve"> React (Mantis Dashboard, RTL-capable)</w:t>
      </w:r>
    </w:p>
    <w:p w14:paraId="019428E4" w14:textId="77777777" w:rsidR="00F93DB2" w:rsidRDefault="00092DA5">
      <w:pPr>
        <w:spacing w:before="240" w:after="240"/>
      </w:pPr>
      <w:r>
        <w:t>This stack ensures:</w:t>
      </w:r>
    </w:p>
    <w:p w14:paraId="019428E5" w14:textId="77777777" w:rsidR="00F93DB2" w:rsidRDefault="00092DA5">
      <w:pPr>
        <w:numPr>
          <w:ilvl w:val="0"/>
          <w:numId w:val="35"/>
        </w:numPr>
        <w:spacing w:before="240"/>
      </w:pPr>
      <w:r>
        <w:t>Fast and maintainable backend development with strong integration to municipal IT infrastructure.</w:t>
      </w:r>
    </w:p>
    <w:p w14:paraId="019428E6" w14:textId="77777777" w:rsidR="00F93DB2" w:rsidRDefault="00092DA5">
      <w:pPr>
        <w:numPr>
          <w:ilvl w:val="0"/>
          <w:numId w:val="35"/>
        </w:numPr>
      </w:pPr>
      <w:r>
        <w:t>Rapid frontend development using a professional, RTL-ready dashboard template.</w:t>
      </w:r>
    </w:p>
    <w:p w14:paraId="019428E7" w14:textId="77777777" w:rsidR="00F93DB2" w:rsidRDefault="00092DA5">
      <w:pPr>
        <w:numPr>
          <w:ilvl w:val="0"/>
          <w:numId w:val="35"/>
        </w:numPr>
        <w:spacing w:after="240"/>
      </w:pPr>
      <w:r>
        <w:t>Consistent, user-friendly Hebrew interface tailored to municipal workers’ needs.</w:t>
      </w:r>
    </w:p>
    <w:p w14:paraId="019428E8" w14:textId="77777777" w:rsidR="00F93DB2" w:rsidRDefault="00F93DB2">
      <w:pPr>
        <w:spacing w:before="240" w:after="240"/>
      </w:pPr>
    </w:p>
    <w:p w14:paraId="019428E9" w14:textId="77777777" w:rsidR="00F93DB2" w:rsidRDefault="00092DA5">
      <w:pPr>
        <w:pStyle w:val="Heading2"/>
      </w:pPr>
      <w:bookmarkStart w:id="42" w:name="_h5qxfmjh8com" w:colFirst="0" w:colLast="0"/>
      <w:bookmarkEnd w:id="42"/>
      <w:r>
        <w:lastRenderedPageBreak/>
        <w:t>2.2 Deployment Diagram</w:t>
      </w:r>
    </w:p>
    <w:p w14:paraId="019428EA" w14:textId="77777777" w:rsidR="00F93DB2" w:rsidRDefault="00092DA5">
      <w:r>
        <w:rPr>
          <w:noProof/>
        </w:rPr>
        <w:drawing>
          <wp:inline distT="114300" distB="114300" distL="114300" distR="114300" wp14:anchorId="0194295B" wp14:editId="0194295C">
            <wp:extent cx="5731200" cy="2679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2679700"/>
                    </a:xfrm>
                    <a:prstGeom prst="rect">
                      <a:avLst/>
                    </a:prstGeom>
                    <a:ln/>
                  </pic:spPr>
                </pic:pic>
              </a:graphicData>
            </a:graphic>
          </wp:inline>
        </w:drawing>
      </w:r>
    </w:p>
    <w:p w14:paraId="019428EB" w14:textId="77777777" w:rsidR="00F93DB2" w:rsidRDefault="00F93DB2"/>
    <w:p w14:paraId="019428EC" w14:textId="77777777" w:rsidR="00F93DB2" w:rsidRDefault="00092DA5">
      <w:pPr>
        <w:spacing w:after="240"/>
      </w:pPr>
      <w:r>
        <w:t>The system is built around a central Backend that connects all components. The User interacts with the system through the Web GUI (Frontend), which sends all requests to the Backend. The Backend performs business logic and communicates with:</w:t>
      </w:r>
    </w:p>
    <w:p w14:paraId="019428ED" w14:textId="77777777" w:rsidR="00F93DB2" w:rsidRDefault="00092DA5">
      <w:pPr>
        <w:numPr>
          <w:ilvl w:val="0"/>
          <w:numId w:val="41"/>
        </w:numPr>
        <w:spacing w:before="240"/>
      </w:pPr>
      <w:r>
        <w:t>SQL Server for all data storage and retrieval.</w:t>
      </w:r>
    </w:p>
    <w:p w14:paraId="019428EE" w14:textId="77777777" w:rsidR="00F93DB2" w:rsidRDefault="00092DA5">
      <w:pPr>
        <w:numPr>
          <w:ilvl w:val="0"/>
          <w:numId w:val="41"/>
        </w:numPr>
      </w:pPr>
      <w:r>
        <w:t>Auth Server (Provided by the client) to authenticate existing municipality users.</w:t>
      </w:r>
    </w:p>
    <w:p w14:paraId="019428EF" w14:textId="77777777" w:rsidR="00F93DB2" w:rsidRDefault="00092DA5">
      <w:pPr>
        <w:numPr>
          <w:ilvl w:val="0"/>
          <w:numId w:val="41"/>
        </w:numPr>
        <w:spacing w:after="240"/>
      </w:pPr>
      <w:r>
        <w:t>Other Municipality Services (Provided by the client) for data integration with existing municipal systems.</w:t>
      </w:r>
    </w:p>
    <w:p w14:paraId="019428F0" w14:textId="77777777" w:rsidR="00F93DB2" w:rsidRDefault="00092DA5">
      <w:pPr>
        <w:spacing w:before="240" w:after="240"/>
      </w:pPr>
      <w:r>
        <w:t>The diagram shows a simp</w:t>
      </w:r>
      <w:r>
        <w:t>le, service-oriented flow: the user works through the GUI, the GUI talks to the Backend, and the Backend handles all external system interactions.</w:t>
      </w:r>
    </w:p>
    <w:p w14:paraId="019428F1" w14:textId="77777777" w:rsidR="00F93DB2" w:rsidRDefault="00F93DB2"/>
    <w:p w14:paraId="019428F2" w14:textId="77777777" w:rsidR="00F93DB2" w:rsidRDefault="00092DA5">
      <w:pPr>
        <w:pStyle w:val="Heading2"/>
      </w:pPr>
      <w:bookmarkStart w:id="43" w:name="_qnrr14xezf58" w:colFirst="0" w:colLast="0"/>
      <w:bookmarkEnd w:id="43"/>
      <w:r>
        <w:t>2.3 CI/CD plan</w:t>
      </w:r>
    </w:p>
    <w:p w14:paraId="019428F3" w14:textId="77777777" w:rsidR="00F93DB2" w:rsidRDefault="00092DA5">
      <w:pPr>
        <w:pStyle w:val="Heading4"/>
        <w:keepNext w:val="0"/>
        <w:keepLines w:val="0"/>
        <w:spacing w:before="240" w:after="40"/>
        <w:rPr>
          <w:b/>
          <w:bCs/>
          <w:color w:val="000000"/>
          <w:sz w:val="22"/>
          <w:szCs w:val="22"/>
        </w:rPr>
      </w:pPr>
      <w:bookmarkStart w:id="44" w:name="_5dv4tka3r5k6" w:colFirst="0" w:colLast="0"/>
      <w:bookmarkEnd w:id="44"/>
      <w:r>
        <w:rPr>
          <w:b/>
          <w:bCs/>
          <w:color w:val="000000"/>
          <w:sz w:val="22"/>
          <w:szCs w:val="22"/>
        </w:rPr>
        <w:t>1. Version Control and Task Management</w:t>
      </w:r>
    </w:p>
    <w:p w14:paraId="019428F4" w14:textId="77777777" w:rsidR="00F93DB2" w:rsidRDefault="00092DA5">
      <w:pPr>
        <w:numPr>
          <w:ilvl w:val="0"/>
          <w:numId w:val="7"/>
        </w:numPr>
        <w:spacing w:before="240"/>
      </w:pPr>
      <w:r>
        <w:rPr>
          <w:b/>
          <w:bCs/>
        </w:rPr>
        <w:t>Repository:</w:t>
      </w:r>
      <w:r>
        <w:t xml:space="preserve"> All project code will be stored in a GitHub repository.</w:t>
      </w:r>
    </w:p>
    <w:p w14:paraId="019428F5" w14:textId="77777777" w:rsidR="00F93DB2" w:rsidRDefault="00092DA5">
      <w:pPr>
        <w:numPr>
          <w:ilvl w:val="0"/>
          <w:numId w:val="7"/>
        </w:numPr>
      </w:pPr>
      <w:r>
        <w:rPr>
          <w:b/>
          <w:bCs/>
        </w:rPr>
        <w:t>Branching Strategy:</w:t>
      </w:r>
    </w:p>
    <w:p w14:paraId="019428F6" w14:textId="77777777" w:rsidR="00F93DB2" w:rsidRDefault="00092DA5">
      <w:pPr>
        <w:numPr>
          <w:ilvl w:val="1"/>
          <w:numId w:val="7"/>
        </w:numPr>
      </w:pPr>
      <w:r>
        <w:rPr>
          <w:rFonts w:ascii="Roboto Mono" w:eastAsia="Roboto Mono" w:hAnsi="Roboto Mono" w:cs="Roboto Mono"/>
        </w:rPr>
        <w:t>main</w:t>
      </w:r>
      <w:r>
        <w:t xml:space="preserve"> branch: stable, deployable code.</w:t>
      </w:r>
    </w:p>
    <w:p w14:paraId="019428F7" w14:textId="77777777" w:rsidR="00F93DB2" w:rsidRDefault="00092DA5">
      <w:pPr>
        <w:numPr>
          <w:ilvl w:val="1"/>
          <w:numId w:val="7"/>
        </w:numPr>
      </w:pPr>
      <w:r>
        <w:rPr>
          <w:rFonts w:ascii="Roboto Mono" w:eastAsia="Roboto Mono" w:hAnsi="Roboto Mono" w:cs="Roboto Mono"/>
        </w:rPr>
        <w:t>dev</w:t>
      </w:r>
      <w:r>
        <w:t xml:space="preserve"> branch: integration of completed features.</w:t>
      </w:r>
    </w:p>
    <w:p w14:paraId="019428F8" w14:textId="77777777" w:rsidR="00F93DB2" w:rsidRDefault="00092DA5">
      <w:pPr>
        <w:numPr>
          <w:ilvl w:val="1"/>
          <w:numId w:val="7"/>
        </w:numPr>
      </w:pPr>
      <w:r>
        <w:t>Feature branches: created per task/issue (</w:t>
      </w:r>
      <w:r>
        <w:rPr>
          <w:rFonts w:ascii="Roboto Mono" w:eastAsia="Roboto Mono" w:hAnsi="Roboto Mono" w:cs="Roboto Mono"/>
        </w:rPr>
        <w:t>feature/&lt;issue&gt;</w:t>
      </w:r>
      <w:r>
        <w:t>).</w:t>
      </w:r>
    </w:p>
    <w:p w14:paraId="019428F9" w14:textId="77777777" w:rsidR="00F93DB2" w:rsidRDefault="00092DA5">
      <w:pPr>
        <w:numPr>
          <w:ilvl w:val="0"/>
          <w:numId w:val="7"/>
        </w:numPr>
      </w:pPr>
      <w:r>
        <w:rPr>
          <w:b/>
          <w:bCs/>
        </w:rPr>
        <w:t>Task Assignment:</w:t>
      </w:r>
    </w:p>
    <w:p w14:paraId="019428FA" w14:textId="77777777" w:rsidR="00F93DB2" w:rsidRDefault="00092DA5">
      <w:pPr>
        <w:numPr>
          <w:ilvl w:val="1"/>
          <w:numId w:val="7"/>
        </w:numPr>
      </w:pPr>
      <w:r>
        <w:t>The team lead manages the GitHub repository and assigns tasks via GitHub Issues.</w:t>
      </w:r>
    </w:p>
    <w:p w14:paraId="019428FB" w14:textId="77777777" w:rsidR="00F93DB2" w:rsidRDefault="00092DA5">
      <w:pPr>
        <w:numPr>
          <w:ilvl w:val="1"/>
          <w:numId w:val="7"/>
        </w:numPr>
      </w:pPr>
      <w:r>
        <w:t>Each issue includes task description, acceptance criteria, and relevant labels.</w:t>
      </w:r>
    </w:p>
    <w:p w14:paraId="019428FC" w14:textId="77777777" w:rsidR="00F93DB2" w:rsidRDefault="00092DA5">
      <w:pPr>
        <w:numPr>
          <w:ilvl w:val="1"/>
          <w:numId w:val="7"/>
        </w:numPr>
        <w:spacing w:after="240"/>
      </w:pPr>
      <w:r>
        <w:t>Developers create feature branches linked to their assigned issues.</w:t>
      </w:r>
    </w:p>
    <w:p w14:paraId="019428FD" w14:textId="77777777" w:rsidR="00F93DB2" w:rsidRDefault="00092DA5">
      <w:pPr>
        <w:pStyle w:val="Heading4"/>
        <w:keepNext w:val="0"/>
        <w:keepLines w:val="0"/>
        <w:spacing w:before="240" w:after="40"/>
        <w:rPr>
          <w:b/>
          <w:bCs/>
          <w:color w:val="000000"/>
          <w:sz w:val="22"/>
          <w:szCs w:val="22"/>
        </w:rPr>
      </w:pPr>
      <w:bookmarkStart w:id="45" w:name="_4focs3h9i8kj" w:colFirst="0" w:colLast="0"/>
      <w:bookmarkEnd w:id="45"/>
      <w:r>
        <w:rPr>
          <w:b/>
          <w:bCs/>
          <w:color w:val="000000"/>
          <w:sz w:val="22"/>
          <w:szCs w:val="22"/>
        </w:rPr>
        <w:t>2. Test-Driven Development (TDD)</w:t>
      </w:r>
    </w:p>
    <w:p w14:paraId="019428FE" w14:textId="77777777" w:rsidR="00F93DB2" w:rsidRDefault="00092DA5">
      <w:pPr>
        <w:numPr>
          <w:ilvl w:val="0"/>
          <w:numId w:val="11"/>
        </w:numPr>
        <w:spacing w:before="240"/>
      </w:pPr>
      <w:r>
        <w:rPr>
          <w:b/>
          <w:bCs/>
        </w:rPr>
        <w:lastRenderedPageBreak/>
        <w:t>Unit Tests:</w:t>
      </w:r>
      <w:r>
        <w:t xml:space="preserve"> All new backend and frontend code must have unit tests written before implementation.</w:t>
      </w:r>
    </w:p>
    <w:p w14:paraId="019428FF" w14:textId="77777777" w:rsidR="00F93DB2" w:rsidRDefault="00092DA5">
      <w:pPr>
        <w:numPr>
          <w:ilvl w:val="0"/>
          <w:numId w:val="11"/>
        </w:numPr>
      </w:pPr>
      <w:r>
        <w:rPr>
          <w:b/>
          <w:bCs/>
        </w:rPr>
        <w:t>Test Frameworks:</w:t>
      </w:r>
    </w:p>
    <w:p w14:paraId="01942900" w14:textId="77777777" w:rsidR="00F93DB2" w:rsidRDefault="00092DA5">
      <w:pPr>
        <w:numPr>
          <w:ilvl w:val="1"/>
          <w:numId w:val="11"/>
        </w:numPr>
      </w:pPr>
      <w:r>
        <w:t xml:space="preserve">Backend (C#): </w:t>
      </w:r>
      <w:proofErr w:type="spellStart"/>
      <w:r>
        <w:t>xUnit</w:t>
      </w:r>
      <w:proofErr w:type="spellEnd"/>
      <w:r>
        <w:t xml:space="preserve"> or </w:t>
      </w:r>
      <w:proofErr w:type="spellStart"/>
      <w:r>
        <w:t>NUnit</w:t>
      </w:r>
      <w:proofErr w:type="spellEnd"/>
      <w:r>
        <w:t>.</w:t>
      </w:r>
    </w:p>
    <w:p w14:paraId="01942901" w14:textId="77777777" w:rsidR="00F93DB2" w:rsidRDefault="00092DA5">
      <w:pPr>
        <w:numPr>
          <w:ilvl w:val="1"/>
          <w:numId w:val="11"/>
        </w:numPr>
      </w:pPr>
      <w:r>
        <w:t>Frontend (Mantis/React): Jest + React Testing Library.</w:t>
      </w:r>
    </w:p>
    <w:p w14:paraId="01942902" w14:textId="77777777" w:rsidR="00F93DB2" w:rsidRDefault="00092DA5">
      <w:pPr>
        <w:numPr>
          <w:ilvl w:val="0"/>
          <w:numId w:val="11"/>
        </w:numPr>
      </w:pPr>
      <w:r>
        <w:rPr>
          <w:b/>
          <w:bCs/>
        </w:rPr>
        <w:t>Workflow:</w:t>
      </w:r>
    </w:p>
    <w:p w14:paraId="01942903" w14:textId="77777777" w:rsidR="00F93DB2" w:rsidRDefault="00092DA5">
      <w:pPr>
        <w:numPr>
          <w:ilvl w:val="1"/>
          <w:numId w:val="11"/>
        </w:numPr>
      </w:pPr>
      <w:r>
        <w:t>Write tests specifying the desired functionality.</w:t>
      </w:r>
    </w:p>
    <w:p w14:paraId="01942904" w14:textId="77777777" w:rsidR="00F93DB2" w:rsidRDefault="00092DA5">
      <w:pPr>
        <w:numPr>
          <w:ilvl w:val="1"/>
          <w:numId w:val="11"/>
        </w:numPr>
      </w:pPr>
      <w:r>
        <w:t>Run tests to confirm they fail initially.</w:t>
      </w:r>
    </w:p>
    <w:p w14:paraId="01942905" w14:textId="77777777" w:rsidR="00F93DB2" w:rsidRDefault="00092DA5">
      <w:pPr>
        <w:numPr>
          <w:ilvl w:val="1"/>
          <w:numId w:val="11"/>
        </w:numPr>
      </w:pPr>
      <w:r>
        <w:t>Implement the feature/code to make tests pass.</w:t>
      </w:r>
    </w:p>
    <w:p w14:paraId="01942906" w14:textId="77777777" w:rsidR="00F93DB2" w:rsidRDefault="00092DA5">
      <w:pPr>
        <w:numPr>
          <w:ilvl w:val="1"/>
          <w:numId w:val="11"/>
        </w:numPr>
        <w:spacing w:after="240"/>
      </w:pPr>
      <w:r>
        <w:t>Refactor code while ensuring all tests pass.</w:t>
      </w:r>
    </w:p>
    <w:p w14:paraId="01942907" w14:textId="77777777" w:rsidR="00F93DB2" w:rsidRDefault="00092DA5">
      <w:pPr>
        <w:pStyle w:val="Heading4"/>
        <w:keepNext w:val="0"/>
        <w:keepLines w:val="0"/>
        <w:spacing w:before="240" w:after="40"/>
        <w:rPr>
          <w:b/>
          <w:bCs/>
          <w:color w:val="000000"/>
          <w:sz w:val="22"/>
          <w:szCs w:val="22"/>
        </w:rPr>
      </w:pPr>
      <w:bookmarkStart w:id="46" w:name="_bccd01gdp36b" w:colFirst="0" w:colLast="0"/>
      <w:bookmarkEnd w:id="46"/>
      <w:r>
        <w:rPr>
          <w:b/>
          <w:bCs/>
          <w:color w:val="000000"/>
          <w:sz w:val="22"/>
          <w:szCs w:val="22"/>
        </w:rPr>
        <w:t>3. Continuous Integration (CI)</w:t>
      </w:r>
    </w:p>
    <w:p w14:paraId="01942908" w14:textId="77777777" w:rsidR="00F93DB2" w:rsidRDefault="00092DA5">
      <w:pPr>
        <w:numPr>
          <w:ilvl w:val="0"/>
          <w:numId w:val="14"/>
        </w:numPr>
        <w:spacing w:before="240"/>
      </w:pPr>
      <w:r>
        <w:rPr>
          <w:b/>
          <w:bCs/>
        </w:rPr>
        <w:t>Trigger:</w:t>
      </w:r>
      <w:r>
        <w:t xml:space="preserve"> CI pipeline runs on every pull request (PR) or merge into the </w:t>
      </w:r>
      <w:r>
        <w:rPr>
          <w:rFonts w:ascii="Roboto Mono" w:eastAsia="Roboto Mono" w:hAnsi="Roboto Mono" w:cs="Roboto Mono"/>
        </w:rPr>
        <w:t>dev</w:t>
      </w:r>
      <w:r>
        <w:t xml:space="preserve"> branch.</w:t>
      </w:r>
    </w:p>
    <w:p w14:paraId="01942909" w14:textId="77777777" w:rsidR="00F93DB2" w:rsidRDefault="00092DA5">
      <w:pPr>
        <w:numPr>
          <w:ilvl w:val="0"/>
          <w:numId w:val="14"/>
        </w:numPr>
      </w:pPr>
      <w:r>
        <w:rPr>
          <w:b/>
          <w:bCs/>
        </w:rPr>
        <w:t>Steps:</w:t>
      </w:r>
    </w:p>
    <w:p w14:paraId="0194290A" w14:textId="77777777" w:rsidR="00F93DB2" w:rsidRDefault="00092DA5">
      <w:pPr>
        <w:numPr>
          <w:ilvl w:val="1"/>
          <w:numId w:val="14"/>
        </w:numPr>
      </w:pPr>
      <w:r>
        <w:t>Code checkout from GitHub.</w:t>
      </w:r>
    </w:p>
    <w:p w14:paraId="0194290B" w14:textId="77777777" w:rsidR="00F93DB2" w:rsidRDefault="00092DA5">
      <w:pPr>
        <w:numPr>
          <w:ilvl w:val="1"/>
          <w:numId w:val="14"/>
        </w:numPr>
      </w:pPr>
      <w:r>
        <w:t xml:space="preserve">Dependency installation (NuGet for C#, </w:t>
      </w:r>
      <w:proofErr w:type="spellStart"/>
      <w:r>
        <w:t>npm</w:t>
      </w:r>
      <w:proofErr w:type="spellEnd"/>
      <w:r>
        <w:t>/yarn for React frontend).</w:t>
      </w:r>
    </w:p>
    <w:p w14:paraId="0194290C" w14:textId="77777777" w:rsidR="00F93DB2" w:rsidRDefault="00092DA5">
      <w:pPr>
        <w:numPr>
          <w:ilvl w:val="1"/>
          <w:numId w:val="14"/>
        </w:numPr>
      </w:pPr>
      <w:r>
        <w:t>Static code analysis for style, security, and linting.</w:t>
      </w:r>
    </w:p>
    <w:p w14:paraId="0194290D" w14:textId="77777777" w:rsidR="00F93DB2" w:rsidRDefault="00092DA5">
      <w:pPr>
        <w:numPr>
          <w:ilvl w:val="1"/>
          <w:numId w:val="14"/>
        </w:numPr>
      </w:pPr>
      <w:r>
        <w:t>Run automated tests (unit tests and integration tests).</w:t>
      </w:r>
    </w:p>
    <w:p w14:paraId="0194290E" w14:textId="77777777" w:rsidR="00F93DB2" w:rsidRDefault="00092DA5">
      <w:pPr>
        <w:numPr>
          <w:ilvl w:val="1"/>
          <w:numId w:val="14"/>
        </w:numPr>
      </w:pPr>
      <w:r>
        <w:t>Report results in GitHub (PR status: pass/fail).</w:t>
      </w:r>
    </w:p>
    <w:p w14:paraId="0194290F" w14:textId="77777777" w:rsidR="00F93DB2" w:rsidRDefault="00092DA5">
      <w:pPr>
        <w:numPr>
          <w:ilvl w:val="0"/>
          <w:numId w:val="14"/>
        </w:numPr>
        <w:spacing w:after="240"/>
      </w:pPr>
      <w:r>
        <w:rPr>
          <w:b/>
          <w:bCs/>
        </w:rPr>
        <w:t>Fail Policy:</w:t>
      </w:r>
      <w:r>
        <w:t xml:space="preserve"> Pull requests cannot be merged into the dev branch if any tests fail.</w:t>
      </w:r>
    </w:p>
    <w:p w14:paraId="01942910" w14:textId="77777777" w:rsidR="00F93DB2" w:rsidRDefault="00092DA5">
      <w:pPr>
        <w:pStyle w:val="Heading4"/>
        <w:keepNext w:val="0"/>
        <w:keepLines w:val="0"/>
        <w:spacing w:before="240" w:after="40"/>
        <w:rPr>
          <w:b/>
          <w:bCs/>
          <w:color w:val="000000"/>
          <w:sz w:val="22"/>
          <w:szCs w:val="22"/>
        </w:rPr>
      </w:pPr>
      <w:bookmarkStart w:id="47" w:name="_3yw8vf7mdrlz" w:colFirst="0" w:colLast="0"/>
      <w:bookmarkEnd w:id="47"/>
      <w:r>
        <w:rPr>
          <w:b/>
          <w:bCs/>
          <w:color w:val="000000"/>
          <w:sz w:val="22"/>
          <w:szCs w:val="22"/>
        </w:rPr>
        <w:t>4. Continuous Deployment (CD)</w:t>
      </w:r>
    </w:p>
    <w:p w14:paraId="01942911" w14:textId="77777777" w:rsidR="00F93DB2" w:rsidRDefault="00092DA5">
      <w:pPr>
        <w:numPr>
          <w:ilvl w:val="0"/>
          <w:numId w:val="44"/>
        </w:numPr>
        <w:spacing w:before="240"/>
      </w:pPr>
      <w:r>
        <w:rPr>
          <w:b/>
          <w:bCs/>
        </w:rPr>
        <w:t>Staging Environment:</w:t>
      </w:r>
    </w:p>
    <w:p w14:paraId="01942912" w14:textId="77777777" w:rsidR="00F93DB2" w:rsidRDefault="00092DA5">
      <w:pPr>
        <w:numPr>
          <w:ilvl w:val="1"/>
          <w:numId w:val="44"/>
        </w:numPr>
      </w:pPr>
      <w:r>
        <w:t>After merging into the dev branch, the CI/CD pipeline deploys the app to a staging environment for QA and user acceptance testing.</w:t>
      </w:r>
    </w:p>
    <w:p w14:paraId="01942913" w14:textId="77777777" w:rsidR="00F93DB2" w:rsidRDefault="00092DA5">
      <w:pPr>
        <w:numPr>
          <w:ilvl w:val="1"/>
          <w:numId w:val="44"/>
        </w:numPr>
      </w:pPr>
      <w:r>
        <w:t>Staging mimics the production environment (Windows-based server for C#, web server for Mantis frontend).</w:t>
      </w:r>
    </w:p>
    <w:p w14:paraId="01942914" w14:textId="77777777" w:rsidR="00F93DB2" w:rsidRDefault="00092DA5">
      <w:pPr>
        <w:numPr>
          <w:ilvl w:val="0"/>
          <w:numId w:val="44"/>
        </w:numPr>
      </w:pPr>
      <w:r>
        <w:rPr>
          <w:b/>
          <w:bCs/>
        </w:rPr>
        <w:t>Production Deployment:</w:t>
      </w:r>
    </w:p>
    <w:p w14:paraId="01942915" w14:textId="77777777" w:rsidR="00F93DB2" w:rsidRDefault="00092DA5">
      <w:pPr>
        <w:numPr>
          <w:ilvl w:val="1"/>
          <w:numId w:val="44"/>
        </w:numPr>
      </w:pPr>
      <w:r>
        <w:t>Deployment to production occurs after QA approval and team lead verification.</w:t>
      </w:r>
    </w:p>
    <w:p w14:paraId="01942916" w14:textId="77777777" w:rsidR="00F93DB2" w:rsidRDefault="00092DA5">
      <w:pPr>
        <w:numPr>
          <w:ilvl w:val="1"/>
          <w:numId w:val="44"/>
        </w:numPr>
      </w:pPr>
      <w:r>
        <w:rPr>
          <w:b/>
          <w:bCs/>
        </w:rPr>
        <w:t>Automated deployment</w:t>
      </w:r>
      <w:r>
        <w:t xml:space="preserve"> scripts handle backend services, database migrations, and frontend updates.</w:t>
      </w:r>
    </w:p>
    <w:p w14:paraId="01942917" w14:textId="77777777" w:rsidR="00F93DB2" w:rsidRDefault="00092DA5">
      <w:pPr>
        <w:numPr>
          <w:ilvl w:val="0"/>
          <w:numId w:val="44"/>
        </w:numPr>
        <w:spacing w:after="240"/>
      </w:pPr>
      <w:r>
        <w:rPr>
          <w:b/>
          <w:bCs/>
        </w:rPr>
        <w:t>Rollback:</w:t>
      </w:r>
      <w:r>
        <w:t xml:space="preserve"> Versioned releases and automated backup of production database allow rollback if issues occur.</w:t>
      </w:r>
    </w:p>
    <w:p w14:paraId="01942918" w14:textId="77777777" w:rsidR="00F93DB2" w:rsidRDefault="00092DA5">
      <w:pPr>
        <w:spacing w:before="240" w:after="240"/>
        <w:rPr>
          <w:b/>
          <w:bCs/>
          <w:color w:val="000000"/>
        </w:rPr>
      </w:pPr>
      <w:r>
        <w:rPr>
          <w:b/>
          <w:bCs/>
          <w:color w:val="000000"/>
        </w:rPr>
        <w:t>5. Team Collaboration</w:t>
      </w:r>
    </w:p>
    <w:p w14:paraId="01942919" w14:textId="77777777" w:rsidR="00F93DB2" w:rsidRDefault="00092DA5">
      <w:pPr>
        <w:numPr>
          <w:ilvl w:val="0"/>
          <w:numId w:val="1"/>
        </w:numPr>
        <w:spacing w:before="240"/>
      </w:pPr>
      <w:r>
        <w:rPr>
          <w:b/>
          <w:bCs/>
        </w:rPr>
        <w:t>Pull Request Reviews:</w:t>
      </w:r>
    </w:p>
    <w:p w14:paraId="0194291A" w14:textId="77777777" w:rsidR="00F93DB2" w:rsidRDefault="00092DA5">
      <w:pPr>
        <w:numPr>
          <w:ilvl w:val="1"/>
          <w:numId w:val="1"/>
        </w:numPr>
      </w:pPr>
      <w:r>
        <w:t>All code must be reviewed by at least one other developer or the team lead before merging.</w:t>
      </w:r>
    </w:p>
    <w:p w14:paraId="0194291B" w14:textId="77777777" w:rsidR="00F93DB2" w:rsidRDefault="00092DA5">
      <w:pPr>
        <w:numPr>
          <w:ilvl w:val="0"/>
          <w:numId w:val="1"/>
        </w:numPr>
      </w:pPr>
      <w:r>
        <w:rPr>
          <w:b/>
          <w:bCs/>
        </w:rPr>
        <w:t>Issue Linking:</w:t>
      </w:r>
      <w:r>
        <w:t xml:space="preserve"> PRs must reference the GitHub Issue ID they address.</w:t>
      </w:r>
    </w:p>
    <w:p w14:paraId="0194291C" w14:textId="77777777" w:rsidR="00F93DB2" w:rsidRDefault="00092DA5">
      <w:pPr>
        <w:numPr>
          <w:ilvl w:val="0"/>
          <w:numId w:val="1"/>
        </w:numPr>
        <w:spacing w:after="240"/>
      </w:pPr>
      <w:r>
        <w:rPr>
          <w:b/>
          <w:bCs/>
        </w:rPr>
        <w:t>Documentation:</w:t>
      </w:r>
      <w:r>
        <w:t xml:space="preserve"> Each feature must include comments and update relevant design/architecture documentation.</w:t>
      </w:r>
    </w:p>
    <w:p w14:paraId="0194291D" w14:textId="77777777" w:rsidR="00F93DB2" w:rsidRDefault="00092DA5">
      <w:pPr>
        <w:pStyle w:val="Heading4"/>
        <w:keepNext w:val="0"/>
        <w:keepLines w:val="0"/>
        <w:spacing w:before="240" w:after="40"/>
        <w:rPr>
          <w:b/>
          <w:bCs/>
          <w:color w:val="000000"/>
          <w:sz w:val="22"/>
          <w:szCs w:val="22"/>
        </w:rPr>
      </w:pPr>
      <w:bookmarkStart w:id="48" w:name="_ls4bv2v21iks" w:colFirst="0" w:colLast="0"/>
      <w:bookmarkEnd w:id="48"/>
      <w:r>
        <w:rPr>
          <w:b/>
          <w:bCs/>
          <w:color w:val="000000"/>
          <w:sz w:val="22"/>
          <w:szCs w:val="22"/>
        </w:rPr>
        <w:t>6. Summary</w:t>
      </w:r>
    </w:p>
    <w:p w14:paraId="0194291E" w14:textId="77777777" w:rsidR="00F93DB2" w:rsidRDefault="00092DA5">
      <w:pPr>
        <w:spacing w:before="240" w:after="240"/>
      </w:pPr>
      <w:r>
        <w:t>This CI/CD plan ensures:</w:t>
      </w:r>
    </w:p>
    <w:p w14:paraId="0194291F" w14:textId="77777777" w:rsidR="00F93DB2" w:rsidRDefault="00092DA5">
      <w:pPr>
        <w:numPr>
          <w:ilvl w:val="0"/>
          <w:numId w:val="24"/>
        </w:numPr>
        <w:spacing w:before="240"/>
      </w:pPr>
      <w:r>
        <w:lastRenderedPageBreak/>
        <w:t>Rapid and reliable integration and deployment.</w:t>
      </w:r>
    </w:p>
    <w:p w14:paraId="01942920" w14:textId="77777777" w:rsidR="00F93DB2" w:rsidRDefault="00092DA5">
      <w:pPr>
        <w:numPr>
          <w:ilvl w:val="0"/>
          <w:numId w:val="24"/>
        </w:numPr>
      </w:pPr>
      <w:r>
        <w:t>High code quality through TDD and automated testing.</w:t>
      </w:r>
    </w:p>
    <w:p w14:paraId="01942921" w14:textId="77777777" w:rsidR="00F93DB2" w:rsidRDefault="00092DA5">
      <w:pPr>
        <w:numPr>
          <w:ilvl w:val="0"/>
          <w:numId w:val="24"/>
        </w:numPr>
      </w:pPr>
      <w:r>
        <w:t>Transparent task management via GitHub Issues.</w:t>
      </w:r>
    </w:p>
    <w:p w14:paraId="01942922" w14:textId="77777777" w:rsidR="00F93DB2" w:rsidRDefault="00092DA5">
      <w:pPr>
        <w:numPr>
          <w:ilvl w:val="0"/>
          <w:numId w:val="24"/>
        </w:numPr>
      </w:pPr>
      <w:r>
        <w:t>Smooth collaboration under the team lead’s supervision.</w:t>
      </w:r>
    </w:p>
    <w:p w14:paraId="01942923" w14:textId="77777777" w:rsidR="00F93DB2" w:rsidRDefault="00092DA5">
      <w:pPr>
        <w:numPr>
          <w:ilvl w:val="0"/>
          <w:numId w:val="24"/>
        </w:numPr>
        <w:spacing w:after="240"/>
      </w:pPr>
      <w:r>
        <w:t>Minimized risk of bugs in production, especially important for managing sensitive municipal data.</w:t>
      </w:r>
    </w:p>
    <w:p w14:paraId="01942924" w14:textId="77777777" w:rsidR="00F93DB2" w:rsidRDefault="00F93DB2">
      <w:pPr>
        <w:spacing w:before="240" w:after="240"/>
      </w:pPr>
    </w:p>
    <w:p w14:paraId="01942925" w14:textId="77777777" w:rsidR="00F93DB2" w:rsidRDefault="00092DA5">
      <w:pPr>
        <w:pStyle w:val="Heading1"/>
      </w:pPr>
      <w:bookmarkStart w:id="49" w:name="_bi1w52cjccnl" w:colFirst="0" w:colLast="0"/>
      <w:bookmarkEnd w:id="49"/>
      <w:r>
        <w:t>3. Risk Management</w:t>
      </w:r>
    </w:p>
    <w:p w14:paraId="01942926" w14:textId="77777777" w:rsidR="00F93DB2" w:rsidRDefault="00092DA5">
      <w:pPr>
        <w:pStyle w:val="Heading2"/>
        <w:rPr>
          <w:b/>
          <w:bCs/>
          <w:sz w:val="34"/>
          <w:szCs w:val="34"/>
        </w:rPr>
      </w:pPr>
      <w:bookmarkStart w:id="50" w:name="_6opa5y1wkoxh" w:colFirst="0" w:colLast="0"/>
      <w:bookmarkEnd w:id="50"/>
      <w:r>
        <w:t>3.1 Risks and mitigation</w:t>
      </w:r>
    </w:p>
    <w:p w14:paraId="01942927" w14:textId="77777777" w:rsidR="00F93DB2" w:rsidRDefault="00092DA5">
      <w:pPr>
        <w:spacing w:before="240" w:after="240"/>
      </w:pPr>
      <w:r>
        <w:rPr>
          <w:b/>
          <w:bCs/>
        </w:rPr>
        <w:t>R-1 – External Integrations</w:t>
      </w:r>
      <w:r>
        <w:rPr>
          <w:b/>
          <w:bCs/>
        </w:rPr>
        <w:br/>
      </w:r>
      <w:r>
        <w:t>There is a risk that external municipal systems (GIS, CRM-106, Water, Property Tax) may have unstable APIs, downtime, or schema changes.</w:t>
      </w:r>
      <w:r>
        <w:br/>
      </w:r>
      <w:r>
        <w:rPr>
          <w:b/>
          <w:bCs/>
        </w:rPr>
        <w:t>Likelihood:</w:t>
      </w:r>
      <w:r>
        <w:t xml:space="preserve"> Medium </w:t>
      </w:r>
      <w:r>
        <w:rPr>
          <w:b/>
          <w:bCs/>
        </w:rPr>
        <w:t>Impact:</w:t>
      </w:r>
      <w:r>
        <w:t xml:space="preserve"> High</w:t>
      </w:r>
      <w:r>
        <w:br/>
      </w:r>
      <w:r>
        <w:rPr>
          <w:b/>
          <w:bCs/>
        </w:rPr>
        <w:t>Mitigation:</w:t>
      </w:r>
      <w:r>
        <w:t xml:space="preserve"> Build a modular integration layer that abstracts each external system. Implement retry logic, fallback batch processing, data-staleness indicators in the UI, and monitor data feed health continuously.</w:t>
      </w:r>
    </w:p>
    <w:p w14:paraId="01942928" w14:textId="77777777" w:rsidR="00F93DB2" w:rsidRDefault="00F93DB2">
      <w:pPr>
        <w:spacing w:before="240" w:after="240"/>
      </w:pPr>
    </w:p>
    <w:p w14:paraId="01942929" w14:textId="77777777" w:rsidR="00F93DB2" w:rsidRDefault="00092DA5">
      <w:pPr>
        <w:spacing w:before="240" w:after="240"/>
      </w:pPr>
      <w:r>
        <w:rPr>
          <w:b/>
          <w:bCs/>
        </w:rPr>
        <w:t>R-2 – Authentication / Identity Provider Delays</w:t>
      </w:r>
      <w:r>
        <w:rPr>
          <w:b/>
          <w:bCs/>
        </w:rPr>
        <w:br/>
      </w:r>
      <w:r>
        <w:t>Integration with the municipality’s identity provider (SSO and MFA) may face delays, unexpected policy constraints, or outages.</w:t>
      </w:r>
      <w:r>
        <w:br/>
      </w:r>
      <w:r>
        <w:rPr>
          <w:b/>
          <w:bCs/>
        </w:rPr>
        <w:t>Likelihood:</w:t>
      </w:r>
      <w:r>
        <w:t xml:space="preserve"> Medium </w:t>
      </w:r>
      <w:r>
        <w:rPr>
          <w:b/>
          <w:bCs/>
        </w:rPr>
        <w:t>Impact:</w:t>
      </w:r>
      <w:r>
        <w:t xml:space="preserve"> High</w:t>
      </w:r>
      <w:r>
        <w:br/>
      </w:r>
      <w:r>
        <w:rPr>
          <w:b/>
          <w:bCs/>
        </w:rPr>
        <w:t>Mitigation:</w:t>
      </w:r>
      <w:r>
        <w:t xml:space="preserve"> Immediately schedule a </w:t>
      </w:r>
      <w:proofErr w:type="spellStart"/>
      <w:r>
        <w:t>kickoff</w:t>
      </w:r>
      <w:proofErr w:type="spellEnd"/>
      <w:r>
        <w:t xml:space="preserve"> meeting with the IDP/IT team to gather requirements and obtain sandbox access. Establish scoped interface contracts and early prototype login flow. Deploy a temporary fallback authentication service for internal testing until full IDP integration is verified. Set up monitoring of IDP SLA and establish escal</w:t>
      </w:r>
      <w:r>
        <w:t>ation paths with the provider.</w:t>
      </w:r>
    </w:p>
    <w:p w14:paraId="0194292A" w14:textId="77777777" w:rsidR="00F93DB2" w:rsidRDefault="00F93DB2">
      <w:pPr>
        <w:spacing w:before="240" w:after="240"/>
      </w:pPr>
    </w:p>
    <w:p w14:paraId="0194292B" w14:textId="77777777" w:rsidR="00F93DB2" w:rsidRDefault="00092DA5">
      <w:pPr>
        <w:spacing w:before="240" w:after="240"/>
      </w:pPr>
      <w:r>
        <w:rPr>
          <w:b/>
          <w:bCs/>
        </w:rPr>
        <w:t>R-3 – System Performance and Search Load</w:t>
      </w:r>
      <w:r>
        <w:rPr>
          <w:b/>
          <w:bCs/>
        </w:rPr>
        <w:br/>
      </w:r>
      <w:r>
        <w:t>Heavy search/filter operations on buildings and log records may degrade system response time and affect user experience.</w:t>
      </w:r>
      <w:r>
        <w:br/>
      </w:r>
      <w:r>
        <w:rPr>
          <w:b/>
          <w:bCs/>
        </w:rPr>
        <w:t>Likelihood:</w:t>
      </w:r>
      <w:r>
        <w:t xml:space="preserve"> Medium </w:t>
      </w:r>
      <w:r>
        <w:rPr>
          <w:b/>
          <w:bCs/>
        </w:rPr>
        <w:t>Impact:</w:t>
      </w:r>
      <w:r>
        <w:t xml:space="preserve"> Medium</w:t>
      </w:r>
      <w:r>
        <w:br/>
      </w:r>
      <w:r>
        <w:rPr>
          <w:b/>
          <w:bCs/>
        </w:rPr>
        <w:t>Mitigation:</w:t>
      </w:r>
      <w:r>
        <w:t xml:space="preserve"> Design database indexes and query </w:t>
      </w:r>
      <w:proofErr w:type="gramStart"/>
      <w:r>
        <w:t>plans in advance</w:t>
      </w:r>
      <w:proofErr w:type="gramEnd"/>
      <w:r>
        <w:t xml:space="preserve"> for high-filter usage. Implement pagination and default limits, caching of frequent queries, and conduct early load testing with realistic volumes. Monitor key performance metrics post-deployment and tune as needed.</w:t>
      </w:r>
    </w:p>
    <w:p w14:paraId="0194292C" w14:textId="77777777" w:rsidR="00F93DB2" w:rsidRDefault="00F93DB2">
      <w:pPr>
        <w:spacing w:before="240" w:after="240"/>
      </w:pPr>
    </w:p>
    <w:p w14:paraId="0194292D" w14:textId="77777777" w:rsidR="00F93DB2" w:rsidRDefault="00092DA5">
      <w:pPr>
        <w:spacing w:before="240" w:after="240"/>
      </w:pPr>
      <w:r>
        <w:rPr>
          <w:b/>
          <w:bCs/>
        </w:rPr>
        <w:lastRenderedPageBreak/>
        <w:t>R-4 – Security and Permissions Configuration</w:t>
      </w:r>
      <w:r>
        <w:rPr>
          <w:b/>
          <w:bCs/>
        </w:rPr>
        <w:br/>
      </w:r>
      <w:r>
        <w:t xml:space="preserve"> Incorrect role or permission configuration could allow unauthorized edits or data access, jeopardizing data integrity and compliance.</w:t>
      </w:r>
      <w:r>
        <w:br/>
        <w:t xml:space="preserve"> </w:t>
      </w:r>
      <w:r>
        <w:rPr>
          <w:b/>
          <w:bCs/>
        </w:rPr>
        <w:t>Likelihood:</w:t>
      </w:r>
      <w:r>
        <w:t xml:space="preserve"> Low </w:t>
      </w:r>
      <w:r>
        <w:rPr>
          <w:b/>
          <w:bCs/>
        </w:rPr>
        <w:t>Impact:</w:t>
      </w:r>
      <w:r>
        <w:t xml:space="preserve"> High</w:t>
      </w:r>
      <w:r>
        <w:br/>
        <w:t xml:space="preserve"> </w:t>
      </w:r>
      <w:r>
        <w:rPr>
          <w:b/>
          <w:bCs/>
        </w:rPr>
        <w:t>Mitigation:</w:t>
      </w:r>
      <w:r>
        <w:t xml:space="preserve"> Define the role model (Viewer, Editor, Admin) clearly in the requirements. Implement Role-Based Access Control (RBAC) at API gateway/middleware. Conduct a permission review and penetration test before </w:t>
      </w:r>
      <w:proofErr w:type="gramStart"/>
      <w:r>
        <w:t>launch, and</w:t>
      </w:r>
      <w:proofErr w:type="gramEnd"/>
      <w:r>
        <w:t xml:space="preserve"> log all permission-change actions for audit.</w:t>
      </w:r>
    </w:p>
    <w:p w14:paraId="0194292E" w14:textId="77777777" w:rsidR="00F93DB2" w:rsidRDefault="00F93DB2">
      <w:pPr>
        <w:spacing w:before="240" w:after="240"/>
      </w:pPr>
    </w:p>
    <w:p w14:paraId="0194292F" w14:textId="77777777" w:rsidR="00F93DB2" w:rsidRDefault="00092DA5">
      <w:pPr>
        <w:spacing w:before="240" w:after="240"/>
      </w:pPr>
      <w:r>
        <w:rPr>
          <w:b/>
          <w:bCs/>
        </w:rPr>
        <w:t>R-5 – Deployment and Environment Mismatch</w:t>
      </w:r>
      <w:r>
        <w:rPr>
          <w:b/>
          <w:bCs/>
        </w:rPr>
        <w:br/>
      </w:r>
      <w:r>
        <w:t xml:space="preserve"> Differences between staging and production (container versions, database config) may lead to failures after deployment.</w:t>
      </w:r>
      <w:r>
        <w:br/>
        <w:t xml:space="preserve"> </w:t>
      </w:r>
      <w:r>
        <w:rPr>
          <w:b/>
          <w:bCs/>
        </w:rPr>
        <w:t>Likelihood:</w:t>
      </w:r>
      <w:r>
        <w:t xml:space="preserve"> Low </w:t>
      </w:r>
      <w:r>
        <w:rPr>
          <w:b/>
          <w:bCs/>
        </w:rPr>
        <w:t>Impact:</w:t>
      </w:r>
      <w:r>
        <w:t xml:space="preserve"> Medium</w:t>
      </w:r>
      <w:r>
        <w:br/>
        <w:t xml:space="preserve"> </w:t>
      </w:r>
      <w:r>
        <w:rPr>
          <w:b/>
          <w:bCs/>
        </w:rPr>
        <w:t>Mitigation:</w:t>
      </w:r>
      <w:r>
        <w:t xml:space="preserve"> Standardize environments using infrastructure-as-code (e.g., Docker Compose, Helm charts). Maintain version control for infrastructure. Run automated smoke tests after deployment. Ensure roll-back capability is in place.</w:t>
      </w:r>
    </w:p>
    <w:p w14:paraId="01942930" w14:textId="77777777" w:rsidR="00F93DB2" w:rsidRDefault="00F93DB2">
      <w:pPr>
        <w:spacing w:before="240" w:after="240"/>
      </w:pPr>
    </w:p>
    <w:p w14:paraId="01942931" w14:textId="77777777" w:rsidR="00F93DB2" w:rsidRDefault="00092DA5">
      <w:pPr>
        <w:spacing w:before="240" w:after="240"/>
      </w:pPr>
      <w:r>
        <w:rPr>
          <w:b/>
          <w:bCs/>
        </w:rPr>
        <w:t>R-6 – Project Delays and Dependencies</w:t>
      </w:r>
      <w:r>
        <w:rPr>
          <w:b/>
          <w:bCs/>
        </w:rPr>
        <w:br/>
      </w:r>
      <w:r>
        <w:t xml:space="preserve"> External dependencies (data access approvals, municipal IT coordination) may delay critical milestones and impact delivery schedule.</w:t>
      </w:r>
      <w:r>
        <w:br/>
        <w:t xml:space="preserve"> </w:t>
      </w:r>
      <w:r>
        <w:rPr>
          <w:b/>
          <w:bCs/>
        </w:rPr>
        <w:t>Likelihood:</w:t>
      </w:r>
      <w:r>
        <w:t xml:space="preserve"> Medium </w:t>
      </w:r>
      <w:r>
        <w:rPr>
          <w:b/>
          <w:bCs/>
        </w:rPr>
        <w:t>Impact:</w:t>
      </w:r>
      <w:r>
        <w:t xml:space="preserve"> Medium</w:t>
      </w:r>
      <w:r>
        <w:br/>
        <w:t xml:space="preserve"> </w:t>
      </w:r>
      <w:r>
        <w:rPr>
          <w:b/>
          <w:bCs/>
        </w:rPr>
        <w:t>Mitigation:</w:t>
      </w:r>
      <w:r>
        <w:t xml:space="preserve"> Build schedule buffers for external dependency tasks. Track dependencies in the project plan and hold weekly reviews with stakeholders. Prioritize long-lead tasks (e.g., API keys, data access contracts) early and monitor progress.</w:t>
      </w:r>
    </w:p>
    <w:p w14:paraId="01942932" w14:textId="77777777" w:rsidR="00F93DB2" w:rsidRDefault="00092DA5">
      <w:pPr>
        <w:pStyle w:val="Heading2"/>
      </w:pPr>
      <w:bookmarkStart w:id="51" w:name="_ho2wl2b8u8bv" w:colFirst="0" w:colLast="0"/>
      <w:bookmarkEnd w:id="51"/>
      <w:r>
        <w:t>3.2 POC recognition</w:t>
      </w:r>
    </w:p>
    <w:p w14:paraId="01942933" w14:textId="77777777" w:rsidR="00F93DB2" w:rsidRDefault="00092DA5">
      <w:pPr>
        <w:spacing w:after="240"/>
      </w:pPr>
      <w:r>
        <w:t>A Proof of Concept (POC) will be developed to validate a critical functional requirement of the system: the ability to ingest existing municipal data into the new application. The POC will focus specifically on importing data from an Excel file into the system’s database.</w:t>
      </w:r>
    </w:p>
    <w:p w14:paraId="01942934" w14:textId="77777777" w:rsidR="00F93DB2" w:rsidRDefault="00092DA5">
      <w:pPr>
        <w:spacing w:before="240" w:after="40"/>
      </w:pPr>
      <w:r>
        <w:rPr>
          <w:b/>
          <w:bCs/>
          <w:color w:val="000000"/>
        </w:rPr>
        <w:t xml:space="preserve">Objective: </w:t>
      </w:r>
      <w:r>
        <w:t>Verify that the system can reliably read, parse, and migrate abandoned-building records from legacy Excel spreadsheets into the SQL Server database that will be used in the final application.</w:t>
      </w:r>
    </w:p>
    <w:p w14:paraId="01942935" w14:textId="77777777" w:rsidR="00F93DB2" w:rsidRDefault="00092DA5">
      <w:pPr>
        <w:pStyle w:val="Heading4"/>
        <w:keepNext w:val="0"/>
        <w:keepLines w:val="0"/>
        <w:spacing w:before="240" w:after="40"/>
        <w:rPr>
          <w:b/>
          <w:bCs/>
          <w:color w:val="000000"/>
          <w:sz w:val="22"/>
          <w:szCs w:val="22"/>
        </w:rPr>
      </w:pPr>
      <w:bookmarkStart w:id="52" w:name="_vz3j77hbzi4d" w:colFirst="0" w:colLast="0"/>
      <w:bookmarkEnd w:id="52"/>
      <w:r>
        <w:rPr>
          <w:b/>
          <w:bCs/>
          <w:color w:val="000000"/>
          <w:sz w:val="22"/>
          <w:szCs w:val="22"/>
        </w:rPr>
        <w:t>Scope</w:t>
      </w:r>
    </w:p>
    <w:p w14:paraId="01942936" w14:textId="77777777" w:rsidR="00F93DB2" w:rsidRDefault="00092DA5">
      <w:pPr>
        <w:spacing w:before="240" w:after="240"/>
      </w:pPr>
      <w:r>
        <w:t>The POC demonstrated the following:</w:t>
      </w:r>
    </w:p>
    <w:p w14:paraId="01942937" w14:textId="77777777" w:rsidR="00F93DB2" w:rsidRDefault="00092DA5">
      <w:pPr>
        <w:numPr>
          <w:ilvl w:val="0"/>
          <w:numId w:val="32"/>
        </w:numPr>
        <w:spacing w:before="240"/>
      </w:pPr>
      <w:r>
        <w:rPr>
          <w:b/>
          <w:bCs/>
        </w:rPr>
        <w:t>Excel File Parsing</w:t>
      </w:r>
    </w:p>
    <w:p w14:paraId="01942938" w14:textId="77777777" w:rsidR="00F93DB2" w:rsidRDefault="00092DA5">
      <w:pPr>
        <w:numPr>
          <w:ilvl w:val="1"/>
          <w:numId w:val="32"/>
        </w:numPr>
      </w:pPr>
      <w:r>
        <w:t>Correct extraction of rows, columns, and data types.</w:t>
      </w:r>
    </w:p>
    <w:p w14:paraId="01942939" w14:textId="77777777" w:rsidR="00F93DB2" w:rsidRDefault="00092DA5">
      <w:pPr>
        <w:numPr>
          <w:ilvl w:val="1"/>
          <w:numId w:val="32"/>
        </w:numPr>
      </w:pPr>
      <w:r>
        <w:t>Handling of Hebrew text and right-to-left formatting.</w:t>
      </w:r>
    </w:p>
    <w:p w14:paraId="0194293A" w14:textId="77777777" w:rsidR="00F93DB2" w:rsidRDefault="00092DA5">
      <w:pPr>
        <w:numPr>
          <w:ilvl w:val="0"/>
          <w:numId w:val="32"/>
        </w:numPr>
      </w:pPr>
      <w:r>
        <w:rPr>
          <w:b/>
          <w:bCs/>
        </w:rPr>
        <w:t>Data Validation</w:t>
      </w:r>
    </w:p>
    <w:p w14:paraId="0194293B" w14:textId="77777777" w:rsidR="00F93DB2" w:rsidRDefault="00092DA5">
      <w:pPr>
        <w:numPr>
          <w:ilvl w:val="1"/>
          <w:numId w:val="32"/>
        </w:numPr>
      </w:pPr>
      <w:r>
        <w:t>Identifying missing fields, incorrect formats, and invalid values.</w:t>
      </w:r>
    </w:p>
    <w:p w14:paraId="0194293C" w14:textId="77777777" w:rsidR="00F93DB2" w:rsidRDefault="00092DA5">
      <w:pPr>
        <w:numPr>
          <w:ilvl w:val="1"/>
          <w:numId w:val="32"/>
        </w:numPr>
      </w:pPr>
      <w:r>
        <w:t>Ensuring required fields (e.g., building ID, address) are consistent.</w:t>
      </w:r>
    </w:p>
    <w:p w14:paraId="0194293D" w14:textId="77777777" w:rsidR="00F93DB2" w:rsidRDefault="00092DA5">
      <w:pPr>
        <w:numPr>
          <w:ilvl w:val="0"/>
          <w:numId w:val="32"/>
        </w:numPr>
      </w:pPr>
      <w:r>
        <w:rPr>
          <w:b/>
          <w:bCs/>
        </w:rPr>
        <w:lastRenderedPageBreak/>
        <w:t>Database Import Workflow</w:t>
      </w:r>
    </w:p>
    <w:p w14:paraId="0194293E" w14:textId="77777777" w:rsidR="00F93DB2" w:rsidRDefault="00092DA5">
      <w:pPr>
        <w:numPr>
          <w:ilvl w:val="1"/>
          <w:numId w:val="32"/>
        </w:numPr>
      </w:pPr>
      <w:r>
        <w:t>Mapping Excel fields to database schema.</w:t>
      </w:r>
    </w:p>
    <w:p w14:paraId="0194293F" w14:textId="77777777" w:rsidR="00F93DB2" w:rsidRDefault="00092DA5">
      <w:pPr>
        <w:numPr>
          <w:ilvl w:val="1"/>
          <w:numId w:val="32"/>
        </w:numPr>
      </w:pPr>
      <w:r>
        <w:t>Writing validated data into SQL Server tables.</w:t>
      </w:r>
    </w:p>
    <w:p w14:paraId="01942940" w14:textId="77777777" w:rsidR="00F93DB2" w:rsidRDefault="00092DA5">
      <w:pPr>
        <w:numPr>
          <w:ilvl w:val="1"/>
          <w:numId w:val="32"/>
        </w:numPr>
      </w:pPr>
      <w:r>
        <w:t>Preventing duplicate entries through primary key or unique field checks.</w:t>
      </w:r>
    </w:p>
    <w:p w14:paraId="01942941" w14:textId="77777777" w:rsidR="00F93DB2" w:rsidRDefault="00092DA5">
      <w:pPr>
        <w:numPr>
          <w:ilvl w:val="0"/>
          <w:numId w:val="32"/>
        </w:numPr>
      </w:pPr>
      <w:r>
        <w:rPr>
          <w:b/>
          <w:bCs/>
        </w:rPr>
        <w:t>Error Handling and Reporting</w:t>
      </w:r>
    </w:p>
    <w:p w14:paraId="01942942" w14:textId="77777777" w:rsidR="00F93DB2" w:rsidRDefault="00092DA5">
      <w:pPr>
        <w:numPr>
          <w:ilvl w:val="1"/>
          <w:numId w:val="32"/>
        </w:numPr>
        <w:spacing w:after="240"/>
      </w:pPr>
      <w:r>
        <w:t>Reporting invalid rows.</w:t>
      </w:r>
    </w:p>
    <w:p w14:paraId="01942943" w14:textId="77777777" w:rsidR="00F93DB2" w:rsidRDefault="00092DA5">
      <w:pPr>
        <w:pStyle w:val="Heading4"/>
        <w:keepNext w:val="0"/>
        <w:keepLines w:val="0"/>
        <w:spacing w:before="240" w:after="40"/>
        <w:rPr>
          <w:b/>
          <w:bCs/>
          <w:color w:val="000000"/>
          <w:sz w:val="22"/>
          <w:szCs w:val="22"/>
        </w:rPr>
      </w:pPr>
      <w:bookmarkStart w:id="53" w:name="_pi9rmv9tfqzs" w:colFirst="0" w:colLast="0"/>
      <w:bookmarkEnd w:id="53"/>
      <w:r>
        <w:rPr>
          <w:b/>
          <w:bCs/>
          <w:color w:val="000000"/>
          <w:sz w:val="22"/>
          <w:szCs w:val="22"/>
        </w:rPr>
        <w:t>Outcome</w:t>
      </w:r>
    </w:p>
    <w:p w14:paraId="01942944" w14:textId="77777777" w:rsidR="00F93DB2" w:rsidRDefault="00092DA5">
      <w:pPr>
        <w:spacing w:before="240" w:after="240"/>
      </w:pPr>
      <w:r>
        <w:t>The POC successfully confirmed that:</w:t>
      </w:r>
    </w:p>
    <w:p w14:paraId="01942945" w14:textId="77777777" w:rsidR="00F93DB2" w:rsidRDefault="00092DA5">
      <w:pPr>
        <w:numPr>
          <w:ilvl w:val="0"/>
          <w:numId w:val="29"/>
        </w:numPr>
        <w:spacing w:before="240"/>
      </w:pPr>
      <w:r>
        <w:t>Existing Excel data can be used as a reliable source for initializing the new system.</w:t>
      </w:r>
    </w:p>
    <w:p w14:paraId="01942946" w14:textId="77777777" w:rsidR="00F93DB2" w:rsidRDefault="00092DA5">
      <w:pPr>
        <w:numPr>
          <w:ilvl w:val="0"/>
          <w:numId w:val="29"/>
        </w:numPr>
      </w:pPr>
      <w:r>
        <w:t>Full-scale data migration is feasible with minimal risk.</w:t>
      </w:r>
    </w:p>
    <w:p w14:paraId="01942947" w14:textId="77777777" w:rsidR="00F93DB2" w:rsidRDefault="00092DA5">
      <w:pPr>
        <w:numPr>
          <w:ilvl w:val="0"/>
          <w:numId w:val="29"/>
        </w:numPr>
      </w:pPr>
      <w:r>
        <w:t>The planned backend and database architecture supports structured data ingestion.</w:t>
      </w:r>
    </w:p>
    <w:p w14:paraId="01942948" w14:textId="77777777" w:rsidR="00F93DB2" w:rsidRDefault="00092DA5">
      <w:pPr>
        <w:numPr>
          <w:ilvl w:val="0"/>
          <w:numId w:val="29"/>
        </w:numPr>
        <w:spacing w:after="240"/>
      </w:pPr>
      <w:r>
        <w:t>Hebrew-text records are parsed and stored correctly.</w:t>
      </w:r>
    </w:p>
    <w:p w14:paraId="01942949" w14:textId="77777777" w:rsidR="00F93DB2" w:rsidRDefault="00F93DB2">
      <w:pPr>
        <w:spacing w:before="240" w:after="240"/>
      </w:pPr>
    </w:p>
    <w:p w14:paraId="0194294A" w14:textId="77777777" w:rsidR="00F93DB2" w:rsidRDefault="00092DA5">
      <w:pPr>
        <w:pStyle w:val="Heading2"/>
      </w:pPr>
      <w:bookmarkStart w:id="54" w:name="_xz8y312u2xrk" w:colFirst="0" w:colLast="0"/>
      <w:bookmarkEnd w:id="54"/>
      <w:r>
        <w:t>3.3 MVP (Minimal Viable Product)</w:t>
      </w:r>
    </w:p>
    <w:p w14:paraId="0194294B" w14:textId="77777777" w:rsidR="00F93DB2" w:rsidRDefault="00092DA5">
      <w:pPr>
        <w:spacing w:before="240" w:after="240"/>
      </w:pPr>
      <w:r>
        <w:t>The MVP will replace the municipality’s existing Excel-based workflow with a functional system interface for viewing abandoned building data. The primary goal of the MVP is to display the buildings list inside the system in a clear, searchable table, providing immediate value even before advanced features are implemented.</w:t>
      </w:r>
      <w:r>
        <w:br/>
      </w:r>
      <w:r>
        <w:rPr>
          <w:b/>
          <w:bCs/>
        </w:rPr>
        <w:t>The MVP will include:</w:t>
      </w:r>
      <w:r>
        <w:t xml:space="preserve"> A buildings list table shown in the web system, containing the key fields currently stored in the Excel spreadsheet. Loading the data into the SQL database from an imported Excel template provided by the municipality.</w:t>
      </w:r>
    </w:p>
    <w:p w14:paraId="0194294C" w14:textId="77777777" w:rsidR="00F93DB2" w:rsidRDefault="00092DA5">
      <w:pPr>
        <w:spacing w:before="240" w:after="240"/>
      </w:pPr>
      <w:r>
        <w:rPr>
          <w:b/>
          <w:bCs/>
        </w:rPr>
        <w:t>MVP User story</w:t>
      </w:r>
      <w:r>
        <w:t>: As a Municipality staff user, I want to view a table of building records in the system so that the information is current, searchable, and replaces the manual Excel process.</w:t>
      </w:r>
    </w:p>
    <w:sectPr w:rsidR="00F93DB2">
      <w:headerReference w:type="default" r:id="rId15"/>
      <w:footerReference w:type="default" r:id="rId16"/>
      <w:footerReference w:type="first" r:id="rId17"/>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9F2F" w14:textId="77777777" w:rsidR="00092DA5" w:rsidRDefault="00092DA5">
      <w:pPr>
        <w:spacing w:line="240" w:lineRule="auto"/>
      </w:pPr>
      <w:r>
        <w:separator/>
      </w:r>
    </w:p>
  </w:endnote>
  <w:endnote w:type="continuationSeparator" w:id="0">
    <w:p w14:paraId="58D39F53" w14:textId="77777777" w:rsidR="00092DA5" w:rsidRDefault="00092D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62B3BCD4-0FB2-4103-8906-852FA8EA882B}"/>
  </w:font>
  <w:font w:name="Calibri">
    <w:panose1 w:val="020F0502020204030204"/>
    <w:charset w:val="00"/>
    <w:family w:val="swiss"/>
    <w:pitch w:val="variable"/>
    <w:sig w:usb0="E4002EFF" w:usb1="C200247B" w:usb2="00000009" w:usb3="00000000" w:csb0="000001FF" w:csb1="00000000"/>
    <w:embedRegular r:id="rId2" w:fontKey="{8B25D8DB-08AF-45CF-9DF8-33EE197D7523}"/>
  </w:font>
  <w:font w:name="Cambria">
    <w:panose1 w:val="02040503050406030204"/>
    <w:charset w:val="00"/>
    <w:family w:val="roman"/>
    <w:pitch w:val="variable"/>
    <w:sig w:usb0="E00006FF" w:usb1="420024FF" w:usb2="02000000" w:usb3="00000000" w:csb0="0000019F" w:csb1="00000000"/>
    <w:embedRegular r:id="rId3" w:fontKey="{246C635C-44E2-47E7-9370-5F37963B16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295E" w14:textId="6C8776F1" w:rsidR="00F93DB2" w:rsidRDefault="00092DA5">
    <w:pPr>
      <w:jc w:val="right"/>
    </w:pPr>
    <w:r>
      <w:fldChar w:fldCharType="begin"/>
    </w:r>
    <w:r>
      <w:instrText>PAGE</w:instrText>
    </w:r>
    <w:r>
      <w:fldChar w:fldCharType="separate"/>
    </w:r>
    <w:r w:rsidR="001E6BC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295F" w14:textId="77777777" w:rsidR="00F93DB2" w:rsidRDefault="00F93D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6DCA" w14:textId="77777777" w:rsidR="00092DA5" w:rsidRDefault="00092DA5">
      <w:pPr>
        <w:spacing w:line="240" w:lineRule="auto"/>
      </w:pPr>
      <w:r>
        <w:separator/>
      </w:r>
    </w:p>
  </w:footnote>
  <w:footnote w:type="continuationSeparator" w:id="0">
    <w:p w14:paraId="6D058742" w14:textId="77777777" w:rsidR="00092DA5" w:rsidRDefault="00092D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295D" w14:textId="77777777" w:rsidR="00F93DB2" w:rsidRDefault="00F93DB2">
    <w:pPr>
      <w:pStyle w:val="Heading5"/>
    </w:pPr>
    <w:bookmarkStart w:id="55" w:name="_pdulhvrji7v2" w:colFirst="0" w:colLast="0"/>
    <w:bookmarkEnd w:id="5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2FA"/>
    <w:multiLevelType w:val="multilevel"/>
    <w:tmpl w:val="D1287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40827"/>
    <w:multiLevelType w:val="multilevel"/>
    <w:tmpl w:val="CD0E3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12976"/>
    <w:multiLevelType w:val="multilevel"/>
    <w:tmpl w:val="9C46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B20BF"/>
    <w:multiLevelType w:val="multilevel"/>
    <w:tmpl w:val="ECF87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763C1C"/>
    <w:multiLevelType w:val="multilevel"/>
    <w:tmpl w:val="6C624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C75F1F"/>
    <w:multiLevelType w:val="multilevel"/>
    <w:tmpl w:val="C15C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1B139F"/>
    <w:multiLevelType w:val="multilevel"/>
    <w:tmpl w:val="00D8A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96318A"/>
    <w:multiLevelType w:val="multilevel"/>
    <w:tmpl w:val="58622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EF14D7"/>
    <w:multiLevelType w:val="multilevel"/>
    <w:tmpl w:val="3B3E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D97077"/>
    <w:multiLevelType w:val="multilevel"/>
    <w:tmpl w:val="B1185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1F1C5D"/>
    <w:multiLevelType w:val="multilevel"/>
    <w:tmpl w:val="8174E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EA34F1"/>
    <w:multiLevelType w:val="multilevel"/>
    <w:tmpl w:val="62445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CB524B"/>
    <w:multiLevelType w:val="multilevel"/>
    <w:tmpl w:val="8E78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5F04C2"/>
    <w:multiLevelType w:val="multilevel"/>
    <w:tmpl w:val="729C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59590A"/>
    <w:multiLevelType w:val="multilevel"/>
    <w:tmpl w:val="51C20A5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8C6C5F"/>
    <w:multiLevelType w:val="multilevel"/>
    <w:tmpl w:val="ACDE3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69024A"/>
    <w:multiLevelType w:val="multilevel"/>
    <w:tmpl w:val="1910F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7AD2DB8"/>
    <w:multiLevelType w:val="multilevel"/>
    <w:tmpl w:val="29D8C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010B7D"/>
    <w:multiLevelType w:val="multilevel"/>
    <w:tmpl w:val="F3940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CF6742"/>
    <w:multiLevelType w:val="multilevel"/>
    <w:tmpl w:val="23085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303BB3"/>
    <w:multiLevelType w:val="multilevel"/>
    <w:tmpl w:val="2010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D673D1"/>
    <w:multiLevelType w:val="multilevel"/>
    <w:tmpl w:val="C4965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F87B81"/>
    <w:multiLevelType w:val="multilevel"/>
    <w:tmpl w:val="C7827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2D3FE8"/>
    <w:multiLevelType w:val="multilevel"/>
    <w:tmpl w:val="C4F0B23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AA0853"/>
    <w:multiLevelType w:val="multilevel"/>
    <w:tmpl w:val="F4CCD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033F18"/>
    <w:multiLevelType w:val="multilevel"/>
    <w:tmpl w:val="90A81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C1757D"/>
    <w:multiLevelType w:val="multilevel"/>
    <w:tmpl w:val="27DE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C51987"/>
    <w:multiLevelType w:val="multilevel"/>
    <w:tmpl w:val="E8966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1B4F19"/>
    <w:multiLevelType w:val="multilevel"/>
    <w:tmpl w:val="93D03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2A730E"/>
    <w:multiLevelType w:val="multilevel"/>
    <w:tmpl w:val="6C30F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5176D3"/>
    <w:multiLevelType w:val="multilevel"/>
    <w:tmpl w:val="9FBA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B01855"/>
    <w:multiLevelType w:val="multilevel"/>
    <w:tmpl w:val="6A6E9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DF74642"/>
    <w:multiLevelType w:val="multilevel"/>
    <w:tmpl w:val="3474C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E96B19"/>
    <w:multiLevelType w:val="multilevel"/>
    <w:tmpl w:val="E97CB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B977EA"/>
    <w:multiLevelType w:val="multilevel"/>
    <w:tmpl w:val="4F723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B44489"/>
    <w:multiLevelType w:val="multilevel"/>
    <w:tmpl w:val="F1143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1450BA"/>
    <w:multiLevelType w:val="multilevel"/>
    <w:tmpl w:val="4DFE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2B340CA"/>
    <w:multiLevelType w:val="multilevel"/>
    <w:tmpl w:val="6FF8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6C0509"/>
    <w:multiLevelType w:val="multilevel"/>
    <w:tmpl w:val="B5AAC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3882D51"/>
    <w:multiLevelType w:val="multilevel"/>
    <w:tmpl w:val="61FA2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A60632"/>
    <w:multiLevelType w:val="multilevel"/>
    <w:tmpl w:val="B28E70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EA03759"/>
    <w:multiLevelType w:val="multilevel"/>
    <w:tmpl w:val="0F547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316B60"/>
    <w:multiLevelType w:val="multilevel"/>
    <w:tmpl w:val="FBF2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F66D9F"/>
    <w:multiLevelType w:val="multilevel"/>
    <w:tmpl w:val="900A4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27431"/>
    <w:multiLevelType w:val="multilevel"/>
    <w:tmpl w:val="8154D740"/>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D0D22FB"/>
    <w:multiLevelType w:val="multilevel"/>
    <w:tmpl w:val="4F42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5275819">
    <w:abstractNumId w:val="12"/>
  </w:num>
  <w:num w:numId="2" w16cid:durableId="1614050435">
    <w:abstractNumId w:val="35"/>
  </w:num>
  <w:num w:numId="3" w16cid:durableId="1757483279">
    <w:abstractNumId w:val="11"/>
  </w:num>
  <w:num w:numId="4" w16cid:durableId="420638070">
    <w:abstractNumId w:val="0"/>
  </w:num>
  <w:num w:numId="5" w16cid:durableId="92091764">
    <w:abstractNumId w:val="33"/>
  </w:num>
  <w:num w:numId="6" w16cid:durableId="1067075604">
    <w:abstractNumId w:val="10"/>
  </w:num>
  <w:num w:numId="7" w16cid:durableId="2088528046">
    <w:abstractNumId w:val="17"/>
  </w:num>
  <w:num w:numId="8" w16cid:durableId="1726828413">
    <w:abstractNumId w:val="6"/>
  </w:num>
  <w:num w:numId="9" w16cid:durableId="1030447510">
    <w:abstractNumId w:val="45"/>
  </w:num>
  <w:num w:numId="10" w16cid:durableId="1743454793">
    <w:abstractNumId w:val="9"/>
  </w:num>
  <w:num w:numId="11" w16cid:durableId="1550802353">
    <w:abstractNumId w:val="14"/>
  </w:num>
  <w:num w:numId="12" w16cid:durableId="843857618">
    <w:abstractNumId w:val="15"/>
  </w:num>
  <w:num w:numId="13" w16cid:durableId="110366792">
    <w:abstractNumId w:val="13"/>
  </w:num>
  <w:num w:numId="14" w16cid:durableId="1930119700">
    <w:abstractNumId w:val="23"/>
  </w:num>
  <w:num w:numId="15" w16cid:durableId="1485001827">
    <w:abstractNumId w:val="43"/>
  </w:num>
  <w:num w:numId="16" w16cid:durableId="1282296365">
    <w:abstractNumId w:val="24"/>
  </w:num>
  <w:num w:numId="17" w16cid:durableId="168716174">
    <w:abstractNumId w:val="3"/>
  </w:num>
  <w:num w:numId="18" w16cid:durableId="695547439">
    <w:abstractNumId w:val="5"/>
  </w:num>
  <w:num w:numId="19" w16cid:durableId="331875480">
    <w:abstractNumId w:val="32"/>
  </w:num>
  <w:num w:numId="20" w16cid:durableId="512501857">
    <w:abstractNumId w:val="4"/>
  </w:num>
  <w:num w:numId="21" w16cid:durableId="1864785844">
    <w:abstractNumId w:val="39"/>
  </w:num>
  <w:num w:numId="22" w16cid:durableId="983237115">
    <w:abstractNumId w:val="16"/>
  </w:num>
  <w:num w:numId="23" w16cid:durableId="306135079">
    <w:abstractNumId w:val="19"/>
  </w:num>
  <w:num w:numId="24" w16cid:durableId="1463108030">
    <w:abstractNumId w:val="31"/>
  </w:num>
  <w:num w:numId="25" w16cid:durableId="1339114172">
    <w:abstractNumId w:val="38"/>
  </w:num>
  <w:num w:numId="26" w16cid:durableId="1768890003">
    <w:abstractNumId w:val="42"/>
  </w:num>
  <w:num w:numId="27" w16cid:durableId="1730109716">
    <w:abstractNumId w:val="25"/>
  </w:num>
  <w:num w:numId="28" w16cid:durableId="1077509402">
    <w:abstractNumId w:val="44"/>
  </w:num>
  <w:num w:numId="29" w16cid:durableId="2143038446">
    <w:abstractNumId w:val="1"/>
  </w:num>
  <w:num w:numId="30" w16cid:durableId="241912821">
    <w:abstractNumId w:val="29"/>
  </w:num>
  <w:num w:numId="31" w16cid:durableId="352539960">
    <w:abstractNumId w:val="34"/>
  </w:num>
  <w:num w:numId="32" w16cid:durableId="1598175264">
    <w:abstractNumId w:val="40"/>
  </w:num>
  <w:num w:numId="33" w16cid:durableId="646596333">
    <w:abstractNumId w:val="37"/>
  </w:num>
  <w:num w:numId="34" w16cid:durableId="1583680851">
    <w:abstractNumId w:val="21"/>
  </w:num>
  <w:num w:numId="35" w16cid:durableId="1758212717">
    <w:abstractNumId w:val="8"/>
  </w:num>
  <w:num w:numId="36" w16cid:durableId="1706447381">
    <w:abstractNumId w:val="26"/>
  </w:num>
  <w:num w:numId="37" w16cid:durableId="771515262">
    <w:abstractNumId w:val="30"/>
  </w:num>
  <w:num w:numId="38" w16cid:durableId="1103844179">
    <w:abstractNumId w:val="7"/>
  </w:num>
  <w:num w:numId="39" w16cid:durableId="964190095">
    <w:abstractNumId w:val="28"/>
  </w:num>
  <w:num w:numId="40" w16cid:durableId="1343825293">
    <w:abstractNumId w:val="18"/>
  </w:num>
  <w:num w:numId="41" w16cid:durableId="168906431">
    <w:abstractNumId w:val="2"/>
  </w:num>
  <w:num w:numId="42" w16cid:durableId="1712684766">
    <w:abstractNumId w:val="27"/>
  </w:num>
  <w:num w:numId="43" w16cid:durableId="373232311">
    <w:abstractNumId w:val="22"/>
  </w:num>
  <w:num w:numId="44" w16cid:durableId="639068222">
    <w:abstractNumId w:val="41"/>
  </w:num>
  <w:num w:numId="45" w16cid:durableId="123929632">
    <w:abstractNumId w:val="20"/>
  </w:num>
  <w:num w:numId="46" w16cid:durableId="8524514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DB2"/>
    <w:rsid w:val="00092DA5"/>
    <w:rsid w:val="001E6BC6"/>
    <w:rsid w:val="00A54C31"/>
    <w:rsid w:val="00F93DB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27EC"/>
  <w15:docId w15:val="{11C51F0F-BE1F-446F-BAC0-709C808E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3496</Words>
  <Characters>19933</Characters>
  <Application>Microsoft Office Word</Application>
  <DocSecurity>0</DocSecurity>
  <Lines>166</Lines>
  <Paragraphs>46</Paragraphs>
  <ScaleCrop>false</ScaleCrop>
  <Company/>
  <LinksUpToDate>false</LinksUpToDate>
  <CharactersWithSpaces>23383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Kareem Araide</cp:lastModifiedBy>
  <cp:revision>2</cp:revision>
  <dcterms:created xsi:type="dcterms:W3CDTF">2026-01-23T01:01:00Z</dcterms:created>
  <dcterms:modified xsi:type="dcterms:W3CDTF">2026-01-23T01:02:00Z</dcterms:modified>
</cp:coreProperties>
</file>