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26F46" w14:textId="77777777" w:rsidR="002404E7" w:rsidRDefault="00E44D07" w:rsidP="001F619D">
      <w:pPr>
        <w:pStyle w:val="Title"/>
        <w:pageBreakBefore/>
      </w:pPr>
      <w:r>
        <w:t xml:space="preserve">Stage A Submission – </w:t>
      </w:r>
      <w:proofErr w:type="spellStart"/>
      <w:r>
        <w:t>GhostHouses</w:t>
      </w:r>
      <w:proofErr w:type="spellEnd"/>
    </w:p>
    <w:p w14:paraId="4E1379B7" w14:textId="77777777" w:rsidR="002404E7" w:rsidRDefault="00E44D07">
      <w:r>
        <w:t>Date: 2026-01-23</w:t>
      </w:r>
      <w:r>
        <w:br/>
        <w:t>Repository: https://github.com/bbdaria/GhostHouses</w:t>
      </w:r>
    </w:p>
    <w:p w14:paraId="5C313E8A" w14:textId="77777777" w:rsidR="002404E7" w:rsidRDefault="00E44D07">
      <w:r>
        <w:t>This document addresses the Stage A requirements from the course staff and summarizes the current system state, implemented features, and remaining work.</w:t>
      </w:r>
    </w:p>
    <w:p w14:paraId="4371D247" w14:textId="77777777" w:rsidR="00292BA3" w:rsidRDefault="00000000">
      <w:r>
        <w:br w:type="page"/>
      </w:r>
    </w:p>
    <w:p w14:paraId="7349738D" w14:textId="77777777" w:rsidR="002404E7" w:rsidRDefault="00E44D07" w:rsidP="001F619D">
      <w:pPr>
        <w:pStyle w:val="Heading1"/>
        <w:pageBreakBefore/>
      </w:pPr>
      <w:r>
        <w:lastRenderedPageBreak/>
        <w:t>1. User Stories (HLD vs Current)</w:t>
      </w:r>
    </w:p>
    <w:p w14:paraId="63E2ECEB" w14:textId="77777777" w:rsidR="002404E7" w:rsidRDefault="00E44D07">
      <w:r>
        <w:t>The original HLD defined 16 user stories. We currently track 17 User Story issues: the original 16 plus one added after HLD.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5"/>
        <w:gridCol w:w="2488"/>
        <w:gridCol w:w="2133"/>
        <w:gridCol w:w="2140"/>
      </w:tblGrid>
      <w:tr w:rsidR="002404E7" w14:paraId="1ECBB3AC" w14:textId="77777777">
        <w:tc>
          <w:tcPr>
            <w:tcW w:w="2160" w:type="dxa"/>
          </w:tcPr>
          <w:p w14:paraId="13A7E797" w14:textId="77777777" w:rsidR="002404E7" w:rsidRDefault="00E44D07">
            <w:r>
              <w:t>US ID</w:t>
            </w:r>
          </w:p>
        </w:tc>
        <w:tc>
          <w:tcPr>
            <w:tcW w:w="2160" w:type="dxa"/>
          </w:tcPr>
          <w:p w14:paraId="2B6C34C5" w14:textId="77777777" w:rsidR="002404E7" w:rsidRDefault="00E44D07">
            <w:r>
              <w:t>Description</w:t>
            </w:r>
          </w:p>
        </w:tc>
        <w:tc>
          <w:tcPr>
            <w:tcW w:w="2160" w:type="dxa"/>
          </w:tcPr>
          <w:p w14:paraId="713123C8" w14:textId="77777777" w:rsidR="002404E7" w:rsidRDefault="00E44D07">
            <w:r>
              <w:t>Status</w:t>
            </w:r>
          </w:p>
        </w:tc>
        <w:tc>
          <w:tcPr>
            <w:tcW w:w="2160" w:type="dxa"/>
          </w:tcPr>
          <w:p w14:paraId="0536B508" w14:textId="77777777" w:rsidR="002404E7" w:rsidRDefault="00E44D07">
            <w:r>
              <w:t>Notes</w:t>
            </w:r>
          </w:p>
        </w:tc>
      </w:tr>
      <w:tr w:rsidR="002404E7" w14:paraId="76F0BF62" w14:textId="77777777">
        <w:tc>
          <w:tcPr>
            <w:tcW w:w="2160" w:type="dxa"/>
          </w:tcPr>
          <w:p w14:paraId="07B89711" w14:textId="77777777" w:rsidR="002404E7" w:rsidRDefault="00E44D07">
            <w:r>
              <w:t>US-1</w:t>
            </w:r>
          </w:p>
        </w:tc>
        <w:tc>
          <w:tcPr>
            <w:tcW w:w="2160" w:type="dxa"/>
          </w:tcPr>
          <w:p w14:paraId="4F8828E3" w14:textId="77777777" w:rsidR="002404E7" w:rsidRDefault="00E44D07">
            <w:r>
              <w:t>Clear role model (Viewer/Editor/Admin)</w:t>
            </w:r>
          </w:p>
        </w:tc>
        <w:tc>
          <w:tcPr>
            <w:tcW w:w="2160" w:type="dxa"/>
          </w:tcPr>
          <w:p w14:paraId="359571C5" w14:textId="77777777" w:rsidR="002404E7" w:rsidRDefault="00E44D07">
            <w:r>
              <w:t>Implemented</w:t>
            </w:r>
          </w:p>
        </w:tc>
        <w:tc>
          <w:tcPr>
            <w:tcW w:w="2160" w:type="dxa"/>
          </w:tcPr>
          <w:p w14:paraId="413A5C39" w14:textId="77777777" w:rsidR="002404E7" w:rsidRDefault="00E44D07">
            <w:r>
              <w:t>Issue #20 scheduled to close before presentation.</w:t>
            </w:r>
          </w:p>
        </w:tc>
      </w:tr>
      <w:tr w:rsidR="002404E7" w14:paraId="5E6E4D3E" w14:textId="77777777">
        <w:tc>
          <w:tcPr>
            <w:tcW w:w="2160" w:type="dxa"/>
          </w:tcPr>
          <w:p w14:paraId="0CEB1A26" w14:textId="77777777" w:rsidR="002404E7" w:rsidRDefault="00E44D07">
            <w:r>
              <w:t>US-2</w:t>
            </w:r>
          </w:p>
        </w:tc>
        <w:tc>
          <w:tcPr>
            <w:tcW w:w="2160" w:type="dxa"/>
          </w:tcPr>
          <w:p w14:paraId="3256EDE9" w14:textId="77777777" w:rsidR="002404E7" w:rsidRDefault="00E44D07">
            <w:r>
              <w:t>2FA login</w:t>
            </w:r>
          </w:p>
        </w:tc>
        <w:tc>
          <w:tcPr>
            <w:tcW w:w="2160" w:type="dxa"/>
          </w:tcPr>
          <w:p w14:paraId="4BF1CFC5" w14:textId="77777777" w:rsidR="002404E7" w:rsidRDefault="00E44D07">
            <w:r>
              <w:t>In Progress</w:t>
            </w:r>
          </w:p>
        </w:tc>
        <w:tc>
          <w:tcPr>
            <w:tcW w:w="2160" w:type="dxa"/>
          </w:tcPr>
          <w:p w14:paraId="16BCA763" w14:textId="77777777" w:rsidR="002404E7" w:rsidRDefault="00E44D07">
            <w:r>
              <w:t>Issue #21 open – OTP flow exists; real OTP integration pending (#4).</w:t>
            </w:r>
          </w:p>
        </w:tc>
      </w:tr>
      <w:tr w:rsidR="002404E7" w14:paraId="29EBFFA7" w14:textId="77777777">
        <w:tc>
          <w:tcPr>
            <w:tcW w:w="2160" w:type="dxa"/>
          </w:tcPr>
          <w:p w14:paraId="489619EA" w14:textId="77777777" w:rsidR="002404E7" w:rsidRDefault="00E44D07">
            <w:r>
              <w:t>US-3</w:t>
            </w:r>
          </w:p>
        </w:tc>
        <w:tc>
          <w:tcPr>
            <w:tcW w:w="2160" w:type="dxa"/>
          </w:tcPr>
          <w:p w14:paraId="416D1068" w14:textId="77777777" w:rsidR="002404E7" w:rsidRDefault="00E44D07">
            <w:r>
              <w:t>User permissions control</w:t>
            </w:r>
          </w:p>
        </w:tc>
        <w:tc>
          <w:tcPr>
            <w:tcW w:w="2160" w:type="dxa"/>
          </w:tcPr>
          <w:p w14:paraId="101B3CED" w14:textId="77777777" w:rsidR="002404E7" w:rsidRDefault="00E44D07">
            <w:r>
              <w:t>In Progress</w:t>
            </w:r>
          </w:p>
        </w:tc>
        <w:tc>
          <w:tcPr>
            <w:tcW w:w="2160" w:type="dxa"/>
          </w:tcPr>
          <w:p w14:paraId="7FFD0D16" w14:textId="77777777" w:rsidR="002404E7" w:rsidRDefault="00E44D07">
            <w:r>
              <w:t>Issue #22 open – role gates exist; final admin controls pending.</w:t>
            </w:r>
          </w:p>
        </w:tc>
      </w:tr>
      <w:tr w:rsidR="002404E7" w14:paraId="53BDDC75" w14:textId="77777777">
        <w:tc>
          <w:tcPr>
            <w:tcW w:w="2160" w:type="dxa"/>
          </w:tcPr>
          <w:p w14:paraId="5DBB6A7B" w14:textId="77777777" w:rsidR="002404E7" w:rsidRDefault="00E44D07">
            <w:r>
              <w:t>US-4</w:t>
            </w:r>
          </w:p>
        </w:tc>
        <w:tc>
          <w:tcPr>
            <w:tcW w:w="2160" w:type="dxa"/>
          </w:tcPr>
          <w:p w14:paraId="79F0CF17" w14:textId="77777777" w:rsidR="002404E7" w:rsidRDefault="00E44D07">
            <w:r>
              <w:t>View building details</w:t>
            </w:r>
          </w:p>
        </w:tc>
        <w:tc>
          <w:tcPr>
            <w:tcW w:w="2160" w:type="dxa"/>
          </w:tcPr>
          <w:p w14:paraId="2645A077" w14:textId="77777777" w:rsidR="002404E7" w:rsidRDefault="00E44D07">
            <w:r>
              <w:t>Implemented</w:t>
            </w:r>
          </w:p>
        </w:tc>
        <w:tc>
          <w:tcPr>
            <w:tcW w:w="2160" w:type="dxa"/>
          </w:tcPr>
          <w:p w14:paraId="5829B97D" w14:textId="77777777" w:rsidR="002404E7" w:rsidRDefault="00E44D07">
            <w:r>
              <w:t>Issue #23 closed.</w:t>
            </w:r>
          </w:p>
        </w:tc>
      </w:tr>
      <w:tr w:rsidR="002404E7" w14:paraId="3528B485" w14:textId="77777777">
        <w:tc>
          <w:tcPr>
            <w:tcW w:w="2160" w:type="dxa"/>
          </w:tcPr>
          <w:p w14:paraId="35BF4B7F" w14:textId="77777777" w:rsidR="002404E7" w:rsidRDefault="00E44D07">
            <w:r>
              <w:t>US-5</w:t>
            </w:r>
          </w:p>
        </w:tc>
        <w:tc>
          <w:tcPr>
            <w:tcW w:w="2160" w:type="dxa"/>
          </w:tcPr>
          <w:p w14:paraId="06C01C8F" w14:textId="77777777" w:rsidR="002404E7" w:rsidRDefault="00E44D07">
            <w:r>
              <w:t>Search &amp; filter buildings</w:t>
            </w:r>
          </w:p>
        </w:tc>
        <w:tc>
          <w:tcPr>
            <w:tcW w:w="2160" w:type="dxa"/>
          </w:tcPr>
          <w:p w14:paraId="13145020" w14:textId="77777777" w:rsidR="002404E7" w:rsidRDefault="00E44D07">
            <w:r>
              <w:t>Implemented</w:t>
            </w:r>
          </w:p>
        </w:tc>
        <w:tc>
          <w:tcPr>
            <w:tcW w:w="2160" w:type="dxa"/>
          </w:tcPr>
          <w:p w14:paraId="0D529B9E" w14:textId="77777777" w:rsidR="002404E7" w:rsidRDefault="00E44D07">
            <w:r>
              <w:t>Issue #24 closed.</w:t>
            </w:r>
          </w:p>
        </w:tc>
      </w:tr>
      <w:tr w:rsidR="002404E7" w14:paraId="5679E59E" w14:textId="77777777">
        <w:tc>
          <w:tcPr>
            <w:tcW w:w="2160" w:type="dxa"/>
          </w:tcPr>
          <w:p w14:paraId="75A22E07" w14:textId="77777777" w:rsidR="002404E7" w:rsidRDefault="00E44D07">
            <w:r>
              <w:t>US-6</w:t>
            </w:r>
          </w:p>
        </w:tc>
        <w:tc>
          <w:tcPr>
            <w:tcW w:w="2160" w:type="dxa"/>
          </w:tcPr>
          <w:p w14:paraId="69CCA8F8" w14:textId="77777777" w:rsidR="002404E7" w:rsidRDefault="00E44D07">
            <w:r>
              <w:t>View building card with photos</w:t>
            </w:r>
          </w:p>
        </w:tc>
        <w:tc>
          <w:tcPr>
            <w:tcW w:w="2160" w:type="dxa"/>
          </w:tcPr>
          <w:p w14:paraId="6B7B179F" w14:textId="77777777" w:rsidR="002404E7" w:rsidRDefault="00E44D07">
            <w:r>
              <w:t>Implemented</w:t>
            </w:r>
          </w:p>
        </w:tc>
        <w:tc>
          <w:tcPr>
            <w:tcW w:w="2160" w:type="dxa"/>
          </w:tcPr>
          <w:p w14:paraId="6C460D52" w14:textId="77777777" w:rsidR="002404E7" w:rsidRDefault="00E44D07">
            <w:r>
              <w:t>Issue #25 closed.</w:t>
            </w:r>
          </w:p>
        </w:tc>
      </w:tr>
      <w:tr w:rsidR="002404E7" w14:paraId="3731A633" w14:textId="77777777">
        <w:tc>
          <w:tcPr>
            <w:tcW w:w="2160" w:type="dxa"/>
          </w:tcPr>
          <w:p w14:paraId="1D6ACEB8" w14:textId="77777777" w:rsidR="002404E7" w:rsidRDefault="00E44D07">
            <w:r>
              <w:t>US-7</w:t>
            </w:r>
          </w:p>
        </w:tc>
        <w:tc>
          <w:tcPr>
            <w:tcW w:w="2160" w:type="dxa"/>
          </w:tcPr>
          <w:p w14:paraId="25892709" w14:textId="77777777" w:rsidR="002404E7" w:rsidRDefault="00E44D07">
            <w:proofErr w:type="gramStart"/>
            <w:r>
              <w:t>Export</w:t>
            </w:r>
            <w:proofErr w:type="gramEnd"/>
            <w:r>
              <w:t xml:space="preserve"> building card for presentations</w:t>
            </w:r>
          </w:p>
        </w:tc>
        <w:tc>
          <w:tcPr>
            <w:tcW w:w="2160" w:type="dxa"/>
          </w:tcPr>
          <w:p w14:paraId="19AB54F8" w14:textId="77777777" w:rsidR="002404E7" w:rsidRDefault="00E44D07">
            <w:r>
              <w:t>Mostly Implemented</w:t>
            </w:r>
          </w:p>
        </w:tc>
        <w:tc>
          <w:tcPr>
            <w:tcW w:w="2160" w:type="dxa"/>
          </w:tcPr>
          <w:p w14:paraId="5CE7799F" w14:textId="77777777" w:rsidR="002404E7" w:rsidRDefault="00E44D07">
            <w:r>
              <w:t xml:space="preserve">Issue #26 open only for template </w:t>
            </w:r>
            <w:proofErr w:type="gramStart"/>
            <w:r>
              <w:t>updates (#</w:t>
            </w:r>
            <w:proofErr w:type="gramEnd"/>
            <w:r>
              <w:t>82).</w:t>
            </w:r>
          </w:p>
        </w:tc>
      </w:tr>
      <w:tr w:rsidR="002404E7" w14:paraId="1B912116" w14:textId="77777777">
        <w:tc>
          <w:tcPr>
            <w:tcW w:w="2160" w:type="dxa"/>
          </w:tcPr>
          <w:p w14:paraId="06C1B96A" w14:textId="77777777" w:rsidR="002404E7" w:rsidRDefault="00E44D07">
            <w:r>
              <w:t>US-8</w:t>
            </w:r>
          </w:p>
        </w:tc>
        <w:tc>
          <w:tcPr>
            <w:tcW w:w="2160" w:type="dxa"/>
          </w:tcPr>
          <w:p w14:paraId="50F2C48A" w14:textId="77777777" w:rsidR="002404E7" w:rsidRDefault="00E44D07">
            <w:r>
              <w:t>Add new buildings</w:t>
            </w:r>
          </w:p>
        </w:tc>
        <w:tc>
          <w:tcPr>
            <w:tcW w:w="2160" w:type="dxa"/>
          </w:tcPr>
          <w:p w14:paraId="0C6AC258" w14:textId="77777777" w:rsidR="002404E7" w:rsidRDefault="00E44D07">
            <w:r>
              <w:t>Implemented</w:t>
            </w:r>
          </w:p>
        </w:tc>
        <w:tc>
          <w:tcPr>
            <w:tcW w:w="2160" w:type="dxa"/>
          </w:tcPr>
          <w:p w14:paraId="76AE6622" w14:textId="77777777" w:rsidR="002404E7" w:rsidRDefault="00E44D07">
            <w:r>
              <w:t>Issue #27 closed.</w:t>
            </w:r>
          </w:p>
        </w:tc>
      </w:tr>
      <w:tr w:rsidR="002404E7" w14:paraId="25A98909" w14:textId="77777777">
        <w:tc>
          <w:tcPr>
            <w:tcW w:w="2160" w:type="dxa"/>
          </w:tcPr>
          <w:p w14:paraId="29AF10DA" w14:textId="77777777" w:rsidR="002404E7" w:rsidRDefault="00E44D07">
            <w:r>
              <w:t>US-9</w:t>
            </w:r>
          </w:p>
        </w:tc>
        <w:tc>
          <w:tcPr>
            <w:tcW w:w="2160" w:type="dxa"/>
          </w:tcPr>
          <w:p w14:paraId="3C263617" w14:textId="77777777" w:rsidR="002404E7" w:rsidRDefault="00E44D07">
            <w:r>
              <w:t>Update existing buildings</w:t>
            </w:r>
          </w:p>
        </w:tc>
        <w:tc>
          <w:tcPr>
            <w:tcW w:w="2160" w:type="dxa"/>
          </w:tcPr>
          <w:p w14:paraId="20F5E15B" w14:textId="77777777" w:rsidR="002404E7" w:rsidRDefault="00E44D07">
            <w:r>
              <w:t>Implemented</w:t>
            </w:r>
          </w:p>
        </w:tc>
        <w:tc>
          <w:tcPr>
            <w:tcW w:w="2160" w:type="dxa"/>
          </w:tcPr>
          <w:p w14:paraId="13D32119" w14:textId="77777777" w:rsidR="002404E7" w:rsidRDefault="00E44D07">
            <w:r>
              <w:t>Issue #28 closed.</w:t>
            </w:r>
          </w:p>
        </w:tc>
      </w:tr>
      <w:tr w:rsidR="002404E7" w14:paraId="6171666A" w14:textId="77777777">
        <w:tc>
          <w:tcPr>
            <w:tcW w:w="2160" w:type="dxa"/>
          </w:tcPr>
          <w:p w14:paraId="73FAE6A6" w14:textId="77777777" w:rsidR="002404E7" w:rsidRDefault="00E44D07">
            <w:r>
              <w:t>US-10</w:t>
            </w:r>
          </w:p>
        </w:tc>
        <w:tc>
          <w:tcPr>
            <w:tcW w:w="2160" w:type="dxa"/>
          </w:tcPr>
          <w:p w14:paraId="7B6F59F9" w14:textId="77777777" w:rsidR="002404E7" w:rsidRDefault="00E44D07">
            <w:r>
              <w:t>Remove buildings with safeguards</w:t>
            </w:r>
          </w:p>
        </w:tc>
        <w:tc>
          <w:tcPr>
            <w:tcW w:w="2160" w:type="dxa"/>
          </w:tcPr>
          <w:p w14:paraId="79DBA668" w14:textId="77777777" w:rsidR="002404E7" w:rsidRDefault="00E44D07">
            <w:r>
              <w:t>Implemented</w:t>
            </w:r>
          </w:p>
        </w:tc>
        <w:tc>
          <w:tcPr>
            <w:tcW w:w="2160" w:type="dxa"/>
          </w:tcPr>
          <w:p w14:paraId="7A8BD4D8" w14:textId="77777777" w:rsidR="002404E7" w:rsidRDefault="00E44D07">
            <w:r>
              <w:t>Issue #29 closed.</w:t>
            </w:r>
          </w:p>
        </w:tc>
      </w:tr>
      <w:tr w:rsidR="002404E7" w14:paraId="3F4C86EE" w14:textId="77777777">
        <w:tc>
          <w:tcPr>
            <w:tcW w:w="2160" w:type="dxa"/>
          </w:tcPr>
          <w:p w14:paraId="5672EBC4" w14:textId="77777777" w:rsidR="002404E7" w:rsidRDefault="00E44D07">
            <w:r>
              <w:t>US-11</w:t>
            </w:r>
          </w:p>
        </w:tc>
        <w:tc>
          <w:tcPr>
            <w:tcW w:w="2160" w:type="dxa"/>
          </w:tcPr>
          <w:p w14:paraId="11CB9054" w14:textId="77777777" w:rsidR="002404E7" w:rsidRDefault="00E44D07">
            <w:r>
              <w:t>View building change log</w:t>
            </w:r>
          </w:p>
        </w:tc>
        <w:tc>
          <w:tcPr>
            <w:tcW w:w="2160" w:type="dxa"/>
          </w:tcPr>
          <w:p w14:paraId="496C9CFD" w14:textId="77777777" w:rsidR="002404E7" w:rsidRDefault="00E44D07">
            <w:r>
              <w:t>Implemented</w:t>
            </w:r>
          </w:p>
        </w:tc>
        <w:tc>
          <w:tcPr>
            <w:tcW w:w="2160" w:type="dxa"/>
          </w:tcPr>
          <w:p w14:paraId="66CF71C5" w14:textId="77777777" w:rsidR="002404E7" w:rsidRDefault="00E44D07">
            <w:r>
              <w:t>Issue #30 closed.</w:t>
            </w:r>
          </w:p>
        </w:tc>
      </w:tr>
      <w:tr w:rsidR="002404E7" w14:paraId="3917A00F" w14:textId="77777777">
        <w:tc>
          <w:tcPr>
            <w:tcW w:w="2160" w:type="dxa"/>
          </w:tcPr>
          <w:p w14:paraId="75E135AB" w14:textId="77777777" w:rsidR="002404E7" w:rsidRDefault="00E44D07">
            <w:r>
              <w:t>US-12</w:t>
            </w:r>
          </w:p>
        </w:tc>
        <w:tc>
          <w:tcPr>
            <w:tcW w:w="2160" w:type="dxa"/>
          </w:tcPr>
          <w:p w14:paraId="5BD4DFD3" w14:textId="77777777" w:rsidR="002404E7" w:rsidRDefault="00E44D07">
            <w:r>
              <w:t>Search &amp; filter logs</w:t>
            </w:r>
          </w:p>
        </w:tc>
        <w:tc>
          <w:tcPr>
            <w:tcW w:w="2160" w:type="dxa"/>
          </w:tcPr>
          <w:p w14:paraId="109B817D" w14:textId="77777777" w:rsidR="002404E7" w:rsidRDefault="00E44D07">
            <w:r>
              <w:t>Implemented</w:t>
            </w:r>
          </w:p>
        </w:tc>
        <w:tc>
          <w:tcPr>
            <w:tcW w:w="2160" w:type="dxa"/>
          </w:tcPr>
          <w:p w14:paraId="38C3581A" w14:textId="77777777" w:rsidR="002404E7" w:rsidRDefault="00E44D07">
            <w:r>
              <w:t>Issue #31 closed.</w:t>
            </w:r>
          </w:p>
        </w:tc>
      </w:tr>
      <w:tr w:rsidR="002404E7" w14:paraId="13B33AAB" w14:textId="77777777">
        <w:tc>
          <w:tcPr>
            <w:tcW w:w="2160" w:type="dxa"/>
          </w:tcPr>
          <w:p w14:paraId="5A642548" w14:textId="77777777" w:rsidR="002404E7" w:rsidRDefault="00E44D07">
            <w:r>
              <w:t>US-13</w:t>
            </w:r>
          </w:p>
        </w:tc>
        <w:tc>
          <w:tcPr>
            <w:tcW w:w="2160" w:type="dxa"/>
          </w:tcPr>
          <w:p w14:paraId="4EF72016" w14:textId="77777777" w:rsidR="002404E7" w:rsidRDefault="00E44D07">
            <w:r>
              <w:t>Add/edit log entries</w:t>
            </w:r>
          </w:p>
        </w:tc>
        <w:tc>
          <w:tcPr>
            <w:tcW w:w="2160" w:type="dxa"/>
          </w:tcPr>
          <w:p w14:paraId="7996B92A" w14:textId="77777777" w:rsidR="002404E7" w:rsidRDefault="00E44D07">
            <w:r>
              <w:t>Implemented</w:t>
            </w:r>
          </w:p>
        </w:tc>
        <w:tc>
          <w:tcPr>
            <w:tcW w:w="2160" w:type="dxa"/>
          </w:tcPr>
          <w:p w14:paraId="264A83E9" w14:textId="77777777" w:rsidR="002404E7" w:rsidRDefault="00E44D07">
            <w:r>
              <w:t>Issue #32 closed (</w:t>
            </w:r>
            <w:proofErr w:type="gramStart"/>
            <w:r>
              <w:t>logs auto‑generated</w:t>
            </w:r>
            <w:proofErr w:type="gramEnd"/>
            <w:r>
              <w:t xml:space="preserve"> from changes).</w:t>
            </w:r>
          </w:p>
        </w:tc>
      </w:tr>
      <w:tr w:rsidR="002404E7" w14:paraId="1CE83DDC" w14:textId="77777777">
        <w:tc>
          <w:tcPr>
            <w:tcW w:w="2160" w:type="dxa"/>
          </w:tcPr>
          <w:p w14:paraId="5DDE6E5D" w14:textId="77777777" w:rsidR="002404E7" w:rsidRDefault="00E44D07">
            <w:r>
              <w:t>US-14</w:t>
            </w:r>
          </w:p>
        </w:tc>
        <w:tc>
          <w:tcPr>
            <w:tcW w:w="2160" w:type="dxa"/>
          </w:tcPr>
          <w:p w14:paraId="393CC120" w14:textId="77777777" w:rsidR="002404E7" w:rsidRDefault="00E44D07">
            <w:r>
              <w:t>Delete log entries</w:t>
            </w:r>
          </w:p>
        </w:tc>
        <w:tc>
          <w:tcPr>
            <w:tcW w:w="2160" w:type="dxa"/>
          </w:tcPr>
          <w:p w14:paraId="6AC9AC35" w14:textId="77777777" w:rsidR="002404E7" w:rsidRDefault="00E44D07">
            <w:r>
              <w:t>Removed</w:t>
            </w:r>
          </w:p>
        </w:tc>
        <w:tc>
          <w:tcPr>
            <w:tcW w:w="2160" w:type="dxa"/>
          </w:tcPr>
          <w:p w14:paraId="55E06750" w14:textId="77777777" w:rsidR="002404E7" w:rsidRDefault="00E44D07">
            <w:r>
              <w:t>Requirement removed; logs are immutable (Issue #73).</w:t>
            </w:r>
          </w:p>
        </w:tc>
      </w:tr>
      <w:tr w:rsidR="002404E7" w14:paraId="5D3C3EA7" w14:textId="77777777">
        <w:tc>
          <w:tcPr>
            <w:tcW w:w="2160" w:type="dxa"/>
          </w:tcPr>
          <w:p w14:paraId="1499D394" w14:textId="77777777" w:rsidR="002404E7" w:rsidRDefault="00E44D07">
            <w:r>
              <w:t>US-15</w:t>
            </w:r>
          </w:p>
        </w:tc>
        <w:tc>
          <w:tcPr>
            <w:tcW w:w="2160" w:type="dxa"/>
          </w:tcPr>
          <w:p w14:paraId="6C568026" w14:textId="77777777" w:rsidR="002404E7" w:rsidRDefault="00E44D07">
            <w:r>
              <w:t>Full audit trail</w:t>
            </w:r>
          </w:p>
        </w:tc>
        <w:tc>
          <w:tcPr>
            <w:tcW w:w="2160" w:type="dxa"/>
          </w:tcPr>
          <w:p w14:paraId="4D7F1229" w14:textId="77777777" w:rsidR="002404E7" w:rsidRDefault="00E44D07">
            <w:r>
              <w:t>Implemented</w:t>
            </w:r>
          </w:p>
        </w:tc>
        <w:tc>
          <w:tcPr>
            <w:tcW w:w="2160" w:type="dxa"/>
          </w:tcPr>
          <w:p w14:paraId="1EE89F84" w14:textId="77777777" w:rsidR="002404E7" w:rsidRDefault="00E44D07">
            <w:r>
              <w:t>Issue #34 closed.</w:t>
            </w:r>
          </w:p>
        </w:tc>
      </w:tr>
      <w:tr w:rsidR="002404E7" w14:paraId="21F15190" w14:textId="77777777">
        <w:tc>
          <w:tcPr>
            <w:tcW w:w="2160" w:type="dxa"/>
          </w:tcPr>
          <w:p w14:paraId="6B3C733E" w14:textId="77777777" w:rsidR="002404E7" w:rsidRDefault="00E44D07">
            <w:r>
              <w:t>US-16</w:t>
            </w:r>
          </w:p>
        </w:tc>
        <w:tc>
          <w:tcPr>
            <w:tcW w:w="2160" w:type="dxa"/>
          </w:tcPr>
          <w:p w14:paraId="091E04EB" w14:textId="77777777" w:rsidR="002404E7" w:rsidRDefault="00E44D07">
            <w:r>
              <w:t>External system sync</w:t>
            </w:r>
          </w:p>
        </w:tc>
        <w:tc>
          <w:tcPr>
            <w:tcW w:w="2160" w:type="dxa"/>
          </w:tcPr>
          <w:p w14:paraId="5FAF545B" w14:textId="77777777" w:rsidR="002404E7" w:rsidRDefault="00E44D07">
            <w:r>
              <w:t>Planned</w:t>
            </w:r>
          </w:p>
        </w:tc>
        <w:tc>
          <w:tcPr>
            <w:tcW w:w="2160" w:type="dxa"/>
          </w:tcPr>
          <w:p w14:paraId="64440E9C" w14:textId="77777777" w:rsidR="002404E7" w:rsidRDefault="00E44D07">
            <w:r>
              <w:t xml:space="preserve">Issue #35 </w:t>
            </w:r>
            <w:proofErr w:type="gramStart"/>
            <w:r>
              <w:t>open (#5, #</w:t>
            </w:r>
            <w:proofErr w:type="gramEnd"/>
            <w:r>
              <w:t>78).</w:t>
            </w:r>
          </w:p>
        </w:tc>
      </w:tr>
      <w:tr w:rsidR="002404E7" w14:paraId="72855AF8" w14:textId="77777777">
        <w:tc>
          <w:tcPr>
            <w:tcW w:w="2160" w:type="dxa"/>
          </w:tcPr>
          <w:p w14:paraId="41D2C174" w14:textId="77777777" w:rsidR="002404E7" w:rsidRDefault="00E44D07">
            <w:r>
              <w:t>US-17</w:t>
            </w:r>
          </w:p>
        </w:tc>
        <w:tc>
          <w:tcPr>
            <w:tcW w:w="2160" w:type="dxa"/>
          </w:tcPr>
          <w:p w14:paraId="4D544533" w14:textId="77777777" w:rsidR="002404E7" w:rsidRDefault="00E44D07">
            <w:r>
              <w:t>Export buildings table to Excel for backup/restore</w:t>
            </w:r>
          </w:p>
        </w:tc>
        <w:tc>
          <w:tcPr>
            <w:tcW w:w="2160" w:type="dxa"/>
          </w:tcPr>
          <w:p w14:paraId="34EF8900" w14:textId="77777777" w:rsidR="002404E7" w:rsidRDefault="00E44D07">
            <w:r>
              <w:t>Implemented</w:t>
            </w:r>
          </w:p>
        </w:tc>
        <w:tc>
          <w:tcPr>
            <w:tcW w:w="2160" w:type="dxa"/>
          </w:tcPr>
          <w:p w14:paraId="646785D0" w14:textId="77777777" w:rsidR="002404E7" w:rsidRDefault="00E44D07">
            <w:r>
              <w:t>Added after HLD; Issue #76 closed.</w:t>
            </w:r>
          </w:p>
        </w:tc>
      </w:tr>
    </w:tbl>
    <w:p w14:paraId="00FFD735" w14:textId="77777777" w:rsidR="002404E7" w:rsidRDefault="00E44D07">
      <w:r>
        <w:t>Changes from HLD:</w:t>
      </w:r>
    </w:p>
    <w:p w14:paraId="71EFAA26" w14:textId="77777777" w:rsidR="002404E7" w:rsidRDefault="00E44D07">
      <w:r>
        <w:lastRenderedPageBreak/>
        <w:t>- US-14 (Delete logs) was removed per client request; logs are immutable and audit‑grade.</w:t>
      </w:r>
    </w:p>
    <w:p w14:paraId="125F5FDB" w14:textId="77777777" w:rsidR="002404E7" w:rsidRDefault="00E44D07">
      <w:r>
        <w:t>- Added after HLD: US-17 Export buildings table to Excel for backup/restore (Issue #76).</w:t>
      </w:r>
    </w:p>
    <w:p w14:paraId="6FED10B9" w14:textId="77777777" w:rsidR="002404E7" w:rsidRDefault="00E44D07">
      <w:r>
        <w:t>- Added use case</w:t>
      </w:r>
      <w:proofErr w:type="gramStart"/>
      <w:r>
        <w:t>: multi‑select</w:t>
      </w:r>
      <w:proofErr w:type="gramEnd"/>
      <w:r>
        <w:t xml:space="preserve"> buildings and export multiple building cards to a PPTX deck (implemented, Issue #74).</w:t>
      </w:r>
    </w:p>
    <w:p w14:paraId="74A783F0" w14:textId="77777777" w:rsidR="002404E7" w:rsidRDefault="00E44D07">
      <w:r>
        <w:t>- Import/Export workflows and template converter were expanded beyond the original HLD scope.</w:t>
      </w:r>
    </w:p>
    <w:p w14:paraId="009CD74C" w14:textId="77777777" w:rsidR="00292BA3" w:rsidRDefault="00000000">
      <w:r>
        <w:br w:type="page"/>
      </w:r>
    </w:p>
    <w:p w14:paraId="3E1A831D" w14:textId="77777777" w:rsidR="002404E7" w:rsidRDefault="00E44D07" w:rsidP="001F619D">
      <w:pPr>
        <w:pStyle w:val="Heading1"/>
        <w:pageBreakBefore/>
      </w:pPr>
      <w:r>
        <w:lastRenderedPageBreak/>
        <w:t>2. Design / Class Diagram</w:t>
      </w:r>
    </w:p>
    <w:p w14:paraId="1A24C781" w14:textId="77777777" w:rsidR="002404E7" w:rsidRDefault="00E44D07">
      <w:r>
        <w:rPr>
          <w:noProof/>
        </w:rPr>
        <w:drawing>
          <wp:inline distT="0" distB="0" distL="0" distR="0" wp14:anchorId="0CD687F3" wp14:editId="119BAD56">
            <wp:extent cx="6216650" cy="2568576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9105" cy="257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65CC9" w14:textId="77777777" w:rsidR="002404E7" w:rsidRDefault="00E44D07">
      <w:r>
        <w:t xml:space="preserve">Layered architecture: Controllers → Services → Data → Models. Planned components (external sync) are </w:t>
      </w:r>
      <w:proofErr w:type="gramStart"/>
      <w:r>
        <w:t>marked in</w:t>
      </w:r>
      <w:proofErr w:type="gramEnd"/>
      <w:r>
        <w:t xml:space="preserve"> yellow; implemented components are green.</w:t>
      </w:r>
    </w:p>
    <w:p w14:paraId="5F2231FB" w14:textId="77777777" w:rsidR="002404E7" w:rsidRDefault="00E44D07">
      <w:r>
        <w:t>Arrow legend: A → B means A uses/depends on B; A &lt;|– B means inheritance; 1→* indicates one‑to‑many relationships. Incoming arrows mean others depend on this component; outgoing arrows mean it depends on others.</w:t>
      </w:r>
    </w:p>
    <w:p w14:paraId="3DE45568" w14:textId="77777777" w:rsidR="002404E7" w:rsidRDefault="00E44D07">
      <w:r>
        <w:t>Layer definitions:</w:t>
      </w:r>
    </w:p>
    <w:p w14:paraId="7BAD4DD8" w14:textId="77777777" w:rsidR="002404E7" w:rsidRDefault="00E44D07">
      <w:pPr>
        <w:pStyle w:val="ListBullet"/>
      </w:pPr>
      <w:r>
        <w:t>DTOs (Data Transfer Objects): small request/response shapes so we don’t expose database entities directly.</w:t>
      </w:r>
    </w:p>
    <w:p w14:paraId="42905A38" w14:textId="77777777" w:rsidR="002404E7" w:rsidRDefault="00E44D07">
      <w:pPr>
        <w:pStyle w:val="ListBullet"/>
      </w:pPr>
      <w:r>
        <w:t>Controllers: API entry points that validate input, call services, and return DTOs.</w:t>
      </w:r>
    </w:p>
    <w:p w14:paraId="36E1EED6" w14:textId="77777777" w:rsidR="002404E7" w:rsidRDefault="00E44D07">
      <w:pPr>
        <w:pStyle w:val="ListBullet"/>
      </w:pPr>
      <w:r>
        <w:t>Services: business logic (validation, import/export workflows, logging, integrations like OTP/external sync).</w:t>
      </w:r>
    </w:p>
    <w:p w14:paraId="14944F14" w14:textId="77777777" w:rsidR="002404E7" w:rsidRDefault="00E44D07">
      <w:pPr>
        <w:pStyle w:val="ListBullet"/>
      </w:pPr>
      <w:r>
        <w:t xml:space="preserve">Data layer: EF Core </w:t>
      </w:r>
      <w:proofErr w:type="spellStart"/>
      <w:r>
        <w:t>DbContext</w:t>
      </w:r>
      <w:proofErr w:type="spellEnd"/>
      <w:r>
        <w:t>, migrations, and import utilities; uses LINQ (C# query syntax) instead of raw SQL.</w:t>
      </w:r>
    </w:p>
    <w:p w14:paraId="18AA62BF" w14:textId="77777777" w:rsidR="002404E7" w:rsidRDefault="00E44D07">
      <w:pPr>
        <w:pStyle w:val="ListBullet"/>
      </w:pPr>
      <w:r>
        <w:t xml:space="preserve">Models: domain entities (Building, Street, User, Log) plus metadata like </w:t>
      </w:r>
      <w:proofErr w:type="spellStart"/>
      <w:r>
        <w:t>FieldSpecAttribute</w:t>
      </w:r>
      <w:proofErr w:type="spellEnd"/>
      <w:r>
        <w:t>.</w:t>
      </w:r>
    </w:p>
    <w:p w14:paraId="1BFC287F" w14:textId="77777777" w:rsidR="00292BA3" w:rsidRDefault="00000000">
      <w:r>
        <w:br w:type="page"/>
      </w:r>
    </w:p>
    <w:p w14:paraId="647D296D" w14:textId="77777777" w:rsidR="002404E7" w:rsidRDefault="00E44D07" w:rsidP="001F619D">
      <w:pPr>
        <w:pStyle w:val="Heading1"/>
        <w:pageBreakBefore/>
      </w:pPr>
      <w:r>
        <w:lastRenderedPageBreak/>
        <w:t>3. GitHub Repository &amp; Handoff Readiness</w:t>
      </w:r>
    </w:p>
    <w:p w14:paraId="30AB2034" w14:textId="77777777" w:rsidR="002404E7" w:rsidRDefault="00E44D07">
      <w:r>
        <w:t>Repository is structured to support handoff and maintenance:</w:t>
      </w:r>
    </w:p>
    <w:p w14:paraId="2FFF2A0E" w14:textId="77777777" w:rsidR="002404E7" w:rsidRDefault="00E44D07">
      <w:r>
        <w:t>- Clear separation of backend/frontend (`project/</w:t>
      </w:r>
      <w:proofErr w:type="gramStart"/>
      <w:r>
        <w:t>web-server</w:t>
      </w:r>
      <w:proofErr w:type="gramEnd"/>
      <w:r>
        <w:t>`).</w:t>
      </w:r>
    </w:p>
    <w:p w14:paraId="6AFD39A5" w14:textId="77777777" w:rsidR="002404E7" w:rsidRDefault="00E44D07">
      <w:r>
        <w:t>- Documentation stored under `docs/` (HLD, architecture, conventions, submissions).</w:t>
      </w:r>
    </w:p>
    <w:p w14:paraId="0F9951A0" w14:textId="77777777" w:rsidR="002404E7" w:rsidRDefault="00E44D07">
      <w:r>
        <w:t>- Issue workflow with branch naming `Issues/#&lt;number&gt;-&lt;slug&gt;` and one issue per branch.</w:t>
      </w:r>
    </w:p>
    <w:p w14:paraId="07DD2325" w14:textId="77777777" w:rsidR="002404E7" w:rsidRDefault="00E44D07">
      <w:r>
        <w:t>- Issue guard workflow comments on missing metadata (milestone, labels, parent story) and rule violations.</w:t>
      </w:r>
    </w:p>
    <w:p w14:paraId="499A08E0" w14:textId="77777777" w:rsidR="002404E7" w:rsidRDefault="00E44D07">
      <w:r>
        <w:t>- Tests live under `tests/` (currently minimal smoke tests).</w:t>
      </w:r>
    </w:p>
    <w:p w14:paraId="33AA5838" w14:textId="77777777" w:rsidR="00292BA3" w:rsidRDefault="00000000">
      <w:r>
        <w:br w:type="page"/>
      </w:r>
    </w:p>
    <w:p w14:paraId="5730C7B9" w14:textId="77777777" w:rsidR="002404E7" w:rsidRDefault="00E44D07" w:rsidP="001F619D">
      <w:pPr>
        <w:pStyle w:val="Heading1"/>
        <w:pageBreakBefore/>
      </w:pPr>
      <w:r>
        <w:lastRenderedPageBreak/>
        <w:t>4. CI/CD and Deployment Flow</w:t>
      </w:r>
    </w:p>
    <w:p w14:paraId="056AE47E" w14:textId="77777777" w:rsidR="002404E7" w:rsidRDefault="00E44D07">
      <w:r>
        <w:t>Current state:</w:t>
      </w:r>
    </w:p>
    <w:p w14:paraId="70CC78E8" w14:textId="77777777" w:rsidR="002404E7" w:rsidRDefault="00E44D07">
      <w:pPr>
        <w:pStyle w:val="ListBullet"/>
      </w:pPr>
      <w:r>
        <w:t>- Application is built and run locally via Docker Compose.</w:t>
      </w:r>
    </w:p>
    <w:p w14:paraId="6F4752E4" w14:textId="77777777" w:rsidR="002404E7" w:rsidRDefault="00E44D07">
      <w:pPr>
        <w:pStyle w:val="ListBullet"/>
      </w:pPr>
      <w:r>
        <w:t>- Temporary client testing host: team PC kept online with No‑IP + port‑forwarding (external HTTP 80 → internal 8080; PostgreSQL 5432; pgAdmin 8081).</w:t>
      </w:r>
    </w:p>
    <w:p w14:paraId="1E43E35A" w14:textId="77777777" w:rsidR="002404E7" w:rsidRDefault="00E44D07">
      <w:pPr>
        <w:pStyle w:val="ListBullet"/>
      </w:pPr>
      <w:r>
        <w:t>- Issue‑guard workflow exists for metadata enforcement.</w:t>
      </w:r>
    </w:p>
    <w:p w14:paraId="2D75A42D" w14:textId="77777777" w:rsidR="002404E7" w:rsidRDefault="00E44D07">
      <w:r>
        <w:t>Planned next stage:</w:t>
      </w:r>
    </w:p>
    <w:p w14:paraId="152819D5" w14:textId="77777777" w:rsidR="002404E7" w:rsidRDefault="00E44D07">
      <w:pPr>
        <w:pStyle w:val="ListBullet"/>
      </w:pPr>
      <w:r>
        <w:t>- Add CI pipeline for build + tests on PR/merge.</w:t>
      </w:r>
    </w:p>
    <w:p w14:paraId="3E73BECB" w14:textId="77777777" w:rsidR="002404E7" w:rsidRDefault="00E44D07">
      <w:pPr>
        <w:pStyle w:val="ListBullet"/>
      </w:pPr>
      <w:r>
        <w:t>- Deploy to client Windows Server with HTTPS once IT provides the environment (Issue #78).</w:t>
      </w:r>
    </w:p>
    <w:p w14:paraId="796B5758" w14:textId="77777777" w:rsidR="002404E7" w:rsidRDefault="00E44D07">
      <w:r>
        <w:t>HLD vs current:</w:t>
      </w:r>
    </w:p>
    <w:p w14:paraId="2602D6DD" w14:textId="77777777" w:rsidR="002404E7" w:rsidRDefault="00E44D07">
      <w:pPr>
        <w:pStyle w:val="ListBullet"/>
      </w:pPr>
      <w:r>
        <w:t xml:space="preserve">- Same as HLD: GitHub workflow (dev for ongoing work, main for stable releases) and a </w:t>
      </w:r>
      <w:proofErr w:type="spellStart"/>
      <w:r>
        <w:t>Dockerized</w:t>
      </w:r>
      <w:proofErr w:type="spellEnd"/>
      <w:r>
        <w:t xml:space="preserve"> stack.</w:t>
      </w:r>
    </w:p>
    <w:p w14:paraId="55F9948E" w14:textId="77777777" w:rsidR="002404E7" w:rsidRDefault="00E44D07">
      <w:pPr>
        <w:pStyle w:val="ListBullet"/>
      </w:pPr>
      <w:r>
        <w:t>- Changed: official Windows Server deployment is delayed; a temporary host is used to keep client testing active.</w:t>
      </w:r>
    </w:p>
    <w:p w14:paraId="290737A5" w14:textId="77777777" w:rsidR="00292BA3" w:rsidRDefault="00000000">
      <w:r>
        <w:br w:type="page"/>
      </w:r>
    </w:p>
    <w:p w14:paraId="3900DCFC" w14:textId="77777777" w:rsidR="002404E7" w:rsidRDefault="00E44D07" w:rsidP="001F619D">
      <w:pPr>
        <w:pStyle w:val="Heading1"/>
        <w:pageBreakBefore/>
      </w:pPr>
      <w:r>
        <w:lastRenderedPageBreak/>
        <w:t>5. POC (from HLD)</w:t>
      </w:r>
    </w:p>
    <w:p w14:paraId="712A6F62" w14:textId="77777777" w:rsidR="002404E7" w:rsidRDefault="00E44D07">
      <w:r>
        <w:t>HLD POC: validate Excel ingestion of municipal data into the system database.</w:t>
      </w:r>
    </w:p>
    <w:p w14:paraId="03FFF984" w14:textId="77777777" w:rsidR="002404E7" w:rsidRDefault="00E44D07">
      <w:r>
        <w:t>What we delivered beyond the POC:</w:t>
      </w:r>
    </w:p>
    <w:p w14:paraId="0E13FA9F" w14:textId="77777777" w:rsidR="002404E7" w:rsidRDefault="00E44D07">
      <w:pPr>
        <w:pStyle w:val="ListBullet"/>
      </w:pPr>
      <w:r>
        <w:t>- Single source of truth for Buildings/Streets rules shared by add/edit/import/export.</w:t>
      </w:r>
    </w:p>
    <w:p w14:paraId="2F826C0C" w14:textId="77777777" w:rsidR="002404E7" w:rsidRDefault="00E44D07">
      <w:pPr>
        <w:pStyle w:val="ListBullet"/>
      </w:pPr>
      <w:r>
        <w:t>- Immutable logs (audit‑grade).</w:t>
      </w:r>
    </w:p>
    <w:p w14:paraId="3977CA5F" w14:textId="77777777" w:rsidR="002404E7" w:rsidRDefault="00E44D07">
      <w:pPr>
        <w:pStyle w:val="ListBullet"/>
      </w:pPr>
      <w:r>
        <w:t>- New strict template is the only accepted import format.</w:t>
      </w:r>
    </w:p>
    <w:p w14:paraId="439B7953" w14:textId="77777777" w:rsidR="002404E7" w:rsidRDefault="00E44D07">
      <w:pPr>
        <w:pStyle w:val="ListBullet"/>
      </w:pPr>
      <w:r>
        <w:t>- Temporary converter maps legacy files to the new template; validation is enforced on import.</w:t>
      </w:r>
    </w:p>
    <w:p w14:paraId="3E8A44B0" w14:textId="77777777" w:rsidR="002404E7" w:rsidRDefault="00E44D07">
      <w:r>
        <w:t>Outcome:</w:t>
      </w:r>
    </w:p>
    <w:p w14:paraId="5979DE1E" w14:textId="77777777" w:rsidR="002404E7" w:rsidRDefault="00E44D07">
      <w:pPr>
        <w:pStyle w:val="ListBullet"/>
      </w:pPr>
      <w:r>
        <w:t xml:space="preserve">- Reliable, production‑grade </w:t>
      </w:r>
      <w:proofErr w:type="gramStart"/>
      <w:r>
        <w:t>import</w:t>
      </w:r>
      <w:proofErr w:type="gramEnd"/>
      <w:r>
        <w:t xml:space="preserve"> with staged validation and conflict resolution.</w:t>
      </w:r>
    </w:p>
    <w:p w14:paraId="14EE883A" w14:textId="77777777" w:rsidR="00292BA3" w:rsidRDefault="00000000">
      <w:r>
        <w:br w:type="page"/>
      </w:r>
    </w:p>
    <w:p w14:paraId="5E18B5F8" w14:textId="77777777" w:rsidR="002404E7" w:rsidRDefault="00E44D07" w:rsidP="001F619D">
      <w:pPr>
        <w:pStyle w:val="Heading1"/>
        <w:pageBreakBefore/>
      </w:pPr>
      <w:r>
        <w:lastRenderedPageBreak/>
        <w:t>6. Current Project Risk</w:t>
      </w:r>
    </w:p>
    <w:p w14:paraId="7509DE1B" w14:textId="77777777" w:rsidR="002404E7" w:rsidRDefault="00E44D07">
      <w:r>
        <w:t>Primary risk: deployment on the client’s Windows Server with unknown infrastructure and external system integrations. This affects OTP, API connectivity, and production configuration. Mitigation: early coordination with client IT, containerized deployment plan, and API contract definition.</w:t>
      </w:r>
    </w:p>
    <w:p w14:paraId="1DECDBA6" w14:textId="77777777" w:rsidR="00292BA3" w:rsidRDefault="00000000">
      <w:r>
        <w:br w:type="page"/>
      </w:r>
    </w:p>
    <w:p w14:paraId="46A09AF0" w14:textId="77777777" w:rsidR="002404E7" w:rsidRDefault="00E44D07" w:rsidP="001F619D">
      <w:pPr>
        <w:pStyle w:val="Heading1"/>
        <w:pageBreakBefore/>
      </w:pPr>
      <w:r>
        <w:lastRenderedPageBreak/>
        <w:t>7. Risk Management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58"/>
        <w:gridCol w:w="1728"/>
        <w:gridCol w:w="1728"/>
      </w:tblGrid>
      <w:tr w:rsidR="002404E7" w14:paraId="1F8A42FC" w14:textId="77777777">
        <w:tc>
          <w:tcPr>
            <w:tcW w:w="1728" w:type="dxa"/>
          </w:tcPr>
          <w:p w14:paraId="1A64D024" w14:textId="77777777" w:rsidR="002404E7" w:rsidRDefault="00E44D07">
            <w:r>
              <w:t>Project Risk Severity</w:t>
            </w:r>
          </w:p>
        </w:tc>
        <w:tc>
          <w:tcPr>
            <w:tcW w:w="1728" w:type="dxa"/>
          </w:tcPr>
          <w:p w14:paraId="2891BE96" w14:textId="77777777" w:rsidR="002404E7" w:rsidRDefault="00E44D07">
            <w:r>
              <w:t>Likelihood of Risk</w:t>
            </w:r>
          </w:p>
        </w:tc>
        <w:tc>
          <w:tcPr>
            <w:tcW w:w="1728" w:type="dxa"/>
          </w:tcPr>
          <w:p w14:paraId="7A493B3C" w14:textId="77777777" w:rsidR="002404E7" w:rsidRDefault="00E44D07">
            <w:r>
              <w:t>Mitigation</w:t>
            </w:r>
          </w:p>
        </w:tc>
        <w:tc>
          <w:tcPr>
            <w:tcW w:w="1728" w:type="dxa"/>
          </w:tcPr>
          <w:p w14:paraId="66725638" w14:textId="77777777" w:rsidR="002404E7" w:rsidRDefault="00E44D07">
            <w:r>
              <w:t>Severity After Mitigation</w:t>
            </w:r>
          </w:p>
        </w:tc>
        <w:tc>
          <w:tcPr>
            <w:tcW w:w="1728" w:type="dxa"/>
          </w:tcPr>
          <w:p w14:paraId="4B629210" w14:textId="77777777" w:rsidR="002404E7" w:rsidRDefault="00E44D07">
            <w:r>
              <w:t>Likelihood After Mitigation</w:t>
            </w:r>
          </w:p>
        </w:tc>
      </w:tr>
      <w:tr w:rsidR="002404E7" w14:paraId="29B81BCF" w14:textId="77777777">
        <w:tc>
          <w:tcPr>
            <w:tcW w:w="1728" w:type="dxa"/>
          </w:tcPr>
          <w:p w14:paraId="163888DA" w14:textId="77777777" w:rsidR="002404E7" w:rsidRDefault="00E44D07">
            <w:r>
              <w:t>High</w:t>
            </w:r>
          </w:p>
        </w:tc>
        <w:tc>
          <w:tcPr>
            <w:tcW w:w="1728" w:type="dxa"/>
          </w:tcPr>
          <w:p w14:paraId="11E6DBBB" w14:textId="77777777" w:rsidR="002404E7" w:rsidRDefault="00E44D07">
            <w:r>
              <w:t>Medium</w:t>
            </w:r>
          </w:p>
        </w:tc>
        <w:tc>
          <w:tcPr>
            <w:tcW w:w="1728" w:type="dxa"/>
          </w:tcPr>
          <w:p w14:paraId="608841D0" w14:textId="77777777" w:rsidR="002404E7" w:rsidRDefault="00E44D07">
            <w:r>
              <w:t>Define deployment plan with client IT; test pilot deployment</w:t>
            </w:r>
          </w:p>
        </w:tc>
        <w:tc>
          <w:tcPr>
            <w:tcW w:w="1728" w:type="dxa"/>
          </w:tcPr>
          <w:p w14:paraId="6651C132" w14:textId="77777777" w:rsidR="002404E7" w:rsidRDefault="00E44D07">
            <w:r>
              <w:t>Medium</w:t>
            </w:r>
          </w:p>
        </w:tc>
        <w:tc>
          <w:tcPr>
            <w:tcW w:w="1728" w:type="dxa"/>
          </w:tcPr>
          <w:p w14:paraId="696D85EF" w14:textId="77777777" w:rsidR="002404E7" w:rsidRDefault="00E44D07">
            <w:r>
              <w:t>Low</w:t>
            </w:r>
          </w:p>
        </w:tc>
      </w:tr>
      <w:tr w:rsidR="002404E7" w14:paraId="345CBE1C" w14:textId="77777777">
        <w:tc>
          <w:tcPr>
            <w:tcW w:w="1728" w:type="dxa"/>
          </w:tcPr>
          <w:p w14:paraId="170FA2F4" w14:textId="77777777" w:rsidR="002404E7" w:rsidRDefault="00E44D07">
            <w:r>
              <w:t>High</w:t>
            </w:r>
          </w:p>
        </w:tc>
        <w:tc>
          <w:tcPr>
            <w:tcW w:w="1728" w:type="dxa"/>
          </w:tcPr>
          <w:p w14:paraId="4DEB1A72" w14:textId="77777777" w:rsidR="002404E7" w:rsidRDefault="00E44D07">
            <w:r>
              <w:t>Medium</w:t>
            </w:r>
          </w:p>
        </w:tc>
        <w:tc>
          <w:tcPr>
            <w:tcW w:w="1728" w:type="dxa"/>
          </w:tcPr>
          <w:p w14:paraId="4F625CE8" w14:textId="77777777" w:rsidR="002404E7" w:rsidRDefault="00E44D07">
            <w:r>
              <w:t>Define external API contracts; build mocks/adapters</w:t>
            </w:r>
          </w:p>
        </w:tc>
        <w:tc>
          <w:tcPr>
            <w:tcW w:w="1728" w:type="dxa"/>
          </w:tcPr>
          <w:p w14:paraId="0B9313CA" w14:textId="77777777" w:rsidR="002404E7" w:rsidRDefault="00E44D07">
            <w:r>
              <w:t>Medium</w:t>
            </w:r>
          </w:p>
        </w:tc>
        <w:tc>
          <w:tcPr>
            <w:tcW w:w="1728" w:type="dxa"/>
          </w:tcPr>
          <w:p w14:paraId="246AE841" w14:textId="77777777" w:rsidR="002404E7" w:rsidRDefault="00E44D07">
            <w:r>
              <w:t>Low</w:t>
            </w:r>
          </w:p>
        </w:tc>
      </w:tr>
      <w:tr w:rsidR="002404E7" w14:paraId="52A515D7" w14:textId="77777777">
        <w:tc>
          <w:tcPr>
            <w:tcW w:w="1728" w:type="dxa"/>
          </w:tcPr>
          <w:p w14:paraId="64F6105C" w14:textId="77777777" w:rsidR="002404E7" w:rsidRDefault="00E44D07">
            <w:r>
              <w:t>Medium</w:t>
            </w:r>
          </w:p>
        </w:tc>
        <w:tc>
          <w:tcPr>
            <w:tcW w:w="1728" w:type="dxa"/>
          </w:tcPr>
          <w:p w14:paraId="4EDE919B" w14:textId="77777777" w:rsidR="002404E7" w:rsidRDefault="00E44D07">
            <w:r>
              <w:t>High</w:t>
            </w:r>
          </w:p>
        </w:tc>
        <w:tc>
          <w:tcPr>
            <w:tcW w:w="1728" w:type="dxa"/>
          </w:tcPr>
          <w:p w14:paraId="4B84CEA2" w14:textId="77777777" w:rsidR="002404E7" w:rsidRDefault="00E44D07">
            <w:r>
              <w:t>Integrate OTP with client provider; maintain fallback</w:t>
            </w:r>
          </w:p>
        </w:tc>
        <w:tc>
          <w:tcPr>
            <w:tcW w:w="1728" w:type="dxa"/>
          </w:tcPr>
          <w:p w14:paraId="40F80933" w14:textId="77777777" w:rsidR="002404E7" w:rsidRDefault="00E44D07">
            <w:r>
              <w:t>Medium</w:t>
            </w:r>
          </w:p>
        </w:tc>
        <w:tc>
          <w:tcPr>
            <w:tcW w:w="1728" w:type="dxa"/>
          </w:tcPr>
          <w:p w14:paraId="0685B608" w14:textId="77777777" w:rsidR="002404E7" w:rsidRDefault="00E44D07">
            <w:r>
              <w:t>Low</w:t>
            </w:r>
          </w:p>
        </w:tc>
      </w:tr>
      <w:tr w:rsidR="002404E7" w14:paraId="364CF9E1" w14:textId="77777777">
        <w:tc>
          <w:tcPr>
            <w:tcW w:w="1728" w:type="dxa"/>
          </w:tcPr>
          <w:p w14:paraId="2243B725" w14:textId="77777777" w:rsidR="002404E7" w:rsidRDefault="00E44D07">
            <w:r>
              <w:t>Medium</w:t>
            </w:r>
          </w:p>
        </w:tc>
        <w:tc>
          <w:tcPr>
            <w:tcW w:w="1728" w:type="dxa"/>
          </w:tcPr>
          <w:p w14:paraId="1AD5B859" w14:textId="77777777" w:rsidR="002404E7" w:rsidRDefault="00E44D07">
            <w:r>
              <w:t>High</w:t>
            </w:r>
          </w:p>
        </w:tc>
        <w:tc>
          <w:tcPr>
            <w:tcW w:w="1728" w:type="dxa"/>
          </w:tcPr>
          <w:p w14:paraId="140DE0C3" w14:textId="77777777" w:rsidR="002404E7" w:rsidRDefault="00E44D07">
            <w:r>
              <w:t>Staged import validation + conflict resolution</w:t>
            </w:r>
          </w:p>
        </w:tc>
        <w:tc>
          <w:tcPr>
            <w:tcW w:w="1728" w:type="dxa"/>
          </w:tcPr>
          <w:p w14:paraId="737455AE" w14:textId="77777777" w:rsidR="002404E7" w:rsidRDefault="00E44D07">
            <w:r>
              <w:t>Low</w:t>
            </w:r>
          </w:p>
        </w:tc>
        <w:tc>
          <w:tcPr>
            <w:tcW w:w="1728" w:type="dxa"/>
          </w:tcPr>
          <w:p w14:paraId="5107E0EE" w14:textId="77777777" w:rsidR="002404E7" w:rsidRDefault="00E44D07">
            <w:r>
              <w:t>Medium</w:t>
            </w:r>
          </w:p>
        </w:tc>
      </w:tr>
      <w:tr w:rsidR="002404E7" w14:paraId="622FF01E" w14:textId="77777777">
        <w:tc>
          <w:tcPr>
            <w:tcW w:w="1728" w:type="dxa"/>
          </w:tcPr>
          <w:p w14:paraId="421B0A66" w14:textId="77777777" w:rsidR="002404E7" w:rsidRDefault="00E44D07">
            <w:r>
              <w:t>Medium</w:t>
            </w:r>
          </w:p>
        </w:tc>
        <w:tc>
          <w:tcPr>
            <w:tcW w:w="1728" w:type="dxa"/>
          </w:tcPr>
          <w:p w14:paraId="226AC6D8" w14:textId="77777777" w:rsidR="002404E7" w:rsidRDefault="00E44D07">
            <w:r>
              <w:t>Medium</w:t>
            </w:r>
          </w:p>
        </w:tc>
        <w:tc>
          <w:tcPr>
            <w:tcW w:w="1728" w:type="dxa"/>
          </w:tcPr>
          <w:p w14:paraId="755B137F" w14:textId="77777777" w:rsidR="002404E7" w:rsidRDefault="00E44D07">
            <w:r>
              <w:t>Docs, conventions, issue guard, structured repo</w:t>
            </w:r>
          </w:p>
        </w:tc>
        <w:tc>
          <w:tcPr>
            <w:tcW w:w="1728" w:type="dxa"/>
          </w:tcPr>
          <w:p w14:paraId="4207F6D5" w14:textId="77777777" w:rsidR="002404E7" w:rsidRDefault="00E44D07">
            <w:r>
              <w:t>Low</w:t>
            </w:r>
          </w:p>
        </w:tc>
        <w:tc>
          <w:tcPr>
            <w:tcW w:w="1728" w:type="dxa"/>
          </w:tcPr>
          <w:p w14:paraId="4695216B" w14:textId="77777777" w:rsidR="002404E7" w:rsidRDefault="00E44D07">
            <w:r>
              <w:t>Low</w:t>
            </w:r>
          </w:p>
        </w:tc>
      </w:tr>
    </w:tbl>
    <w:p w14:paraId="22B31E79" w14:textId="77777777" w:rsidR="00292BA3" w:rsidRDefault="00000000">
      <w:r>
        <w:br w:type="page"/>
      </w:r>
    </w:p>
    <w:p w14:paraId="129B26D5" w14:textId="77777777" w:rsidR="002404E7" w:rsidRDefault="00E44D07" w:rsidP="001F619D">
      <w:pPr>
        <w:pStyle w:val="Heading1"/>
        <w:pageBreakBefore/>
      </w:pPr>
      <w:r>
        <w:lastRenderedPageBreak/>
        <w:t>8. Current Backlog</w:t>
      </w:r>
    </w:p>
    <w:p w14:paraId="652D668F" w14:textId="77777777" w:rsidR="002404E7" w:rsidRDefault="00E44D07">
      <w:r>
        <w:t>All Stage A milestone issues and Current Sprint items are closed (Done or Canceled).</w:t>
      </w:r>
    </w:p>
    <w:p w14:paraId="19C46A19" w14:textId="77777777" w:rsidR="002404E7" w:rsidRDefault="00E44D07">
      <w:r>
        <w:t>All remaining open items are in Stage B.</w:t>
      </w:r>
    </w:p>
    <w:p w14:paraId="1F26F502" w14:textId="77777777" w:rsidR="002404E7" w:rsidRDefault="00E44D07">
      <w:r>
        <w:t>Backlog (open issues):</w:t>
      </w:r>
    </w:p>
    <w:p w14:paraId="349222D9" w14:textId="77777777" w:rsidR="002404E7" w:rsidRDefault="00E44D07">
      <w:pPr>
        <w:pStyle w:val="ListBullet"/>
      </w:pPr>
      <w:r>
        <w:t>- #4 Real OTP integration</w:t>
      </w:r>
    </w:p>
    <w:p w14:paraId="654F9F7E" w14:textId="77777777" w:rsidR="002404E7" w:rsidRDefault="00E44D07">
      <w:pPr>
        <w:pStyle w:val="ListBullet"/>
      </w:pPr>
      <w:r>
        <w:t>- #5 External data sources integration</w:t>
      </w:r>
    </w:p>
    <w:p w14:paraId="3AA69B9C" w14:textId="77777777" w:rsidR="002404E7" w:rsidRDefault="00E44D07">
      <w:pPr>
        <w:pStyle w:val="ListBullet"/>
      </w:pPr>
      <w:r>
        <w:t xml:space="preserve">- #78 Deployment </w:t>
      </w:r>
      <w:proofErr w:type="gramStart"/>
      <w:r>
        <w:t>on</w:t>
      </w:r>
      <w:proofErr w:type="gramEnd"/>
      <w:r>
        <w:t xml:space="preserve"> client Windows Server</w:t>
      </w:r>
    </w:p>
    <w:p w14:paraId="24AC8CA9" w14:textId="77777777" w:rsidR="002404E7" w:rsidRDefault="00E44D07">
      <w:pPr>
        <w:pStyle w:val="ListBullet"/>
      </w:pPr>
      <w:r>
        <w:t>- #82 Building card template update (awaiting client)</w:t>
      </w:r>
    </w:p>
    <w:p w14:paraId="0A9CF2D5" w14:textId="77777777" w:rsidR="002404E7" w:rsidRDefault="00E44D07">
      <w:r>
        <w:t>Open User Stories tied to backlog:</w:t>
      </w:r>
    </w:p>
    <w:p w14:paraId="421C9B23" w14:textId="77777777" w:rsidR="002404E7" w:rsidRDefault="00E44D07">
      <w:pPr>
        <w:pStyle w:val="ListBullet"/>
      </w:pPr>
      <w:r>
        <w:t>- US‑2 2FA login</w:t>
      </w:r>
    </w:p>
    <w:p w14:paraId="5E786BAC" w14:textId="77777777" w:rsidR="002404E7" w:rsidRDefault="00E44D07">
      <w:pPr>
        <w:pStyle w:val="ListBullet"/>
      </w:pPr>
      <w:r>
        <w:t>- US‑3 Permissions</w:t>
      </w:r>
    </w:p>
    <w:p w14:paraId="4CC79D25" w14:textId="77777777" w:rsidR="002404E7" w:rsidRDefault="00E44D07">
      <w:pPr>
        <w:pStyle w:val="ListBullet"/>
      </w:pPr>
      <w:r>
        <w:t>- US‑7 Building card export (template update)</w:t>
      </w:r>
    </w:p>
    <w:p w14:paraId="20E4715B" w14:textId="77777777" w:rsidR="002404E7" w:rsidRDefault="00E44D07">
      <w:pPr>
        <w:pStyle w:val="ListBullet"/>
      </w:pPr>
      <w:r>
        <w:t>- US‑16 External system sync</w:t>
      </w:r>
    </w:p>
    <w:p w14:paraId="76DD6C86" w14:textId="77777777" w:rsidR="002404E7" w:rsidRDefault="00E44D07">
      <w:r>
        <w:t>Why Stage B: these depend on external inputs (client IT deployment access, external municipal APIs, OTP provider integration, and a new building card template), so they cannot be completed in Stage A.</w:t>
      </w:r>
    </w:p>
    <w:p w14:paraId="4CA4DBC4" w14:textId="77777777" w:rsidR="00292BA3" w:rsidRDefault="00000000">
      <w:r>
        <w:br w:type="page"/>
      </w:r>
    </w:p>
    <w:p w14:paraId="1FF98D5A" w14:textId="77777777" w:rsidR="002404E7" w:rsidRDefault="00E44D07" w:rsidP="001F619D">
      <w:pPr>
        <w:pStyle w:val="Heading1"/>
        <w:pageBreakBefore/>
      </w:pPr>
      <w:r>
        <w:lastRenderedPageBreak/>
        <w:t>9. UML: Use Case (Implemented / Planned / Backlog)</w:t>
      </w:r>
    </w:p>
    <w:p w14:paraId="43B0789B" w14:textId="7707D52D" w:rsidR="002404E7" w:rsidRDefault="00000000" w:rsidP="0003767F">
      <w:r>
        <w:rPr>
          <w:noProof/>
        </w:rPr>
        <w:drawing>
          <wp:inline distT="0" distB="0" distL="0" distR="0" wp14:anchorId="028A058E" wp14:editId="0403C2C6">
            <wp:extent cx="5486400" cy="727565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cas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75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BB31" w14:textId="72A62ECD" w:rsidR="00292BA3" w:rsidRDefault="00E44D07" w:rsidP="009126AC">
      <w:r>
        <w:t>Color legend: Green = implemented, Yellow = planned, Red = backlog, Gray = canceled/removed. Added items are labeled (Added).</w:t>
      </w:r>
    </w:p>
    <w:p w14:paraId="6176333A" w14:textId="77777777" w:rsidR="002404E7" w:rsidRDefault="00E44D07" w:rsidP="001F619D">
      <w:pPr>
        <w:pStyle w:val="Heading1"/>
        <w:pageBreakBefore/>
      </w:pPr>
      <w:r>
        <w:lastRenderedPageBreak/>
        <w:t>10. UML: Class Diagram</w:t>
      </w:r>
    </w:p>
    <w:p w14:paraId="0E982DA3" w14:textId="77777777" w:rsidR="002404E7" w:rsidRDefault="00E44D07">
      <w:r>
        <w:rPr>
          <w:noProof/>
        </w:rPr>
        <w:drawing>
          <wp:inline distT="0" distB="0" distL="0" distR="0" wp14:anchorId="49B9413A" wp14:editId="47805D19">
            <wp:extent cx="6186606" cy="2556163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0633" cy="256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7976" w14:textId="77777777" w:rsidR="002404E7" w:rsidRDefault="00E44D07">
      <w:r>
        <w:t>Implementation‑accurate class diagram; planned components are marked separately.</w:t>
      </w:r>
    </w:p>
    <w:p w14:paraId="040D25D0" w14:textId="77777777" w:rsidR="00292BA3" w:rsidRDefault="00000000">
      <w:r>
        <w:br w:type="page"/>
      </w:r>
    </w:p>
    <w:p w14:paraId="607A883F" w14:textId="77777777" w:rsidR="002404E7" w:rsidRDefault="00E44D07" w:rsidP="001F619D">
      <w:pPr>
        <w:pStyle w:val="Heading1"/>
        <w:pageBreakBefore/>
      </w:pPr>
      <w:r>
        <w:lastRenderedPageBreak/>
        <w:t>11. UML: Deployment (Desired / Target)</w:t>
      </w:r>
    </w:p>
    <w:p w14:paraId="7859D471" w14:textId="77777777" w:rsidR="00F80326" w:rsidRDefault="00000000">
      <w:r>
        <w:rPr>
          <w:noProof/>
        </w:rPr>
        <w:drawing>
          <wp:inline distT="0" distB="0" distL="0" distR="0" wp14:anchorId="218C42F0" wp14:editId="1CF0BB12">
            <wp:extent cx="5486400" cy="278077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_desir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DBF4" w14:textId="77777777" w:rsidR="00F80326" w:rsidRDefault="00000000">
      <w:r>
        <w:t>Target deployment: municipality users access the Frontend over HTTPS; Frontend calls Backend; Backend connects to PostgreSQL, Auth Server, and municipal services inside the network.</w:t>
      </w:r>
    </w:p>
    <w:p w14:paraId="5EFDF595" w14:textId="77777777" w:rsidR="00F80326" w:rsidRDefault="00000000">
      <w:r>
        <w:t>Docker containers: frontend + backend run in containers on the web server; PostgreSQL + pgAdmin run in containers on the database server.</w:t>
      </w:r>
    </w:p>
    <w:p w14:paraId="4FC33C14" w14:textId="77777777" w:rsidR="00F80326" w:rsidRDefault="00000000">
      <w:r>
        <w:t>pgAdmin is for municipality IT/DB admins only (not end users).</w:t>
      </w:r>
    </w:p>
    <w:p w14:paraId="46E80D95" w14:textId="77777777" w:rsidR="00153772" w:rsidRDefault="00153772"/>
    <w:p w14:paraId="57C9D352" w14:textId="77777777" w:rsidR="002404E7" w:rsidRDefault="002404E7"/>
    <w:p w14:paraId="07705C55" w14:textId="77777777" w:rsidR="00292BA3" w:rsidRDefault="00000000">
      <w:r>
        <w:br w:type="page"/>
      </w:r>
    </w:p>
    <w:p w14:paraId="42B95170" w14:textId="77777777" w:rsidR="002404E7" w:rsidRDefault="00E44D07" w:rsidP="001F619D">
      <w:pPr>
        <w:pStyle w:val="Heading1"/>
        <w:pageBreakBefore/>
      </w:pPr>
      <w:r>
        <w:lastRenderedPageBreak/>
        <w:t>12. UML: Deployment (Current / Existing)</w:t>
      </w:r>
    </w:p>
    <w:p w14:paraId="5A760410" w14:textId="77777777" w:rsidR="002404E7" w:rsidRDefault="00E44D07">
      <w:r>
        <w:rPr>
          <w:noProof/>
        </w:rPr>
        <w:drawing>
          <wp:inline distT="0" distB="0" distL="0" distR="0" wp14:anchorId="699E3A27" wp14:editId="003ED33E">
            <wp:extent cx="6095007" cy="1990725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9816" cy="202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B380" w14:textId="77777777" w:rsidR="002404E7" w:rsidRDefault="00E44D07">
      <w:r>
        <w:t>Current temporary hosting on team PC with No‑IP + port‑forwarding (external HTTP 80 → internal 8080; PostgreSQL 5432; pgAdmin 8081).</w:t>
      </w:r>
    </w:p>
    <w:sectPr w:rsidR="002404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9576240">
    <w:abstractNumId w:val="8"/>
  </w:num>
  <w:num w:numId="2" w16cid:durableId="1249970808">
    <w:abstractNumId w:val="6"/>
  </w:num>
  <w:num w:numId="3" w16cid:durableId="1362198052">
    <w:abstractNumId w:val="5"/>
  </w:num>
  <w:num w:numId="4" w16cid:durableId="1049263839">
    <w:abstractNumId w:val="4"/>
  </w:num>
  <w:num w:numId="5" w16cid:durableId="1183204966">
    <w:abstractNumId w:val="7"/>
  </w:num>
  <w:num w:numId="6" w16cid:durableId="231359219">
    <w:abstractNumId w:val="3"/>
  </w:num>
  <w:num w:numId="7" w16cid:durableId="580213543">
    <w:abstractNumId w:val="2"/>
  </w:num>
  <w:num w:numId="8" w16cid:durableId="1947998258">
    <w:abstractNumId w:val="1"/>
  </w:num>
  <w:num w:numId="9" w16cid:durableId="1873953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67F"/>
    <w:rsid w:val="0006063C"/>
    <w:rsid w:val="000A2824"/>
    <w:rsid w:val="0015074B"/>
    <w:rsid w:val="00153772"/>
    <w:rsid w:val="00176A8D"/>
    <w:rsid w:val="001F619D"/>
    <w:rsid w:val="002404E7"/>
    <w:rsid w:val="00292BA3"/>
    <w:rsid w:val="0029639D"/>
    <w:rsid w:val="002A63E8"/>
    <w:rsid w:val="00326F90"/>
    <w:rsid w:val="003E7BC4"/>
    <w:rsid w:val="008549AF"/>
    <w:rsid w:val="009126AC"/>
    <w:rsid w:val="009C4208"/>
    <w:rsid w:val="00A54C31"/>
    <w:rsid w:val="00AA1D8D"/>
    <w:rsid w:val="00B47730"/>
    <w:rsid w:val="00CB0664"/>
    <w:rsid w:val="00E279F1"/>
    <w:rsid w:val="00E44D07"/>
    <w:rsid w:val="00E454EB"/>
    <w:rsid w:val="00F27D50"/>
    <w:rsid w:val="00F80326"/>
    <w:rsid w:val="00FC693F"/>
    <w:rsid w:val="00FF5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2DC99FE-F84F-4864-948E-659416026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1075</Words>
  <Characters>6129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Kareem Araide</cp:lastModifiedBy>
  <cp:revision>10</cp:revision>
  <dcterms:created xsi:type="dcterms:W3CDTF">2013-12-23T23:15:00Z</dcterms:created>
  <dcterms:modified xsi:type="dcterms:W3CDTF">2026-01-23T02:06:00Z</dcterms:modified>
  <cp:category/>
</cp:coreProperties>
</file>