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C0C3A" w14:textId="5C126FEA" w:rsidR="00D431B0" w:rsidRPr="00D442C5" w:rsidRDefault="00195FB7" w:rsidP="00D442C5">
      <w:pPr>
        <w:spacing w:after="120" w:line="240" w:lineRule="auto"/>
        <w:jc w:val="center"/>
        <w:rPr>
          <w:rFonts w:ascii="Adobe Garamond Pro" w:hAnsi="Adobe Garamond Pro"/>
          <w:sz w:val="24"/>
          <w:szCs w:val="40"/>
        </w:rPr>
      </w:pPr>
      <w:r w:rsidRPr="0014211F">
        <w:rPr>
          <w:rFonts w:ascii="Kozuka Mincho Pro B" w:eastAsia="Kozuka Mincho Pro B" w:hAnsi="Kozuka Mincho Pro B"/>
          <w:color w:val="1F497D" w:themeColor="text2"/>
          <w:sz w:val="64"/>
          <w:szCs w:val="40"/>
        </w:rPr>
        <w:t>BENJAMIN B.DOGGETT</w:t>
      </w:r>
      <w:r w:rsidR="00E6075F" w:rsidRPr="00D442C5">
        <w:rPr>
          <w:rFonts w:ascii="Kozuka Mincho Pro B" w:eastAsia="Kozuka Mincho Pro B" w:hAnsi="Kozuka Mincho Pro B"/>
          <w:sz w:val="64"/>
          <w:szCs w:val="40"/>
        </w:rPr>
        <w:br/>
      </w:r>
      <w:r w:rsidRPr="005146C0">
        <w:rPr>
          <w:rFonts w:ascii="Times New Roman" w:hAnsi="Times New Roman"/>
          <w:color w:val="000000" w:themeColor="text1"/>
        </w:rPr>
        <w:t>208</w:t>
      </w:r>
      <w:r w:rsidR="00E6075F" w:rsidRPr="005146C0">
        <w:rPr>
          <w:rFonts w:ascii="Times New Roman" w:hAnsi="Times New Roman"/>
          <w:color w:val="000000" w:themeColor="text1"/>
        </w:rPr>
        <w:t>-</w:t>
      </w:r>
      <w:r w:rsidRPr="005146C0">
        <w:rPr>
          <w:rFonts w:ascii="Times New Roman" w:hAnsi="Times New Roman"/>
          <w:color w:val="000000" w:themeColor="text1"/>
        </w:rPr>
        <w:t>360</w:t>
      </w:r>
      <w:r w:rsidR="00E6075F" w:rsidRPr="005146C0">
        <w:rPr>
          <w:rFonts w:ascii="Times New Roman" w:hAnsi="Times New Roman"/>
          <w:color w:val="000000" w:themeColor="text1"/>
        </w:rPr>
        <w:t>-</w:t>
      </w:r>
      <w:r w:rsidRPr="005146C0">
        <w:rPr>
          <w:rFonts w:ascii="Times New Roman" w:hAnsi="Times New Roman"/>
          <w:color w:val="000000" w:themeColor="text1"/>
        </w:rPr>
        <w:t>7633</w:t>
      </w:r>
      <w:r w:rsidR="00E6075F" w:rsidRPr="005146C0">
        <w:rPr>
          <w:rFonts w:ascii="Times New Roman" w:hAnsi="Times New Roman"/>
          <w:b/>
          <w:bCs/>
          <w:color w:val="548DD4" w:themeColor="text2" w:themeTint="99"/>
        </w:rPr>
        <w:t xml:space="preserve"> </w:t>
      </w:r>
      <w:r w:rsidR="000E6BF1" w:rsidRPr="005146C0">
        <w:rPr>
          <w:rFonts w:ascii="Times New Roman" w:hAnsi="Times New Roman"/>
          <w:b/>
          <w:bCs/>
          <w:color w:val="548DD4" w:themeColor="text2" w:themeTint="99"/>
        </w:rPr>
        <w:t>|</w:t>
      </w:r>
      <w:r w:rsidR="00E6075F" w:rsidRPr="005146C0">
        <w:rPr>
          <w:rFonts w:ascii="Times New Roman" w:hAnsi="Times New Roman"/>
          <w:color w:val="548DD4" w:themeColor="text2" w:themeTint="99"/>
        </w:rPr>
        <w:t xml:space="preserve"> </w:t>
      </w:r>
      <w:r w:rsidR="007F21F6" w:rsidRPr="005146C0">
        <w:rPr>
          <w:rFonts w:ascii="Times New Roman" w:hAnsi="Times New Roman"/>
          <w:color w:val="000000" w:themeColor="text1"/>
        </w:rPr>
        <w:t>bbdoggett3</w:t>
      </w:r>
      <w:r w:rsidR="00904328" w:rsidRPr="005146C0">
        <w:rPr>
          <w:rFonts w:ascii="Times New Roman" w:hAnsi="Times New Roman"/>
          <w:color w:val="000000" w:themeColor="text1"/>
        </w:rPr>
        <w:t>@gmail.com</w:t>
      </w:r>
      <w:r w:rsidR="00904328" w:rsidRPr="005146C0">
        <w:rPr>
          <w:rFonts w:ascii="Times New Roman" w:hAnsi="Times New Roman"/>
          <w:color w:val="17365D" w:themeColor="text2" w:themeShade="BF"/>
        </w:rPr>
        <w:t xml:space="preserve"> </w:t>
      </w:r>
      <w:r w:rsidR="00904328" w:rsidRPr="005146C0">
        <w:rPr>
          <w:rFonts w:ascii="Times New Roman" w:hAnsi="Times New Roman"/>
          <w:color w:val="548DD4" w:themeColor="text2" w:themeTint="99"/>
        </w:rPr>
        <w:t>|</w:t>
      </w:r>
      <w:r w:rsidR="00904328" w:rsidRPr="005146C0">
        <w:rPr>
          <w:rFonts w:ascii="Times New Roman" w:hAnsi="Times New Roman"/>
          <w:color w:val="17365D" w:themeColor="text2" w:themeShade="BF"/>
        </w:rPr>
        <w:t xml:space="preserve"> </w:t>
      </w:r>
      <w:r w:rsidR="007F21F6" w:rsidRPr="005146C0">
        <w:t>linkedin.com/in/benjamin-doggett</w:t>
      </w:r>
      <w:r w:rsidR="00474303" w:rsidRPr="00970642">
        <w:rPr>
          <w:color w:val="548DD4" w:themeColor="text2" w:themeTint="99"/>
        </w:rPr>
        <w:t xml:space="preserve"> | </w:t>
      </w:r>
      <w:r w:rsidR="00474303" w:rsidRPr="005146C0">
        <w:t>github.com/bbdoggett3</w:t>
      </w:r>
      <w:r w:rsidR="00474303" w:rsidRPr="005146C0">
        <w:rPr>
          <w:color w:val="548DD4" w:themeColor="text2" w:themeTint="99"/>
        </w:rPr>
        <w:t xml:space="preserve"> </w:t>
      </w:r>
      <w:r w:rsidR="00E60D31">
        <w:t>Lehi UT</w:t>
      </w:r>
      <w:r w:rsidR="00474303" w:rsidRPr="005146C0">
        <w:t xml:space="preserve">, </w:t>
      </w:r>
      <w:r w:rsidR="00483C59">
        <w:t>84043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9440"/>
      </w:tblGrid>
      <w:tr w:rsidR="00474303" w:rsidRPr="00D442C5" w14:paraId="337EBF5E" w14:textId="77777777" w:rsidTr="00DB7D9C"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</w:tcPr>
          <w:p w14:paraId="17159EEE" w14:textId="77777777" w:rsidR="00474303" w:rsidRPr="00FF6513" w:rsidRDefault="00474303" w:rsidP="00442B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3557C01" w14:textId="235ABDBF" w:rsidR="000B63AF" w:rsidRDefault="00D97E5D" w:rsidP="004F44A5">
      <w:pPr>
        <w:spacing w:after="60" w:line="240" w:lineRule="auto"/>
        <w:rPr>
          <w:rFonts w:ascii="Times New Roman" w:hAnsi="Times New Roman"/>
          <w:sz w:val="30"/>
          <w:szCs w:val="40"/>
        </w:rPr>
      </w:pPr>
      <w:r>
        <w:rPr>
          <w:rFonts w:ascii="Times New Roman" w:hAnsi="Times New Roman"/>
          <w:b/>
          <w:color w:val="1F497D" w:themeColor="text2"/>
          <w:sz w:val="30"/>
          <w:szCs w:val="40"/>
          <w:u w:val="single"/>
        </w:rPr>
        <w:t>Skills</w:t>
      </w:r>
      <w:r w:rsidR="000B63AF" w:rsidRPr="0014211F">
        <w:rPr>
          <w:rFonts w:ascii="Times New Roman" w:hAnsi="Times New Roman"/>
          <w:b/>
          <w:color w:val="1F497D" w:themeColor="text2"/>
          <w:sz w:val="30"/>
          <w:szCs w:val="40"/>
          <w:u w:val="single"/>
        </w:rPr>
        <w:tab/>
      </w:r>
      <w:r w:rsidR="000B63AF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0B63AF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0B63AF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0B63AF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0B63AF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0B63AF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0B63AF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9764A8" w:rsidRPr="00D442C5">
        <w:rPr>
          <w:rFonts w:ascii="Times New Roman" w:hAnsi="Times New Roman"/>
          <w:b/>
          <w:sz w:val="30"/>
          <w:szCs w:val="40"/>
          <w:u w:val="single"/>
        </w:rPr>
        <w:t>___ _</w:t>
      </w:r>
      <w:r w:rsidR="00180463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180463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180463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180463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180463" w:rsidRPr="00D442C5">
        <w:rPr>
          <w:rFonts w:ascii="Times New Roman" w:hAnsi="Times New Roman"/>
          <w:b/>
          <w:sz w:val="30"/>
          <w:szCs w:val="40"/>
          <w:u w:val="single"/>
        </w:rPr>
        <w:tab/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"/>
        <w:gridCol w:w="8758"/>
        <w:gridCol w:w="222"/>
      </w:tblGrid>
      <w:tr w:rsidR="004F44A5" w14:paraId="094CBC0A" w14:textId="77777777" w:rsidTr="00814D3C">
        <w:tc>
          <w:tcPr>
            <w:tcW w:w="9228" w:type="dxa"/>
            <w:gridSpan w:val="2"/>
          </w:tcPr>
          <w:p w14:paraId="1E1D6106" w14:textId="77777777" w:rsidR="00904328" w:rsidRPr="00904328" w:rsidRDefault="00904328" w:rsidP="00904328">
            <w:pPr>
              <w:spacing w:after="0"/>
              <w:rPr>
                <w:sz w:val="4"/>
                <w:szCs w:val="4"/>
              </w:rPr>
            </w:pPr>
          </w:p>
          <w:tbl>
            <w:tblPr>
              <w:tblStyle w:val="TableGrid"/>
              <w:tblW w:w="4670" w:type="dxa"/>
              <w:tblInd w:w="1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0"/>
            </w:tblGrid>
            <w:tr w:rsidR="008525EA" w14:paraId="7FB5FA31" w14:textId="77777777" w:rsidTr="008525EA">
              <w:tc>
                <w:tcPr>
                  <w:tcW w:w="4670" w:type="dxa"/>
                </w:tcPr>
                <w:p w14:paraId="19D2B566" w14:textId="020726D0" w:rsidR="008525EA" w:rsidRPr="008525EA" w:rsidRDefault="008525EA" w:rsidP="008525EA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14:paraId="630207DB" w14:textId="77777777" w:rsidR="002A131B" w:rsidRDefault="008525EA" w:rsidP="008525EA">
            <w:pPr>
              <w:spacing w:after="0" w:line="240" w:lineRule="auto"/>
              <w:ind w:left="199"/>
              <w:rPr>
                <w:rFonts w:ascii="Times New Roman" w:hAnsi="Times New Roman"/>
                <w:sz w:val="20"/>
                <w:szCs w:val="20"/>
              </w:rPr>
            </w:pPr>
            <w:r w:rsidRPr="008525EA">
              <w:rPr>
                <w:rFonts w:ascii="Times New Roman" w:hAnsi="Times New Roman"/>
                <w:sz w:val="20"/>
                <w:szCs w:val="20"/>
              </w:rPr>
              <w:t xml:space="preserve">JavaScript </w:t>
            </w:r>
            <w:r w:rsidRPr="00970642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>|</w:t>
            </w:r>
            <w:r w:rsidRPr="008525EA">
              <w:rPr>
                <w:rFonts w:ascii="Times New Roman" w:hAnsi="Times New Roman"/>
                <w:sz w:val="20"/>
                <w:szCs w:val="20"/>
              </w:rPr>
              <w:t xml:space="preserve"> CSS</w:t>
            </w:r>
            <w:r w:rsidRPr="00970642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 xml:space="preserve"> | </w:t>
            </w:r>
            <w:r w:rsidRPr="008525EA">
              <w:rPr>
                <w:rFonts w:ascii="Times New Roman" w:hAnsi="Times New Roman"/>
                <w:sz w:val="20"/>
                <w:szCs w:val="20"/>
              </w:rPr>
              <w:t>HTML</w:t>
            </w:r>
            <w:r w:rsidRPr="00970642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 xml:space="preserve"> | </w:t>
            </w:r>
            <w:r w:rsidRPr="008525EA">
              <w:rPr>
                <w:rFonts w:ascii="Times New Roman" w:hAnsi="Times New Roman"/>
                <w:sz w:val="20"/>
                <w:szCs w:val="20"/>
              </w:rPr>
              <w:t>React.js</w:t>
            </w:r>
            <w:r w:rsidR="00113F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13FAA" w:rsidRPr="00970642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 xml:space="preserve">| </w:t>
            </w:r>
            <w:r w:rsidR="00113FAA" w:rsidRPr="00113FA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Redux</w:t>
            </w:r>
            <w:r w:rsidR="00113FAA" w:rsidRPr="00970642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 xml:space="preserve"> </w:t>
            </w:r>
            <w:r w:rsidRPr="00970642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 xml:space="preserve">| </w:t>
            </w:r>
            <w:r w:rsidRPr="008525EA">
              <w:rPr>
                <w:rFonts w:ascii="Times New Roman" w:hAnsi="Times New Roman"/>
                <w:sz w:val="20"/>
                <w:szCs w:val="20"/>
              </w:rPr>
              <w:t>C++</w:t>
            </w:r>
            <w:r w:rsidRPr="00970642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 xml:space="preserve"> | </w:t>
            </w:r>
            <w:r w:rsidRPr="008525EA">
              <w:rPr>
                <w:rFonts w:ascii="Times New Roman" w:hAnsi="Times New Roman"/>
                <w:sz w:val="20"/>
                <w:szCs w:val="20"/>
              </w:rPr>
              <w:t xml:space="preserve">Express.js </w:t>
            </w:r>
            <w:r w:rsidRPr="00970642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>|</w:t>
            </w:r>
            <w:r w:rsidRPr="008525EA">
              <w:rPr>
                <w:rFonts w:ascii="Times New Roman" w:hAnsi="Times New Roman"/>
                <w:sz w:val="20"/>
                <w:szCs w:val="20"/>
              </w:rPr>
              <w:t xml:space="preserve"> Node.js</w:t>
            </w:r>
            <w:r w:rsidRPr="00970642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 xml:space="preserve"> | </w:t>
            </w:r>
            <w:r w:rsidRPr="008525EA">
              <w:rPr>
                <w:rFonts w:ascii="Times New Roman" w:hAnsi="Times New Roman"/>
                <w:sz w:val="20"/>
                <w:szCs w:val="20"/>
              </w:rPr>
              <w:t xml:space="preserve">Git </w:t>
            </w:r>
            <w:r w:rsidRPr="00970642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>|</w:t>
            </w:r>
            <w:r w:rsidRPr="008525EA">
              <w:rPr>
                <w:rFonts w:ascii="Times New Roman" w:hAnsi="Times New Roman"/>
                <w:sz w:val="20"/>
                <w:szCs w:val="20"/>
              </w:rPr>
              <w:t xml:space="preserve"> Postgre SQL</w:t>
            </w:r>
            <w:r w:rsidRPr="00970642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 xml:space="preserve"> | </w:t>
            </w:r>
            <w:r w:rsidRPr="008525EA">
              <w:rPr>
                <w:rFonts w:ascii="Times New Roman" w:hAnsi="Times New Roman"/>
                <w:sz w:val="20"/>
                <w:szCs w:val="20"/>
              </w:rPr>
              <w:t>Java</w:t>
            </w:r>
            <w:r w:rsidRPr="00970642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 xml:space="preserve"> | </w:t>
            </w:r>
            <w:r w:rsidRPr="008525EA">
              <w:rPr>
                <w:rFonts w:ascii="Times New Roman" w:hAnsi="Times New Roman"/>
                <w:sz w:val="20"/>
                <w:szCs w:val="20"/>
              </w:rPr>
              <w:t>TypeScript</w:t>
            </w:r>
            <w:r w:rsidRPr="00970642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 xml:space="preserve"> | </w:t>
            </w:r>
            <w:r w:rsidRPr="008525EA">
              <w:rPr>
                <w:rFonts w:ascii="Times New Roman" w:hAnsi="Times New Roman"/>
                <w:sz w:val="20"/>
                <w:szCs w:val="20"/>
              </w:rPr>
              <w:t>Oracle SQL</w:t>
            </w:r>
            <w:r w:rsidRPr="00970642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 xml:space="preserve"> | </w:t>
            </w:r>
            <w:r w:rsidRPr="008525EA">
              <w:rPr>
                <w:rFonts w:ascii="Times New Roman" w:hAnsi="Times New Roman"/>
                <w:sz w:val="20"/>
                <w:szCs w:val="20"/>
              </w:rPr>
              <w:t>PHP</w:t>
            </w:r>
            <w:r w:rsidR="004B7C2D" w:rsidRPr="004B7C2D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 xml:space="preserve"> | </w:t>
            </w:r>
            <w:r w:rsidR="004B7C2D">
              <w:rPr>
                <w:rFonts w:ascii="Times New Roman" w:hAnsi="Times New Roman"/>
                <w:sz w:val="20"/>
                <w:szCs w:val="20"/>
              </w:rPr>
              <w:t>Postman</w:t>
            </w:r>
            <w:r w:rsidR="0087490E" w:rsidRPr="004B7C2D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 xml:space="preserve"> | </w:t>
            </w:r>
            <w:r w:rsidR="0087490E" w:rsidRPr="0087490E">
              <w:rPr>
                <w:rFonts w:ascii="Times New Roman" w:hAnsi="Times New Roman"/>
                <w:sz w:val="20"/>
                <w:szCs w:val="20"/>
              </w:rPr>
              <w:t>Android Studio</w:t>
            </w:r>
            <w:r w:rsidR="0069525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9525B" w:rsidRPr="004B7C2D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 xml:space="preserve">| </w:t>
            </w:r>
            <w:r w:rsidR="0069525B" w:rsidRPr="0069525B">
              <w:rPr>
                <w:rFonts w:ascii="Times New Roman" w:hAnsi="Times New Roman"/>
                <w:sz w:val="20"/>
                <w:szCs w:val="20"/>
              </w:rPr>
              <w:t>Heroku</w:t>
            </w:r>
            <w:r w:rsidR="008A396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20F52" w:rsidRPr="004B7C2D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 xml:space="preserve">| </w:t>
            </w:r>
            <w:r w:rsidR="00B20F52" w:rsidRPr="00B20F52">
              <w:rPr>
                <w:rFonts w:ascii="Times New Roman" w:hAnsi="Times New Roman"/>
                <w:sz w:val="20"/>
                <w:szCs w:val="20"/>
              </w:rPr>
              <w:t>Visual Studios</w:t>
            </w:r>
            <w:r w:rsidR="00B20F5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20F52" w:rsidRPr="004B7C2D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 xml:space="preserve">| </w:t>
            </w:r>
            <w:r w:rsidR="00B20F52">
              <w:rPr>
                <w:rFonts w:ascii="Times New Roman" w:hAnsi="Times New Roman"/>
                <w:sz w:val="20"/>
                <w:szCs w:val="20"/>
              </w:rPr>
              <w:t xml:space="preserve">SasS </w:t>
            </w:r>
            <w:r w:rsidR="00B20F52" w:rsidRPr="004B7C2D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 xml:space="preserve">| </w:t>
            </w:r>
            <w:r w:rsidR="00B20F52">
              <w:rPr>
                <w:rFonts w:ascii="Times New Roman" w:hAnsi="Times New Roman"/>
                <w:sz w:val="20"/>
                <w:szCs w:val="20"/>
              </w:rPr>
              <w:t xml:space="preserve">Go </w:t>
            </w:r>
            <w:r w:rsidR="00B20F52" w:rsidRPr="004B7C2D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 xml:space="preserve">| </w:t>
            </w:r>
            <w:r w:rsidR="00C67A3F">
              <w:rPr>
                <w:rFonts w:ascii="Times New Roman" w:hAnsi="Times New Roman"/>
                <w:sz w:val="20"/>
                <w:szCs w:val="20"/>
              </w:rPr>
              <w:t>Vue.js</w:t>
            </w:r>
            <w:r w:rsidR="00541E7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41E7E" w:rsidRPr="004B7C2D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 xml:space="preserve">| </w:t>
            </w:r>
            <w:r w:rsidR="00541E7E">
              <w:rPr>
                <w:rFonts w:ascii="Times New Roman" w:hAnsi="Times New Roman"/>
                <w:sz w:val="20"/>
                <w:szCs w:val="20"/>
              </w:rPr>
              <w:t>C#</w:t>
            </w:r>
            <w:r w:rsidR="002A131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2546E521" w14:textId="5828A1D0" w:rsidR="004F44A5" w:rsidRPr="008525EA" w:rsidRDefault="002A131B" w:rsidP="008525EA">
            <w:pPr>
              <w:spacing w:after="0" w:line="240" w:lineRule="auto"/>
              <w:ind w:left="199"/>
              <w:rPr>
                <w:rFonts w:ascii="Times New Roman" w:hAnsi="Times New Roman"/>
                <w:sz w:val="20"/>
                <w:szCs w:val="20"/>
              </w:rPr>
            </w:pPr>
            <w:r w:rsidRPr="004B7C2D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 xml:space="preserve">|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Nodemailer </w:t>
            </w:r>
            <w:r w:rsidRPr="004B7C2D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 xml:space="preserve">|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Chart.js </w:t>
            </w:r>
            <w:r w:rsidRPr="004B7C2D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 xml:space="preserve">| </w:t>
            </w:r>
            <w:r>
              <w:rPr>
                <w:rFonts w:ascii="Times New Roman" w:hAnsi="Times New Roman"/>
                <w:sz w:val="20"/>
                <w:szCs w:val="20"/>
              </w:rPr>
              <w:t>React-Toastify</w:t>
            </w:r>
            <w:r w:rsidR="000D027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D027E" w:rsidRPr="004B7C2D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 xml:space="preserve">| </w:t>
            </w:r>
            <w:r w:rsidR="000D027E">
              <w:rPr>
                <w:rFonts w:ascii="Times New Roman" w:hAnsi="Times New Roman"/>
                <w:sz w:val="20"/>
                <w:szCs w:val="20"/>
              </w:rPr>
              <w:t>Digital Ocean</w:t>
            </w:r>
            <w:r w:rsidR="0066711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7116" w:rsidRPr="004B7C2D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 xml:space="preserve">| </w:t>
            </w:r>
            <w:r w:rsidR="005137F1">
              <w:rPr>
                <w:rFonts w:ascii="Times New Roman" w:hAnsi="Times New Roman"/>
                <w:sz w:val="20"/>
                <w:szCs w:val="20"/>
              </w:rPr>
              <w:t xml:space="preserve">Git </w:t>
            </w:r>
            <w:r w:rsidR="005137F1" w:rsidRPr="004B7C2D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 xml:space="preserve">| </w:t>
            </w:r>
            <w:r w:rsidR="00FE327D">
              <w:rPr>
                <w:rFonts w:ascii="Times New Roman" w:hAnsi="Times New Roman"/>
                <w:sz w:val="20"/>
                <w:szCs w:val="20"/>
              </w:rPr>
              <w:t>Github</w:t>
            </w:r>
            <w:r w:rsidR="00AB707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B7073" w:rsidRPr="004B7C2D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 xml:space="preserve">| </w:t>
            </w:r>
            <w:r w:rsidR="00AB7073">
              <w:rPr>
                <w:rFonts w:ascii="Times New Roman" w:hAnsi="Times New Roman"/>
                <w:sz w:val="20"/>
                <w:szCs w:val="20"/>
              </w:rPr>
              <w:t>Command Line</w:t>
            </w:r>
          </w:p>
        </w:tc>
        <w:tc>
          <w:tcPr>
            <w:tcW w:w="222" w:type="dxa"/>
          </w:tcPr>
          <w:p w14:paraId="2BD0EE25" w14:textId="3402A485" w:rsidR="004F44A5" w:rsidRPr="00AA7450" w:rsidRDefault="004F44A5" w:rsidP="004F44A5">
            <w:pPr>
              <w:spacing w:after="8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896A18" w:rsidRPr="00B55D72" w14:paraId="5619F1DE" w14:textId="77777777" w:rsidTr="00442B9D">
        <w:trPr>
          <w:gridAfter w:val="2"/>
          <w:wAfter w:w="8980" w:type="dxa"/>
        </w:trPr>
        <w:tc>
          <w:tcPr>
            <w:tcW w:w="470" w:type="dxa"/>
          </w:tcPr>
          <w:p w14:paraId="4EE8DAAD" w14:textId="768216D7" w:rsidR="00896A18" w:rsidRPr="00896A18" w:rsidRDefault="00896A18" w:rsidP="00896A18">
            <w:pPr>
              <w:spacing w:after="0" w:line="240" w:lineRule="auto"/>
              <w:rPr>
                <w:rFonts w:ascii="Times New Roman" w:hAnsi="Times New Roman"/>
                <w:b/>
                <w:sz w:val="12"/>
                <w:szCs w:val="12"/>
              </w:rPr>
            </w:pPr>
          </w:p>
        </w:tc>
      </w:tr>
    </w:tbl>
    <w:p w14:paraId="28732E4C" w14:textId="77777777" w:rsidR="00442B9D" w:rsidRPr="00D442C5" w:rsidRDefault="00442B9D" w:rsidP="00442B9D">
      <w:pPr>
        <w:spacing w:before="180" w:after="60" w:line="240" w:lineRule="auto"/>
        <w:rPr>
          <w:rFonts w:ascii="Times New Roman" w:hAnsi="Times New Roman"/>
          <w:b/>
          <w:sz w:val="30"/>
          <w:szCs w:val="40"/>
          <w:u w:val="single"/>
        </w:rPr>
      </w:pPr>
      <w:r w:rsidRPr="0014211F">
        <w:rPr>
          <w:rFonts w:ascii="Times New Roman" w:hAnsi="Times New Roman"/>
          <w:b/>
          <w:color w:val="1F497D" w:themeColor="text2"/>
          <w:sz w:val="30"/>
          <w:szCs w:val="40"/>
          <w:u w:val="single"/>
        </w:rPr>
        <w:t>Education</w:t>
      </w:r>
      <w:r w:rsidRPr="0014211F">
        <w:rPr>
          <w:rFonts w:ascii="Times New Roman" w:hAnsi="Times New Roman"/>
          <w:b/>
          <w:color w:val="1F497D" w:themeColor="text2"/>
          <w:sz w:val="30"/>
          <w:szCs w:val="40"/>
          <w:u w:val="single"/>
        </w:rPr>
        <w:tab/>
      </w:r>
      <w:r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Pr="00D442C5">
        <w:rPr>
          <w:rFonts w:ascii="Times New Roman" w:hAnsi="Times New Roman"/>
          <w:b/>
          <w:sz w:val="30"/>
          <w:szCs w:val="40"/>
          <w:u w:val="single"/>
        </w:rPr>
        <w:tab/>
        <w:t xml:space="preserve">     </w:t>
      </w:r>
      <w:r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Pr="00D442C5">
        <w:rPr>
          <w:rFonts w:ascii="Times New Roman" w:hAnsi="Times New Roman"/>
          <w:b/>
          <w:sz w:val="30"/>
          <w:szCs w:val="40"/>
          <w:u w:val="single"/>
        </w:rPr>
        <w:tab/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7560"/>
        <w:gridCol w:w="1880"/>
      </w:tblGrid>
      <w:tr w:rsidR="00442B9D" w:rsidRPr="001D3464" w14:paraId="030BEF60" w14:textId="77777777" w:rsidTr="00BD424D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65C3D686" w14:textId="4F04707C" w:rsidR="00442B9D" w:rsidRPr="00AA7450" w:rsidRDefault="00442B9D" w:rsidP="00DB7D9C">
            <w:pPr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Dev</w:t>
            </w:r>
            <w:r w:rsidR="00DB0142">
              <w:rPr>
                <w:rFonts w:ascii="Times New Roman" w:hAnsi="Times New Roman"/>
                <w:b/>
                <w:sz w:val="23"/>
                <w:szCs w:val="23"/>
              </w:rPr>
              <w:t>m</w:t>
            </w:r>
            <w:r>
              <w:rPr>
                <w:rFonts w:ascii="Times New Roman" w:hAnsi="Times New Roman"/>
                <w:b/>
                <w:sz w:val="23"/>
                <w:szCs w:val="23"/>
              </w:rPr>
              <w:t>ountain Bootcamp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14:paraId="2509C65F" w14:textId="5F4FBBDF" w:rsidR="00442B9D" w:rsidRPr="001D3464" w:rsidRDefault="00BD424D" w:rsidP="00BD424D">
            <w:pPr>
              <w:spacing w:after="0" w:line="240" w:lineRule="auto"/>
              <w:ind w:right="-11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</w:t>
            </w:r>
            <w:r w:rsidR="00442B9D">
              <w:rPr>
                <w:rFonts w:ascii="Times New Roman" w:hAnsi="Times New Roman"/>
              </w:rPr>
              <w:t>Apr</w:t>
            </w:r>
            <w:r w:rsidR="00442B9D" w:rsidRPr="001D3464">
              <w:rPr>
                <w:rFonts w:ascii="Times New Roman" w:hAnsi="Times New Roman"/>
              </w:rPr>
              <w:t xml:space="preserve"> 2020                                             </w:t>
            </w:r>
          </w:p>
        </w:tc>
      </w:tr>
      <w:tr w:rsidR="00442B9D" w:rsidRPr="001D3464" w14:paraId="7B85FF95" w14:textId="77777777" w:rsidTr="00BD424D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7BEAE693" w14:textId="2CB96C5A" w:rsidR="00442B9D" w:rsidRPr="001D3464" w:rsidRDefault="00442B9D" w:rsidP="00DB7D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Graduate, Full Stack Web Development 1</w:t>
            </w:r>
            <w:r w:rsidR="007E3AD3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>-week course</w:t>
            </w:r>
            <w:r w:rsidRPr="001D346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14:paraId="7D9C9827" w14:textId="712E78CC" w:rsidR="00442B9D" w:rsidRPr="001D3464" w:rsidRDefault="00BD424D" w:rsidP="00BD424D">
            <w:pPr>
              <w:spacing w:after="0" w:line="240" w:lineRule="auto"/>
              <w:ind w:right="-11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</w:t>
            </w:r>
            <w:r w:rsidR="00442B9D">
              <w:rPr>
                <w:rFonts w:ascii="Times New Roman" w:hAnsi="Times New Roman"/>
              </w:rPr>
              <w:t>Lehi, UT</w:t>
            </w:r>
            <w:r w:rsidR="00442B9D" w:rsidRPr="001D3464">
              <w:rPr>
                <w:rFonts w:ascii="Times New Roman" w:hAnsi="Times New Roman"/>
              </w:rPr>
              <w:t xml:space="preserve">            </w:t>
            </w:r>
          </w:p>
        </w:tc>
      </w:tr>
      <w:tr w:rsidR="00442B9D" w:rsidRPr="001D3464" w14:paraId="7A65E1CB" w14:textId="77777777" w:rsidTr="00BD424D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5EAAFB3A" w14:textId="77777777" w:rsidR="00442B9D" w:rsidRPr="001D3464" w:rsidRDefault="00442B9D" w:rsidP="00DB7D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14:paraId="6074C2E6" w14:textId="77777777" w:rsidR="00442B9D" w:rsidRPr="001D3464" w:rsidRDefault="00442B9D" w:rsidP="00DB7D9C">
            <w:pPr>
              <w:spacing w:after="0" w:line="240" w:lineRule="auto"/>
              <w:ind w:right="-117"/>
              <w:jc w:val="right"/>
              <w:rPr>
                <w:rFonts w:ascii="Times New Roman" w:hAnsi="Times New Roman"/>
              </w:rPr>
            </w:pPr>
          </w:p>
        </w:tc>
      </w:tr>
      <w:tr w:rsidR="00442B9D" w:rsidRPr="001D3464" w14:paraId="7B74A911" w14:textId="77777777" w:rsidTr="00BD424D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31942CB2" w14:textId="77777777" w:rsidR="00442B9D" w:rsidRPr="00AA7450" w:rsidRDefault="00442B9D" w:rsidP="00DB7D9C">
            <w:pPr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Brigham Young</w:t>
            </w:r>
            <w:r w:rsidRPr="00AA7450">
              <w:rPr>
                <w:rFonts w:ascii="Times New Roman" w:hAnsi="Times New Roman"/>
                <w:b/>
                <w:sz w:val="23"/>
                <w:szCs w:val="23"/>
              </w:rPr>
              <w:t xml:space="preserve"> University</w:t>
            </w:r>
            <w:r>
              <w:rPr>
                <w:rFonts w:ascii="Times New Roman" w:hAnsi="Times New Roman"/>
                <w:b/>
                <w:sz w:val="23"/>
                <w:szCs w:val="23"/>
              </w:rPr>
              <w:t>-Idaho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14:paraId="1C837D8F" w14:textId="6D104E46" w:rsidR="00442B9D" w:rsidRPr="001D3464" w:rsidRDefault="00442B9D" w:rsidP="00442B9D">
            <w:pPr>
              <w:spacing w:after="0" w:line="240" w:lineRule="auto"/>
              <w:ind w:right="-1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Apr 2014</w:t>
            </w:r>
            <w:r w:rsidR="00BD424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-</w:t>
            </w:r>
            <w:r w:rsidR="00BD424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Jul </w:t>
            </w:r>
            <w:r w:rsidRPr="001D3464">
              <w:rPr>
                <w:rFonts w:ascii="Times New Roman" w:hAnsi="Times New Roman"/>
              </w:rPr>
              <w:t xml:space="preserve">2020                                             </w:t>
            </w:r>
          </w:p>
        </w:tc>
      </w:tr>
      <w:tr w:rsidR="00442B9D" w:rsidRPr="001D3464" w14:paraId="445F1A88" w14:textId="77777777" w:rsidTr="00BD424D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4586F460" w14:textId="77777777" w:rsidR="00442B9D" w:rsidRPr="001D3464" w:rsidRDefault="00442B9D" w:rsidP="00DB7D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D3464">
              <w:rPr>
                <w:rFonts w:ascii="Times New Roman" w:hAnsi="Times New Roman"/>
                <w:sz w:val="20"/>
                <w:szCs w:val="20"/>
              </w:rPr>
              <w:t xml:space="preserve">BS, Software Engineer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14:paraId="6559E2CF" w14:textId="77777777" w:rsidR="00442B9D" w:rsidRPr="001D3464" w:rsidRDefault="00442B9D" w:rsidP="00DB7D9C">
            <w:pPr>
              <w:spacing w:after="0" w:line="240" w:lineRule="auto"/>
              <w:ind w:right="-117"/>
              <w:jc w:val="right"/>
              <w:rPr>
                <w:rFonts w:ascii="Times New Roman" w:hAnsi="Times New Roman"/>
              </w:rPr>
            </w:pPr>
            <w:r w:rsidRPr="001D3464">
              <w:rPr>
                <w:rFonts w:ascii="Times New Roman" w:hAnsi="Times New Roman"/>
              </w:rPr>
              <w:t xml:space="preserve">Rexburg, ID            </w:t>
            </w:r>
          </w:p>
        </w:tc>
      </w:tr>
    </w:tbl>
    <w:p w14:paraId="72C2314D" w14:textId="77777777" w:rsidR="00904328" w:rsidRPr="00904328" w:rsidRDefault="00904328" w:rsidP="00896A18">
      <w:pPr>
        <w:tabs>
          <w:tab w:val="right" w:pos="10800"/>
        </w:tabs>
        <w:spacing w:after="0" w:line="240" w:lineRule="auto"/>
        <w:outlineLvl w:val="1"/>
        <w:rPr>
          <w:rFonts w:ascii="Times New Roman" w:eastAsia="Times New Roman" w:hAnsi="Times New Roman"/>
          <w:sz w:val="4"/>
          <w:szCs w:val="4"/>
        </w:rPr>
      </w:pPr>
    </w:p>
    <w:p w14:paraId="78FD8EE3" w14:textId="77777777" w:rsidR="000E6BF1" w:rsidRPr="00172CB0" w:rsidRDefault="000E6BF1" w:rsidP="00AA7450">
      <w:pPr>
        <w:spacing w:after="0" w:line="240" w:lineRule="auto"/>
        <w:rPr>
          <w:rFonts w:ascii="Times New Roman" w:hAnsi="Times New Roman"/>
          <w:b/>
          <w:sz w:val="4"/>
          <w:szCs w:val="4"/>
          <w:u w:val="single"/>
        </w:rPr>
      </w:pPr>
    </w:p>
    <w:p w14:paraId="5B1D7B27" w14:textId="77777777" w:rsidR="00B55D72" w:rsidRPr="00B55D72" w:rsidRDefault="00B55D72" w:rsidP="00B55D72">
      <w:pPr>
        <w:spacing w:after="0" w:line="240" w:lineRule="auto"/>
        <w:rPr>
          <w:rFonts w:ascii="Times New Roman" w:hAnsi="Times New Roman"/>
          <w:b/>
          <w:sz w:val="12"/>
          <w:szCs w:val="12"/>
          <w:u w:val="single"/>
        </w:rPr>
      </w:pPr>
    </w:p>
    <w:p w14:paraId="2FD5F547" w14:textId="0D2B1669" w:rsidR="00185A64" w:rsidRDefault="00DE6067" w:rsidP="00D442C5">
      <w:pPr>
        <w:spacing w:after="120" w:line="240" w:lineRule="auto"/>
        <w:rPr>
          <w:rFonts w:ascii="Times New Roman" w:hAnsi="Times New Roman"/>
          <w:b/>
          <w:sz w:val="30"/>
          <w:szCs w:val="40"/>
          <w:u w:val="single"/>
        </w:rPr>
      </w:pPr>
      <w:r w:rsidRPr="0014211F">
        <w:rPr>
          <w:rFonts w:ascii="Times New Roman" w:hAnsi="Times New Roman"/>
          <w:b/>
          <w:color w:val="1F497D" w:themeColor="text2"/>
          <w:sz w:val="30"/>
          <w:szCs w:val="40"/>
          <w:u w:val="single"/>
        </w:rPr>
        <w:t xml:space="preserve">Work </w:t>
      </w:r>
      <w:r w:rsidR="00185A64" w:rsidRPr="0014211F">
        <w:rPr>
          <w:rFonts w:ascii="Times New Roman" w:hAnsi="Times New Roman"/>
          <w:b/>
          <w:color w:val="1F497D" w:themeColor="text2"/>
          <w:sz w:val="30"/>
          <w:szCs w:val="40"/>
          <w:u w:val="single"/>
        </w:rPr>
        <w:t>Experience</w:t>
      </w:r>
      <w:r w:rsidR="00185A64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185A64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185A64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185A64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185A64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185A64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185A64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185A64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185A64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185A64" w:rsidRPr="00D442C5">
        <w:rPr>
          <w:rFonts w:ascii="Times New Roman" w:hAnsi="Times New Roman"/>
          <w:b/>
          <w:sz w:val="30"/>
          <w:szCs w:val="40"/>
          <w:u w:val="single"/>
        </w:rPr>
        <w:tab/>
      </w:r>
    </w:p>
    <w:p w14:paraId="7482E7FB" w14:textId="77777777" w:rsidR="008525EA" w:rsidRPr="00904328" w:rsidRDefault="008525EA" w:rsidP="008525EA">
      <w:pPr>
        <w:tabs>
          <w:tab w:val="right" w:pos="10800"/>
        </w:tabs>
        <w:spacing w:after="0" w:line="240" w:lineRule="auto"/>
        <w:outlineLvl w:val="1"/>
        <w:rPr>
          <w:rFonts w:ascii="Times New Roman" w:eastAsia="Times New Roman" w:hAnsi="Times New Roman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2330"/>
      </w:tblGrid>
      <w:tr w:rsidR="008525EA" w:rsidRPr="001D3464" w14:paraId="66EADDBC" w14:textId="77777777" w:rsidTr="00DB7D9C">
        <w:tc>
          <w:tcPr>
            <w:tcW w:w="7020" w:type="dxa"/>
          </w:tcPr>
          <w:p w14:paraId="5D0A767A" w14:textId="30E2FC9C" w:rsidR="008525EA" w:rsidRDefault="008525EA" w:rsidP="00DB7D9C">
            <w:pPr>
              <w:spacing w:after="0" w:line="240" w:lineRule="auto"/>
              <w:ind w:hanging="105"/>
              <w:rPr>
                <w:rFonts w:ascii="Times New Roman" w:eastAsia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Dev</w:t>
            </w:r>
            <w:r w:rsidR="001C6377"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ountain</w:t>
            </w:r>
            <w:r w:rsidR="00135604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Student</w:t>
            </w:r>
            <w:r w:rsidR="002A131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Developers</w:t>
            </w:r>
          </w:p>
        </w:tc>
        <w:tc>
          <w:tcPr>
            <w:tcW w:w="2330" w:type="dxa"/>
          </w:tcPr>
          <w:p w14:paraId="75700E8B" w14:textId="77777777" w:rsidR="008525EA" w:rsidRPr="001D3464" w:rsidRDefault="008525EA" w:rsidP="00DB7D9C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Pr="001D3464">
              <w:rPr>
                <w:rFonts w:ascii="Times New Roman" w:hAnsi="Times New Roman"/>
              </w:rPr>
              <w:t>J</w:t>
            </w:r>
            <w:r>
              <w:rPr>
                <w:rFonts w:ascii="Times New Roman" w:hAnsi="Times New Roman"/>
              </w:rPr>
              <w:t>un</w:t>
            </w:r>
            <w:r w:rsidRPr="001D3464">
              <w:rPr>
                <w:rFonts w:ascii="Times New Roman" w:hAnsi="Times New Roman"/>
              </w:rPr>
              <w:t xml:space="preserve"> 20</w:t>
            </w:r>
            <w:r>
              <w:rPr>
                <w:rFonts w:ascii="Times New Roman" w:hAnsi="Times New Roman"/>
              </w:rPr>
              <w:t>20</w:t>
            </w:r>
          </w:p>
        </w:tc>
      </w:tr>
      <w:tr w:rsidR="008525EA" w:rsidRPr="001D3464" w14:paraId="2E530568" w14:textId="77777777" w:rsidTr="00DB7D9C">
        <w:tc>
          <w:tcPr>
            <w:tcW w:w="7020" w:type="dxa"/>
          </w:tcPr>
          <w:p w14:paraId="5B495D39" w14:textId="0D8A8E22" w:rsidR="008525EA" w:rsidRPr="00970642" w:rsidRDefault="008525EA" w:rsidP="00DB7D9C">
            <w:pPr>
              <w:spacing w:after="0" w:line="240" w:lineRule="auto"/>
              <w:ind w:left="-105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 w:rsidRPr="00970642">
              <w:rPr>
                <w:rFonts w:ascii="Times New Roman" w:eastAsia="Times New Roman" w:hAnsi="Times New Roman"/>
                <w:i/>
                <w:sz w:val="20"/>
                <w:szCs w:val="20"/>
              </w:rPr>
              <w:t>Web Developer</w:t>
            </w:r>
            <w:r w:rsidR="00EE7AC0"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 / S</w:t>
            </w:r>
            <w:r w:rsidR="00135604">
              <w:rPr>
                <w:rFonts w:ascii="Times New Roman" w:eastAsia="Times New Roman" w:hAnsi="Times New Roman"/>
                <w:i/>
                <w:sz w:val="20"/>
                <w:szCs w:val="20"/>
              </w:rPr>
              <w:t>oftware Engineer</w:t>
            </w:r>
          </w:p>
          <w:p w14:paraId="288A2B13" w14:textId="77777777" w:rsidR="008525EA" w:rsidRPr="00D97E5D" w:rsidRDefault="008525EA" w:rsidP="00DB7D9C">
            <w:pPr>
              <w:spacing w:after="0" w:line="240" w:lineRule="auto"/>
              <w:ind w:left="-105"/>
              <w:rPr>
                <w:rFonts w:ascii="Times New Roman" w:eastAsia="Times New Roman" w:hAnsi="Times New Roman"/>
                <w:i/>
              </w:rPr>
            </w:pPr>
          </w:p>
        </w:tc>
        <w:tc>
          <w:tcPr>
            <w:tcW w:w="2330" w:type="dxa"/>
          </w:tcPr>
          <w:p w14:paraId="57A349CC" w14:textId="77777777" w:rsidR="008525EA" w:rsidRPr="001D3464" w:rsidRDefault="008525EA" w:rsidP="00DB7D9C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1D3464">
              <w:rPr>
                <w:rFonts w:ascii="Times New Roman" w:hAnsi="Times New Roman"/>
              </w:rPr>
              <w:t xml:space="preserve">Rexburg, ID            </w:t>
            </w:r>
          </w:p>
        </w:tc>
      </w:tr>
    </w:tbl>
    <w:p w14:paraId="0E0BAA15" w14:textId="30CAA80D" w:rsidR="008525EA" w:rsidRDefault="00CD6A83" w:rsidP="008525EA">
      <w:pPr>
        <w:numPr>
          <w:ilvl w:val="0"/>
          <w:numId w:val="21"/>
        </w:numPr>
        <w:spacing w:after="0" w:line="240" w:lineRule="auto"/>
        <w:ind w:hanging="27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Programmed</w:t>
      </w:r>
      <w:r w:rsidR="008525EA">
        <w:rPr>
          <w:rFonts w:ascii="Times New Roman" w:eastAsia="Times New Roman" w:hAnsi="Times New Roman"/>
          <w:sz w:val="20"/>
          <w:szCs w:val="20"/>
        </w:rPr>
        <w:t xml:space="preserve"> Frontend technologies such as React.js, JavaScript, CSS, HTML, and JSX in a variety of projects to understand </w:t>
      </w:r>
      <w:r w:rsidR="00BE62F4">
        <w:rPr>
          <w:rFonts w:ascii="Times New Roman" w:eastAsia="Times New Roman" w:hAnsi="Times New Roman"/>
          <w:sz w:val="20"/>
          <w:szCs w:val="20"/>
        </w:rPr>
        <w:t xml:space="preserve">the </w:t>
      </w:r>
      <w:r w:rsidR="008525EA">
        <w:rPr>
          <w:rFonts w:ascii="Times New Roman" w:eastAsia="Times New Roman" w:hAnsi="Times New Roman"/>
          <w:sz w:val="20"/>
          <w:szCs w:val="20"/>
        </w:rPr>
        <w:t xml:space="preserve">core, and advance programming techniques in designing full stack web applications. </w:t>
      </w:r>
    </w:p>
    <w:p w14:paraId="0E3B0ED2" w14:textId="2DDA36AE" w:rsidR="008525EA" w:rsidRDefault="008525EA" w:rsidP="008525EA">
      <w:pPr>
        <w:numPr>
          <w:ilvl w:val="0"/>
          <w:numId w:val="21"/>
        </w:numPr>
        <w:spacing w:after="0" w:line="240" w:lineRule="auto"/>
        <w:ind w:hanging="27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Used Backend technologies such as Node.js, a data mapper known as Massive to embrace the power of SQL, and Express to help build the tracking and development of my server.</w:t>
      </w:r>
    </w:p>
    <w:p w14:paraId="0AB44FB4" w14:textId="11FC93BF" w:rsidR="008525EA" w:rsidRDefault="008525EA" w:rsidP="008525EA">
      <w:pPr>
        <w:numPr>
          <w:ilvl w:val="0"/>
          <w:numId w:val="21"/>
        </w:numPr>
        <w:spacing w:after="0" w:line="240" w:lineRule="auto"/>
        <w:ind w:hanging="27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Additional technology </w:t>
      </w:r>
      <w:r w:rsidR="00541E7E">
        <w:rPr>
          <w:rFonts w:ascii="Times New Roman" w:eastAsia="Times New Roman" w:hAnsi="Times New Roman"/>
          <w:sz w:val="20"/>
          <w:szCs w:val="20"/>
        </w:rPr>
        <w:t>used</w:t>
      </w:r>
      <w:r>
        <w:rPr>
          <w:rFonts w:ascii="Times New Roman" w:eastAsia="Times New Roman" w:hAnsi="Times New Roman"/>
          <w:sz w:val="20"/>
          <w:szCs w:val="20"/>
        </w:rPr>
        <w:t xml:space="preserve"> included Slick, Typ</w:t>
      </w:r>
      <w:r w:rsidR="00B31DB7"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z w:val="20"/>
          <w:szCs w:val="20"/>
        </w:rPr>
        <w:t xml:space="preserve">Script.js, Nodemailer, Chart.js, React-Toastify, Digital Ocean for hosting, along with google domain for my unique domain name. </w:t>
      </w:r>
    </w:p>
    <w:p w14:paraId="4907855F" w14:textId="39BD8D2C" w:rsidR="008525EA" w:rsidRDefault="008525EA" w:rsidP="008525EA">
      <w:pPr>
        <w:numPr>
          <w:ilvl w:val="0"/>
          <w:numId w:val="21"/>
        </w:numPr>
        <w:spacing w:after="0" w:line="240" w:lineRule="auto"/>
        <w:ind w:hanging="27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Site can be viewed at this URL </w:t>
      </w:r>
      <w:r w:rsidRPr="008525EA">
        <w:rPr>
          <w:rFonts w:ascii="Times New Roman" w:eastAsia="Times New Roman" w:hAnsi="Times New Roman"/>
          <w:sz w:val="20"/>
          <w:szCs w:val="20"/>
        </w:rPr>
        <w:t>www.heartaken.com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69F47E32" w14:textId="77777777" w:rsidR="008525EA" w:rsidRPr="008525EA" w:rsidRDefault="008525EA" w:rsidP="00BE62F4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4765"/>
        <w:gridCol w:w="4775"/>
      </w:tblGrid>
      <w:tr w:rsidR="00904328" w14:paraId="4EF19686" w14:textId="77777777" w:rsidTr="00BD424D"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14:paraId="5F412984" w14:textId="69D40A3A" w:rsidR="00904328" w:rsidRPr="00864EBC" w:rsidRDefault="0014211F" w:rsidP="00864EBC">
            <w:pPr>
              <w:spacing w:after="0" w:line="24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ICCU-Idaho Central Credit Union</w:t>
            </w:r>
          </w:p>
        </w:tc>
        <w:tc>
          <w:tcPr>
            <w:tcW w:w="4775" w:type="dxa"/>
            <w:tcBorders>
              <w:top w:val="nil"/>
              <w:left w:val="nil"/>
              <w:bottom w:val="nil"/>
              <w:right w:val="nil"/>
            </w:tcBorders>
          </w:tcPr>
          <w:p w14:paraId="61E2A570" w14:textId="4C888AB2" w:rsidR="00904328" w:rsidRPr="001D3464" w:rsidRDefault="009E5987" w:rsidP="00864EBC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1D3464">
              <w:rPr>
                <w:rFonts w:ascii="Times New Roman" w:hAnsi="Times New Roman"/>
              </w:rPr>
              <w:t>Jan 201</w:t>
            </w:r>
            <w:r w:rsidR="0014211F" w:rsidRPr="001D3464">
              <w:rPr>
                <w:rFonts w:ascii="Times New Roman" w:hAnsi="Times New Roman"/>
              </w:rPr>
              <w:t>9</w:t>
            </w:r>
            <w:r w:rsidRPr="001D3464">
              <w:t xml:space="preserve"> – </w:t>
            </w:r>
            <w:r w:rsidR="00F1052F">
              <w:t>Apr 2020</w:t>
            </w:r>
          </w:p>
        </w:tc>
      </w:tr>
      <w:tr w:rsidR="00904328" w14:paraId="0C581D5A" w14:textId="77777777" w:rsidTr="00BD424D"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14:paraId="02776848" w14:textId="77777777" w:rsidR="00904328" w:rsidRPr="00970642" w:rsidRDefault="0014211F" w:rsidP="00864EBC">
            <w:pPr>
              <w:spacing w:after="0" w:line="240" w:lineRule="auto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970642">
              <w:rPr>
                <w:rFonts w:ascii="Times New Roman" w:hAnsi="Times New Roman"/>
                <w:i/>
                <w:iCs/>
                <w:sz w:val="20"/>
                <w:szCs w:val="20"/>
              </w:rPr>
              <w:t>Innovation Tech Agent</w:t>
            </w:r>
          </w:p>
          <w:p w14:paraId="25286E8B" w14:textId="264A10E8" w:rsidR="00BD424D" w:rsidRPr="001D3464" w:rsidRDefault="00BD424D" w:rsidP="00864EB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75" w:type="dxa"/>
            <w:tcBorders>
              <w:top w:val="nil"/>
              <w:left w:val="nil"/>
              <w:bottom w:val="nil"/>
              <w:right w:val="nil"/>
            </w:tcBorders>
          </w:tcPr>
          <w:p w14:paraId="1B259880" w14:textId="30E1AF4A" w:rsidR="00904328" w:rsidRPr="001D3464" w:rsidRDefault="00EE7FE9" w:rsidP="00864EBC">
            <w:pPr>
              <w:spacing w:after="0"/>
              <w:jc w:val="right"/>
              <w:rPr>
                <w:rFonts w:ascii="Times New Roman" w:hAnsi="Times New Roman"/>
              </w:rPr>
            </w:pPr>
            <w:r w:rsidRPr="001D3464">
              <w:rPr>
                <w:rFonts w:ascii="Times New Roman" w:hAnsi="Times New Roman"/>
              </w:rPr>
              <w:t xml:space="preserve">Rexburg, ID            </w:t>
            </w:r>
          </w:p>
        </w:tc>
      </w:tr>
      <w:tr w:rsidR="00904328" w14:paraId="422F0695" w14:textId="77777777" w:rsidTr="00BD424D"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983D50" w14:textId="026DF287" w:rsidR="0014211F" w:rsidRPr="001D3464" w:rsidRDefault="0014211F" w:rsidP="001D346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" w:hAnsi="Times"/>
                <w:color w:val="000000"/>
                <w:sz w:val="20"/>
                <w:szCs w:val="20"/>
              </w:rPr>
            </w:pPr>
            <w:r w:rsidRPr="001D3464">
              <w:rPr>
                <w:rFonts w:ascii="Times" w:hAnsi="Times"/>
                <w:color w:val="000000"/>
                <w:sz w:val="20"/>
                <w:szCs w:val="20"/>
              </w:rPr>
              <w:t xml:space="preserve">Maintained software functionality </w:t>
            </w:r>
            <w:r w:rsidR="006C7E78">
              <w:rPr>
                <w:rFonts w:ascii="Times" w:hAnsi="Times"/>
                <w:color w:val="000000"/>
                <w:sz w:val="20"/>
                <w:szCs w:val="20"/>
              </w:rPr>
              <w:t xml:space="preserve">by using proprietary software </w:t>
            </w:r>
            <w:r w:rsidR="009869EA">
              <w:rPr>
                <w:rFonts w:ascii="Times" w:hAnsi="Times"/>
                <w:color w:val="000000"/>
                <w:sz w:val="20"/>
                <w:szCs w:val="20"/>
              </w:rPr>
              <w:t>to resolve any customer</w:t>
            </w:r>
            <w:r w:rsidR="00BE62F4">
              <w:rPr>
                <w:rFonts w:ascii="Times" w:hAnsi="Times"/>
                <w:color w:val="000000"/>
                <w:sz w:val="20"/>
                <w:szCs w:val="20"/>
              </w:rPr>
              <w:t>-</w:t>
            </w:r>
            <w:r w:rsidR="009869EA">
              <w:rPr>
                <w:rFonts w:ascii="Times" w:hAnsi="Times"/>
                <w:color w:val="000000"/>
                <w:sz w:val="20"/>
                <w:szCs w:val="20"/>
              </w:rPr>
              <w:t>facing issues.</w:t>
            </w:r>
            <w:r w:rsidRPr="001D3464">
              <w:rPr>
                <w:rFonts w:ascii="Times" w:hAnsi="Times"/>
                <w:color w:val="000000"/>
                <w:sz w:val="20"/>
                <w:szCs w:val="20"/>
              </w:rPr>
              <w:t xml:space="preserve"> </w:t>
            </w:r>
          </w:p>
          <w:p w14:paraId="0D74E9BA" w14:textId="2ED0458C" w:rsidR="0014211F" w:rsidRPr="001D3464" w:rsidRDefault="0014211F" w:rsidP="001D346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" w:hAnsi="Times"/>
                <w:color w:val="000000"/>
                <w:sz w:val="20"/>
                <w:szCs w:val="20"/>
              </w:rPr>
            </w:pPr>
            <w:r w:rsidRPr="001D3464">
              <w:rPr>
                <w:rFonts w:ascii="Times" w:hAnsi="Times"/>
                <w:color w:val="000000"/>
                <w:sz w:val="20"/>
                <w:szCs w:val="20"/>
              </w:rPr>
              <w:t xml:space="preserve">Strived for constructive feedback on the human-computer-interaction to compile useful, and strategic data to improve our </w:t>
            </w:r>
            <w:r w:rsidR="00E3492B">
              <w:rPr>
                <w:rFonts w:ascii="Times" w:hAnsi="Times"/>
                <w:color w:val="000000"/>
                <w:sz w:val="20"/>
                <w:szCs w:val="20"/>
              </w:rPr>
              <w:t>innovation center</w:t>
            </w:r>
            <w:r w:rsidRPr="001D3464">
              <w:rPr>
                <w:rFonts w:ascii="Times" w:hAnsi="Times"/>
                <w:color w:val="000000"/>
                <w:sz w:val="20"/>
                <w:szCs w:val="20"/>
              </w:rPr>
              <w:t>.</w:t>
            </w:r>
          </w:p>
          <w:p w14:paraId="3E3CEBCE" w14:textId="4F02CC0B" w:rsidR="00904328" w:rsidRPr="001D3464" w:rsidRDefault="001D3464" w:rsidP="001D346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" w:hAnsi="Times"/>
                <w:color w:val="000000"/>
                <w:sz w:val="20"/>
                <w:szCs w:val="20"/>
              </w:rPr>
            </w:pPr>
            <w:r w:rsidRPr="001D3464">
              <w:rPr>
                <w:rFonts w:ascii="Times" w:hAnsi="Times"/>
                <w:color w:val="000000"/>
                <w:sz w:val="20"/>
                <w:szCs w:val="20"/>
              </w:rPr>
              <w:t>Solved a variety of technical issues</w:t>
            </w:r>
            <w:r w:rsidR="00E3492B">
              <w:rPr>
                <w:rFonts w:ascii="Times" w:hAnsi="Times"/>
                <w:color w:val="000000"/>
                <w:sz w:val="20"/>
                <w:szCs w:val="20"/>
              </w:rPr>
              <w:t xml:space="preserve"> including software crashes, financial deposit errors</w:t>
            </w:r>
            <w:r w:rsidRPr="001D3464">
              <w:rPr>
                <w:rFonts w:ascii="Times" w:hAnsi="Times"/>
                <w:color w:val="000000"/>
                <w:sz w:val="20"/>
                <w:szCs w:val="20"/>
              </w:rPr>
              <w:t>,</w:t>
            </w:r>
            <w:r w:rsidR="00E3492B">
              <w:rPr>
                <w:rFonts w:ascii="Times" w:hAnsi="Times"/>
                <w:color w:val="000000"/>
                <w:sz w:val="20"/>
                <w:szCs w:val="20"/>
              </w:rPr>
              <w:t xml:space="preserve"> and fraud accounts</w:t>
            </w:r>
            <w:r w:rsidRPr="001D3464">
              <w:rPr>
                <w:rFonts w:ascii="Times" w:hAnsi="Times"/>
                <w:color w:val="000000"/>
                <w:sz w:val="20"/>
                <w:szCs w:val="20"/>
              </w:rPr>
              <w:t xml:space="preserve"> along with training fellow associates </w:t>
            </w:r>
            <w:r w:rsidR="00BE62F4">
              <w:rPr>
                <w:rFonts w:ascii="Times" w:hAnsi="Times"/>
                <w:color w:val="000000"/>
                <w:sz w:val="20"/>
                <w:szCs w:val="20"/>
              </w:rPr>
              <w:t xml:space="preserve">on </w:t>
            </w:r>
            <w:r w:rsidRPr="001D3464">
              <w:rPr>
                <w:rFonts w:ascii="Times" w:hAnsi="Times"/>
                <w:color w:val="000000"/>
                <w:sz w:val="20"/>
                <w:szCs w:val="20"/>
              </w:rPr>
              <w:t>how to properly troubleshoot</w:t>
            </w:r>
            <w:r w:rsidR="00E3492B">
              <w:rPr>
                <w:rFonts w:ascii="Times" w:hAnsi="Times"/>
                <w:color w:val="000000"/>
                <w:sz w:val="20"/>
                <w:szCs w:val="20"/>
              </w:rPr>
              <w:t xml:space="preserve"> these issues</w:t>
            </w:r>
            <w:r w:rsidRPr="001D3464">
              <w:rPr>
                <w:rFonts w:ascii="Times" w:hAnsi="Times"/>
                <w:color w:val="000000"/>
                <w:sz w:val="20"/>
                <w:szCs w:val="20"/>
              </w:rPr>
              <w:t xml:space="preserve"> in an appropriate and efficient manner.</w:t>
            </w:r>
          </w:p>
        </w:tc>
      </w:tr>
    </w:tbl>
    <w:p w14:paraId="26C787C3" w14:textId="4FAFF8D0" w:rsidR="00904328" w:rsidRPr="00904328" w:rsidRDefault="00904328" w:rsidP="00904328">
      <w:pPr>
        <w:spacing w:after="0"/>
        <w:rPr>
          <w:sz w:val="4"/>
          <w:szCs w:val="4"/>
        </w:rPr>
      </w:pPr>
    </w:p>
    <w:tbl>
      <w:tblPr>
        <w:tblStyle w:val="TableGrid"/>
        <w:tblW w:w="9630" w:type="dxa"/>
        <w:tblInd w:w="-90" w:type="dxa"/>
        <w:tblLook w:val="04A0" w:firstRow="1" w:lastRow="0" w:firstColumn="1" w:lastColumn="0" w:noHBand="0" w:noVBand="1"/>
      </w:tblPr>
      <w:tblGrid>
        <w:gridCol w:w="4765"/>
        <w:gridCol w:w="4865"/>
      </w:tblGrid>
      <w:tr w:rsidR="00D82704" w:rsidRPr="001D3464" w14:paraId="5CD1EA38" w14:textId="77777777" w:rsidTr="00BD424D"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14:paraId="4A15DCF3" w14:textId="77777777" w:rsidR="00B55D72" w:rsidRPr="00B55D72" w:rsidRDefault="00B55D72" w:rsidP="00D442C5">
            <w:pPr>
              <w:spacing w:after="0" w:line="240" w:lineRule="auto"/>
              <w:rPr>
                <w:rFonts w:ascii="Times New Roman" w:hAnsi="Times New Roman"/>
                <w:b/>
                <w:sz w:val="12"/>
                <w:szCs w:val="12"/>
              </w:rPr>
            </w:pPr>
          </w:p>
          <w:p w14:paraId="3E2F7232" w14:textId="4992D5DE" w:rsidR="00D82704" w:rsidRPr="00AA7450" w:rsidRDefault="0014211F" w:rsidP="00D442C5">
            <w:pPr>
              <w:spacing w:after="0" w:line="24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Jensen Jewelers Co.</w:t>
            </w:r>
          </w:p>
        </w:tc>
        <w:tc>
          <w:tcPr>
            <w:tcW w:w="4865" w:type="dxa"/>
            <w:tcBorders>
              <w:top w:val="nil"/>
              <w:left w:val="nil"/>
              <w:bottom w:val="nil"/>
              <w:right w:val="nil"/>
            </w:tcBorders>
          </w:tcPr>
          <w:p w14:paraId="3D3CB3FE" w14:textId="31C70BF1" w:rsidR="00D82704" w:rsidRPr="001D3464" w:rsidRDefault="00A22D18" w:rsidP="009E5987">
            <w:pPr>
              <w:spacing w:before="120" w:after="0" w:line="240" w:lineRule="auto"/>
              <w:jc w:val="right"/>
              <w:rPr>
                <w:rFonts w:ascii="Times New Roman" w:hAnsi="Times New Roman"/>
              </w:rPr>
            </w:pPr>
            <w:r w:rsidRPr="001D3464">
              <w:rPr>
                <w:rFonts w:ascii="Times New Roman" w:hAnsi="Times New Roman"/>
              </w:rPr>
              <w:t xml:space="preserve">                  </w:t>
            </w:r>
            <w:r w:rsidR="00BD424D">
              <w:rPr>
                <w:rFonts w:ascii="Times New Roman" w:hAnsi="Times New Roman"/>
              </w:rPr>
              <w:t>Dec</w:t>
            </w:r>
            <w:r w:rsidRPr="001D3464">
              <w:rPr>
                <w:rFonts w:ascii="Times New Roman" w:hAnsi="Times New Roman"/>
              </w:rPr>
              <w:t xml:space="preserve"> 201</w:t>
            </w:r>
            <w:r w:rsidR="00BD424D">
              <w:rPr>
                <w:rFonts w:ascii="Times New Roman" w:hAnsi="Times New Roman"/>
              </w:rPr>
              <w:t>7</w:t>
            </w:r>
            <w:r w:rsidRPr="001D3464">
              <w:rPr>
                <w:rFonts w:ascii="Times New Roman" w:hAnsi="Times New Roman"/>
              </w:rPr>
              <w:t xml:space="preserve"> – </w:t>
            </w:r>
            <w:r w:rsidR="0014211F" w:rsidRPr="001D3464">
              <w:rPr>
                <w:rFonts w:ascii="Times New Roman" w:hAnsi="Times New Roman"/>
              </w:rPr>
              <w:t>Jan</w:t>
            </w:r>
            <w:r w:rsidRPr="001D3464">
              <w:rPr>
                <w:rFonts w:ascii="Times New Roman" w:hAnsi="Times New Roman"/>
              </w:rPr>
              <w:t xml:space="preserve"> 201</w:t>
            </w:r>
            <w:r w:rsidR="0014211F" w:rsidRPr="001D3464">
              <w:rPr>
                <w:rFonts w:ascii="Times New Roman" w:hAnsi="Times New Roman"/>
              </w:rPr>
              <w:t>9</w:t>
            </w:r>
          </w:p>
        </w:tc>
      </w:tr>
      <w:tr w:rsidR="00D82704" w:rsidRPr="001D3464" w14:paraId="121FC697" w14:textId="77777777" w:rsidTr="00BD424D"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14:paraId="7C13431A" w14:textId="52FDB69C" w:rsidR="00D82704" w:rsidRPr="00970642" w:rsidRDefault="0014211F" w:rsidP="00D442C5">
            <w:pPr>
              <w:spacing w:after="0" w:line="240" w:lineRule="auto"/>
              <w:rPr>
                <w:rFonts w:ascii="Times New Roman" w:hAnsi="Times New Roman"/>
                <w:bCs/>
                <w:i/>
                <w:iCs/>
                <w:sz w:val="20"/>
                <w:szCs w:val="20"/>
              </w:rPr>
            </w:pPr>
            <w:r w:rsidRPr="00970642">
              <w:rPr>
                <w:rFonts w:ascii="Times New Roman" w:hAnsi="Times New Roman"/>
                <w:bCs/>
                <w:i/>
                <w:iCs/>
                <w:sz w:val="20"/>
                <w:szCs w:val="20"/>
              </w:rPr>
              <w:t>General Manager</w:t>
            </w:r>
          </w:p>
        </w:tc>
        <w:tc>
          <w:tcPr>
            <w:tcW w:w="4865" w:type="dxa"/>
            <w:tcBorders>
              <w:top w:val="nil"/>
              <w:left w:val="nil"/>
              <w:bottom w:val="nil"/>
              <w:right w:val="nil"/>
            </w:tcBorders>
          </w:tcPr>
          <w:p w14:paraId="0A0237B5" w14:textId="3AD408FB" w:rsidR="0014211F" w:rsidRPr="001D3464" w:rsidRDefault="008E4D11" w:rsidP="008E4D1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      </w:t>
            </w:r>
            <w:r w:rsidR="0014211F" w:rsidRPr="001D3464">
              <w:rPr>
                <w:rFonts w:ascii="Times New Roman" w:hAnsi="Times New Roman"/>
              </w:rPr>
              <w:t>Rexburg</w:t>
            </w:r>
            <w:r w:rsidR="004F44A5" w:rsidRPr="001D3464">
              <w:rPr>
                <w:rFonts w:ascii="Times New Roman" w:hAnsi="Times New Roman"/>
              </w:rPr>
              <w:t xml:space="preserve">, </w:t>
            </w:r>
            <w:r w:rsidR="0014211F" w:rsidRPr="001D3464">
              <w:rPr>
                <w:rFonts w:ascii="Times New Roman" w:hAnsi="Times New Roman"/>
              </w:rPr>
              <w:t>ID</w:t>
            </w:r>
            <w:r>
              <w:rPr>
                <w:rFonts w:ascii="Times New Roman" w:hAnsi="Times New Roman"/>
              </w:rPr>
              <w:t xml:space="preserve"> / </w:t>
            </w:r>
            <w:r w:rsidR="0014211F" w:rsidRPr="001D3464">
              <w:rPr>
                <w:rFonts w:ascii="Times New Roman" w:hAnsi="Times New Roman"/>
              </w:rPr>
              <w:t>Twin Falls, ID</w:t>
            </w:r>
          </w:p>
        </w:tc>
      </w:tr>
      <w:tr w:rsidR="008A3969" w:rsidRPr="001D3464" w14:paraId="4B7432CC" w14:textId="77777777" w:rsidTr="00BD424D"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14:paraId="3F1B7AF9" w14:textId="77777777" w:rsidR="008A3969" w:rsidRPr="00970642" w:rsidRDefault="008A3969" w:rsidP="00D442C5">
            <w:pPr>
              <w:spacing w:after="0" w:line="240" w:lineRule="auto"/>
              <w:rPr>
                <w:rFonts w:ascii="Times New Roman" w:hAnsi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4865" w:type="dxa"/>
            <w:tcBorders>
              <w:top w:val="nil"/>
              <w:left w:val="nil"/>
              <w:bottom w:val="nil"/>
              <w:right w:val="nil"/>
            </w:tcBorders>
          </w:tcPr>
          <w:p w14:paraId="1C4984B1" w14:textId="77777777" w:rsidR="008A3969" w:rsidRDefault="008A3969" w:rsidP="008E4D1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82704" w:rsidRPr="00D442C5" w14:paraId="010F9A3B" w14:textId="77777777" w:rsidTr="00BD424D">
        <w:tc>
          <w:tcPr>
            <w:tcW w:w="9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D9A35" w14:textId="63CDD8DA" w:rsidR="002F696B" w:rsidRPr="001D3464" w:rsidRDefault="002F696B" w:rsidP="002F696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" w:hAnsi="Times"/>
                <w:color w:val="000000"/>
                <w:sz w:val="20"/>
                <w:szCs w:val="20"/>
              </w:rPr>
            </w:pPr>
            <w:r w:rsidRPr="001D3464">
              <w:rPr>
                <w:rFonts w:ascii="Times" w:hAnsi="Times"/>
                <w:color w:val="000000"/>
                <w:sz w:val="20"/>
                <w:szCs w:val="20"/>
              </w:rPr>
              <w:t>Directed/ lead weekly sales meetings, along with bi-weekly interviews for each sales associate</w:t>
            </w:r>
            <w:r w:rsidR="00E3492B">
              <w:rPr>
                <w:rFonts w:ascii="Times" w:hAnsi="Times"/>
                <w:color w:val="000000"/>
                <w:sz w:val="20"/>
                <w:szCs w:val="20"/>
              </w:rPr>
              <w:t xml:space="preserve"> to set and evaluate personal goals along with company goals</w:t>
            </w:r>
            <w:r w:rsidRPr="001D3464">
              <w:rPr>
                <w:rFonts w:ascii="Times" w:hAnsi="Times"/>
                <w:color w:val="000000"/>
                <w:sz w:val="20"/>
                <w:szCs w:val="20"/>
              </w:rPr>
              <w:t>.</w:t>
            </w:r>
          </w:p>
          <w:p w14:paraId="6F21BA9E" w14:textId="5ECA84D0" w:rsidR="002F696B" w:rsidRPr="001D3464" w:rsidRDefault="002F696B" w:rsidP="002F696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" w:hAnsi="Times"/>
                <w:color w:val="000000"/>
                <w:sz w:val="20"/>
                <w:szCs w:val="20"/>
              </w:rPr>
            </w:pPr>
            <w:r w:rsidRPr="001D3464">
              <w:rPr>
                <w:rFonts w:ascii="Times" w:hAnsi="Times"/>
                <w:color w:val="000000"/>
                <w:sz w:val="20"/>
                <w:szCs w:val="20"/>
              </w:rPr>
              <w:t>Helped associates to fulfill their role</w:t>
            </w:r>
            <w:r w:rsidR="00E3492B">
              <w:rPr>
                <w:rFonts w:ascii="Times" w:hAnsi="Times"/>
                <w:color w:val="000000"/>
                <w:sz w:val="20"/>
                <w:szCs w:val="20"/>
              </w:rPr>
              <w:t>s</w:t>
            </w:r>
            <w:r w:rsidRPr="001D3464">
              <w:rPr>
                <w:rFonts w:ascii="Times" w:hAnsi="Times"/>
                <w:color w:val="000000"/>
                <w:sz w:val="20"/>
                <w:szCs w:val="20"/>
              </w:rPr>
              <w:t xml:space="preserve"> in the sales process/environment</w:t>
            </w:r>
            <w:r w:rsidR="00E3492B">
              <w:rPr>
                <w:rFonts w:ascii="Times" w:hAnsi="Times"/>
                <w:color w:val="000000"/>
                <w:sz w:val="20"/>
                <w:szCs w:val="20"/>
              </w:rPr>
              <w:t xml:space="preserve"> in giving specialized training for interpersonal communication, POS training, and how to properly use</w:t>
            </w:r>
            <w:r w:rsidR="007E3AD3">
              <w:rPr>
                <w:rFonts w:ascii="Times" w:hAnsi="Times"/>
                <w:color w:val="000000"/>
                <w:sz w:val="20"/>
                <w:szCs w:val="20"/>
              </w:rPr>
              <w:t xml:space="preserve"> </w:t>
            </w:r>
            <w:r w:rsidR="00E3492B">
              <w:rPr>
                <w:rFonts w:ascii="Times" w:hAnsi="Times"/>
                <w:color w:val="000000"/>
                <w:sz w:val="20"/>
                <w:szCs w:val="20"/>
              </w:rPr>
              <w:t>company financing system</w:t>
            </w:r>
            <w:r w:rsidR="001F5029">
              <w:rPr>
                <w:rFonts w:ascii="Times" w:hAnsi="Times"/>
                <w:color w:val="000000"/>
                <w:sz w:val="20"/>
                <w:szCs w:val="20"/>
              </w:rPr>
              <w:t>.</w:t>
            </w:r>
          </w:p>
          <w:p w14:paraId="7C0137A8" w14:textId="669195F6" w:rsidR="002F696B" w:rsidRPr="001D3464" w:rsidRDefault="002F696B" w:rsidP="002F696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" w:hAnsi="Times"/>
                <w:color w:val="000000"/>
                <w:sz w:val="20"/>
                <w:szCs w:val="20"/>
              </w:rPr>
            </w:pPr>
            <w:r w:rsidRPr="001D3464">
              <w:rPr>
                <w:rFonts w:ascii="Times" w:hAnsi="Times"/>
                <w:color w:val="000000"/>
                <w:sz w:val="20"/>
                <w:szCs w:val="20"/>
              </w:rPr>
              <w:t>Interviewed hired and supervised multiple sales associate</w:t>
            </w:r>
            <w:r w:rsidR="007E3AD3">
              <w:rPr>
                <w:rFonts w:ascii="Times" w:hAnsi="Times"/>
                <w:color w:val="000000"/>
                <w:sz w:val="20"/>
                <w:szCs w:val="20"/>
              </w:rPr>
              <w:t>s</w:t>
            </w:r>
            <w:r w:rsidR="001F5029">
              <w:rPr>
                <w:rFonts w:ascii="Times" w:hAnsi="Times"/>
                <w:color w:val="000000"/>
                <w:sz w:val="20"/>
                <w:szCs w:val="20"/>
              </w:rPr>
              <w:t xml:space="preserve"> with a focus on creating future leaders with the company</w:t>
            </w:r>
            <w:r w:rsidRPr="001D3464">
              <w:rPr>
                <w:rFonts w:ascii="Times" w:hAnsi="Times"/>
                <w:color w:val="000000"/>
                <w:sz w:val="20"/>
                <w:szCs w:val="20"/>
              </w:rPr>
              <w:t xml:space="preserve">.  </w:t>
            </w:r>
          </w:p>
          <w:p w14:paraId="536E3E88" w14:textId="5A1B92F6" w:rsidR="0014211F" w:rsidRDefault="002F696B" w:rsidP="00442B9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" w:hAnsi="Times"/>
                <w:color w:val="000000"/>
                <w:sz w:val="20"/>
                <w:szCs w:val="20"/>
              </w:rPr>
            </w:pPr>
            <w:r w:rsidRPr="001D3464">
              <w:rPr>
                <w:rFonts w:ascii="Times" w:hAnsi="Times"/>
                <w:color w:val="000000"/>
                <w:sz w:val="20"/>
                <w:szCs w:val="20"/>
              </w:rPr>
              <w:t xml:space="preserve">Participated/ completed </w:t>
            </w:r>
            <w:r w:rsidR="001F5029">
              <w:rPr>
                <w:rFonts w:ascii="Times" w:hAnsi="Times"/>
                <w:color w:val="000000"/>
                <w:sz w:val="20"/>
                <w:szCs w:val="20"/>
              </w:rPr>
              <w:t>weekly</w:t>
            </w:r>
            <w:r w:rsidRPr="001D3464">
              <w:rPr>
                <w:rFonts w:ascii="Times" w:hAnsi="Times"/>
                <w:color w:val="000000"/>
                <w:sz w:val="20"/>
                <w:szCs w:val="20"/>
              </w:rPr>
              <w:t xml:space="preserve"> company training programs of </w:t>
            </w:r>
            <w:r w:rsidR="001F5029" w:rsidRPr="001D3464">
              <w:rPr>
                <w:rFonts w:ascii="Times" w:hAnsi="Times"/>
                <w:color w:val="000000"/>
                <w:sz w:val="20"/>
                <w:szCs w:val="20"/>
              </w:rPr>
              <w:t>salesmanship</w:t>
            </w:r>
            <w:r w:rsidR="001F5029">
              <w:rPr>
                <w:rFonts w:ascii="Times" w:hAnsi="Times"/>
                <w:color w:val="000000"/>
                <w:sz w:val="20"/>
                <w:szCs w:val="20"/>
              </w:rPr>
              <w:t xml:space="preserve"> and graduated from the company “Jensen University” advance product knowledge course.</w:t>
            </w:r>
            <w:r w:rsidRPr="001D3464">
              <w:rPr>
                <w:rFonts w:ascii="Times" w:hAnsi="Times"/>
                <w:color w:val="000000"/>
                <w:sz w:val="20"/>
                <w:szCs w:val="20"/>
              </w:rPr>
              <w:t xml:space="preserve"> </w:t>
            </w:r>
          </w:p>
          <w:p w14:paraId="63F2DB7C" w14:textId="0FF9B797" w:rsidR="004A1A80" w:rsidRDefault="004A1A80" w:rsidP="004A1A8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" w:hAnsi="Times"/>
                <w:color w:val="000000"/>
                <w:sz w:val="20"/>
                <w:szCs w:val="20"/>
              </w:rPr>
            </w:pPr>
            <w:r w:rsidRPr="004A1A80">
              <w:rPr>
                <w:rFonts w:ascii="Times" w:hAnsi="Times"/>
                <w:color w:val="000000"/>
                <w:sz w:val="20"/>
                <w:szCs w:val="20"/>
              </w:rPr>
              <w:t>Directed and organized community events for company growth and awareness.</w:t>
            </w:r>
            <w:r w:rsidR="001F5029">
              <w:rPr>
                <w:rFonts w:ascii="Times" w:hAnsi="Times"/>
                <w:color w:val="000000"/>
                <w:sz w:val="20"/>
                <w:szCs w:val="20"/>
              </w:rPr>
              <w:t xml:space="preserve"> These events included diamond shows with unique items for sale, community BBQs, and Cancer fundraisers for Madison Memorial </w:t>
            </w:r>
            <w:r w:rsidR="00BE62F4">
              <w:rPr>
                <w:rFonts w:ascii="Times" w:hAnsi="Times"/>
                <w:color w:val="000000"/>
                <w:sz w:val="20"/>
                <w:szCs w:val="20"/>
              </w:rPr>
              <w:t>H</w:t>
            </w:r>
            <w:r w:rsidR="001F5029">
              <w:rPr>
                <w:rFonts w:ascii="Times" w:hAnsi="Times"/>
                <w:color w:val="000000"/>
                <w:sz w:val="20"/>
                <w:szCs w:val="20"/>
              </w:rPr>
              <w:t>ospital.</w:t>
            </w:r>
          </w:p>
          <w:p w14:paraId="78236611" w14:textId="45A4F25E" w:rsidR="008525EA" w:rsidRPr="004A1A80" w:rsidRDefault="008525EA" w:rsidP="008525EA">
            <w:pPr>
              <w:spacing w:after="0" w:line="240" w:lineRule="auto"/>
              <w:ind w:left="360"/>
              <w:textAlignment w:val="baseline"/>
              <w:rPr>
                <w:rFonts w:ascii="Times" w:hAnsi="Times"/>
                <w:color w:val="000000"/>
                <w:sz w:val="20"/>
                <w:szCs w:val="20"/>
              </w:rPr>
            </w:pPr>
          </w:p>
        </w:tc>
      </w:tr>
    </w:tbl>
    <w:p w14:paraId="4C243307" w14:textId="7D0ED1A6" w:rsidR="00BD424D" w:rsidRDefault="00BD424D" w:rsidP="002F696B">
      <w:pPr>
        <w:tabs>
          <w:tab w:val="left" w:pos="7371"/>
        </w:tabs>
        <w:spacing w:after="0" w:line="240" w:lineRule="auto"/>
        <w:outlineLvl w:val="1"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Style w:val="TableGrid"/>
        <w:tblW w:w="9630" w:type="dxa"/>
        <w:tblInd w:w="-90" w:type="dxa"/>
        <w:tblLook w:val="04A0" w:firstRow="1" w:lastRow="0" w:firstColumn="1" w:lastColumn="0" w:noHBand="0" w:noVBand="1"/>
      </w:tblPr>
      <w:tblGrid>
        <w:gridCol w:w="4765"/>
        <w:gridCol w:w="4865"/>
      </w:tblGrid>
      <w:tr w:rsidR="00BD424D" w:rsidRPr="001D3464" w14:paraId="101B9EDC" w14:textId="77777777" w:rsidTr="00DB7D9C"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14:paraId="2499626D" w14:textId="7AEEE12E" w:rsidR="00BD424D" w:rsidRDefault="00BD424D" w:rsidP="00DB7D9C">
            <w:pPr>
              <w:spacing w:after="0" w:line="240" w:lineRule="auto"/>
              <w:rPr>
                <w:rFonts w:ascii="Times New Roman" w:hAnsi="Times New Roman"/>
                <w:b/>
                <w:sz w:val="12"/>
                <w:szCs w:val="12"/>
              </w:rPr>
            </w:pPr>
          </w:p>
          <w:p w14:paraId="39419B65" w14:textId="24F34AEF" w:rsidR="00FE02DD" w:rsidRDefault="00FE02DD" w:rsidP="00DB7D9C">
            <w:pPr>
              <w:spacing w:after="0" w:line="240" w:lineRule="auto"/>
              <w:rPr>
                <w:rFonts w:ascii="Times New Roman" w:hAnsi="Times New Roman"/>
                <w:b/>
                <w:sz w:val="12"/>
                <w:szCs w:val="12"/>
              </w:rPr>
            </w:pPr>
          </w:p>
          <w:p w14:paraId="248E731D" w14:textId="77777777" w:rsidR="00FE02DD" w:rsidRPr="00B55D72" w:rsidRDefault="00FE02DD" w:rsidP="00DB7D9C">
            <w:pPr>
              <w:spacing w:after="0" w:line="240" w:lineRule="auto"/>
              <w:rPr>
                <w:rFonts w:ascii="Times New Roman" w:hAnsi="Times New Roman"/>
                <w:b/>
                <w:sz w:val="12"/>
                <w:szCs w:val="12"/>
              </w:rPr>
            </w:pPr>
          </w:p>
          <w:p w14:paraId="2B61C1DF" w14:textId="77777777" w:rsidR="00BD424D" w:rsidRPr="00AA7450" w:rsidRDefault="00BD424D" w:rsidP="00DB7D9C">
            <w:pPr>
              <w:spacing w:after="0" w:line="24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Jensen Jewelers Co.</w:t>
            </w:r>
          </w:p>
        </w:tc>
        <w:tc>
          <w:tcPr>
            <w:tcW w:w="4865" w:type="dxa"/>
            <w:tcBorders>
              <w:top w:val="nil"/>
              <w:left w:val="nil"/>
              <w:bottom w:val="nil"/>
              <w:right w:val="nil"/>
            </w:tcBorders>
          </w:tcPr>
          <w:p w14:paraId="28A573A3" w14:textId="77777777" w:rsidR="00FE02DD" w:rsidRDefault="00BD424D" w:rsidP="00DB7D9C">
            <w:pPr>
              <w:spacing w:before="120" w:after="0" w:line="240" w:lineRule="auto"/>
              <w:jc w:val="right"/>
              <w:rPr>
                <w:rFonts w:ascii="Times New Roman" w:hAnsi="Times New Roman"/>
              </w:rPr>
            </w:pPr>
            <w:r w:rsidRPr="001D3464">
              <w:rPr>
                <w:rFonts w:ascii="Times New Roman" w:hAnsi="Times New Roman"/>
              </w:rPr>
              <w:t xml:space="preserve">                 </w:t>
            </w:r>
          </w:p>
          <w:p w14:paraId="60574C6B" w14:textId="07E2F389" w:rsidR="00BD424D" w:rsidRPr="001D3464" w:rsidRDefault="00BD424D" w:rsidP="00DB7D9C">
            <w:pPr>
              <w:spacing w:before="120" w:after="0" w:line="240" w:lineRule="auto"/>
              <w:jc w:val="right"/>
              <w:rPr>
                <w:rFonts w:ascii="Times New Roman" w:hAnsi="Times New Roman"/>
              </w:rPr>
            </w:pPr>
            <w:r w:rsidRPr="001D346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Mar</w:t>
            </w:r>
            <w:r w:rsidRPr="001D3464">
              <w:rPr>
                <w:rFonts w:ascii="Times New Roman" w:hAnsi="Times New Roman"/>
              </w:rPr>
              <w:t xml:space="preserve"> 201</w:t>
            </w:r>
            <w:r>
              <w:rPr>
                <w:rFonts w:ascii="Times New Roman" w:hAnsi="Times New Roman"/>
              </w:rPr>
              <w:t>7</w:t>
            </w:r>
            <w:r w:rsidRPr="001D3464">
              <w:rPr>
                <w:rFonts w:ascii="Times New Roman" w:hAnsi="Times New Roman"/>
              </w:rPr>
              <w:t xml:space="preserve"> – </w:t>
            </w:r>
            <w:r>
              <w:rPr>
                <w:rFonts w:ascii="Times New Roman" w:hAnsi="Times New Roman"/>
              </w:rPr>
              <w:t>Dec</w:t>
            </w:r>
            <w:r w:rsidRPr="001D3464">
              <w:rPr>
                <w:rFonts w:ascii="Times New Roman" w:hAnsi="Times New Roman"/>
              </w:rPr>
              <w:t xml:space="preserve"> 201</w:t>
            </w:r>
            <w:r>
              <w:rPr>
                <w:rFonts w:ascii="Times New Roman" w:hAnsi="Times New Roman"/>
              </w:rPr>
              <w:t>7</w:t>
            </w:r>
          </w:p>
        </w:tc>
      </w:tr>
      <w:tr w:rsidR="00BD424D" w:rsidRPr="001D3464" w14:paraId="340AE495" w14:textId="77777777" w:rsidTr="00DB7D9C"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14:paraId="45248D35" w14:textId="77777777" w:rsidR="00BD424D" w:rsidRPr="00970642" w:rsidRDefault="00BD424D" w:rsidP="00DB7D9C">
            <w:pPr>
              <w:spacing w:after="0" w:line="240" w:lineRule="auto"/>
              <w:rPr>
                <w:rFonts w:ascii="Times New Roman" w:hAnsi="Times New Roman"/>
                <w:bCs/>
                <w:i/>
                <w:iCs/>
                <w:sz w:val="20"/>
                <w:szCs w:val="20"/>
              </w:rPr>
            </w:pPr>
            <w:r w:rsidRPr="00970642">
              <w:rPr>
                <w:rFonts w:ascii="Times New Roman" w:hAnsi="Times New Roman"/>
                <w:bCs/>
                <w:i/>
                <w:iCs/>
                <w:sz w:val="20"/>
                <w:szCs w:val="20"/>
              </w:rPr>
              <w:t>Sales Associate</w:t>
            </w:r>
          </w:p>
          <w:p w14:paraId="0EAA0650" w14:textId="54045458" w:rsidR="00BD424D" w:rsidRPr="001D3464" w:rsidRDefault="00BD424D" w:rsidP="00DB7D9C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4865" w:type="dxa"/>
            <w:tcBorders>
              <w:top w:val="nil"/>
              <w:left w:val="nil"/>
              <w:bottom w:val="nil"/>
              <w:right w:val="nil"/>
            </w:tcBorders>
          </w:tcPr>
          <w:p w14:paraId="20994C25" w14:textId="0786A8BF" w:rsidR="00BD424D" w:rsidRPr="001D3464" w:rsidRDefault="00BD424D" w:rsidP="00BD424D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1D3464">
              <w:rPr>
                <w:rFonts w:ascii="Times New Roman" w:hAnsi="Times New Roman"/>
              </w:rPr>
              <w:t>Rexburg, ID</w:t>
            </w:r>
          </w:p>
        </w:tc>
      </w:tr>
      <w:tr w:rsidR="00BD424D" w:rsidRPr="00D442C5" w14:paraId="766EEB7E" w14:textId="77777777" w:rsidTr="00DB7D9C">
        <w:tc>
          <w:tcPr>
            <w:tcW w:w="9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3D01B7" w14:textId="49EC4637" w:rsidR="001F5029" w:rsidRPr="001F5029" w:rsidRDefault="001F5029" w:rsidP="001F502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" w:hAnsi="Times"/>
                <w:color w:val="000000"/>
                <w:sz w:val="20"/>
                <w:szCs w:val="20"/>
              </w:rPr>
            </w:pPr>
            <w:r w:rsidRPr="004A1A80">
              <w:rPr>
                <w:rFonts w:ascii="Times" w:hAnsi="Times"/>
                <w:color w:val="000000"/>
                <w:sz w:val="20"/>
                <w:szCs w:val="20"/>
              </w:rPr>
              <w:t>Exceeding company</w:t>
            </w:r>
            <w:r>
              <w:rPr>
                <w:rFonts w:ascii="Times" w:hAnsi="Times"/>
                <w:color w:val="000000"/>
                <w:sz w:val="20"/>
                <w:szCs w:val="20"/>
              </w:rPr>
              <w:t xml:space="preserve"> sales </w:t>
            </w:r>
            <w:r w:rsidRPr="004A1A80">
              <w:rPr>
                <w:rFonts w:ascii="Times" w:hAnsi="Times"/>
                <w:color w:val="000000"/>
                <w:sz w:val="20"/>
                <w:szCs w:val="20"/>
              </w:rPr>
              <w:t>expectations</w:t>
            </w:r>
            <w:r>
              <w:rPr>
                <w:rFonts w:ascii="Times" w:hAnsi="Times"/>
                <w:color w:val="000000"/>
                <w:sz w:val="20"/>
                <w:szCs w:val="20"/>
              </w:rPr>
              <w:t xml:space="preserve"> by averaging 110% of sales goal each month</w:t>
            </w:r>
            <w:r w:rsidRPr="004A1A80">
              <w:rPr>
                <w:rFonts w:ascii="Times" w:hAnsi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hAnsi="Times"/>
                <w:color w:val="000000"/>
                <w:sz w:val="20"/>
                <w:szCs w:val="20"/>
              </w:rPr>
              <w:t>leading to an early promotion</w:t>
            </w:r>
            <w:r w:rsidRPr="004A1A80">
              <w:rPr>
                <w:rFonts w:ascii="Times" w:hAnsi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hAnsi="Times"/>
                <w:color w:val="000000"/>
                <w:sz w:val="20"/>
                <w:szCs w:val="20"/>
              </w:rPr>
              <w:t xml:space="preserve">within 9 months to general manager of </w:t>
            </w:r>
            <w:r w:rsidR="00970642">
              <w:rPr>
                <w:rFonts w:ascii="Times" w:hAnsi="Times"/>
                <w:color w:val="000000"/>
                <w:sz w:val="20"/>
                <w:szCs w:val="20"/>
              </w:rPr>
              <w:t xml:space="preserve">the </w:t>
            </w:r>
            <w:r>
              <w:rPr>
                <w:rFonts w:ascii="Times" w:hAnsi="Times"/>
                <w:color w:val="000000"/>
                <w:sz w:val="20"/>
                <w:szCs w:val="20"/>
              </w:rPr>
              <w:t xml:space="preserve">store. </w:t>
            </w:r>
          </w:p>
          <w:p w14:paraId="50F4B318" w14:textId="48E08A68" w:rsidR="00BD424D" w:rsidRPr="001F5029" w:rsidRDefault="00BD424D" w:rsidP="001F502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" w:hAnsi="Times"/>
                <w:color w:val="000000"/>
                <w:sz w:val="20"/>
                <w:szCs w:val="20"/>
              </w:rPr>
            </w:pPr>
            <w:r w:rsidRPr="00BD424D">
              <w:rPr>
                <w:rFonts w:ascii="Times" w:hAnsi="Times"/>
                <w:color w:val="000000"/>
                <w:sz w:val="20"/>
                <w:szCs w:val="20"/>
              </w:rPr>
              <w:t>Consulted with area director and manger in making changes to operations and coordinating critical tasks</w:t>
            </w:r>
            <w:r w:rsidR="004A1A80">
              <w:rPr>
                <w:rFonts w:ascii="Times" w:hAnsi="Times"/>
                <w:color w:val="000000"/>
                <w:sz w:val="20"/>
                <w:szCs w:val="20"/>
              </w:rPr>
              <w:t xml:space="preserve"> </w:t>
            </w:r>
            <w:r w:rsidRPr="004A1A80">
              <w:rPr>
                <w:rFonts w:ascii="Times" w:hAnsi="Times"/>
                <w:color w:val="000000"/>
                <w:sz w:val="20"/>
                <w:szCs w:val="20"/>
              </w:rPr>
              <w:t>associated with increasing store sales and work environment.</w:t>
            </w:r>
          </w:p>
          <w:p w14:paraId="26B98FD6" w14:textId="1FCA15C0" w:rsidR="00BD424D" w:rsidRPr="001F5029" w:rsidRDefault="00BD424D" w:rsidP="001F502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" w:hAnsi="Times"/>
                <w:color w:val="000000"/>
                <w:sz w:val="20"/>
                <w:szCs w:val="20"/>
              </w:rPr>
            </w:pPr>
            <w:r w:rsidRPr="00BD424D">
              <w:rPr>
                <w:rFonts w:ascii="Times" w:hAnsi="Times"/>
                <w:color w:val="000000"/>
                <w:sz w:val="20"/>
                <w:szCs w:val="20"/>
              </w:rPr>
              <w:t>Sought for opportunities to be accountable to area director and or general manager for overall effective</w:t>
            </w:r>
            <w:r w:rsidR="001F5029">
              <w:rPr>
                <w:rFonts w:ascii="Times" w:hAnsi="Times"/>
                <w:color w:val="000000"/>
                <w:sz w:val="20"/>
                <w:szCs w:val="20"/>
              </w:rPr>
              <w:t xml:space="preserve"> </w:t>
            </w:r>
            <w:r w:rsidRPr="001F5029">
              <w:rPr>
                <w:rFonts w:ascii="Times" w:hAnsi="Times"/>
                <w:color w:val="000000"/>
                <w:sz w:val="20"/>
                <w:szCs w:val="20"/>
              </w:rPr>
              <w:t>operation on the sales floor</w:t>
            </w:r>
            <w:r w:rsidR="003E4DDA">
              <w:rPr>
                <w:rFonts w:ascii="Times" w:hAnsi="Times"/>
                <w:color w:val="000000"/>
                <w:sz w:val="20"/>
                <w:szCs w:val="20"/>
              </w:rPr>
              <w:t xml:space="preserve"> by taking on more responsibilities to teach and shadow new employees, study available products, and learn company operations/ procedures</w:t>
            </w:r>
            <w:r w:rsidRPr="001F5029">
              <w:rPr>
                <w:rFonts w:ascii="Times" w:hAnsi="Times"/>
                <w:color w:val="000000"/>
                <w:sz w:val="20"/>
                <w:szCs w:val="20"/>
              </w:rPr>
              <w:t>.</w:t>
            </w:r>
          </w:p>
          <w:p w14:paraId="3CAEEAE5" w14:textId="4F26AE87" w:rsidR="00BD424D" w:rsidRPr="00BD424D" w:rsidRDefault="00BD424D" w:rsidP="00BD424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" w:hAnsi="Times"/>
                <w:color w:val="000000"/>
                <w:sz w:val="20"/>
                <w:szCs w:val="20"/>
              </w:rPr>
            </w:pPr>
            <w:r w:rsidRPr="00BD424D">
              <w:rPr>
                <w:rFonts w:ascii="Times" w:hAnsi="Times"/>
                <w:color w:val="000000"/>
                <w:sz w:val="20"/>
                <w:szCs w:val="20"/>
              </w:rPr>
              <w:t>Exhibited excellent human relations skills interfacing with leaders, sales associates, vendor</w:t>
            </w:r>
            <w:r>
              <w:rPr>
                <w:rFonts w:ascii="Times" w:hAnsi="Times"/>
                <w:color w:val="000000"/>
                <w:sz w:val="20"/>
                <w:szCs w:val="20"/>
              </w:rPr>
              <w:t xml:space="preserve"> </w:t>
            </w:r>
            <w:r w:rsidRPr="00BD424D">
              <w:rPr>
                <w:rFonts w:ascii="Times" w:hAnsi="Times"/>
                <w:color w:val="000000"/>
                <w:sz w:val="20"/>
                <w:szCs w:val="20"/>
              </w:rPr>
              <w:t>representatives, and clients.</w:t>
            </w:r>
          </w:p>
          <w:p w14:paraId="2D321C28" w14:textId="692A9AC2" w:rsidR="00BD424D" w:rsidRPr="00442B9D" w:rsidRDefault="00BD424D" w:rsidP="00BD424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" w:hAnsi="Times"/>
                <w:color w:val="000000"/>
                <w:sz w:val="20"/>
                <w:szCs w:val="20"/>
              </w:rPr>
            </w:pPr>
            <w:r w:rsidRPr="00BD424D">
              <w:rPr>
                <w:rFonts w:ascii="Times" w:hAnsi="Times"/>
                <w:color w:val="000000"/>
                <w:sz w:val="20"/>
                <w:szCs w:val="20"/>
              </w:rPr>
              <w:t>Confidently completed tasks given to me assuring supervisors and mentors of my reliability</w:t>
            </w:r>
            <w:r w:rsidR="003E4DDA">
              <w:rPr>
                <w:rFonts w:ascii="Times" w:hAnsi="Times"/>
                <w:color w:val="000000"/>
                <w:sz w:val="20"/>
                <w:szCs w:val="20"/>
              </w:rPr>
              <w:t xml:space="preserve"> through overseeing the delivery/ receiving of valuable packages, jewelry repairs, and store cleanliness</w:t>
            </w:r>
            <w:r w:rsidR="004A1A80">
              <w:rPr>
                <w:rFonts w:ascii="Times" w:hAnsi="Times"/>
                <w:color w:val="000000"/>
                <w:sz w:val="20"/>
                <w:szCs w:val="20"/>
              </w:rPr>
              <w:t>.</w:t>
            </w:r>
          </w:p>
        </w:tc>
      </w:tr>
    </w:tbl>
    <w:p w14:paraId="3C8DBD06" w14:textId="77777777" w:rsidR="00BD424D" w:rsidRDefault="00BD424D" w:rsidP="002F696B">
      <w:pPr>
        <w:tabs>
          <w:tab w:val="left" w:pos="7371"/>
        </w:tabs>
        <w:spacing w:after="0" w:line="240" w:lineRule="auto"/>
        <w:outlineLvl w:val="1"/>
        <w:rPr>
          <w:rFonts w:ascii="Times New Roman" w:eastAsia="Times New Roman" w:hAnsi="Times New Roman"/>
          <w:b/>
          <w:sz w:val="24"/>
          <w:szCs w:val="24"/>
        </w:rPr>
      </w:pPr>
    </w:p>
    <w:p w14:paraId="7A783438" w14:textId="77777777" w:rsidR="00BD424D" w:rsidRDefault="00BD424D" w:rsidP="002F696B">
      <w:pPr>
        <w:tabs>
          <w:tab w:val="left" w:pos="7371"/>
        </w:tabs>
        <w:spacing w:after="0" w:line="240" w:lineRule="auto"/>
        <w:outlineLvl w:val="1"/>
        <w:rPr>
          <w:rFonts w:ascii="Times New Roman" w:eastAsia="Times New Roman" w:hAnsi="Times New Roman"/>
          <w:b/>
          <w:sz w:val="24"/>
          <w:szCs w:val="24"/>
        </w:rPr>
      </w:pPr>
    </w:p>
    <w:p w14:paraId="23C66CC9" w14:textId="77777777" w:rsidR="00BD424D" w:rsidRPr="00D442C5" w:rsidRDefault="00BD424D" w:rsidP="00BD424D">
      <w:pPr>
        <w:spacing w:after="0" w:line="240" w:lineRule="auto"/>
        <w:rPr>
          <w:rFonts w:ascii="Times New Roman" w:hAnsi="Times New Roman"/>
          <w:b/>
          <w:sz w:val="30"/>
          <w:szCs w:val="40"/>
          <w:u w:val="single"/>
        </w:rPr>
      </w:pPr>
      <w:r w:rsidRPr="0014211F">
        <w:rPr>
          <w:rFonts w:ascii="Times New Roman" w:hAnsi="Times New Roman"/>
          <w:b/>
          <w:color w:val="1F497D" w:themeColor="text2"/>
          <w:sz w:val="30"/>
          <w:szCs w:val="40"/>
          <w:u w:val="single"/>
        </w:rPr>
        <w:t>Experiential Learning Projects</w:t>
      </w:r>
      <w:r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Pr="00D442C5">
        <w:rPr>
          <w:rFonts w:ascii="Times New Roman" w:hAnsi="Times New Roman"/>
          <w:b/>
          <w:sz w:val="30"/>
          <w:szCs w:val="40"/>
          <w:u w:val="single"/>
        </w:rPr>
        <w:tab/>
      </w:r>
    </w:p>
    <w:p w14:paraId="0E481B50" w14:textId="77777777" w:rsidR="00BD424D" w:rsidRPr="00904328" w:rsidRDefault="00BD424D" w:rsidP="00BD424D">
      <w:pPr>
        <w:tabs>
          <w:tab w:val="right" w:pos="10800"/>
        </w:tabs>
        <w:spacing w:after="0" w:line="240" w:lineRule="auto"/>
        <w:outlineLvl w:val="1"/>
        <w:rPr>
          <w:rFonts w:ascii="Times New Roman" w:eastAsia="Times New Roman" w:hAnsi="Times New Roman"/>
          <w:sz w:val="4"/>
          <w:szCs w:val="4"/>
        </w:rPr>
      </w:pPr>
      <w:bookmarkStart w:id="0" w:name="_Hlk450292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2330"/>
      </w:tblGrid>
      <w:tr w:rsidR="00BD424D" w:rsidRPr="001D3464" w14:paraId="038F4EC2" w14:textId="77777777" w:rsidTr="00DB7D9C">
        <w:tc>
          <w:tcPr>
            <w:tcW w:w="7020" w:type="dxa"/>
          </w:tcPr>
          <w:p w14:paraId="7F4C79B1" w14:textId="23F2BC60" w:rsidR="00BD424D" w:rsidRDefault="00BD424D" w:rsidP="00DB7D9C">
            <w:pPr>
              <w:spacing w:after="0" w:line="240" w:lineRule="auto"/>
              <w:ind w:hanging="105"/>
              <w:rPr>
                <w:rFonts w:ascii="Times New Roman" w:eastAsia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HeartTaken</w:t>
            </w:r>
            <w:r w:rsidR="006C7E78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Application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 w:rsidR="00E3492B">
              <w:rPr>
                <w:rFonts w:ascii="Times New Roman" w:eastAsia="Times New Roman" w:hAnsi="Times New Roman"/>
                <w:b/>
                <w:sz w:val="24"/>
                <w:szCs w:val="24"/>
              </w:rPr>
              <w:t>| Dev</w:t>
            </w:r>
            <w:r w:rsidR="00970642"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  <w:r w:rsidR="00E3492B">
              <w:rPr>
                <w:rFonts w:ascii="Times New Roman" w:eastAsia="Times New Roman" w:hAnsi="Times New Roman"/>
                <w:b/>
                <w:sz w:val="24"/>
                <w:szCs w:val="24"/>
              </w:rPr>
              <w:t>ountain</w:t>
            </w:r>
          </w:p>
        </w:tc>
        <w:tc>
          <w:tcPr>
            <w:tcW w:w="2330" w:type="dxa"/>
          </w:tcPr>
          <w:p w14:paraId="33E56CE5" w14:textId="77777777" w:rsidR="00BD424D" w:rsidRPr="001D3464" w:rsidRDefault="00BD424D" w:rsidP="00DB7D9C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Pr="001D3464">
              <w:rPr>
                <w:rFonts w:ascii="Times New Roman" w:hAnsi="Times New Roman"/>
              </w:rPr>
              <w:t>J</w:t>
            </w:r>
            <w:r>
              <w:rPr>
                <w:rFonts w:ascii="Times New Roman" w:hAnsi="Times New Roman"/>
              </w:rPr>
              <w:t>un</w:t>
            </w:r>
            <w:r w:rsidRPr="001D3464">
              <w:rPr>
                <w:rFonts w:ascii="Times New Roman" w:hAnsi="Times New Roman"/>
              </w:rPr>
              <w:t xml:space="preserve"> 20</w:t>
            </w:r>
            <w:r>
              <w:rPr>
                <w:rFonts w:ascii="Times New Roman" w:hAnsi="Times New Roman"/>
              </w:rPr>
              <w:t>20</w:t>
            </w:r>
          </w:p>
        </w:tc>
      </w:tr>
      <w:tr w:rsidR="00BD424D" w:rsidRPr="001D3464" w14:paraId="0F7AFD10" w14:textId="77777777" w:rsidTr="00DB7D9C">
        <w:tc>
          <w:tcPr>
            <w:tcW w:w="7020" w:type="dxa"/>
          </w:tcPr>
          <w:p w14:paraId="67DE04F8" w14:textId="77777777" w:rsidR="006C7E78" w:rsidRPr="00970642" w:rsidRDefault="009869EA" w:rsidP="00E3492B">
            <w:pPr>
              <w:spacing w:after="0" w:line="240" w:lineRule="auto"/>
              <w:ind w:left="-105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 w:rsidRPr="00970642"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Student </w:t>
            </w:r>
            <w:r w:rsidR="00BD424D" w:rsidRPr="00970642"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Developer </w:t>
            </w:r>
          </w:p>
          <w:p w14:paraId="2BCD197B" w14:textId="247CEEB3" w:rsidR="00E3492B" w:rsidRPr="00D97E5D" w:rsidRDefault="00E3492B" w:rsidP="00E3492B">
            <w:pPr>
              <w:spacing w:after="0" w:line="240" w:lineRule="auto"/>
              <w:ind w:left="-105"/>
              <w:rPr>
                <w:rFonts w:ascii="Times New Roman" w:eastAsia="Times New Roman" w:hAnsi="Times New Roman"/>
                <w:i/>
              </w:rPr>
            </w:pPr>
          </w:p>
        </w:tc>
        <w:tc>
          <w:tcPr>
            <w:tcW w:w="2330" w:type="dxa"/>
          </w:tcPr>
          <w:p w14:paraId="76575594" w14:textId="77777777" w:rsidR="00BD424D" w:rsidRPr="001D3464" w:rsidRDefault="00BD424D" w:rsidP="00DB7D9C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1D3464">
              <w:rPr>
                <w:rFonts w:ascii="Times New Roman" w:hAnsi="Times New Roman"/>
              </w:rPr>
              <w:t xml:space="preserve">Rexburg, ID            </w:t>
            </w:r>
          </w:p>
        </w:tc>
      </w:tr>
    </w:tbl>
    <w:p w14:paraId="7C4B10AC" w14:textId="1947A1AB" w:rsidR="00BD424D" w:rsidRDefault="00BD424D" w:rsidP="00BD424D">
      <w:pPr>
        <w:numPr>
          <w:ilvl w:val="0"/>
          <w:numId w:val="21"/>
        </w:numPr>
        <w:spacing w:after="0" w:line="240" w:lineRule="auto"/>
        <w:ind w:hanging="270"/>
        <w:rPr>
          <w:rFonts w:ascii="Times New Roman" w:eastAsia="Times New Roman" w:hAnsi="Times New Roman"/>
          <w:sz w:val="20"/>
          <w:szCs w:val="20"/>
        </w:rPr>
      </w:pPr>
      <w:r w:rsidRPr="001D3464">
        <w:rPr>
          <w:rFonts w:ascii="Times New Roman" w:eastAsia="Times New Roman" w:hAnsi="Times New Roman"/>
          <w:sz w:val="20"/>
          <w:szCs w:val="20"/>
        </w:rPr>
        <w:t>Displayed competence</w:t>
      </w:r>
      <w:r w:rsidR="00E3492B">
        <w:rPr>
          <w:rFonts w:ascii="Times New Roman" w:eastAsia="Times New Roman" w:hAnsi="Times New Roman"/>
          <w:sz w:val="20"/>
          <w:szCs w:val="20"/>
        </w:rPr>
        <w:t>s</w:t>
      </w:r>
      <w:r w:rsidRPr="001D3464">
        <w:rPr>
          <w:rFonts w:ascii="Times New Roman" w:eastAsia="Times New Roman" w:hAnsi="Times New Roman"/>
          <w:sz w:val="20"/>
          <w:szCs w:val="20"/>
        </w:rPr>
        <w:t xml:space="preserve"> in </w:t>
      </w:r>
      <w:r>
        <w:rPr>
          <w:rFonts w:ascii="Times New Roman" w:eastAsia="Times New Roman" w:hAnsi="Times New Roman"/>
          <w:sz w:val="20"/>
          <w:szCs w:val="20"/>
        </w:rPr>
        <w:t>Full Stacked Web development.</w:t>
      </w:r>
    </w:p>
    <w:p w14:paraId="66CB89B9" w14:textId="77777777" w:rsidR="00BD424D" w:rsidRDefault="00BD424D" w:rsidP="00BD424D">
      <w:pPr>
        <w:numPr>
          <w:ilvl w:val="0"/>
          <w:numId w:val="21"/>
        </w:numPr>
        <w:spacing w:after="0" w:line="240" w:lineRule="auto"/>
        <w:ind w:hanging="27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Created a fully hosted and functional website using React.js along with CSS to style my JSX elements for my frontend. My backend I was able to use Node.js along with a data mapper known as massive to embrace the power of SQL in my application. I was also able to incorporate express to help build tracking and development of my server.</w:t>
      </w:r>
    </w:p>
    <w:p w14:paraId="31ADFDB8" w14:textId="17B90A98" w:rsidR="00BD424D" w:rsidRPr="00970642" w:rsidRDefault="00BD424D" w:rsidP="00970642">
      <w:pPr>
        <w:numPr>
          <w:ilvl w:val="0"/>
          <w:numId w:val="21"/>
        </w:numPr>
        <w:spacing w:after="0" w:line="240" w:lineRule="auto"/>
        <w:ind w:hanging="27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Additional technology used included in this project are as follows: Slick, Nodemailer, Chart.js, React-Toastify, Digital Ocean for hosting, along with google domain for my unique domain name </w:t>
      </w:r>
      <w:r w:rsidRPr="00970642">
        <w:rPr>
          <w:rFonts w:ascii="Times New Roman" w:eastAsia="Times New Roman" w:hAnsi="Times New Roman"/>
          <w:sz w:val="20"/>
          <w:szCs w:val="20"/>
        </w:rPr>
        <w:t>www.heartaken.com.</w:t>
      </w:r>
    </w:p>
    <w:bookmarkEnd w:id="0"/>
    <w:p w14:paraId="7AEB4DBD" w14:textId="77777777" w:rsidR="00BD424D" w:rsidRDefault="00BD424D" w:rsidP="00BD424D">
      <w:pPr>
        <w:tabs>
          <w:tab w:val="right" w:pos="10800"/>
        </w:tabs>
        <w:spacing w:after="0" w:line="240" w:lineRule="auto"/>
        <w:outlineLvl w:val="1"/>
        <w:rPr>
          <w:rFonts w:ascii="Times New Roman" w:eastAsia="Times New Roman" w:hAnsi="Times New Roman"/>
          <w:b/>
          <w:sz w:val="24"/>
          <w:szCs w:val="24"/>
        </w:rPr>
      </w:pPr>
    </w:p>
    <w:p w14:paraId="1456CE8B" w14:textId="498C3E46" w:rsidR="004A1A80" w:rsidRPr="001D3464" w:rsidRDefault="004A1A80" w:rsidP="004A1A80">
      <w:pPr>
        <w:tabs>
          <w:tab w:val="right" w:pos="10800"/>
        </w:tabs>
        <w:spacing w:after="0" w:line="240" w:lineRule="auto"/>
        <w:outlineLvl w:val="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4"/>
          <w:szCs w:val="24"/>
        </w:rPr>
        <w:t>Family Finance Software Design Document | BYU-Idaho</w:t>
      </w:r>
      <w:r w:rsidRPr="002D284E"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</w:rPr>
        <w:t>Jan</w:t>
      </w:r>
      <w:r w:rsidR="00970642">
        <w:rPr>
          <w:rFonts w:ascii="Times New Roman" w:eastAsia="Times New Roman" w:hAnsi="Times New Roman"/>
        </w:rPr>
        <w:t xml:space="preserve"> </w:t>
      </w:r>
      <w:r w:rsidRPr="001D3464">
        <w:t xml:space="preserve">– </w:t>
      </w:r>
      <w:r>
        <w:rPr>
          <w:rFonts w:ascii="Times New Roman" w:eastAsia="Times New Roman" w:hAnsi="Times New Roman"/>
        </w:rPr>
        <w:t>Apr</w:t>
      </w:r>
      <w:r w:rsidRPr="001D3464">
        <w:rPr>
          <w:rFonts w:ascii="Times New Roman" w:eastAsia="Times New Roman" w:hAnsi="Times New Roman"/>
        </w:rPr>
        <w:t xml:space="preserve"> 20</w:t>
      </w:r>
      <w:r>
        <w:rPr>
          <w:rFonts w:ascii="Times New Roman" w:eastAsia="Times New Roman" w:hAnsi="Times New Roman"/>
        </w:rPr>
        <w:t>20</w:t>
      </w:r>
    </w:p>
    <w:p w14:paraId="5CDEC8CD" w14:textId="77777777" w:rsidR="00E3492B" w:rsidRDefault="004A1A80" w:rsidP="004A1A80">
      <w:pPr>
        <w:tabs>
          <w:tab w:val="right" w:pos="10800"/>
        </w:tabs>
        <w:spacing w:after="0" w:line="240" w:lineRule="auto"/>
        <w:outlineLvl w:val="1"/>
        <w:rPr>
          <w:rFonts w:ascii="Times New Roman" w:hAnsi="Times New Roman"/>
        </w:rPr>
      </w:pPr>
      <w:r w:rsidRPr="00970642">
        <w:rPr>
          <w:rFonts w:ascii="Times New Roman" w:eastAsia="Times New Roman" w:hAnsi="Times New Roman"/>
          <w:i/>
          <w:sz w:val="20"/>
          <w:szCs w:val="20"/>
        </w:rPr>
        <w:t>Team Lead/Author</w:t>
      </w:r>
      <w:r w:rsidRPr="001D3464">
        <w:rPr>
          <w:rFonts w:ascii="Times New Roman" w:eastAsia="Times New Roman" w:hAnsi="Times New Roman"/>
          <w:b/>
        </w:rPr>
        <w:tab/>
      </w:r>
      <w:r w:rsidRPr="001D3464">
        <w:rPr>
          <w:rFonts w:ascii="Times New Roman" w:hAnsi="Times New Roman"/>
        </w:rPr>
        <w:t xml:space="preserve">Rexburg, ID    </w:t>
      </w:r>
    </w:p>
    <w:p w14:paraId="613E70DA" w14:textId="4B7183EC" w:rsidR="004A1A80" w:rsidRPr="00E3492B" w:rsidRDefault="004A1A80" w:rsidP="004A1A80">
      <w:pPr>
        <w:tabs>
          <w:tab w:val="right" w:pos="10800"/>
        </w:tabs>
        <w:spacing w:after="0" w:line="240" w:lineRule="auto"/>
        <w:outlineLvl w:val="1"/>
        <w:rPr>
          <w:rFonts w:ascii="Times New Roman" w:eastAsia="Times New Roman" w:hAnsi="Times New Roman"/>
          <w:i/>
        </w:rPr>
      </w:pPr>
      <w:r w:rsidRPr="001D3464">
        <w:rPr>
          <w:rFonts w:ascii="Times New Roman" w:hAnsi="Times New Roman"/>
        </w:rPr>
        <w:t xml:space="preserve">        </w:t>
      </w:r>
    </w:p>
    <w:p w14:paraId="337C4A8A" w14:textId="2C4D3CC3" w:rsidR="004A1A80" w:rsidRPr="001D3464" w:rsidRDefault="004A1A80" w:rsidP="004A1A80">
      <w:pPr>
        <w:numPr>
          <w:ilvl w:val="0"/>
          <w:numId w:val="16"/>
        </w:numPr>
        <w:spacing w:line="240" w:lineRule="auto"/>
        <w:ind w:left="360" w:hanging="270"/>
        <w:contextualSpacing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Managed and coordinated with a team of 7 individuals </w:t>
      </w:r>
      <w:r w:rsidR="005146C0">
        <w:rPr>
          <w:rFonts w:ascii="Times New Roman" w:eastAsia="Times New Roman" w:hAnsi="Times New Roman"/>
          <w:sz w:val="20"/>
          <w:szCs w:val="20"/>
        </w:rPr>
        <w:t>to</w:t>
      </w:r>
      <w:r>
        <w:rPr>
          <w:rFonts w:ascii="Times New Roman" w:eastAsia="Times New Roman" w:hAnsi="Times New Roman"/>
          <w:sz w:val="20"/>
          <w:szCs w:val="20"/>
        </w:rPr>
        <w:t xml:space="preserve"> produce a</w:t>
      </w:r>
      <w:r w:rsidR="005146C0"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 xml:space="preserve"> SDD for a family finance application. </w:t>
      </w:r>
    </w:p>
    <w:p w14:paraId="5ADD5D4D" w14:textId="2E201C04" w:rsidR="004A1A80" w:rsidRDefault="004A1A80" w:rsidP="004A1A80">
      <w:pPr>
        <w:numPr>
          <w:ilvl w:val="0"/>
          <w:numId w:val="16"/>
        </w:numPr>
        <w:spacing w:after="0" w:line="240" w:lineRule="auto"/>
        <w:ind w:left="360" w:hanging="270"/>
        <w:contextualSpacing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Monitored</w:t>
      </w:r>
      <w:r w:rsidRPr="001D3464">
        <w:rPr>
          <w:rFonts w:ascii="Times New Roman" w:eastAsia="Times New Roman" w:hAnsi="Times New Roman"/>
          <w:sz w:val="20"/>
          <w:szCs w:val="20"/>
        </w:rPr>
        <w:t xml:space="preserve"> team</w:t>
      </w:r>
      <w:r>
        <w:rPr>
          <w:rFonts w:ascii="Times New Roman" w:eastAsia="Times New Roman" w:hAnsi="Times New Roman"/>
          <w:sz w:val="20"/>
          <w:szCs w:val="20"/>
        </w:rPr>
        <w:t xml:space="preserve"> assignments </w:t>
      </w:r>
      <w:r w:rsidR="005146C0">
        <w:rPr>
          <w:rFonts w:ascii="Times New Roman" w:eastAsia="Times New Roman" w:hAnsi="Times New Roman"/>
          <w:sz w:val="20"/>
          <w:szCs w:val="20"/>
        </w:rPr>
        <w:t>to</w:t>
      </w:r>
      <w:r>
        <w:rPr>
          <w:rFonts w:ascii="Times New Roman" w:eastAsia="Times New Roman" w:hAnsi="Times New Roman"/>
          <w:sz w:val="20"/>
          <w:szCs w:val="20"/>
        </w:rPr>
        <w:t xml:space="preserve"> provide efficient </w:t>
      </w:r>
      <w:r w:rsidR="00970642">
        <w:rPr>
          <w:rFonts w:ascii="Times New Roman" w:eastAsia="Times New Roman" w:hAnsi="Times New Roman"/>
          <w:sz w:val="20"/>
          <w:szCs w:val="20"/>
        </w:rPr>
        <w:t>documentation</w:t>
      </w:r>
      <w:r>
        <w:rPr>
          <w:rFonts w:ascii="Times New Roman" w:eastAsia="Times New Roman" w:hAnsi="Times New Roman"/>
          <w:sz w:val="20"/>
          <w:szCs w:val="20"/>
        </w:rPr>
        <w:t xml:space="preserve"> to code design for </w:t>
      </w:r>
      <w:r w:rsidR="00970642">
        <w:rPr>
          <w:rFonts w:ascii="Times New Roman" w:eastAsia="Times New Roman" w:hAnsi="Times New Roman"/>
          <w:sz w:val="20"/>
          <w:szCs w:val="20"/>
        </w:rPr>
        <w:t>instructional</w:t>
      </w:r>
      <w:r>
        <w:rPr>
          <w:rFonts w:ascii="Times New Roman" w:eastAsia="Times New Roman" w:hAnsi="Times New Roman"/>
          <w:sz w:val="20"/>
          <w:szCs w:val="20"/>
        </w:rPr>
        <w:t xml:space="preserve"> implementation</w:t>
      </w:r>
      <w:r w:rsidR="00970642">
        <w:rPr>
          <w:rFonts w:ascii="Times New Roman" w:eastAsia="Times New Roman" w:hAnsi="Times New Roman"/>
          <w:sz w:val="20"/>
          <w:szCs w:val="20"/>
        </w:rPr>
        <w:t xml:space="preserve"> later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0CDE5676" w14:textId="07BF1B70" w:rsidR="005146C0" w:rsidRDefault="004A1A80" w:rsidP="004A1A80">
      <w:pPr>
        <w:numPr>
          <w:ilvl w:val="0"/>
          <w:numId w:val="16"/>
        </w:numPr>
        <w:spacing w:after="0" w:line="240" w:lineRule="auto"/>
        <w:ind w:left="360" w:hanging="270"/>
        <w:contextualSpacing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Created use cases for</w:t>
      </w:r>
      <w:r w:rsidR="00970642">
        <w:rPr>
          <w:rFonts w:ascii="Times New Roman" w:eastAsia="Times New Roman" w:hAnsi="Times New Roman"/>
          <w:sz w:val="20"/>
          <w:szCs w:val="20"/>
        </w:rPr>
        <w:t xml:space="preserve"> the</w:t>
      </w:r>
      <w:r>
        <w:rPr>
          <w:rFonts w:ascii="Times New Roman" w:eastAsia="Times New Roman" w:hAnsi="Times New Roman"/>
          <w:sz w:val="20"/>
          <w:szCs w:val="20"/>
        </w:rPr>
        <w:t xml:space="preserve"> team to evaluate in </w:t>
      </w:r>
      <w:r w:rsidR="00970642">
        <w:rPr>
          <w:rFonts w:ascii="Times New Roman" w:eastAsia="Times New Roman" w:hAnsi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/>
          <w:sz w:val="20"/>
          <w:szCs w:val="20"/>
        </w:rPr>
        <w:t xml:space="preserve">application for </w:t>
      </w:r>
      <w:r w:rsidR="00970642">
        <w:rPr>
          <w:rFonts w:ascii="Times New Roman" w:eastAsia="Times New Roman" w:hAnsi="Times New Roman"/>
          <w:sz w:val="20"/>
          <w:szCs w:val="20"/>
        </w:rPr>
        <w:t>overall</w:t>
      </w:r>
      <w:r>
        <w:rPr>
          <w:rFonts w:ascii="Times New Roman" w:eastAsia="Times New Roman" w:hAnsi="Times New Roman"/>
          <w:sz w:val="20"/>
          <w:szCs w:val="20"/>
        </w:rPr>
        <w:t xml:space="preserve"> greater user experience.</w:t>
      </w:r>
    </w:p>
    <w:p w14:paraId="44FAB630" w14:textId="3EF5425A" w:rsidR="005146C0" w:rsidRDefault="005146C0" w:rsidP="005146C0">
      <w:pPr>
        <w:numPr>
          <w:ilvl w:val="0"/>
          <w:numId w:val="16"/>
        </w:numPr>
        <w:spacing w:after="0" w:line="240" w:lineRule="auto"/>
        <w:ind w:left="360" w:hanging="270"/>
        <w:contextualSpacing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Collaborated with 4 separate teams to combine resources, and data samples to meet the needs of our project stakeholders.</w:t>
      </w:r>
      <w:r w:rsidR="004A1A80">
        <w:rPr>
          <w:rFonts w:ascii="Times New Roman" w:eastAsia="Times New Roman" w:hAnsi="Times New Roman"/>
          <w:sz w:val="20"/>
          <w:szCs w:val="20"/>
        </w:rPr>
        <w:t xml:space="preserve"> </w:t>
      </w:r>
    </w:p>
    <w:p w14:paraId="154F6FD6" w14:textId="5BBC1051" w:rsidR="005146C0" w:rsidRDefault="005146C0" w:rsidP="005146C0">
      <w:pPr>
        <w:numPr>
          <w:ilvl w:val="0"/>
          <w:numId w:val="16"/>
        </w:numPr>
        <w:spacing w:after="0" w:line="240" w:lineRule="auto"/>
        <w:ind w:left="360" w:hanging="270"/>
        <w:contextualSpacing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Created efficient components with proper class, and functional entities to properly create</w:t>
      </w:r>
      <w:r w:rsidR="00970642">
        <w:rPr>
          <w:rFonts w:ascii="Times New Roman" w:eastAsia="Times New Roman" w:hAnsi="Times New Roman"/>
          <w:sz w:val="20"/>
          <w:szCs w:val="20"/>
        </w:rPr>
        <w:t xml:space="preserve"> an SDD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970642">
        <w:rPr>
          <w:rFonts w:ascii="Times New Roman" w:eastAsia="Times New Roman" w:hAnsi="Times New Roman"/>
          <w:sz w:val="20"/>
          <w:szCs w:val="20"/>
        </w:rPr>
        <w:t>for a development team to follow and create a functional</w:t>
      </w:r>
      <w:r>
        <w:rPr>
          <w:rFonts w:ascii="Times New Roman" w:eastAsia="Times New Roman" w:hAnsi="Times New Roman"/>
          <w:sz w:val="20"/>
          <w:szCs w:val="20"/>
        </w:rPr>
        <w:t xml:space="preserve"> family finance application.</w:t>
      </w:r>
    </w:p>
    <w:p w14:paraId="5A4CB088" w14:textId="77777777" w:rsidR="005146C0" w:rsidRPr="005146C0" w:rsidRDefault="005146C0" w:rsidP="005146C0">
      <w:pPr>
        <w:spacing w:after="0" w:line="240" w:lineRule="auto"/>
        <w:ind w:left="360"/>
        <w:contextualSpacing/>
        <w:rPr>
          <w:rFonts w:ascii="Times New Roman" w:eastAsia="Times New Roman" w:hAnsi="Times New Roman"/>
          <w:sz w:val="20"/>
          <w:szCs w:val="20"/>
        </w:rPr>
      </w:pPr>
    </w:p>
    <w:p w14:paraId="301239F5" w14:textId="243DF22D" w:rsidR="00BD424D" w:rsidRPr="001D3464" w:rsidRDefault="006C7E78" w:rsidP="00BD424D">
      <w:pPr>
        <w:tabs>
          <w:tab w:val="right" w:pos="10800"/>
        </w:tabs>
        <w:spacing w:after="0" w:line="240" w:lineRule="auto"/>
        <w:outlineLvl w:val="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4"/>
          <w:szCs w:val="24"/>
        </w:rPr>
        <w:t>Cleanado Mobile Application</w:t>
      </w:r>
      <w:r w:rsidR="00BD424D">
        <w:rPr>
          <w:rFonts w:ascii="Times New Roman" w:eastAsia="Times New Roman" w:hAnsi="Times New Roman"/>
          <w:b/>
          <w:sz w:val="24"/>
          <w:szCs w:val="24"/>
        </w:rPr>
        <w:t xml:space="preserve"> | BYU-Idaho</w:t>
      </w:r>
      <w:r w:rsidR="00BD424D" w:rsidRPr="002D284E">
        <w:rPr>
          <w:rFonts w:ascii="Times New Roman" w:eastAsia="Times New Roman" w:hAnsi="Times New Roman"/>
          <w:b/>
          <w:sz w:val="24"/>
          <w:szCs w:val="24"/>
        </w:rPr>
        <w:tab/>
      </w:r>
      <w:r w:rsidR="00BD424D" w:rsidRPr="001D3464">
        <w:rPr>
          <w:rFonts w:ascii="Times New Roman" w:eastAsia="Times New Roman" w:hAnsi="Times New Roman"/>
        </w:rPr>
        <w:t>Sept</w:t>
      </w:r>
      <w:r w:rsidR="00970642">
        <w:rPr>
          <w:rFonts w:ascii="Times New Roman" w:eastAsia="Times New Roman" w:hAnsi="Times New Roman"/>
        </w:rPr>
        <w:t xml:space="preserve"> </w:t>
      </w:r>
      <w:r w:rsidR="00BD424D" w:rsidRPr="001D3464">
        <w:t xml:space="preserve">– </w:t>
      </w:r>
      <w:r w:rsidR="00BD424D" w:rsidRPr="001D3464">
        <w:rPr>
          <w:rFonts w:ascii="Times New Roman" w:eastAsia="Times New Roman" w:hAnsi="Times New Roman"/>
        </w:rPr>
        <w:t>Dec 2019</w:t>
      </w:r>
    </w:p>
    <w:p w14:paraId="12C66BB7" w14:textId="77777777" w:rsidR="00E3492B" w:rsidRDefault="00BD424D" w:rsidP="00BD424D">
      <w:pPr>
        <w:tabs>
          <w:tab w:val="right" w:pos="10800"/>
        </w:tabs>
        <w:spacing w:after="0" w:line="240" w:lineRule="auto"/>
        <w:outlineLvl w:val="1"/>
        <w:rPr>
          <w:rFonts w:ascii="Times New Roman" w:hAnsi="Times New Roman"/>
        </w:rPr>
      </w:pPr>
      <w:r w:rsidRPr="00970642">
        <w:rPr>
          <w:rFonts w:ascii="Times New Roman" w:eastAsia="Times New Roman" w:hAnsi="Times New Roman"/>
          <w:i/>
          <w:sz w:val="20"/>
          <w:szCs w:val="20"/>
        </w:rPr>
        <w:t>Group Leader/</w:t>
      </w:r>
      <w:r w:rsidR="005146C0" w:rsidRPr="00970642">
        <w:rPr>
          <w:rFonts w:ascii="Times New Roman" w:eastAsia="Times New Roman" w:hAnsi="Times New Roman"/>
          <w:i/>
          <w:sz w:val="20"/>
          <w:szCs w:val="20"/>
        </w:rPr>
        <w:t>Lead-</w:t>
      </w:r>
      <w:r w:rsidRPr="00970642">
        <w:rPr>
          <w:rFonts w:ascii="Times New Roman" w:eastAsia="Times New Roman" w:hAnsi="Times New Roman"/>
          <w:i/>
          <w:sz w:val="20"/>
          <w:szCs w:val="20"/>
        </w:rPr>
        <w:t>Developer</w:t>
      </w:r>
      <w:r w:rsidRPr="001D3464">
        <w:rPr>
          <w:rFonts w:ascii="Times New Roman" w:eastAsia="Times New Roman" w:hAnsi="Times New Roman"/>
          <w:b/>
        </w:rPr>
        <w:tab/>
      </w:r>
      <w:r w:rsidRPr="001D3464">
        <w:rPr>
          <w:rFonts w:ascii="Times New Roman" w:hAnsi="Times New Roman"/>
        </w:rPr>
        <w:t xml:space="preserve">Rexburg, ID  </w:t>
      </w:r>
    </w:p>
    <w:p w14:paraId="46462DDE" w14:textId="69CA5908" w:rsidR="00BD424D" w:rsidRPr="00E3492B" w:rsidRDefault="00BD424D" w:rsidP="00BD424D">
      <w:pPr>
        <w:tabs>
          <w:tab w:val="right" w:pos="10800"/>
        </w:tabs>
        <w:spacing w:after="0" w:line="240" w:lineRule="auto"/>
        <w:outlineLvl w:val="1"/>
        <w:rPr>
          <w:rFonts w:ascii="Times New Roman" w:eastAsia="Times New Roman" w:hAnsi="Times New Roman"/>
          <w:i/>
        </w:rPr>
      </w:pPr>
      <w:r w:rsidRPr="001D3464">
        <w:rPr>
          <w:rFonts w:ascii="Times New Roman" w:hAnsi="Times New Roman"/>
        </w:rPr>
        <w:t xml:space="preserve">          </w:t>
      </w:r>
    </w:p>
    <w:p w14:paraId="0D5A6A87" w14:textId="17476EFC" w:rsidR="00BD424D" w:rsidRPr="001D3464" w:rsidRDefault="00BD424D" w:rsidP="00BD424D">
      <w:pPr>
        <w:numPr>
          <w:ilvl w:val="0"/>
          <w:numId w:val="16"/>
        </w:numPr>
        <w:spacing w:line="240" w:lineRule="auto"/>
        <w:ind w:left="360" w:hanging="270"/>
        <w:contextualSpacing/>
        <w:rPr>
          <w:rFonts w:ascii="Times New Roman" w:eastAsia="Times New Roman" w:hAnsi="Times New Roman"/>
          <w:sz w:val="20"/>
          <w:szCs w:val="20"/>
        </w:rPr>
      </w:pPr>
      <w:r w:rsidRPr="001D3464">
        <w:rPr>
          <w:rFonts w:ascii="Times New Roman" w:eastAsia="Times New Roman" w:hAnsi="Times New Roman"/>
          <w:sz w:val="20"/>
          <w:szCs w:val="20"/>
        </w:rPr>
        <w:t xml:space="preserve">Oversaw the workflow and time management of </w:t>
      </w:r>
      <w:r w:rsidR="00970642">
        <w:rPr>
          <w:rFonts w:ascii="Times New Roman" w:eastAsia="Times New Roman" w:hAnsi="Times New Roman"/>
          <w:sz w:val="20"/>
          <w:szCs w:val="20"/>
        </w:rPr>
        <w:t xml:space="preserve">the </w:t>
      </w:r>
      <w:r w:rsidRPr="001D3464">
        <w:rPr>
          <w:rFonts w:ascii="Times New Roman" w:eastAsia="Times New Roman" w:hAnsi="Times New Roman"/>
          <w:sz w:val="20"/>
          <w:szCs w:val="20"/>
        </w:rPr>
        <w:t>team</w:t>
      </w:r>
      <w:r>
        <w:rPr>
          <w:rFonts w:ascii="Times New Roman" w:eastAsia="Times New Roman" w:hAnsi="Times New Roman"/>
          <w:sz w:val="20"/>
          <w:szCs w:val="20"/>
        </w:rPr>
        <w:t xml:space="preserve"> while providing efficient Java code. </w:t>
      </w:r>
    </w:p>
    <w:p w14:paraId="60B57E74" w14:textId="0E1C1F15" w:rsidR="00BD424D" w:rsidRPr="001D3464" w:rsidRDefault="00BD424D" w:rsidP="00BD424D">
      <w:pPr>
        <w:numPr>
          <w:ilvl w:val="0"/>
          <w:numId w:val="16"/>
        </w:numPr>
        <w:spacing w:after="0" w:line="240" w:lineRule="auto"/>
        <w:ind w:left="360" w:hanging="270"/>
        <w:contextualSpacing/>
        <w:rPr>
          <w:rFonts w:ascii="Times New Roman" w:eastAsia="Times New Roman" w:hAnsi="Times New Roman"/>
          <w:sz w:val="20"/>
          <w:szCs w:val="20"/>
        </w:rPr>
      </w:pPr>
      <w:r w:rsidRPr="001D3464">
        <w:rPr>
          <w:rFonts w:ascii="Times New Roman" w:eastAsia="Times New Roman" w:hAnsi="Times New Roman"/>
          <w:sz w:val="20"/>
          <w:szCs w:val="20"/>
        </w:rPr>
        <w:t>Collaborated with</w:t>
      </w:r>
      <w:r w:rsidR="00970642">
        <w:rPr>
          <w:rFonts w:ascii="Times New Roman" w:eastAsia="Times New Roman" w:hAnsi="Times New Roman"/>
          <w:sz w:val="20"/>
          <w:szCs w:val="20"/>
        </w:rPr>
        <w:t xml:space="preserve"> a</w:t>
      </w:r>
      <w:r w:rsidRPr="001D3464">
        <w:rPr>
          <w:rFonts w:ascii="Times New Roman" w:eastAsia="Times New Roman" w:hAnsi="Times New Roman"/>
          <w:sz w:val="20"/>
          <w:szCs w:val="20"/>
        </w:rPr>
        <w:t xml:space="preserve"> team to create a mobile application through set deadlines and personal accountability.  </w:t>
      </w:r>
    </w:p>
    <w:p w14:paraId="2DC117EF" w14:textId="029DBF9E" w:rsidR="00BD424D" w:rsidRPr="001D3464" w:rsidRDefault="00BD424D" w:rsidP="00BD424D">
      <w:pPr>
        <w:numPr>
          <w:ilvl w:val="0"/>
          <w:numId w:val="16"/>
        </w:numPr>
        <w:spacing w:after="0" w:line="240" w:lineRule="auto"/>
        <w:ind w:left="360" w:hanging="270"/>
        <w:contextualSpacing/>
        <w:rPr>
          <w:rFonts w:ascii="Times New Roman" w:eastAsia="Times New Roman" w:hAnsi="Times New Roman"/>
          <w:sz w:val="20"/>
          <w:szCs w:val="20"/>
        </w:rPr>
      </w:pPr>
      <w:r w:rsidRPr="001D3464">
        <w:rPr>
          <w:rFonts w:ascii="Times New Roman" w:eastAsia="Times New Roman" w:hAnsi="Times New Roman"/>
          <w:sz w:val="20"/>
          <w:szCs w:val="20"/>
        </w:rPr>
        <w:t xml:space="preserve">Implemented version control in our team and successfully monitored the push of new code and revisions to create an operational </w:t>
      </w:r>
      <w:r w:rsidR="00BE62F4">
        <w:rPr>
          <w:rFonts w:ascii="Times New Roman" w:eastAsia="Times New Roman" w:hAnsi="Times New Roman"/>
          <w:sz w:val="20"/>
          <w:szCs w:val="20"/>
        </w:rPr>
        <w:t>application</w:t>
      </w:r>
      <w:r w:rsidRPr="001D3464">
        <w:rPr>
          <w:rFonts w:ascii="Times New Roman" w:eastAsia="Times New Roman" w:hAnsi="Times New Roman"/>
          <w:sz w:val="20"/>
          <w:szCs w:val="20"/>
        </w:rPr>
        <w:t xml:space="preserve">. </w:t>
      </w:r>
    </w:p>
    <w:p w14:paraId="7C9443AD" w14:textId="7612D938" w:rsidR="00896A18" w:rsidRPr="00896A18" w:rsidRDefault="009F3E5D" w:rsidP="002F696B">
      <w:pPr>
        <w:tabs>
          <w:tab w:val="left" w:pos="7371"/>
        </w:tabs>
        <w:spacing w:after="0" w:line="240" w:lineRule="auto"/>
        <w:outlineLvl w:val="1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ab/>
      </w:r>
    </w:p>
    <w:sectPr w:rsidR="00896A18" w:rsidRPr="00896A18" w:rsidSect="00924000">
      <w:footerReference w:type="default" r:id="rId11"/>
      <w:pgSz w:w="12240" w:h="15840"/>
      <w:pgMar w:top="547" w:right="1440" w:bottom="432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EEFF6" w14:textId="77777777" w:rsidR="002D6073" w:rsidRDefault="002D6073" w:rsidP="00010770">
      <w:pPr>
        <w:spacing w:after="0" w:line="240" w:lineRule="auto"/>
      </w:pPr>
      <w:r>
        <w:separator/>
      </w:r>
    </w:p>
  </w:endnote>
  <w:endnote w:type="continuationSeparator" w:id="0">
    <w:p w14:paraId="68B0689A" w14:textId="77777777" w:rsidR="002D6073" w:rsidRDefault="002D6073" w:rsidP="00010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Kozuka Mincho Pro B">
    <w:altName w:val="MS Mincho"/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7A345" w14:textId="77777777" w:rsidR="00010770" w:rsidRDefault="00010770" w:rsidP="0014211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F1EAC" w14:textId="77777777" w:rsidR="002D6073" w:rsidRDefault="002D6073" w:rsidP="00010770">
      <w:pPr>
        <w:spacing w:after="0" w:line="240" w:lineRule="auto"/>
      </w:pPr>
      <w:r>
        <w:separator/>
      </w:r>
    </w:p>
  </w:footnote>
  <w:footnote w:type="continuationSeparator" w:id="0">
    <w:p w14:paraId="6B33D733" w14:textId="77777777" w:rsidR="002D6073" w:rsidRDefault="002D6073" w:rsidP="00010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0A7E"/>
    <w:multiLevelType w:val="hybridMultilevel"/>
    <w:tmpl w:val="74845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2C37EF"/>
    <w:multiLevelType w:val="hybridMultilevel"/>
    <w:tmpl w:val="9F4A6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4D0F1F"/>
    <w:multiLevelType w:val="hybridMultilevel"/>
    <w:tmpl w:val="9496E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2B37A3"/>
    <w:multiLevelType w:val="multilevel"/>
    <w:tmpl w:val="29E4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F5290"/>
    <w:multiLevelType w:val="hybridMultilevel"/>
    <w:tmpl w:val="9D16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62B41"/>
    <w:multiLevelType w:val="hybridMultilevel"/>
    <w:tmpl w:val="3E9A1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7272B9"/>
    <w:multiLevelType w:val="hybridMultilevel"/>
    <w:tmpl w:val="C9F6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573BE"/>
    <w:multiLevelType w:val="hybridMultilevel"/>
    <w:tmpl w:val="38F6A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AD1DED"/>
    <w:multiLevelType w:val="hybridMultilevel"/>
    <w:tmpl w:val="63D8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049B6"/>
    <w:multiLevelType w:val="multilevel"/>
    <w:tmpl w:val="2768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796CA7"/>
    <w:multiLevelType w:val="hybridMultilevel"/>
    <w:tmpl w:val="806E9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835C4B"/>
    <w:multiLevelType w:val="hybridMultilevel"/>
    <w:tmpl w:val="FB849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A027B4"/>
    <w:multiLevelType w:val="hybridMultilevel"/>
    <w:tmpl w:val="23FA6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4A381E"/>
    <w:multiLevelType w:val="hybridMultilevel"/>
    <w:tmpl w:val="4522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A570E"/>
    <w:multiLevelType w:val="hybridMultilevel"/>
    <w:tmpl w:val="E442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129E5"/>
    <w:multiLevelType w:val="hybridMultilevel"/>
    <w:tmpl w:val="82D0C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703AFE"/>
    <w:multiLevelType w:val="hybridMultilevel"/>
    <w:tmpl w:val="C3CE3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3C21F0"/>
    <w:multiLevelType w:val="hybridMultilevel"/>
    <w:tmpl w:val="393AF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062F5"/>
    <w:multiLevelType w:val="hybridMultilevel"/>
    <w:tmpl w:val="2F44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549D0"/>
    <w:multiLevelType w:val="hybridMultilevel"/>
    <w:tmpl w:val="F20C4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1" w15:restartNumberingAfterBreak="0">
    <w:nsid w:val="694D0FE7"/>
    <w:multiLevelType w:val="hybridMultilevel"/>
    <w:tmpl w:val="8E58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F5BBA"/>
    <w:multiLevelType w:val="hybridMultilevel"/>
    <w:tmpl w:val="90A6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5B2DFA"/>
    <w:multiLevelType w:val="hybridMultilevel"/>
    <w:tmpl w:val="37F637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7"/>
  </w:num>
  <w:num w:numId="4">
    <w:abstractNumId w:val="21"/>
  </w:num>
  <w:num w:numId="5">
    <w:abstractNumId w:val="2"/>
  </w:num>
  <w:num w:numId="6">
    <w:abstractNumId w:val="22"/>
  </w:num>
  <w:num w:numId="7">
    <w:abstractNumId w:val="6"/>
  </w:num>
  <w:num w:numId="8">
    <w:abstractNumId w:val="18"/>
  </w:num>
  <w:num w:numId="9">
    <w:abstractNumId w:val="11"/>
  </w:num>
  <w:num w:numId="10">
    <w:abstractNumId w:val="16"/>
  </w:num>
  <w:num w:numId="11">
    <w:abstractNumId w:val="0"/>
  </w:num>
  <w:num w:numId="12">
    <w:abstractNumId w:val="10"/>
  </w:num>
  <w:num w:numId="13">
    <w:abstractNumId w:val="23"/>
  </w:num>
  <w:num w:numId="14">
    <w:abstractNumId w:val="12"/>
  </w:num>
  <w:num w:numId="15">
    <w:abstractNumId w:val="7"/>
  </w:num>
  <w:num w:numId="16">
    <w:abstractNumId w:val="8"/>
  </w:num>
  <w:num w:numId="17">
    <w:abstractNumId w:val="13"/>
  </w:num>
  <w:num w:numId="18">
    <w:abstractNumId w:val="14"/>
  </w:num>
  <w:num w:numId="19">
    <w:abstractNumId w:val="4"/>
  </w:num>
  <w:num w:numId="20">
    <w:abstractNumId w:val="15"/>
  </w:num>
  <w:num w:numId="21">
    <w:abstractNumId w:val="1"/>
  </w:num>
  <w:num w:numId="22">
    <w:abstractNumId w:val="3"/>
  </w:num>
  <w:num w:numId="23">
    <w:abstractNumId w:val="9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B0"/>
    <w:rsid w:val="00010770"/>
    <w:rsid w:val="00060037"/>
    <w:rsid w:val="000656E0"/>
    <w:rsid w:val="0006631A"/>
    <w:rsid w:val="000856B7"/>
    <w:rsid w:val="000A1967"/>
    <w:rsid w:val="000A2194"/>
    <w:rsid w:val="000A4F47"/>
    <w:rsid w:val="000B63AF"/>
    <w:rsid w:val="000C21F1"/>
    <w:rsid w:val="000D027E"/>
    <w:rsid w:val="000D7436"/>
    <w:rsid w:val="000E1505"/>
    <w:rsid w:val="000E6BF1"/>
    <w:rsid w:val="000F318D"/>
    <w:rsid w:val="00107315"/>
    <w:rsid w:val="00113FAA"/>
    <w:rsid w:val="00135604"/>
    <w:rsid w:val="0014211F"/>
    <w:rsid w:val="001534A5"/>
    <w:rsid w:val="00157A1B"/>
    <w:rsid w:val="00166E26"/>
    <w:rsid w:val="00172CB0"/>
    <w:rsid w:val="00180463"/>
    <w:rsid w:val="00185A64"/>
    <w:rsid w:val="001914FE"/>
    <w:rsid w:val="00195FB7"/>
    <w:rsid w:val="001A0385"/>
    <w:rsid w:val="001A31A4"/>
    <w:rsid w:val="001C6377"/>
    <w:rsid w:val="001D3464"/>
    <w:rsid w:val="001E7494"/>
    <w:rsid w:val="001F33BA"/>
    <w:rsid w:val="001F5029"/>
    <w:rsid w:val="00204890"/>
    <w:rsid w:val="002246F4"/>
    <w:rsid w:val="00236CDB"/>
    <w:rsid w:val="00245C58"/>
    <w:rsid w:val="00253462"/>
    <w:rsid w:val="00253C2F"/>
    <w:rsid w:val="0026297C"/>
    <w:rsid w:val="00264634"/>
    <w:rsid w:val="00284BCC"/>
    <w:rsid w:val="0028693E"/>
    <w:rsid w:val="002A042B"/>
    <w:rsid w:val="002A131B"/>
    <w:rsid w:val="002D284E"/>
    <w:rsid w:val="002D6073"/>
    <w:rsid w:val="002E0B41"/>
    <w:rsid w:val="002F4B97"/>
    <w:rsid w:val="002F696B"/>
    <w:rsid w:val="00324C41"/>
    <w:rsid w:val="00335904"/>
    <w:rsid w:val="00336818"/>
    <w:rsid w:val="00357D10"/>
    <w:rsid w:val="0036152E"/>
    <w:rsid w:val="0036155F"/>
    <w:rsid w:val="00387298"/>
    <w:rsid w:val="003A0CC7"/>
    <w:rsid w:val="003C5B73"/>
    <w:rsid w:val="003D1B1E"/>
    <w:rsid w:val="003E13ED"/>
    <w:rsid w:val="003E3F61"/>
    <w:rsid w:val="003E4DDA"/>
    <w:rsid w:val="003E6519"/>
    <w:rsid w:val="003F2172"/>
    <w:rsid w:val="003F455C"/>
    <w:rsid w:val="00425F55"/>
    <w:rsid w:val="00442B9D"/>
    <w:rsid w:val="0044796B"/>
    <w:rsid w:val="0045346A"/>
    <w:rsid w:val="0046200B"/>
    <w:rsid w:val="00474303"/>
    <w:rsid w:val="00480817"/>
    <w:rsid w:val="00481B42"/>
    <w:rsid w:val="00483C59"/>
    <w:rsid w:val="004A1A80"/>
    <w:rsid w:val="004B7C2D"/>
    <w:rsid w:val="004C5178"/>
    <w:rsid w:val="004D0C25"/>
    <w:rsid w:val="004D6F54"/>
    <w:rsid w:val="004F44A5"/>
    <w:rsid w:val="00503B9F"/>
    <w:rsid w:val="005137F1"/>
    <w:rsid w:val="005146C0"/>
    <w:rsid w:val="00532F8E"/>
    <w:rsid w:val="005404E0"/>
    <w:rsid w:val="00541E7E"/>
    <w:rsid w:val="005453CD"/>
    <w:rsid w:val="00547C7F"/>
    <w:rsid w:val="00560FC0"/>
    <w:rsid w:val="00561B90"/>
    <w:rsid w:val="00566129"/>
    <w:rsid w:val="00591DD7"/>
    <w:rsid w:val="005A6367"/>
    <w:rsid w:val="005A6951"/>
    <w:rsid w:val="005D0617"/>
    <w:rsid w:val="005E30D7"/>
    <w:rsid w:val="005F0016"/>
    <w:rsid w:val="00600611"/>
    <w:rsid w:val="0060272B"/>
    <w:rsid w:val="00613050"/>
    <w:rsid w:val="00630B61"/>
    <w:rsid w:val="00667116"/>
    <w:rsid w:val="0068022D"/>
    <w:rsid w:val="006824EB"/>
    <w:rsid w:val="00686746"/>
    <w:rsid w:val="0069525B"/>
    <w:rsid w:val="006B161C"/>
    <w:rsid w:val="006B6FB1"/>
    <w:rsid w:val="006C7E78"/>
    <w:rsid w:val="006D3640"/>
    <w:rsid w:val="006D539F"/>
    <w:rsid w:val="006E33E8"/>
    <w:rsid w:val="007105E4"/>
    <w:rsid w:val="0072406E"/>
    <w:rsid w:val="00730C8B"/>
    <w:rsid w:val="007321EC"/>
    <w:rsid w:val="00734E74"/>
    <w:rsid w:val="007416BD"/>
    <w:rsid w:val="00746ABA"/>
    <w:rsid w:val="00761BD8"/>
    <w:rsid w:val="00770E6A"/>
    <w:rsid w:val="007838E4"/>
    <w:rsid w:val="007D13CC"/>
    <w:rsid w:val="007E1BE3"/>
    <w:rsid w:val="007E3AD3"/>
    <w:rsid w:val="007F21F6"/>
    <w:rsid w:val="0080364B"/>
    <w:rsid w:val="0080596B"/>
    <w:rsid w:val="00812F9C"/>
    <w:rsid w:val="00814792"/>
    <w:rsid w:val="00814D3C"/>
    <w:rsid w:val="00816E7C"/>
    <w:rsid w:val="00821816"/>
    <w:rsid w:val="008220A0"/>
    <w:rsid w:val="00825457"/>
    <w:rsid w:val="00840E48"/>
    <w:rsid w:val="0085158D"/>
    <w:rsid w:val="008525EA"/>
    <w:rsid w:val="008570C7"/>
    <w:rsid w:val="00864EBC"/>
    <w:rsid w:val="0087490E"/>
    <w:rsid w:val="00896A18"/>
    <w:rsid w:val="008A3969"/>
    <w:rsid w:val="008A4238"/>
    <w:rsid w:val="008C2E19"/>
    <w:rsid w:val="008E4D11"/>
    <w:rsid w:val="008E5B7A"/>
    <w:rsid w:val="00904328"/>
    <w:rsid w:val="00910D5D"/>
    <w:rsid w:val="00912793"/>
    <w:rsid w:val="009130DB"/>
    <w:rsid w:val="00924000"/>
    <w:rsid w:val="00941AB4"/>
    <w:rsid w:val="00970642"/>
    <w:rsid w:val="009736D9"/>
    <w:rsid w:val="009764A8"/>
    <w:rsid w:val="00984739"/>
    <w:rsid w:val="009869EA"/>
    <w:rsid w:val="009954F0"/>
    <w:rsid w:val="0099607D"/>
    <w:rsid w:val="009B3264"/>
    <w:rsid w:val="009E4444"/>
    <w:rsid w:val="009E5987"/>
    <w:rsid w:val="009F3E5D"/>
    <w:rsid w:val="00A13F92"/>
    <w:rsid w:val="00A22D18"/>
    <w:rsid w:val="00A477DE"/>
    <w:rsid w:val="00A47A3F"/>
    <w:rsid w:val="00A65DB7"/>
    <w:rsid w:val="00A70DAC"/>
    <w:rsid w:val="00A830BE"/>
    <w:rsid w:val="00AA7450"/>
    <w:rsid w:val="00AB7073"/>
    <w:rsid w:val="00AE2078"/>
    <w:rsid w:val="00B20F52"/>
    <w:rsid w:val="00B240EB"/>
    <w:rsid w:val="00B25C7A"/>
    <w:rsid w:val="00B31DB7"/>
    <w:rsid w:val="00B41488"/>
    <w:rsid w:val="00B44DA3"/>
    <w:rsid w:val="00B466E6"/>
    <w:rsid w:val="00B55D72"/>
    <w:rsid w:val="00B74715"/>
    <w:rsid w:val="00B7782F"/>
    <w:rsid w:val="00B86A85"/>
    <w:rsid w:val="00B92169"/>
    <w:rsid w:val="00B977AC"/>
    <w:rsid w:val="00BA70CD"/>
    <w:rsid w:val="00BB169F"/>
    <w:rsid w:val="00BB419E"/>
    <w:rsid w:val="00BC0687"/>
    <w:rsid w:val="00BC51E6"/>
    <w:rsid w:val="00BD424D"/>
    <w:rsid w:val="00BE62F4"/>
    <w:rsid w:val="00BE670C"/>
    <w:rsid w:val="00BF3ECD"/>
    <w:rsid w:val="00C011C3"/>
    <w:rsid w:val="00C405FC"/>
    <w:rsid w:val="00C43DB8"/>
    <w:rsid w:val="00C55D7C"/>
    <w:rsid w:val="00C5776B"/>
    <w:rsid w:val="00C67A3F"/>
    <w:rsid w:val="00C82D05"/>
    <w:rsid w:val="00CA53A3"/>
    <w:rsid w:val="00CD2310"/>
    <w:rsid w:val="00CD6A83"/>
    <w:rsid w:val="00CD74D7"/>
    <w:rsid w:val="00CF2DFD"/>
    <w:rsid w:val="00D00487"/>
    <w:rsid w:val="00D047E4"/>
    <w:rsid w:val="00D1412D"/>
    <w:rsid w:val="00D374BB"/>
    <w:rsid w:val="00D4260E"/>
    <w:rsid w:val="00D431B0"/>
    <w:rsid w:val="00D436A4"/>
    <w:rsid w:val="00D442C5"/>
    <w:rsid w:val="00D82704"/>
    <w:rsid w:val="00D92DD3"/>
    <w:rsid w:val="00D96625"/>
    <w:rsid w:val="00D97E5D"/>
    <w:rsid w:val="00DB0142"/>
    <w:rsid w:val="00DC5E01"/>
    <w:rsid w:val="00DE3BAA"/>
    <w:rsid w:val="00DE3E86"/>
    <w:rsid w:val="00DE6067"/>
    <w:rsid w:val="00DE7B4B"/>
    <w:rsid w:val="00DF3168"/>
    <w:rsid w:val="00DF54AE"/>
    <w:rsid w:val="00E014D2"/>
    <w:rsid w:val="00E1251B"/>
    <w:rsid w:val="00E12B99"/>
    <w:rsid w:val="00E327BF"/>
    <w:rsid w:val="00E3492B"/>
    <w:rsid w:val="00E42CFB"/>
    <w:rsid w:val="00E6075F"/>
    <w:rsid w:val="00E60D31"/>
    <w:rsid w:val="00E7094A"/>
    <w:rsid w:val="00E72F5C"/>
    <w:rsid w:val="00E81B9F"/>
    <w:rsid w:val="00EA1CA6"/>
    <w:rsid w:val="00EC7C44"/>
    <w:rsid w:val="00ED7663"/>
    <w:rsid w:val="00ED7C7C"/>
    <w:rsid w:val="00EE64F3"/>
    <w:rsid w:val="00EE76BE"/>
    <w:rsid w:val="00EE7AC0"/>
    <w:rsid w:val="00EE7FE9"/>
    <w:rsid w:val="00F028EC"/>
    <w:rsid w:val="00F1052F"/>
    <w:rsid w:val="00F23503"/>
    <w:rsid w:val="00F301CD"/>
    <w:rsid w:val="00F531BA"/>
    <w:rsid w:val="00F769C8"/>
    <w:rsid w:val="00F81668"/>
    <w:rsid w:val="00F97783"/>
    <w:rsid w:val="00FB0E9C"/>
    <w:rsid w:val="00FE02DD"/>
    <w:rsid w:val="00FE327D"/>
    <w:rsid w:val="00FF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535987"/>
  <w15:docId w15:val="{4099F8FA-C0C8-4953-9766-B4DC72DE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1B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A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18"/>
    <w:pPr>
      <w:tabs>
        <w:tab w:val="right" w:pos="10800"/>
      </w:tabs>
      <w:spacing w:after="0" w:line="240" w:lineRule="auto"/>
      <w:outlineLvl w:val="2"/>
    </w:pPr>
    <w:rPr>
      <w:rFonts w:ascii="Times New Roman" w:eastAsiaTheme="minorEastAsia" w:hAnsi="Times New Roman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D431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41C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C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C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C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C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C42"/>
    <w:rPr>
      <w:rFonts w:ascii="Tahoma" w:hAnsi="Tahoma" w:cs="Tahoma"/>
      <w:sz w:val="16"/>
      <w:szCs w:val="16"/>
    </w:rPr>
  </w:style>
  <w:style w:type="paragraph" w:customStyle="1" w:styleId="ColorfulShading-Accent11">
    <w:name w:val="Colorful Shading - Accent 11"/>
    <w:hidden/>
    <w:uiPriority w:val="99"/>
    <w:semiHidden/>
    <w:rsid w:val="001B192D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10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77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10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77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912793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0B6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6B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BF1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A22D18"/>
    <w:rPr>
      <w:rFonts w:ascii="Times New Roman" w:eastAsiaTheme="minorEastAsia" w:hAnsi="Times New Roman"/>
      <w:i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A1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6A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chievement">
    <w:name w:val="Achievement"/>
    <w:basedOn w:val="BodyText"/>
    <w:rsid w:val="002F696B"/>
    <w:pPr>
      <w:numPr>
        <w:numId w:val="24"/>
      </w:numPr>
      <w:tabs>
        <w:tab w:val="clear" w:pos="360"/>
      </w:tabs>
      <w:spacing w:after="60" w:line="220" w:lineRule="atLeast"/>
      <w:ind w:left="360" w:hanging="360"/>
      <w:jc w:val="both"/>
    </w:pPr>
    <w:rPr>
      <w:rFonts w:ascii="Arial" w:eastAsia="Times New Roman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F696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F696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FF692511CF14B9877D02D8D7DC454" ma:contentTypeVersion="11" ma:contentTypeDescription="Create a new document." ma:contentTypeScope="" ma:versionID="cdbc8f8e01a31b88e45699c6975395ce">
  <xsd:schema xmlns:xsd="http://www.w3.org/2001/XMLSchema" xmlns:xs="http://www.w3.org/2001/XMLSchema" xmlns:p="http://schemas.microsoft.com/office/2006/metadata/properties" xmlns:ns2="d2283e8b-eef4-4693-8de2-38bc77ac7ee0" xmlns:ns3="8a2c9e7f-9b90-4ec1-8fea-996cb9580e2d" targetNamespace="http://schemas.microsoft.com/office/2006/metadata/properties" ma:root="true" ma:fieldsID="3f506da3522b43aa923509235744d879" ns2:_="" ns3:_="">
    <xsd:import namespace="d2283e8b-eef4-4693-8de2-38bc77ac7ee0"/>
    <xsd:import namespace="8a2c9e7f-9b90-4ec1-8fea-996cb9580e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83e8b-eef4-4693-8de2-38bc77ac7e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c9e7f-9b90-4ec1-8fea-996cb9580e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73373B-29EE-4B22-9529-202472BFF5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77A97B-431A-4A51-8A43-ECCAF0B3B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283e8b-eef4-4693-8de2-38bc77ac7ee0"/>
    <ds:schemaRef ds:uri="8a2c9e7f-9b90-4ec1-8fea-996cb9580e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803C85-AC97-48EA-823F-21E40C654F3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400052-3B28-4C19-913C-2F809B43A1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BYU-Idaho</Company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Flamableconcrete</dc:creator>
  <cp:lastModifiedBy>Benjamin Doggett</cp:lastModifiedBy>
  <cp:revision>31</cp:revision>
  <cp:lastPrinted>2018-06-19T20:51:00Z</cp:lastPrinted>
  <dcterms:created xsi:type="dcterms:W3CDTF">2020-07-07T22:14:00Z</dcterms:created>
  <dcterms:modified xsi:type="dcterms:W3CDTF">2020-08-13T02:17:00Z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0x010100AB0FF692511CF14B9877D02D8D7DC454</vt:lpwstr>
  </property>
</Properties>
</file>