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FAC _12__ hits _18___ misses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SAC 4 ways _1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2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8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</w:t>
      </w:r>
    </w:p>
    <w:p>
      <w:pPr>
        <w:pStyle w:val="NormalWeb"/>
        <w:shd w:val="clear" w:color="auto" w:fill="FFFFFF"/>
        <w:spacing w:beforeAutospacing="0" w:before="120" w:afterAutospacing="0" w:after="240"/>
        <w:rPr/>
      </w:pP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SAC 2 ways 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11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hits __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19</w:t>
      </w:r>
      <w:r>
        <w:rPr>
          <w:rFonts w:cs="Lucida Sans Unicode" w:ascii="Lucida Sans Unicode" w:hAnsi="Lucida Sans Unicode"/>
          <w:color w:val="494C4E"/>
          <w:spacing w:val="3"/>
          <w:sz w:val="29"/>
          <w:szCs w:val="29"/>
        </w:rPr>
        <w:t>__ misses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ucida Sans Unicod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1</Pages>
  <Words>19</Words>
  <Characters>82</Characters>
  <CharactersWithSpaces>98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2020-12-08T00:42:43Z</dcterms:created>
  <dc:creator/>
  <dc:description/>
  <dc:language>en-IN</dc:language>
  <cp:lastModifiedBy/>
  <dcterms:modified xsi:type="dcterms:W3CDTF">2020-12-08T04:51:14Z</dcterms:modified>
  <cp:revision>7</cp:revision>
  <dc:subject/>
  <dc:title/>
</cp:coreProperties>
</file>