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B489" w14:textId="4E694660" w:rsidR="00391108" w:rsidRDefault="006252E4">
      <w:proofErr w:type="gramStart"/>
      <w:r>
        <w:t>Viewport{</w:t>
      </w:r>
      <w:proofErr w:type="gramEnd"/>
    </w:p>
    <w:p w14:paraId="37BDA672" w14:textId="34D863DD" w:rsidR="006252E4" w:rsidRDefault="006252E4">
      <w:r>
        <w:t>Min-height:100vh;</w:t>
      </w:r>
    </w:p>
    <w:p w14:paraId="6C7BEFB9" w14:textId="7DC13C45" w:rsidR="006252E4" w:rsidRDefault="006252E4">
      <w:r>
        <w:t>}</w:t>
      </w:r>
    </w:p>
    <w:p w14:paraId="79322896" w14:textId="144BF6B5" w:rsidR="006252E4" w:rsidRDefault="006252E4"/>
    <w:p w14:paraId="41444D1A" w14:textId="7DA1BB6E" w:rsidR="006252E4" w:rsidRDefault="006252E4">
      <w:r>
        <w:t>Viewport and align-items-center is placed in the row</w:t>
      </w:r>
      <w:bookmarkStart w:id="0" w:name="_GoBack"/>
      <w:bookmarkEnd w:id="0"/>
    </w:p>
    <w:sectPr w:rsidR="0062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E4"/>
    <w:rsid w:val="001E1D6B"/>
    <w:rsid w:val="006252E4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800A"/>
  <w15:chartTrackingRefBased/>
  <w15:docId w15:val="{CD1F2053-FC77-4166-B1A3-3893521B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1</cp:revision>
  <dcterms:created xsi:type="dcterms:W3CDTF">2018-02-06T18:38:00Z</dcterms:created>
  <dcterms:modified xsi:type="dcterms:W3CDTF">2018-02-06T18:39:00Z</dcterms:modified>
</cp:coreProperties>
</file>