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0"/>
        <w:jc w:val="center"/>
      </w:pPr>
      <w:r>
        <w:rPr>
          <w:b/>
          <w:color w:val="C93030"/>
          <w:sz w:val="112"/>
          <w:rtl w:val="1"/>
        </w:rPr>
        <w:t>זני פלפלים חריפים</w:t>
      </w:r>
    </w:p>
    <w:p>
      <w:pPr>
        <w:spacing w:before="400"/>
        <w:jc w:val="center"/>
      </w:pPr>
      <w:r>
        <w:rPr>
          <w:b/>
          <w:color w:val="666680"/>
          <w:sz w:val="96"/>
        </w:rPr>
        <w:t>2026</w:t>
      </w:r>
    </w:p>
    <w:p>
      <w:pPr>
        <w:spacing w:before="800"/>
        <w:jc w:val="center"/>
      </w:pPr>
      <w:r>
        <w:rPr>
          <w:color w:val="808090"/>
          <w:sz w:val="28"/>
          <w:rtl w:val="1"/>
        </w:rPr>
        <w:t>19 זנים — שמות עבריים, אנגליים ותמונות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7370"/>
      </w:tblGrid>
      <w:tr>
        <w:tc>
          <w:tcPr>
            <w:tcW w:type="dxa" w:w="6786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right"/>
            </w:pPr>
            <w:r>
              <w:rPr>
                <w:color w:val="9090A0"/>
                <w:sz w:val="24"/>
              </w:rPr>
              <w:t>1 / 19</w:t>
            </w:r>
          </w:p>
          <w:p>
            <w:pPr>
              <w:spacing w:before="160"/>
              <w:jc w:val="right"/>
            </w:pPr>
            <w:r>
              <w:rPr>
                <w:b/>
                <w:color w:val="101018"/>
                <w:sz w:val="72"/>
                <w:rtl w:val="1"/>
              </w:rPr>
              <w:t>אנברו צהוב</w:t>
            </w:r>
          </w:p>
          <w:p>
            <w:pPr>
              <w:jc w:val="right"/>
            </w:pPr>
            <w:r>
              <w:rPr>
                <w:i/>
                <w:color w:val="555566"/>
                <w:sz w:val="36"/>
              </w:rPr>
              <w:t>Yellow Habanero</w:t>
            </w:r>
          </w:p>
          <w:p>
            <w:pPr>
              <w:spacing w:before="320"/>
              <w:jc w:val="right"/>
            </w:pPr>
            <w:r>
              <w:rPr>
                <w:color w:val="555566"/>
                <w:sz w:val="22"/>
              </w:rPr>
              <w:t>Capsicum chinense</w:t>
            </w:r>
            <w:r>
              <w:rPr>
                <w:color w:val="AAAAB8"/>
              </w:rPr>
              <w:t xml:space="preserve">   ·   </w:t>
            </w:r>
            <w:r>
              <w:rPr>
                <w:color w:val="555566"/>
                <w:sz w:val="22"/>
              </w:rPr>
              <w:t>100K–350K SHU</w:t>
            </w:r>
          </w:p>
          <w:p>
            <w:pPr>
              <w:spacing w:before="400"/>
              <w:jc w:val="right"/>
            </w:pPr>
            <w:r>
              <w:rPr>
                <w:color w:val="C93030"/>
                <w:sz w:val="18"/>
              </w:rPr>
              <w:t>תמונה לא נטענה — ראה: https://en.wikipedia.org/wiki/Habanero</w:t>
            </w:r>
          </w:p>
        </w:tc>
        <w:tc>
          <w:tcPr>
            <w:tcW w:type="dxa" w:w="6786"/>
            <w:vAlign w:val="center"/>
            <w:tcBorders>
              <w:top w:val="single" w:sz="12" w:color="1A2236"/>
              <w:left w:val="single" w:sz="12" w:color="1A2236"/>
              <w:bottom w:val="single" w:sz="12" w:color="1A2236"/>
              <w:right w:val="single" w:sz="12" w:color="1A223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43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3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7370"/>
      </w:tblGrid>
      <w:tr>
        <w:tc>
          <w:tcPr>
            <w:tcW w:type="dxa" w:w="6786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right"/>
            </w:pPr>
            <w:r>
              <w:rPr>
                <w:color w:val="9090A0"/>
                <w:sz w:val="24"/>
              </w:rPr>
              <w:t>2 / 19</w:t>
            </w:r>
          </w:p>
          <w:p>
            <w:pPr>
              <w:spacing w:before="160"/>
              <w:jc w:val="right"/>
            </w:pPr>
            <w:r>
              <w:rPr>
                <w:b/>
                <w:color w:val="101018"/>
                <w:sz w:val="72"/>
                <w:rtl w:val="1"/>
              </w:rPr>
              <w:t>אנברו אדום</w:t>
            </w:r>
          </w:p>
          <w:p>
            <w:pPr>
              <w:jc w:val="right"/>
            </w:pPr>
            <w:r>
              <w:rPr>
                <w:i/>
                <w:color w:val="555566"/>
                <w:sz w:val="36"/>
              </w:rPr>
              <w:t>Red Habanero</w:t>
            </w:r>
          </w:p>
          <w:p>
            <w:pPr>
              <w:spacing w:before="320"/>
              <w:jc w:val="right"/>
            </w:pPr>
            <w:r>
              <w:rPr>
                <w:color w:val="555566"/>
                <w:sz w:val="22"/>
              </w:rPr>
              <w:t>Capsicum chinense</w:t>
            </w:r>
            <w:r>
              <w:rPr>
                <w:color w:val="AAAAB8"/>
              </w:rPr>
              <w:t xml:space="preserve">   ·   </w:t>
            </w:r>
            <w:r>
              <w:rPr>
                <w:color w:val="555566"/>
                <w:sz w:val="22"/>
              </w:rPr>
              <w:t>100K–350K SHU</w:t>
            </w:r>
          </w:p>
          <w:p>
            <w:pPr>
              <w:spacing w:before="400"/>
              <w:jc w:val="right"/>
            </w:pPr>
            <w:r>
              <w:rPr>
                <w:color w:val="C93030"/>
                <w:sz w:val="18"/>
              </w:rPr>
              <w:t>תמונה לא נטענה — ראה: https://en.wikipedia.org/wiki/Habanero</w:t>
            </w:r>
          </w:p>
        </w:tc>
        <w:tc>
          <w:tcPr>
            <w:tcW w:type="dxa" w:w="6786"/>
            <w:vAlign w:val="center"/>
            <w:tcBorders>
              <w:top w:val="single" w:sz="12" w:color="1A2236"/>
              <w:left w:val="single" w:sz="12" w:color="1A2236"/>
              <w:bottom w:val="single" w:sz="12" w:color="1A2236"/>
              <w:right w:val="single" w:sz="12" w:color="1A223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432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3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7370"/>
      </w:tblGrid>
      <w:tr>
        <w:tc>
          <w:tcPr>
            <w:tcW w:type="dxa" w:w="6786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right"/>
            </w:pPr>
            <w:r>
              <w:rPr>
                <w:color w:val="9090A0"/>
                <w:sz w:val="24"/>
              </w:rPr>
              <w:t>3 / 19</w:t>
            </w:r>
          </w:p>
          <w:p>
            <w:pPr>
              <w:spacing w:before="160"/>
              <w:jc w:val="right"/>
            </w:pPr>
            <w:r>
              <w:rPr>
                <w:b/>
                <w:color w:val="101018"/>
                <w:sz w:val="72"/>
                <w:rtl w:val="1"/>
              </w:rPr>
              <w:t>קרולינה ריפר אדום</w:t>
            </w:r>
          </w:p>
          <w:p>
            <w:pPr>
              <w:jc w:val="right"/>
            </w:pPr>
            <w:r>
              <w:rPr>
                <w:i/>
                <w:color w:val="555566"/>
                <w:sz w:val="36"/>
              </w:rPr>
              <w:t>Carolina Reaper (Red)</w:t>
            </w:r>
          </w:p>
          <w:p>
            <w:pPr>
              <w:spacing w:before="320"/>
              <w:jc w:val="right"/>
            </w:pPr>
            <w:r>
              <w:rPr>
                <w:color w:val="555566"/>
                <w:sz w:val="22"/>
              </w:rPr>
              <w:t>Capsicum chinense</w:t>
            </w:r>
            <w:r>
              <w:rPr>
                <w:color w:val="AAAAB8"/>
              </w:rPr>
              <w:t xml:space="preserve">   ·   </w:t>
            </w:r>
            <w:r>
              <w:rPr>
                <w:color w:val="555566"/>
                <w:sz w:val="22"/>
              </w:rPr>
              <w:t>~1.6M–2.2M SHU</w:t>
            </w:r>
          </w:p>
          <w:p>
            <w:pPr>
              <w:spacing w:before="400"/>
              <w:jc w:val="right"/>
            </w:pPr>
            <w:r>
              <w:rPr>
                <w:color w:val="C93030"/>
                <w:sz w:val="18"/>
              </w:rPr>
              <w:t>תמונה לא נטענה — ראה: https://en.wikipedia.org/wiki/Carolina_Reaper</w:t>
            </w:r>
          </w:p>
        </w:tc>
        <w:tc>
          <w:tcPr>
            <w:tcW w:type="dxa" w:w="6786"/>
            <w:vAlign w:val="center"/>
            <w:tcBorders>
              <w:top w:val="single" w:sz="12" w:color="1A2236"/>
              <w:left w:val="single" w:sz="12" w:color="1A2236"/>
              <w:bottom w:val="single" w:sz="12" w:color="1A2236"/>
              <w:right w:val="single" w:sz="12" w:color="1A223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432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3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7370"/>
      </w:tblGrid>
      <w:tr>
        <w:tc>
          <w:tcPr>
            <w:tcW w:type="dxa" w:w="6786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right"/>
            </w:pPr>
            <w:r>
              <w:rPr>
                <w:color w:val="9090A0"/>
                <w:sz w:val="24"/>
              </w:rPr>
              <w:t>4 / 19</w:t>
            </w:r>
          </w:p>
          <w:p>
            <w:pPr>
              <w:spacing w:before="160"/>
              <w:jc w:val="right"/>
            </w:pPr>
            <w:r>
              <w:rPr>
                <w:b/>
                <w:color w:val="101018"/>
                <w:sz w:val="72"/>
                <w:rtl w:val="1"/>
              </w:rPr>
              <w:t>אנברו שוקולד</w:t>
            </w:r>
          </w:p>
          <w:p>
            <w:pPr>
              <w:jc w:val="right"/>
            </w:pPr>
            <w:r>
              <w:rPr>
                <w:i/>
                <w:color w:val="555566"/>
                <w:sz w:val="36"/>
              </w:rPr>
              <w:t>Chocolate Habanero</w:t>
            </w:r>
          </w:p>
          <w:p>
            <w:pPr>
              <w:spacing w:before="320"/>
              <w:jc w:val="right"/>
            </w:pPr>
            <w:r>
              <w:rPr>
                <w:color w:val="555566"/>
                <w:sz w:val="22"/>
              </w:rPr>
              <w:t>Capsicum chinense</w:t>
            </w:r>
            <w:r>
              <w:rPr>
                <w:color w:val="AAAAB8"/>
              </w:rPr>
              <w:t xml:space="preserve">   ·   </w:t>
            </w:r>
            <w:r>
              <w:rPr>
                <w:color w:val="555566"/>
                <w:sz w:val="22"/>
              </w:rPr>
              <w:t>300K–425K SHU</w:t>
            </w:r>
          </w:p>
          <w:p>
            <w:pPr>
              <w:spacing w:before="400"/>
              <w:jc w:val="right"/>
            </w:pPr>
            <w:r>
              <w:rPr>
                <w:color w:val="C93030"/>
                <w:sz w:val="18"/>
              </w:rPr>
              <w:t>תמונה לא נטענה — ראה: https://en.wikipedia.org/wiki/Habanero</w:t>
            </w:r>
          </w:p>
        </w:tc>
        <w:tc>
          <w:tcPr>
            <w:tcW w:type="dxa" w:w="6786"/>
            <w:vAlign w:val="center"/>
            <w:tcBorders>
              <w:top w:val="single" w:sz="12" w:color="1A2236"/>
              <w:left w:val="single" w:sz="12" w:color="1A2236"/>
              <w:bottom w:val="single" w:sz="12" w:color="1A2236"/>
              <w:right w:val="single" w:sz="12" w:color="1A223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432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3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7370"/>
      </w:tblGrid>
      <w:tr>
        <w:tc>
          <w:tcPr>
            <w:tcW w:type="dxa" w:w="6786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right"/>
            </w:pPr>
            <w:r>
              <w:rPr>
                <w:color w:val="9090A0"/>
                <w:sz w:val="24"/>
              </w:rPr>
              <w:t>5 / 19</w:t>
            </w:r>
          </w:p>
          <w:p>
            <w:pPr>
              <w:spacing w:before="160"/>
              <w:jc w:val="right"/>
            </w:pPr>
            <w:r>
              <w:rPr>
                <w:b/>
                <w:color w:val="101018"/>
                <w:sz w:val="72"/>
                <w:rtl w:val="1"/>
              </w:rPr>
              <w:t>פטליי (כתום אפריקאי)</w:t>
            </w:r>
          </w:p>
          <w:p>
            <w:pPr>
              <w:jc w:val="right"/>
            </w:pPr>
            <w:r>
              <w:rPr>
                <w:i/>
                <w:color w:val="555566"/>
                <w:sz w:val="36"/>
              </w:rPr>
              <w:t>Fatalii</w:t>
            </w:r>
          </w:p>
          <w:p>
            <w:pPr>
              <w:spacing w:before="320"/>
              <w:jc w:val="right"/>
            </w:pPr>
            <w:r>
              <w:rPr>
                <w:color w:val="555566"/>
                <w:sz w:val="22"/>
              </w:rPr>
              <w:t>Capsicum chinense</w:t>
            </w:r>
            <w:r>
              <w:rPr>
                <w:color w:val="AAAAB8"/>
              </w:rPr>
              <w:t xml:space="preserve">   ·   </w:t>
            </w:r>
            <w:r>
              <w:rPr>
                <w:color w:val="555566"/>
                <w:sz w:val="22"/>
              </w:rPr>
              <w:t>125K–400K SHU</w:t>
            </w:r>
          </w:p>
          <w:p>
            <w:pPr>
              <w:spacing w:before="400"/>
              <w:jc w:val="right"/>
            </w:pPr>
            <w:r>
              <w:rPr>
                <w:color w:val="C93030"/>
                <w:sz w:val="18"/>
              </w:rPr>
              <w:t>תמונה לא נטענה — ראה: https://en.wikipedia.org/wiki/Fatalii</w:t>
            </w:r>
          </w:p>
        </w:tc>
        <w:tc>
          <w:tcPr>
            <w:tcW w:type="dxa" w:w="6786"/>
            <w:vAlign w:val="center"/>
            <w:tcBorders>
              <w:top w:val="single" w:sz="12" w:color="1A2236"/>
              <w:left w:val="single" w:sz="12" w:color="1A2236"/>
              <w:bottom w:val="single" w:sz="12" w:color="1A2236"/>
              <w:right w:val="single" w:sz="12" w:color="1A223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432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3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7370"/>
      </w:tblGrid>
      <w:tr>
        <w:tc>
          <w:tcPr>
            <w:tcW w:type="dxa" w:w="6786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right"/>
            </w:pPr>
            <w:r>
              <w:rPr>
                <w:color w:val="9090A0"/>
                <w:sz w:val="24"/>
              </w:rPr>
              <w:t>6 / 19</w:t>
            </w:r>
          </w:p>
          <w:p>
            <w:pPr>
              <w:spacing w:before="160"/>
              <w:jc w:val="right"/>
            </w:pPr>
            <w:r>
              <w:rPr>
                <w:b/>
                <w:color w:val="101018"/>
                <w:sz w:val="72"/>
                <w:rtl w:val="1"/>
              </w:rPr>
              <w:t>אנברו סגול מקומט</w:t>
            </w:r>
          </w:p>
          <w:p>
            <w:pPr>
              <w:jc w:val="right"/>
            </w:pPr>
            <w:r>
              <w:rPr>
                <w:i/>
                <w:color w:val="555566"/>
                <w:sz w:val="36"/>
              </w:rPr>
              <w:t>Purple Habanero</w:t>
            </w:r>
          </w:p>
          <w:p>
            <w:pPr>
              <w:spacing w:before="320"/>
              <w:jc w:val="right"/>
            </w:pPr>
            <w:r>
              <w:rPr>
                <w:color w:val="555566"/>
                <w:sz w:val="22"/>
              </w:rPr>
              <w:t>Capsicum chinense</w:t>
            </w:r>
            <w:r>
              <w:rPr>
                <w:color w:val="AAAAB8"/>
              </w:rPr>
              <w:t xml:space="preserve">   ·   </w:t>
            </w:r>
            <w:r>
              <w:rPr>
                <w:color w:val="555566"/>
                <w:sz w:val="22"/>
              </w:rPr>
              <w:t>100K–350K SHU</w:t>
            </w:r>
          </w:p>
          <w:p>
            <w:pPr>
              <w:spacing w:before="400"/>
              <w:jc w:val="right"/>
            </w:pPr>
            <w:r>
              <w:rPr>
                <w:color w:val="C93030"/>
                <w:sz w:val="18"/>
              </w:rPr>
              <w:t>תמונה לא נטענה — ראה: https://en.wikipedia.org/wiki/Habanero</w:t>
            </w:r>
          </w:p>
        </w:tc>
        <w:tc>
          <w:tcPr>
            <w:tcW w:type="dxa" w:w="6786"/>
            <w:vAlign w:val="center"/>
            <w:tcBorders>
              <w:top w:val="single" w:sz="12" w:color="1A2236"/>
              <w:left w:val="single" w:sz="12" w:color="1A2236"/>
              <w:bottom w:val="single" w:sz="12" w:color="1A2236"/>
              <w:right w:val="single" w:sz="12" w:color="1A223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4320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3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7370"/>
      </w:tblGrid>
      <w:tr>
        <w:tc>
          <w:tcPr>
            <w:tcW w:type="dxa" w:w="6786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right"/>
            </w:pPr>
            <w:r>
              <w:rPr>
                <w:color w:val="9090A0"/>
                <w:sz w:val="24"/>
              </w:rPr>
              <w:t>7 / 19</w:t>
            </w:r>
          </w:p>
          <w:p>
            <w:pPr>
              <w:spacing w:before="160"/>
              <w:jc w:val="right"/>
            </w:pPr>
            <w:r>
              <w:rPr>
                <w:b/>
                <w:color w:val="101018"/>
                <w:sz w:val="72"/>
                <w:rtl w:val="1"/>
              </w:rPr>
              <w:t>קרולינה ריפר צהוב</w:t>
            </w:r>
          </w:p>
          <w:p>
            <w:pPr>
              <w:jc w:val="right"/>
            </w:pPr>
            <w:r>
              <w:rPr>
                <w:i/>
                <w:color w:val="555566"/>
                <w:sz w:val="36"/>
              </w:rPr>
              <w:t>Yellow Carolina Reaper</w:t>
            </w:r>
          </w:p>
          <w:p>
            <w:pPr>
              <w:spacing w:before="320"/>
              <w:jc w:val="right"/>
            </w:pPr>
            <w:r>
              <w:rPr>
                <w:color w:val="555566"/>
                <w:sz w:val="22"/>
              </w:rPr>
              <w:t>Capsicum chinense</w:t>
            </w:r>
            <w:r>
              <w:rPr>
                <w:color w:val="AAAAB8"/>
              </w:rPr>
              <w:t xml:space="preserve">   ·   </w:t>
            </w:r>
            <w:r>
              <w:rPr>
                <w:color w:val="555566"/>
                <w:sz w:val="22"/>
              </w:rPr>
              <w:t>~1.4M–2M SHU</w:t>
            </w:r>
          </w:p>
          <w:p>
            <w:pPr>
              <w:spacing w:before="400"/>
              <w:jc w:val="right"/>
            </w:pPr>
            <w:r>
              <w:rPr>
                <w:color w:val="C93030"/>
                <w:sz w:val="18"/>
              </w:rPr>
              <w:t>תמונה לא נטענה — ראה: https://en.wikipedia.org/wiki/Carolina_Reaper</w:t>
            </w:r>
          </w:p>
        </w:tc>
        <w:tc>
          <w:tcPr>
            <w:tcW w:type="dxa" w:w="6786"/>
            <w:vAlign w:val="center"/>
            <w:tcBorders>
              <w:top w:val="single" w:sz="12" w:color="1A2236"/>
              <w:left w:val="single" w:sz="12" w:color="1A2236"/>
              <w:bottom w:val="single" w:sz="12" w:color="1A2236"/>
              <w:right w:val="single" w:sz="12" w:color="1A223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4320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3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7370"/>
      </w:tblGrid>
      <w:tr>
        <w:tc>
          <w:tcPr>
            <w:tcW w:type="dxa" w:w="6786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right"/>
            </w:pPr>
            <w:r>
              <w:rPr>
                <w:color w:val="9090A0"/>
                <w:sz w:val="24"/>
              </w:rPr>
              <w:t>8 / 19</w:t>
            </w:r>
          </w:p>
          <w:p>
            <w:pPr>
              <w:spacing w:before="160"/>
              <w:jc w:val="right"/>
            </w:pPr>
            <w:r>
              <w:rPr>
                <w:b/>
                <w:color w:val="101018"/>
                <w:sz w:val="72"/>
                <w:rtl w:val="1"/>
              </w:rPr>
              <w:t>קרולינה ריפר שוקולד</w:t>
            </w:r>
          </w:p>
          <w:p>
            <w:pPr>
              <w:jc w:val="right"/>
            </w:pPr>
            <w:r>
              <w:rPr>
                <w:i/>
                <w:color w:val="555566"/>
                <w:sz w:val="36"/>
              </w:rPr>
              <w:t>Chocolate Carolina Reaper</w:t>
            </w:r>
          </w:p>
          <w:p>
            <w:pPr>
              <w:spacing w:before="320"/>
              <w:jc w:val="right"/>
            </w:pPr>
            <w:r>
              <w:rPr>
                <w:color w:val="555566"/>
                <w:sz w:val="22"/>
              </w:rPr>
              <w:t>Capsicum chinense</w:t>
            </w:r>
            <w:r>
              <w:rPr>
                <w:color w:val="AAAAB8"/>
              </w:rPr>
              <w:t xml:space="preserve">   ·   </w:t>
            </w:r>
            <w:r>
              <w:rPr>
                <w:color w:val="555566"/>
                <w:sz w:val="22"/>
              </w:rPr>
              <w:t>~1.5M–2M SHU</w:t>
            </w:r>
          </w:p>
          <w:p>
            <w:pPr>
              <w:spacing w:before="400"/>
              <w:jc w:val="right"/>
            </w:pPr>
            <w:r>
              <w:rPr>
                <w:color w:val="C93030"/>
                <w:sz w:val="18"/>
              </w:rPr>
              <w:t>תמונה לא נטענה — ראה: https://en.wikipedia.org/wiki/Carolina_Reaper</w:t>
            </w:r>
          </w:p>
        </w:tc>
        <w:tc>
          <w:tcPr>
            <w:tcW w:type="dxa" w:w="6786"/>
            <w:vAlign w:val="center"/>
            <w:tcBorders>
              <w:top w:val="single" w:sz="12" w:color="1A2236"/>
              <w:left w:val="single" w:sz="12" w:color="1A2236"/>
              <w:bottom w:val="single" w:sz="12" w:color="1A2236"/>
              <w:right w:val="single" w:sz="12" w:color="1A223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432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3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7370"/>
      </w:tblGrid>
      <w:tr>
        <w:tc>
          <w:tcPr>
            <w:tcW w:type="dxa" w:w="6786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right"/>
            </w:pPr>
            <w:r>
              <w:rPr>
                <w:color w:val="9090A0"/>
                <w:sz w:val="24"/>
              </w:rPr>
              <w:t>9 / 19</w:t>
            </w:r>
          </w:p>
          <w:p>
            <w:pPr>
              <w:spacing w:before="160"/>
              <w:jc w:val="right"/>
            </w:pPr>
            <w:r>
              <w:rPr>
                <w:b/>
                <w:color w:val="101018"/>
                <w:sz w:val="72"/>
                <w:rtl w:val="1"/>
              </w:rPr>
              <w:t>גוליקה בהוט צהוב</w:t>
            </w:r>
          </w:p>
          <w:p>
            <w:pPr>
              <w:jc w:val="right"/>
            </w:pPr>
            <w:r>
              <w:rPr>
                <w:i/>
                <w:color w:val="555566"/>
                <w:sz w:val="36"/>
              </w:rPr>
              <w:t>Yellow Bhut Jolokia</w:t>
            </w:r>
          </w:p>
          <w:p>
            <w:pPr>
              <w:spacing w:before="320"/>
              <w:jc w:val="right"/>
            </w:pPr>
            <w:r>
              <w:rPr>
                <w:color w:val="555566"/>
                <w:sz w:val="22"/>
              </w:rPr>
              <w:t>Capsicum chinense × frutescens</w:t>
            </w:r>
            <w:r>
              <w:rPr>
                <w:color w:val="AAAAB8"/>
              </w:rPr>
              <w:t xml:space="preserve">   ·   </w:t>
            </w:r>
            <w:r>
              <w:rPr>
                <w:color w:val="555566"/>
                <w:sz w:val="22"/>
              </w:rPr>
              <w:t>~800K–1M SHU</w:t>
            </w:r>
          </w:p>
          <w:p>
            <w:pPr>
              <w:spacing w:before="400"/>
              <w:jc w:val="right"/>
            </w:pPr>
            <w:r>
              <w:rPr>
                <w:color w:val="C93030"/>
                <w:sz w:val="18"/>
              </w:rPr>
              <w:t>תמונה לא נטענה — ראה: https://en.wikipedia.org/wiki/Bhut_jolokia</w:t>
            </w:r>
          </w:p>
        </w:tc>
        <w:tc>
          <w:tcPr>
            <w:tcW w:type="dxa" w:w="6786"/>
            <w:vAlign w:val="center"/>
            <w:tcBorders>
              <w:top w:val="single" w:sz="12" w:color="1A2236"/>
              <w:left w:val="single" w:sz="12" w:color="1A2236"/>
              <w:bottom w:val="single" w:sz="12" w:color="1A2236"/>
              <w:right w:val="single" w:sz="12" w:color="1A223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432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3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7370"/>
      </w:tblGrid>
      <w:tr>
        <w:tc>
          <w:tcPr>
            <w:tcW w:type="dxa" w:w="6786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right"/>
            </w:pPr>
            <w:r>
              <w:rPr>
                <w:color w:val="9090A0"/>
                <w:sz w:val="24"/>
              </w:rPr>
              <w:t>10 / 19</w:t>
            </w:r>
          </w:p>
          <w:p>
            <w:pPr>
              <w:spacing w:before="160"/>
              <w:jc w:val="right"/>
            </w:pPr>
            <w:r>
              <w:rPr>
                <w:b/>
                <w:color w:val="101018"/>
                <w:sz w:val="72"/>
                <w:rtl w:val="1"/>
              </w:rPr>
              <w:t>סקורפיו ריפר אדום</w:t>
            </w:r>
          </w:p>
          <w:p>
            <w:pPr>
              <w:jc w:val="right"/>
            </w:pPr>
            <w:r>
              <w:rPr>
                <w:i/>
                <w:color w:val="555566"/>
                <w:sz w:val="36"/>
              </w:rPr>
              <w:t>Trinidad Scorpion (Red)</w:t>
            </w:r>
          </w:p>
          <w:p>
            <w:pPr>
              <w:spacing w:before="320"/>
              <w:jc w:val="right"/>
            </w:pPr>
            <w:r>
              <w:rPr>
                <w:color w:val="555566"/>
                <w:sz w:val="22"/>
              </w:rPr>
              <w:t>Capsicum chinense</w:t>
            </w:r>
            <w:r>
              <w:rPr>
                <w:color w:val="AAAAB8"/>
              </w:rPr>
              <w:t xml:space="preserve">   ·   </w:t>
            </w:r>
            <w:r>
              <w:rPr>
                <w:color w:val="555566"/>
                <w:sz w:val="22"/>
              </w:rPr>
              <w:t>~1.2M–2M SHU</w:t>
            </w:r>
          </w:p>
          <w:p>
            <w:pPr>
              <w:spacing w:before="400"/>
              <w:jc w:val="right"/>
            </w:pPr>
            <w:r>
              <w:rPr>
                <w:color w:val="C93030"/>
                <w:sz w:val="18"/>
              </w:rPr>
              <w:t>תמונה לא נטענה — ראה: https://en.wikipedia.org/wiki/Trinidad_Scorpion_pepper</w:t>
            </w:r>
          </w:p>
        </w:tc>
        <w:tc>
          <w:tcPr>
            <w:tcW w:type="dxa" w:w="6786"/>
            <w:vAlign w:val="center"/>
            <w:tcBorders>
              <w:top w:val="single" w:sz="12" w:color="1A2236"/>
              <w:left w:val="single" w:sz="12" w:color="1A2236"/>
              <w:bottom w:val="single" w:sz="12" w:color="1A2236"/>
              <w:right w:val="single" w:sz="12" w:color="1A223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4320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3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7370"/>
      </w:tblGrid>
      <w:tr>
        <w:tc>
          <w:tcPr>
            <w:tcW w:type="dxa" w:w="6786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right"/>
            </w:pPr>
            <w:r>
              <w:rPr>
                <w:color w:val="9090A0"/>
                <w:sz w:val="24"/>
              </w:rPr>
              <w:t>11 / 19</w:t>
            </w:r>
          </w:p>
          <w:p>
            <w:pPr>
              <w:spacing w:before="160"/>
              <w:jc w:val="right"/>
            </w:pPr>
            <w:r>
              <w:rPr>
                <w:b/>
                <w:color w:val="101018"/>
                <w:sz w:val="72"/>
                <w:rtl w:val="1"/>
              </w:rPr>
              <w:t>צ׳רי בומב אדום</w:t>
            </w:r>
          </w:p>
          <w:p>
            <w:pPr>
              <w:jc w:val="right"/>
            </w:pPr>
            <w:r>
              <w:rPr>
                <w:i/>
                <w:color w:val="555566"/>
                <w:sz w:val="36"/>
              </w:rPr>
              <w:t>Cherry Bomb (F1)</w:t>
            </w:r>
          </w:p>
          <w:p>
            <w:pPr>
              <w:spacing w:before="320"/>
              <w:jc w:val="right"/>
            </w:pPr>
            <w:r>
              <w:rPr>
                <w:color w:val="555566"/>
                <w:sz w:val="22"/>
              </w:rPr>
              <w:t>Capsicum annuum</w:t>
            </w:r>
            <w:r>
              <w:rPr>
                <w:color w:val="AAAAB8"/>
              </w:rPr>
              <w:t xml:space="preserve">   ·   </w:t>
            </w:r>
            <w:r>
              <w:rPr>
                <w:color w:val="555566"/>
                <w:sz w:val="22"/>
              </w:rPr>
              <w:t>2.5K–5K SHU</w:t>
            </w:r>
          </w:p>
          <w:p>
            <w:pPr>
              <w:spacing w:before="400"/>
              <w:jc w:val="right"/>
            </w:pPr>
            <w:r>
              <w:rPr>
                <w:color w:val="C93030"/>
                <w:sz w:val="18"/>
              </w:rPr>
              <w:t>תמונה לא נטענה — ראה: https://en.wikipedia.org/wiki/Cherry_pepper</w:t>
            </w:r>
          </w:p>
        </w:tc>
        <w:tc>
          <w:tcPr>
            <w:tcW w:type="dxa" w:w="6786"/>
            <w:vAlign w:val="center"/>
            <w:tcBorders>
              <w:top w:val="single" w:sz="12" w:color="1A2236"/>
              <w:left w:val="single" w:sz="12" w:color="1A2236"/>
              <w:bottom w:val="single" w:sz="12" w:color="1A2236"/>
              <w:right w:val="single" w:sz="12" w:color="1A223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432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3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7370"/>
      </w:tblGrid>
      <w:tr>
        <w:tc>
          <w:tcPr>
            <w:tcW w:type="dxa" w:w="6786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right"/>
            </w:pPr>
            <w:r>
              <w:rPr>
                <w:color w:val="9090A0"/>
                <w:sz w:val="24"/>
              </w:rPr>
              <w:t>12 / 19</w:t>
            </w:r>
          </w:p>
          <w:p>
            <w:pPr>
              <w:spacing w:before="160"/>
              <w:jc w:val="right"/>
            </w:pPr>
            <w:r>
              <w:rPr>
                <w:b/>
                <w:color w:val="101018"/>
                <w:sz w:val="72"/>
                <w:rtl w:val="1"/>
              </w:rPr>
              <w:t>גוליקה בהוט סגול</w:t>
            </w:r>
          </w:p>
          <w:p>
            <w:pPr>
              <w:jc w:val="right"/>
            </w:pPr>
            <w:r>
              <w:rPr>
                <w:i/>
                <w:color w:val="555566"/>
                <w:sz w:val="36"/>
              </w:rPr>
              <w:t>Purple Bhut Jolokia</w:t>
            </w:r>
          </w:p>
          <w:p>
            <w:pPr>
              <w:spacing w:before="320"/>
              <w:jc w:val="right"/>
            </w:pPr>
            <w:r>
              <w:rPr>
                <w:color w:val="555566"/>
                <w:sz w:val="22"/>
              </w:rPr>
              <w:t>Capsicum chinense</w:t>
            </w:r>
            <w:r>
              <w:rPr>
                <w:color w:val="AAAAB8"/>
              </w:rPr>
              <w:t xml:space="preserve">   ·   </w:t>
            </w:r>
            <w:r>
              <w:rPr>
                <w:color w:val="555566"/>
                <w:sz w:val="22"/>
              </w:rPr>
              <w:t>~800K–1M SHU</w:t>
            </w:r>
          </w:p>
          <w:p>
            <w:pPr>
              <w:spacing w:before="400"/>
              <w:jc w:val="right"/>
            </w:pPr>
            <w:r>
              <w:rPr>
                <w:color w:val="C93030"/>
                <w:sz w:val="18"/>
              </w:rPr>
              <w:t>תמונה לא נטענה — ראה: https://en.wikipedia.org/wiki/Bhut_jolokia</w:t>
            </w:r>
          </w:p>
        </w:tc>
        <w:tc>
          <w:tcPr>
            <w:tcW w:type="dxa" w:w="6786"/>
            <w:vAlign w:val="center"/>
            <w:tcBorders>
              <w:top w:val="single" w:sz="12" w:color="1A2236"/>
              <w:left w:val="single" w:sz="12" w:color="1A2236"/>
              <w:bottom w:val="single" w:sz="12" w:color="1A2236"/>
              <w:right w:val="single" w:sz="12" w:color="1A223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43200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3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7370"/>
      </w:tblGrid>
      <w:tr>
        <w:tc>
          <w:tcPr>
            <w:tcW w:type="dxa" w:w="6786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right"/>
            </w:pPr>
            <w:r>
              <w:rPr>
                <w:color w:val="9090A0"/>
                <w:sz w:val="24"/>
              </w:rPr>
              <w:t>13 / 19</w:t>
            </w:r>
          </w:p>
          <w:p>
            <w:pPr>
              <w:spacing w:before="160"/>
              <w:jc w:val="right"/>
            </w:pPr>
            <w:r>
              <w:rPr>
                <w:b/>
                <w:color w:val="101018"/>
                <w:sz w:val="72"/>
                <w:rtl w:val="1"/>
              </w:rPr>
              <w:t>ציפור תאילנדי</w:t>
            </w:r>
          </w:p>
          <w:p>
            <w:pPr>
              <w:jc w:val="right"/>
            </w:pPr>
            <w:r>
              <w:rPr>
                <w:i/>
                <w:color w:val="555566"/>
                <w:sz w:val="36"/>
              </w:rPr>
              <w:t>Thai Bird's Eye</w:t>
            </w:r>
          </w:p>
          <w:p>
            <w:pPr>
              <w:spacing w:before="320"/>
              <w:jc w:val="right"/>
            </w:pPr>
            <w:r>
              <w:rPr>
                <w:color w:val="555566"/>
                <w:sz w:val="22"/>
              </w:rPr>
              <w:t>Capsicum annuum</w:t>
            </w:r>
            <w:r>
              <w:rPr>
                <w:color w:val="AAAAB8"/>
              </w:rPr>
              <w:t xml:space="preserve">   ·   </w:t>
            </w:r>
            <w:r>
              <w:rPr>
                <w:color w:val="555566"/>
                <w:sz w:val="22"/>
              </w:rPr>
              <w:t>50K–100K SHU</w:t>
            </w:r>
          </w:p>
          <w:p>
            <w:pPr>
              <w:spacing w:before="400"/>
              <w:jc w:val="right"/>
            </w:pPr>
            <w:r>
              <w:rPr>
                <w:color w:val="C93030"/>
                <w:sz w:val="18"/>
              </w:rPr>
              <w:t>תמונה לא נטענה — ראה: https://en.wikipedia.org/wiki/Bird%27s_eye_chili</w:t>
            </w:r>
          </w:p>
        </w:tc>
        <w:tc>
          <w:tcPr>
            <w:tcW w:type="dxa" w:w="6786"/>
            <w:vAlign w:val="center"/>
            <w:tcBorders>
              <w:top w:val="single" w:sz="12" w:color="1A2236"/>
              <w:left w:val="single" w:sz="12" w:color="1A2236"/>
              <w:bottom w:val="single" w:sz="12" w:color="1A2236"/>
              <w:right w:val="single" w:sz="12" w:color="1A223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43200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3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7370"/>
      </w:tblGrid>
      <w:tr>
        <w:tc>
          <w:tcPr>
            <w:tcW w:type="dxa" w:w="6786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right"/>
            </w:pPr>
            <w:r>
              <w:rPr>
                <w:color w:val="9090A0"/>
                <w:sz w:val="24"/>
              </w:rPr>
              <w:t>14 / 19</w:t>
            </w:r>
          </w:p>
          <w:p>
            <w:pPr>
              <w:spacing w:before="160"/>
              <w:jc w:val="right"/>
            </w:pPr>
            <w:r>
              <w:rPr>
                <w:b/>
                <w:color w:val="101018"/>
                <w:sz w:val="72"/>
                <w:rtl w:val="1"/>
              </w:rPr>
              <w:t>גמיקאן ילו צהוב</w:t>
            </w:r>
          </w:p>
          <w:p>
            <w:pPr>
              <w:jc w:val="right"/>
            </w:pPr>
            <w:r>
              <w:rPr>
                <w:i/>
                <w:color w:val="555566"/>
                <w:sz w:val="36"/>
              </w:rPr>
              <w:t>Yellow Scotch Bonnet</w:t>
            </w:r>
          </w:p>
          <w:p>
            <w:pPr>
              <w:spacing w:before="320"/>
              <w:jc w:val="right"/>
            </w:pPr>
            <w:r>
              <w:rPr>
                <w:color w:val="555566"/>
                <w:sz w:val="22"/>
              </w:rPr>
              <w:t>Capsicum chinense</w:t>
            </w:r>
            <w:r>
              <w:rPr>
                <w:color w:val="AAAAB8"/>
              </w:rPr>
              <w:t xml:space="preserve">   ·   </w:t>
            </w:r>
            <w:r>
              <w:rPr>
                <w:color w:val="555566"/>
                <w:sz w:val="22"/>
              </w:rPr>
              <w:t>100K–350K SHU</w:t>
            </w:r>
          </w:p>
          <w:p>
            <w:pPr>
              <w:spacing w:before="400"/>
              <w:jc w:val="right"/>
            </w:pPr>
            <w:r>
              <w:rPr>
                <w:color w:val="C93030"/>
                <w:sz w:val="18"/>
              </w:rPr>
              <w:t>תמונה לא נטענה — ראה: https://en.wikipedia.org/wiki/Scotch_bonnet</w:t>
            </w:r>
          </w:p>
        </w:tc>
        <w:tc>
          <w:tcPr>
            <w:tcW w:type="dxa" w:w="6786"/>
            <w:vAlign w:val="center"/>
            <w:tcBorders>
              <w:top w:val="single" w:sz="12" w:color="1A2236"/>
              <w:left w:val="single" w:sz="12" w:color="1A2236"/>
              <w:bottom w:val="single" w:sz="12" w:color="1A2236"/>
              <w:right w:val="single" w:sz="12" w:color="1A223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43200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3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7370"/>
      </w:tblGrid>
      <w:tr>
        <w:tc>
          <w:tcPr>
            <w:tcW w:type="dxa" w:w="6786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right"/>
            </w:pPr>
            <w:r>
              <w:rPr>
                <w:color w:val="9090A0"/>
                <w:sz w:val="24"/>
              </w:rPr>
              <w:t>15 / 19</w:t>
            </w:r>
          </w:p>
          <w:p>
            <w:pPr>
              <w:spacing w:before="160"/>
              <w:jc w:val="right"/>
            </w:pPr>
            <w:r>
              <w:rPr>
                <w:b/>
                <w:color w:val="101018"/>
                <w:sz w:val="72"/>
                <w:rtl w:val="1"/>
              </w:rPr>
              <w:t>צ׳ילי תאילנדי ארוך</w:t>
            </w:r>
          </w:p>
          <w:p>
            <w:pPr>
              <w:jc w:val="right"/>
            </w:pPr>
            <w:r>
              <w:rPr>
                <w:i/>
                <w:color w:val="555566"/>
                <w:sz w:val="36"/>
              </w:rPr>
              <w:t>Thai Long / Spur Chili</w:t>
            </w:r>
          </w:p>
          <w:p>
            <w:pPr>
              <w:spacing w:before="320"/>
              <w:jc w:val="right"/>
            </w:pPr>
            <w:r>
              <w:rPr>
                <w:color w:val="555566"/>
                <w:sz w:val="22"/>
              </w:rPr>
              <w:t>Capsicum annuum</w:t>
            </w:r>
            <w:r>
              <w:rPr>
                <w:color w:val="AAAAB8"/>
              </w:rPr>
              <w:t xml:space="preserve">   ·   </w:t>
            </w:r>
            <w:r>
              <w:rPr>
                <w:color w:val="555566"/>
                <w:sz w:val="22"/>
              </w:rPr>
              <w:t>15K–50K SHU</w:t>
            </w:r>
          </w:p>
          <w:p>
            <w:pPr>
              <w:spacing w:before="400"/>
              <w:jc w:val="right"/>
            </w:pPr>
            <w:r>
              <w:rPr>
                <w:color w:val="C93030"/>
                <w:sz w:val="18"/>
              </w:rPr>
              <w:t>תמונה לא נטענה — ראה: https://en.wikipedia.org/wiki/Thai_pepper</w:t>
            </w:r>
          </w:p>
        </w:tc>
        <w:tc>
          <w:tcPr>
            <w:tcW w:type="dxa" w:w="6786"/>
            <w:vAlign w:val="center"/>
            <w:tcBorders>
              <w:top w:val="single" w:sz="12" w:color="1A2236"/>
              <w:left w:val="single" w:sz="12" w:color="1A2236"/>
              <w:bottom w:val="single" w:sz="12" w:color="1A2236"/>
              <w:right w:val="single" w:sz="12" w:color="1A223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432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3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7370"/>
      </w:tblGrid>
      <w:tr>
        <w:tc>
          <w:tcPr>
            <w:tcW w:type="dxa" w:w="6786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right"/>
            </w:pPr>
            <w:r>
              <w:rPr>
                <w:color w:val="9090A0"/>
                <w:sz w:val="24"/>
              </w:rPr>
              <w:t>16 / 19</w:t>
            </w:r>
          </w:p>
          <w:p>
            <w:pPr>
              <w:spacing w:before="160"/>
              <w:jc w:val="right"/>
            </w:pPr>
            <w:r>
              <w:rPr>
                <w:b/>
                <w:color w:val="101018"/>
                <w:sz w:val="72"/>
                <w:rtl w:val="1"/>
              </w:rPr>
              <w:t>עקרב לבן</w:t>
            </w:r>
          </w:p>
          <w:p>
            <w:pPr>
              <w:jc w:val="right"/>
            </w:pPr>
            <w:r>
              <w:rPr>
                <w:i/>
                <w:color w:val="555566"/>
                <w:sz w:val="36"/>
              </w:rPr>
              <w:t>White Trinidad Scorpion</w:t>
            </w:r>
          </w:p>
          <w:p>
            <w:pPr>
              <w:spacing w:before="320"/>
              <w:jc w:val="right"/>
            </w:pPr>
            <w:r>
              <w:rPr>
                <w:color w:val="555566"/>
                <w:sz w:val="22"/>
              </w:rPr>
              <w:t>Capsicum chinense</w:t>
            </w:r>
            <w:r>
              <w:rPr>
                <w:color w:val="AAAAB8"/>
              </w:rPr>
              <w:t xml:space="preserve">   ·   </w:t>
            </w:r>
            <w:r>
              <w:rPr>
                <w:color w:val="555566"/>
                <w:sz w:val="22"/>
              </w:rPr>
              <w:t>~1M+ SHU</w:t>
            </w:r>
          </w:p>
          <w:p>
            <w:pPr>
              <w:spacing w:before="400"/>
              <w:jc w:val="right"/>
            </w:pPr>
            <w:r>
              <w:rPr>
                <w:color w:val="C93030"/>
                <w:sz w:val="18"/>
              </w:rPr>
              <w:t>תמונה לא נטענה — ראה: https://en.wikipedia.org/wiki/Trinidad_Scorpion_pepper</w:t>
            </w:r>
          </w:p>
        </w:tc>
        <w:tc>
          <w:tcPr>
            <w:tcW w:type="dxa" w:w="6786"/>
            <w:vAlign w:val="center"/>
            <w:tcBorders>
              <w:top w:val="single" w:sz="12" w:color="1A2236"/>
              <w:left w:val="single" w:sz="12" w:color="1A2236"/>
              <w:bottom w:val="single" w:sz="12" w:color="1A2236"/>
              <w:right w:val="single" w:sz="12" w:color="1A223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4320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3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7370"/>
      </w:tblGrid>
      <w:tr>
        <w:tc>
          <w:tcPr>
            <w:tcW w:type="dxa" w:w="6786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right"/>
            </w:pPr>
            <w:r>
              <w:rPr>
                <w:color w:val="9090A0"/>
                <w:sz w:val="24"/>
              </w:rPr>
              <w:t>17 / 19</w:t>
            </w:r>
          </w:p>
          <w:p>
            <w:pPr>
              <w:spacing w:before="160"/>
              <w:jc w:val="right"/>
            </w:pPr>
            <w:r>
              <w:rPr>
                <w:b/>
                <w:color w:val="101018"/>
                <w:sz w:val="72"/>
                <w:rtl w:val="1"/>
              </w:rPr>
              <w:t>דובדבן אדום</w:t>
            </w:r>
          </w:p>
          <w:p>
            <w:pPr>
              <w:jc w:val="right"/>
            </w:pPr>
            <w:r>
              <w:rPr>
                <w:i/>
                <w:color w:val="555566"/>
                <w:sz w:val="36"/>
              </w:rPr>
              <w:t>Mexican Cherry / Pimiento</w:t>
            </w:r>
          </w:p>
          <w:p>
            <w:pPr>
              <w:spacing w:before="320"/>
              <w:jc w:val="right"/>
            </w:pPr>
            <w:r>
              <w:rPr>
                <w:color w:val="555566"/>
                <w:sz w:val="22"/>
              </w:rPr>
              <w:t>Capsicum annuum</w:t>
            </w:r>
            <w:r>
              <w:rPr>
                <w:color w:val="AAAAB8"/>
              </w:rPr>
              <w:t xml:space="preserve">   ·   </w:t>
            </w:r>
            <w:r>
              <w:rPr>
                <w:color w:val="555566"/>
                <w:sz w:val="22"/>
              </w:rPr>
              <w:t>100–500 SHU</w:t>
            </w:r>
          </w:p>
          <w:p>
            <w:pPr>
              <w:spacing w:before="400"/>
              <w:jc w:val="right"/>
            </w:pPr>
            <w:r>
              <w:rPr>
                <w:color w:val="C93030"/>
                <w:sz w:val="18"/>
              </w:rPr>
              <w:t>תמונה לא נטענה — ראה: https://en.wikipedia.org/wiki/Pimiento</w:t>
            </w:r>
          </w:p>
        </w:tc>
        <w:tc>
          <w:tcPr>
            <w:tcW w:type="dxa" w:w="6786"/>
            <w:vAlign w:val="center"/>
            <w:tcBorders>
              <w:top w:val="single" w:sz="12" w:color="1A2236"/>
              <w:left w:val="single" w:sz="12" w:color="1A2236"/>
              <w:bottom w:val="single" w:sz="12" w:color="1A2236"/>
              <w:right w:val="single" w:sz="12" w:color="1A223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43200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3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7370"/>
      </w:tblGrid>
      <w:tr>
        <w:tc>
          <w:tcPr>
            <w:tcW w:type="dxa" w:w="6786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right"/>
            </w:pPr>
            <w:r>
              <w:rPr>
                <w:color w:val="9090A0"/>
                <w:sz w:val="24"/>
              </w:rPr>
              <w:t>18 / 19</w:t>
            </w:r>
          </w:p>
          <w:p>
            <w:pPr>
              <w:spacing w:before="160"/>
              <w:jc w:val="right"/>
            </w:pPr>
            <w:r>
              <w:rPr>
                <w:b/>
                <w:color w:val="101018"/>
                <w:sz w:val="72"/>
                <w:rtl w:val="1"/>
              </w:rPr>
              <w:t>קריולה סלה</w:t>
            </w:r>
          </w:p>
          <w:p>
            <w:pPr>
              <w:jc w:val="right"/>
            </w:pPr>
            <w:r>
              <w:rPr>
                <w:i/>
                <w:color w:val="555566"/>
                <w:sz w:val="36"/>
              </w:rPr>
              <w:t>Criolla Sella (Aji Crystal)</w:t>
            </w:r>
          </w:p>
          <w:p>
            <w:pPr>
              <w:spacing w:before="320"/>
              <w:jc w:val="right"/>
            </w:pPr>
            <w:r>
              <w:rPr>
                <w:color w:val="555566"/>
                <w:sz w:val="22"/>
              </w:rPr>
              <w:t>Capsicum baccatum</w:t>
            </w:r>
            <w:r>
              <w:rPr>
                <w:color w:val="AAAAB8"/>
              </w:rPr>
              <w:t xml:space="preserve">   ·   </w:t>
            </w:r>
            <w:r>
              <w:rPr>
                <w:color w:val="555566"/>
                <w:sz w:val="22"/>
              </w:rPr>
              <w:t>~30K SHU</w:t>
            </w:r>
          </w:p>
          <w:p>
            <w:pPr>
              <w:spacing w:before="400"/>
              <w:jc w:val="right"/>
            </w:pPr>
            <w:r>
              <w:rPr>
                <w:color w:val="C93030"/>
                <w:sz w:val="18"/>
              </w:rPr>
              <w:t>תמונה לא נטענה — ראה: https://en.wikipedia.org/wiki/Capsicum_baccatum</w:t>
            </w:r>
          </w:p>
        </w:tc>
        <w:tc>
          <w:tcPr>
            <w:tcW w:type="dxa" w:w="6786"/>
            <w:vAlign w:val="center"/>
            <w:tcBorders>
              <w:top w:val="single" w:sz="12" w:color="1A2236"/>
              <w:left w:val="single" w:sz="12" w:color="1A2236"/>
              <w:bottom w:val="single" w:sz="12" w:color="1A2236"/>
              <w:right w:val="single" w:sz="12" w:color="1A223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43200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3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6803"/>
        <w:gridCol w:w="7370"/>
      </w:tblGrid>
      <w:tr>
        <w:tc>
          <w:tcPr>
            <w:tcW w:type="dxa" w:w="6786"/>
            <w:vAlign w:val="center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</w:tcPr>
          <w:p>
            <w:pPr>
              <w:jc w:val="right"/>
            </w:pPr>
            <w:r>
              <w:rPr>
                <w:color w:val="9090A0"/>
                <w:sz w:val="24"/>
              </w:rPr>
              <w:t>19 / 19</w:t>
            </w:r>
          </w:p>
          <w:p>
            <w:pPr>
              <w:spacing w:before="160"/>
              <w:jc w:val="right"/>
            </w:pPr>
            <w:r>
              <w:rPr>
                <w:b/>
                <w:color w:val="101018"/>
                <w:sz w:val="72"/>
                <w:rtl w:val="1"/>
              </w:rPr>
              <w:t>אנברו מנורת לילה</w:t>
            </w:r>
          </w:p>
          <w:p>
            <w:pPr>
              <w:jc w:val="right"/>
            </w:pPr>
            <w:r>
              <w:rPr>
                <w:i/>
                <w:color w:val="555566"/>
                <w:sz w:val="36"/>
              </w:rPr>
              <w:t>Aji Lantern / Bishop's Crown</w:t>
            </w:r>
          </w:p>
          <w:p>
            <w:pPr>
              <w:spacing w:before="320"/>
              <w:jc w:val="right"/>
            </w:pPr>
            <w:r>
              <w:rPr>
                <w:color w:val="555566"/>
                <w:sz w:val="22"/>
              </w:rPr>
              <w:t>Capsicum baccatum</w:t>
            </w:r>
            <w:r>
              <w:rPr>
                <w:color w:val="AAAAB8"/>
              </w:rPr>
              <w:t xml:space="preserve">   ·   </w:t>
            </w:r>
            <w:r>
              <w:rPr>
                <w:color w:val="555566"/>
                <w:sz w:val="22"/>
              </w:rPr>
              <w:t>5K–30K SHU</w:t>
            </w:r>
          </w:p>
          <w:p>
            <w:pPr>
              <w:spacing w:before="400"/>
              <w:jc w:val="right"/>
            </w:pPr>
            <w:r>
              <w:rPr>
                <w:color w:val="C93030"/>
                <w:sz w:val="18"/>
              </w:rPr>
              <w:t>תמונה לא נטענה — ראה: https://en.wikipedia.org/wiki/Bishop%27s_crown</w:t>
            </w:r>
          </w:p>
        </w:tc>
        <w:tc>
          <w:tcPr>
            <w:tcW w:type="dxa" w:w="6786"/>
            <w:vAlign w:val="center"/>
            <w:tcBorders>
              <w:top w:val="single" w:sz="12" w:color="1A2236"/>
              <w:left w:val="single" w:sz="12" w:color="1A2236"/>
              <w:bottom w:val="single" w:sz="12" w:color="1A2236"/>
              <w:right w:val="single" w:sz="12" w:color="1A2236"/>
            </w:tcBorders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20000" cy="43200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0" cy="43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sectPr w:rsidR="00FC693F" w:rsidRPr="0006063C" w:rsidSect="00034616">
      <w:pgSz w:w="15840" w:h="12240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