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LAB04: View</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__________________________________________________________________________</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Submission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Submit a lab file named “int205_</w:t>
      </w:r>
      <w:r w:rsidDel="00000000" w:rsidR="00000000" w:rsidRPr="00000000">
        <w:rPr>
          <w:rFonts w:ascii="Calibri" w:cs="Calibri" w:eastAsia="Calibri" w:hAnsi="Calibri"/>
          <w:b w:val="0"/>
          <w:i w:val="0"/>
          <w:smallCaps w:val="0"/>
          <w:strike w:val="0"/>
          <w:color w:val="0000ff"/>
          <w:sz w:val="26"/>
          <w:szCs w:val="26"/>
          <w:u w:val="none"/>
          <w:shd w:fill="auto" w:val="clear"/>
          <w:vertAlign w:val="baseline"/>
          <w:rtl w:val="0"/>
        </w:rPr>
        <w:t xml:space="preserve">lab04</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_xxxxxxxxxxx.docx/.pdf” into the LEB2 system.  xxxxxxxxxxx = your student id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Due Date &amp; Time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94" w:right="0" w:hanging="174.00000000000006"/>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Lecturer will inform the LAB04 due date and time in lab class.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__________________________________________________________________________</w:t>
      </w:r>
    </w:p>
    <w:p w:rsidR="00000000" w:rsidDel="00000000" w:rsidP="00000000" w:rsidRDefault="00000000" w:rsidRPr="00000000" w14:paraId="0000000A">
      <w:pPr>
        <w:pStyle w:val="Heading2"/>
        <w:keepLines w:val="0"/>
        <w:spacing w:after="60" w:before="240" w:lineRule="auto"/>
        <w:rPr>
          <w:rFonts w:ascii="Arial" w:cs="Arial" w:eastAsia="Arial" w:hAnsi="Arial"/>
          <w:color w:val="c00000"/>
          <w:sz w:val="24"/>
          <w:szCs w:val="24"/>
          <w:u w:val="none"/>
        </w:rPr>
      </w:pPr>
      <w:r w:rsidDel="00000000" w:rsidR="00000000" w:rsidRPr="00000000">
        <w:rPr>
          <w:rFonts w:ascii="Arial" w:cs="Arial" w:eastAsia="Arial" w:hAnsi="Arial"/>
          <w:sz w:val="24"/>
          <w:szCs w:val="24"/>
          <w:u w:val="none"/>
          <w:rtl w:val="0"/>
        </w:rPr>
        <w:t xml:space="preserve">What is a View?</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view is a logical table based on a table or another view. A view contains no data of its own but is like a window through which data from tables can be viewed or changed. The tables on which a view is based are called </w:t>
      </w:r>
      <w:r w:rsidDel="00000000" w:rsidR="00000000" w:rsidRPr="00000000">
        <w:rPr>
          <w:rFonts w:ascii="Arial" w:cs="Arial" w:eastAsia="Arial" w:hAnsi="Arial"/>
          <w:b w:val="1"/>
          <w:i w:val="1"/>
          <w:smallCaps w:val="0"/>
          <w:strike w:val="0"/>
          <w:color w:val="c00000"/>
          <w:sz w:val="24"/>
          <w:szCs w:val="24"/>
          <w:u w:val="none"/>
          <w:shd w:fill="auto" w:val="clear"/>
          <w:vertAlign w:val="baseline"/>
          <w:rtl w:val="0"/>
        </w:rPr>
        <w:t xml:space="preserve">base tables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view is stored as a SELECT statement in the data dictionary.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927100</wp:posOffset>
                </wp:positionV>
                <wp:extent cx="4481830" cy="2313305"/>
                <wp:effectExtent b="0" l="0" r="0" t="0"/>
                <wp:wrapTopAndBottom distB="0" distT="0"/>
                <wp:docPr descr="Group 5" id="1073741840" name=""/>
                <a:graphic>
                  <a:graphicData uri="http://schemas.microsoft.com/office/word/2010/wordprocessingGroup">
                    <wpg:wgp>
                      <wpg:cNvGrpSpPr/>
                      <wpg:grpSpPr>
                        <a:xfrm>
                          <a:off x="3105085" y="2623348"/>
                          <a:ext cx="4481830" cy="2313305"/>
                          <a:chOff x="3105085" y="2623348"/>
                          <a:chExt cx="4481830" cy="2313305"/>
                        </a:xfrm>
                      </wpg:grpSpPr>
                      <wpg:grpSp>
                        <wpg:cNvGrpSpPr/>
                        <wpg:grpSpPr>
                          <a:xfrm>
                            <a:off x="3105085" y="2623348"/>
                            <a:ext cx="4481830" cy="2313305"/>
                            <a:chOff x="3105085" y="2623348"/>
                            <a:chExt cx="4481831" cy="2313306"/>
                          </a:xfrm>
                        </wpg:grpSpPr>
                        <wps:wsp>
                          <wps:cNvSpPr/>
                          <wps:cNvPr id="3" name="Shape 3"/>
                          <wps:spPr>
                            <a:xfrm>
                              <a:off x="3105085" y="2623348"/>
                              <a:ext cx="4481825" cy="23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5085" y="2623348"/>
                              <a:ext cx="4481831" cy="2313306"/>
                              <a:chOff x="0" y="0"/>
                              <a:chExt cx="4481830" cy="2313305"/>
                            </a:xfrm>
                          </wpg:grpSpPr>
                          <wps:wsp>
                            <wps:cNvSpPr/>
                            <wps:cNvPr id="10" name="Shape 10"/>
                            <wps:spPr>
                              <a:xfrm>
                                <a:off x="0" y="0"/>
                                <a:ext cx="4481825" cy="23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Picture 2" id="11" name="Shape 11"/>
                              <pic:cNvPicPr preferRelativeResize="0"/>
                            </pic:nvPicPr>
                            <pic:blipFill rotWithShape="1">
                              <a:blip r:embed="rId7">
                                <a:alphaModFix/>
                              </a:blip>
                              <a:srcRect b="0" l="0" r="0" t="0"/>
                              <a:stretch/>
                            </pic:blipFill>
                            <pic:spPr>
                              <a:xfrm>
                                <a:off x="0" y="173645"/>
                                <a:ext cx="4481830" cy="2139660"/>
                              </a:xfrm>
                              <a:prstGeom prst="rect">
                                <a:avLst/>
                              </a:prstGeom>
                              <a:noFill/>
                              <a:ln>
                                <a:noFill/>
                              </a:ln>
                            </pic:spPr>
                          </pic:pic>
                          <wps:wsp>
                            <wps:cNvSpPr/>
                            <wps:cNvPr id="12" name="Shape 12"/>
                            <wps:spPr>
                              <a:xfrm>
                                <a:off x="168566" y="0"/>
                                <a:ext cx="1519822" cy="2030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18"/>
                                      <w:vertAlign w:val="baseline"/>
                                    </w:rPr>
                                    <w:t xml:space="preserve">EMPLOYEES</w:t>
                                  </w:r>
                                  <w:r w:rsidDel="00000000" w:rsidR="00000000" w:rsidRPr="00000000">
                                    <w:rPr>
                                      <w:rFonts w:ascii="Arial" w:cs="Arial" w:eastAsia="Arial" w:hAnsi="Arial"/>
                                      <w:b w:val="1"/>
                                      <w:i w:val="0"/>
                                      <w:smallCaps w:val="0"/>
                                      <w:strike w:val="0"/>
                                      <w:color w:val="000000"/>
                                      <w:sz w:val="18"/>
                                      <w:vertAlign w:val="baseline"/>
                                    </w:rPr>
                                    <w:t xml:space="preserve"> table</w:t>
                                  </w:r>
                                </w:p>
                              </w:txbxContent>
                            </wps:txbx>
                            <wps:bodyPr anchorCtr="0" anchor="t" bIns="46025" lIns="46025" spcFirstLastPara="1" rIns="46025" wrap="square" tIns="460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927100</wp:posOffset>
                </wp:positionV>
                <wp:extent cx="4481830" cy="2313305"/>
                <wp:effectExtent b="0" l="0" r="0" t="0"/>
                <wp:wrapTopAndBottom distB="0" distT="0"/>
                <wp:docPr descr="Group 5" id="1073741840" name="image3.png"/>
                <a:graphic>
                  <a:graphicData uri="http://schemas.openxmlformats.org/drawingml/2006/picture">
                    <pic:pic>
                      <pic:nvPicPr>
                        <pic:cNvPr descr="Group 5" id="0" name="image3.png"/>
                        <pic:cNvPicPr preferRelativeResize="0"/>
                      </pic:nvPicPr>
                      <pic:blipFill>
                        <a:blip r:embed="rId8"/>
                        <a:srcRect/>
                        <a:stretch>
                          <a:fillRect/>
                        </a:stretch>
                      </pic:blipFill>
                      <pic:spPr>
                        <a:xfrm>
                          <a:off x="0" y="0"/>
                          <a:ext cx="4481830" cy="2313305"/>
                        </a:xfrm>
                        <a:prstGeom prst="rect"/>
                        <a:ln/>
                      </pic:spPr>
                    </pic:pic>
                  </a:graphicData>
                </a:graphic>
              </wp:anchor>
            </w:drawing>
          </mc:Fallback>
        </mc:AlternateConten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c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Syntax for creating a view </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c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545454"/>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CREATE</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a57f59"/>
          <w:sz w:val="26"/>
          <w:szCs w:val="26"/>
          <w:u w:val="none"/>
          <w:shd w:fill="auto" w:val="clear"/>
          <w:vertAlign w:val="baseline"/>
          <w:rtl w:val="0"/>
        </w:rPr>
        <w:t xml:space="preserve">OR</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REPLACE</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545454"/>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VIEW</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view_name </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column_list</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c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7aa"/>
          <w:sz w:val="26"/>
          <w:szCs w:val="26"/>
          <w:u w:val="none"/>
          <w:shd w:fill="auto" w:val="clear"/>
          <w:vertAlign w:val="baseline"/>
          <w:rtl w:val="0"/>
        </w:rPr>
        <w:t xml:space="preserve">AS</w:t>
      </w:r>
      <w:r w:rsidDel="00000000" w:rsidR="00000000" w:rsidRPr="00000000">
        <w:rPr>
          <w:rFonts w:ascii="Courier New" w:cs="Courier New" w:eastAsia="Courier New" w:hAnsi="Courier New"/>
          <w:b w:val="1"/>
          <w:i w:val="0"/>
          <w:smallCaps w:val="0"/>
          <w:strike w:val="0"/>
          <w:color w:val="545454"/>
          <w:sz w:val="26"/>
          <w:szCs w:val="26"/>
          <w:u w:val="none"/>
          <w:shd w:fill="auto" w:val="clear"/>
          <w:vertAlign w:val="baseline"/>
          <w:rtl w:val="0"/>
        </w:rPr>
        <w:t xml:space="preserve"> select_statement </w:t>
      </w:r>
      <w:r w:rsidDel="00000000" w:rsidR="00000000" w:rsidRPr="00000000">
        <w:rPr>
          <w:rFonts w:ascii="Courier New" w:cs="Courier New" w:eastAsia="Courier New" w:hAnsi="Courier New"/>
          <w:b w:val="1"/>
          <w:i w:val="0"/>
          <w:smallCaps w:val="0"/>
          <w:strike w:val="0"/>
          <w:color w:val="999999"/>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ff"/>
          <w:sz w:val="29"/>
          <w:szCs w:val="29"/>
          <w:highlight w:val="white"/>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Updatable Views:</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simple view is one that:</w:t>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Derives data from only one table</w:t>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Contains no functions or groups of data</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perform DML operations through the view</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080"/>
        </w:tabs>
        <w:spacing w:after="0" w:before="0" w:line="288"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Non-updatable Views:</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complex view is one that:</w:t>
      </w:r>
    </w:p>
    <w:p w:rsidR="00000000" w:rsidDel="00000000" w:rsidP="00000000" w:rsidRDefault="00000000" w:rsidRPr="00000000" w14:paraId="000000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Derives data from many tables</w:t>
      </w:r>
    </w:p>
    <w:p w:rsidR="00000000" w:rsidDel="00000000" w:rsidP="00000000" w:rsidRDefault="00000000" w:rsidRPr="00000000" w14:paraId="0000002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Contains functions or groups of data</w:t>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Does not always allow DML operations through the view</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The Syntax of CREATE VIEW statement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Documentation: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https://dev.mysql.com/doc/refman/8.0/en/create-view.html</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MySQL error code 1064 is a syntax error. This means the reason there’s a problem is because MySQL doesn’t understand what you’re asking it to do.</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Switch to SQL Editor</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specify the classicmodels database before writing SQL statements using the following command:</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db_name;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ff2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Calibri" w:cs="Calibri" w:eastAsia="Calibri" w:hAnsi="Calibri"/>
          <w:b w:val="0"/>
          <w:i w:val="0"/>
          <w:smallCaps w:val="0"/>
          <w:strike w:val="0"/>
          <w:color w:val="ff26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hyperlink r:id="r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tells MySQL to use the named database as the default (current) database for subsequent statements. This statement requires some privilege for the database or some object within it.</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ER diagram for the classicmodels.</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MSRP is “Manufacturer's suggested retail price”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ราคาขายปลีกแนะนำของผู้ผลิต</w:t>
          </w:r>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310091</wp:posOffset>
            </wp:positionH>
            <wp:positionV relativeFrom="paragraph">
              <wp:posOffset>241153</wp:posOffset>
            </wp:positionV>
            <wp:extent cx="5198738" cy="3775017"/>
            <wp:effectExtent b="12700" l="12700" r="12700" t="12700"/>
            <wp:wrapTopAndBottom distB="152400" distT="152400"/>
            <wp:docPr descr="image1.png" id="1073741842" name="image2.png"/>
            <a:graphic>
              <a:graphicData uri="http://schemas.openxmlformats.org/drawingml/2006/picture">
                <pic:pic>
                  <pic:nvPicPr>
                    <pic:cNvPr descr="image1.png" id="0" name="image2.png"/>
                    <pic:cNvPicPr preferRelativeResize="0"/>
                  </pic:nvPicPr>
                  <pic:blipFill>
                    <a:blip r:embed="rId11"/>
                    <a:srcRect b="0" l="0" r="0" t="0"/>
                    <a:stretch>
                      <a:fillRect/>
                    </a:stretch>
                  </pic:blipFill>
                  <pic:spPr>
                    <a:xfrm>
                      <a:off x="0" y="0"/>
                      <a:ext cx="5198738" cy="3775017"/>
                    </a:xfrm>
                    <a:prstGeom prst="rect"/>
                    <a:ln w="12700">
                      <a:solidFill>
                        <a:srgbClr val="000000"/>
                      </a:solidFill>
                      <a:prstDash val="solid"/>
                    </a:ln>
                  </pic:spPr>
                </pic:pic>
              </a:graphicData>
            </a:graphic>
          </wp:anchor>
        </w:drawing>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MySQL Workbench:</w:t>
      </w:r>
    </w:p>
    <w:p w:rsidR="00000000" w:rsidDel="00000000" w:rsidP="00000000" w:rsidRDefault="00000000" w:rsidRPr="00000000" w14:paraId="00000035">
      <w:pP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tl w:val="0"/>
        </w:rPr>
        <w:t xml:space="preserve">- You can see details of a table by clicking i button below:</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You can see the existing view by clicking  “Views” menu below:</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12701</wp:posOffset>
                </wp:positionH>
                <wp:positionV relativeFrom="paragraph">
                  <wp:posOffset>190500</wp:posOffset>
                </wp:positionV>
                <wp:extent cx="6116955" cy="2423803"/>
                <wp:effectExtent b="0" l="0" r="0" t="0"/>
                <wp:wrapTopAndBottom distB="152400" distT="152400"/>
                <wp:docPr descr="Group" id="1073741839" name=""/>
                <a:graphic>
                  <a:graphicData uri="http://schemas.microsoft.com/office/word/2010/wordprocessingGroup">
                    <wpg:wgp>
                      <wpg:cNvGrpSpPr/>
                      <wpg:grpSpPr>
                        <a:xfrm>
                          <a:off x="2287523" y="2568099"/>
                          <a:ext cx="6116955" cy="2423803"/>
                          <a:chOff x="2287523" y="2568099"/>
                          <a:chExt cx="6116955" cy="2423803"/>
                        </a:xfrm>
                      </wpg:grpSpPr>
                      <wpg:grpSp>
                        <wpg:cNvGrpSpPr/>
                        <wpg:grpSpPr>
                          <a:xfrm>
                            <a:off x="2287523" y="2568099"/>
                            <a:ext cx="6116955" cy="2423803"/>
                            <a:chOff x="2287523" y="2568099"/>
                            <a:chExt cx="6116956" cy="2423804"/>
                          </a:xfrm>
                        </wpg:grpSpPr>
                        <wps:wsp>
                          <wps:cNvSpPr/>
                          <wps:cNvPr id="3" name="Shape 3"/>
                          <wps:spPr>
                            <a:xfrm>
                              <a:off x="2287523" y="2568099"/>
                              <a:ext cx="6116950" cy="24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7523" y="2568099"/>
                              <a:ext cx="6116956" cy="2423804"/>
                              <a:chOff x="0" y="0"/>
                              <a:chExt cx="6116955" cy="2423803"/>
                            </a:xfrm>
                          </wpg:grpSpPr>
                          <wps:wsp>
                            <wps:cNvSpPr/>
                            <wps:cNvPr id="5" name="Shape 5"/>
                            <wps:spPr>
                              <a:xfrm>
                                <a:off x="0" y="0"/>
                                <a:ext cx="6116950" cy="24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 id="6" name="Shape 6"/>
                              <pic:cNvPicPr preferRelativeResize="0"/>
                            </pic:nvPicPr>
                            <pic:blipFill rotWithShape="1">
                              <a:blip r:embed="rId12">
                                <a:alphaModFix/>
                              </a:blip>
                              <a:srcRect b="0" l="0" r="0" t="0"/>
                              <a:stretch/>
                            </pic:blipFill>
                            <pic:spPr>
                              <a:xfrm>
                                <a:off x="0" y="0"/>
                                <a:ext cx="6116955" cy="2423803"/>
                              </a:xfrm>
                              <a:prstGeom prst="rect">
                                <a:avLst/>
                              </a:prstGeom>
                              <a:noFill/>
                              <a:ln>
                                <a:noFill/>
                              </a:ln>
                            </pic:spPr>
                          </pic:pic>
                          <wps:wsp>
                            <wps:cNvSpPr/>
                            <wps:cNvPr id="7" name="Shape 7"/>
                            <wps:spPr>
                              <a:xfrm>
                                <a:off x="940117" y="1076940"/>
                                <a:ext cx="197925" cy="269923"/>
                              </a:xfrm>
                              <a:prstGeom prst="rect">
                                <a:avLst/>
                              </a:prstGeom>
                              <a:noFill/>
                              <a:ln cap="flat" cmpd="sng" w="25400">
                                <a:solidFill>
                                  <a:srgbClr val="9411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12701</wp:posOffset>
                </wp:positionH>
                <wp:positionV relativeFrom="paragraph">
                  <wp:posOffset>190500</wp:posOffset>
                </wp:positionV>
                <wp:extent cx="6116955" cy="2423803"/>
                <wp:effectExtent b="0" l="0" r="0" t="0"/>
                <wp:wrapTopAndBottom distB="152400" distT="152400"/>
                <wp:docPr descr="Group" id="1073741839" name="image1.png"/>
                <a:graphic>
                  <a:graphicData uri="http://schemas.openxmlformats.org/drawingml/2006/picture">
                    <pic:pic>
                      <pic:nvPicPr>
                        <pic:cNvPr descr="Group" id="0" name="image1.png"/>
                        <pic:cNvPicPr preferRelativeResize="0"/>
                      </pic:nvPicPr>
                      <pic:blipFill>
                        <a:blip r:embed="rId13"/>
                        <a:srcRect/>
                        <a:stretch>
                          <a:fillRect/>
                        </a:stretch>
                      </pic:blipFill>
                      <pic:spPr>
                        <a:xfrm>
                          <a:off x="0" y="0"/>
                          <a:ext cx="6116955" cy="2423803"/>
                        </a:xfrm>
                        <a:prstGeom prst="rect"/>
                        <a:ln/>
                      </pic:spPr>
                    </pic:pic>
                  </a:graphicData>
                </a:graphic>
              </wp:anchor>
            </w:drawing>
          </mc:Fallback>
        </mc:AlternateConten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50801</wp:posOffset>
                </wp:positionH>
                <wp:positionV relativeFrom="paragraph">
                  <wp:posOffset>266700</wp:posOffset>
                </wp:positionV>
                <wp:extent cx="1928444" cy="3381474"/>
                <wp:effectExtent b="0" l="0" r="0" t="0"/>
                <wp:wrapSquare wrapText="bothSides" distB="152400" distT="152400" distL="152400" distR="152400"/>
                <wp:docPr descr="Group" id="1073741841" name=""/>
                <a:graphic>
                  <a:graphicData uri="http://schemas.microsoft.com/office/word/2010/wordprocessingGroup">
                    <wpg:wgp>
                      <wpg:cNvGrpSpPr/>
                      <wpg:grpSpPr>
                        <a:xfrm>
                          <a:off x="4381778" y="2089263"/>
                          <a:ext cx="1928444" cy="3381474"/>
                          <a:chOff x="4381778" y="2089263"/>
                          <a:chExt cx="1928444" cy="3381474"/>
                        </a:xfrm>
                      </wpg:grpSpPr>
                      <wpg:grpSp>
                        <wpg:cNvGrpSpPr/>
                        <wpg:grpSpPr>
                          <a:xfrm>
                            <a:off x="4381778" y="2089263"/>
                            <a:ext cx="1928444" cy="3381474"/>
                            <a:chOff x="4381778" y="2089263"/>
                            <a:chExt cx="1928445" cy="3381475"/>
                          </a:xfrm>
                        </wpg:grpSpPr>
                        <wps:wsp>
                          <wps:cNvSpPr/>
                          <wps:cNvPr id="3" name="Shape 3"/>
                          <wps:spPr>
                            <a:xfrm>
                              <a:off x="4381778" y="2089263"/>
                              <a:ext cx="1928425" cy="338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81778" y="2089263"/>
                              <a:ext cx="1928445" cy="3381475"/>
                              <a:chOff x="0" y="0"/>
                              <a:chExt cx="1928444" cy="3381474"/>
                            </a:xfrm>
                          </wpg:grpSpPr>
                          <wps:wsp>
                            <wps:cNvSpPr/>
                            <wps:cNvPr id="15" name="Shape 15"/>
                            <wps:spPr>
                              <a:xfrm>
                                <a:off x="0" y="0"/>
                                <a:ext cx="1928425" cy="338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 id="16" name="Shape 16"/>
                              <pic:cNvPicPr preferRelativeResize="0"/>
                            </pic:nvPicPr>
                            <pic:blipFill rotWithShape="1">
                              <a:blip r:embed="rId14">
                                <a:alphaModFix/>
                              </a:blip>
                              <a:srcRect b="0" l="0" r="0" t="0"/>
                              <a:stretch/>
                            </pic:blipFill>
                            <pic:spPr>
                              <a:xfrm>
                                <a:off x="0" y="0"/>
                                <a:ext cx="1928444" cy="3381474"/>
                              </a:xfrm>
                              <a:prstGeom prst="rect">
                                <a:avLst/>
                              </a:prstGeom>
                              <a:noFill/>
                              <a:ln>
                                <a:noFill/>
                              </a:ln>
                            </pic:spPr>
                          </pic:pic>
                          <wps:wsp>
                            <wps:cNvSpPr/>
                            <wps:cNvPr id="17" name="Shape 17"/>
                            <wps:spPr>
                              <a:xfrm>
                                <a:off x="52818" y="2580530"/>
                                <a:ext cx="902381" cy="204908"/>
                              </a:xfrm>
                              <a:prstGeom prst="rect">
                                <a:avLst/>
                              </a:prstGeom>
                              <a:noFill/>
                              <a:ln cap="flat" cmpd="sng" w="25400">
                                <a:solidFill>
                                  <a:srgbClr val="9411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50801</wp:posOffset>
                </wp:positionH>
                <wp:positionV relativeFrom="paragraph">
                  <wp:posOffset>266700</wp:posOffset>
                </wp:positionV>
                <wp:extent cx="1928444" cy="3381474"/>
                <wp:effectExtent b="0" l="0" r="0" t="0"/>
                <wp:wrapSquare wrapText="bothSides" distB="152400" distT="152400" distL="152400" distR="152400"/>
                <wp:docPr descr="Group" id="1073741841" name="image4.png"/>
                <a:graphic>
                  <a:graphicData uri="http://schemas.openxmlformats.org/drawingml/2006/picture">
                    <pic:pic>
                      <pic:nvPicPr>
                        <pic:cNvPr descr="Group" id="0" name="image4.png"/>
                        <pic:cNvPicPr preferRelativeResize="0"/>
                      </pic:nvPicPr>
                      <pic:blipFill>
                        <a:blip r:embed="rId15"/>
                        <a:srcRect/>
                        <a:stretch>
                          <a:fillRect/>
                        </a:stretch>
                      </pic:blipFill>
                      <pic:spPr>
                        <a:xfrm>
                          <a:off x="0" y="0"/>
                          <a:ext cx="1928444" cy="3381474"/>
                        </a:xfrm>
                        <a:prstGeom prst="rect"/>
                        <a:ln/>
                      </pic:spPr>
                    </pic:pic>
                  </a:graphicData>
                </a:graphic>
              </wp:anchor>
            </w:drawing>
          </mc:Fallback>
        </mc:AlternateConten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Task 1: Using the “classicmodels” </w:t>
      </w:r>
      <w:r w:rsidDel="00000000" w:rsidR="00000000" w:rsidRPr="00000000">
        <w:rPr>
          <w:rFonts w:ascii="Calibri" w:cs="Calibri" w:eastAsia="Calibri" w:hAnsi="Calibri"/>
          <w:b w:val="1"/>
          <w:sz w:val="26"/>
          <w:szCs w:val="26"/>
          <w:rtl w:val="0"/>
        </w:rPr>
        <w:t xml:space="preserve">database</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and write SQL statements to answer the following questions.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classicmodels;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Create a view named "mini_customer_view" to display the customer name of all customers whose names start with the word “Mini”. Please verify by querying data from this view.</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0000ff"/>
        </w:rPr>
      </w:pPr>
      <w:r w:rsidDel="00000000" w:rsidR="00000000" w:rsidRPr="00000000">
        <w:rPr>
          <w:rFonts w:ascii="Calibri" w:cs="Calibri" w:eastAsia="Calibri" w:hAnsi="Calibri"/>
          <w:color w:val="0000ff"/>
          <w:rtl w:val="0"/>
        </w:rPr>
        <w:t xml:space="preserve">-- Write a statement here, the screen of querying data from this view is optional</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Create a view named "prod_stock_view" to display the product name and quantity in stock of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product that has the minimum quantities in stock. Please verify by querying data from this view.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Create a view named "totalamount_orders_view" to display the order number, order date and the total amount of sales of all orders and sort the results in descending order by the total amount of sales. Name three columns of the view to orderno, orderdate and total_amount, respectively. Please verify by querying data from this view.       </w:t>
        <w:tab/>
        <w:tab/>
        <w:tab/>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Create a view named "customer_samecity_view" to </w:t>
      </w:r>
      <w:r w:rsidDel="00000000" w:rsidR="00000000" w:rsidRPr="00000000">
        <w:rPr>
          <w:rFonts w:ascii="Calibri" w:cs="Calibri" w:eastAsia="Calibri" w:hAnsi="Calibri"/>
          <w:rtl w:val="0"/>
        </w:rPr>
        <w:t xml:space="preserve">display the customer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and city of all customers who live in the same city of their sales rep employee’s office city. Name two view columns to cust_name and cust_city, respectively. Please verify by querying data from this view.</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Create a view named "maxcredit_city_view" to display the city and the maximum credit limit of all customers in each city. Please verify by querying data from this view.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Create a view named "maxcredit_london_view" to display the city and the maximum credit limit of all customers who live in London city. You should create this view from the "maxcredit_city_view" view in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Question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Please verify by querying data from this view.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Create a table named "offices_copy" with copying the structure and data from the "offices" table using the following commands: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create table offices_copy</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as select * from offices;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view named "usa_office_view" to display office code, city and state of the country "USA"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26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"offices_copy" table. Please verify by querying data from this view.</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Try to insert a new row</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through the "usa_office_view"  view created in </w:t>
      </w:r>
      <w:r w:rsidDel="00000000" w:rsidR="00000000" w:rsidRPr="00000000">
        <w:rPr>
          <w:rFonts w:ascii="Calibri" w:cs="Calibri" w:eastAsia="Calibri" w:hAnsi="Calibri"/>
          <w:u w:val="single"/>
          <w:rtl w:val="0"/>
        </w:rPr>
        <w:t xml:space="preserve">Q</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uestion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What happens about the data insertion </w:t>
      </w:r>
      <w:r w:rsidDel="00000000" w:rsidR="00000000" w:rsidRPr="00000000">
        <w:rPr>
          <w:rFonts w:ascii="Calibri" w:cs="Calibri" w:eastAsia="Calibri" w:hAnsi="Calibri"/>
          <w:rtl w:val="0"/>
        </w:rPr>
        <w:t xml:space="preserve">into the "offices_copy" table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Please explain.</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u w:val="single"/>
          <w:rtl w:val="0"/>
        </w:rPr>
        <w:t xml:space="preserve">Hint: </w:t>
      </w:r>
      <w:r w:rsidDel="00000000" w:rsidR="00000000" w:rsidRPr="00000000">
        <w:rPr>
          <w:rFonts w:ascii="Calibri" w:cs="Calibri" w:eastAsia="Calibri" w:hAnsi="Calibri"/>
          <w:rtl w:val="0"/>
        </w:rPr>
        <w:t xml:space="preserve">You can create data for a new row by yourself.</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To resolve the problem found in </w:t>
      </w:r>
      <w:r w:rsidDel="00000000" w:rsidR="00000000" w:rsidRPr="00000000">
        <w:rPr>
          <w:rFonts w:ascii="Calibri" w:cs="Calibri" w:eastAsia="Calibri" w:hAnsi="Calibri"/>
          <w:u w:val="single"/>
          <w:rtl w:val="0"/>
        </w:rPr>
        <w:t xml:space="preserve">Q</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uestion 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Please modify the "usa_office_view" view  to ensure that you can insert a new row through this view (an updatable view). Please show the data insertion of the "offices_copy" table.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create data </w:t>
      </w:r>
      <w:r w:rsidDel="00000000" w:rsidR="00000000" w:rsidRPr="00000000">
        <w:rPr>
          <w:rFonts w:ascii="Calibri" w:cs="Calibri" w:eastAsia="Calibri" w:hAnsi="Calibri"/>
          <w:rtl w:val="0"/>
        </w:rPr>
        <w:t xml:space="preserve">for 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new row by yourself.</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Please delete </w:t>
      </w:r>
      <w:r w:rsidDel="00000000" w:rsidR="00000000" w:rsidRPr="00000000">
        <w:rPr>
          <w:rFonts w:ascii="Calibri" w:cs="Calibri" w:eastAsia="Calibri" w:hAnsi="Calibri"/>
          <w:rtl w:val="0"/>
        </w:rPr>
        <w:t xml:space="preserve">both the structure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data of the "offices_copy" table. What happens to an existing view that </w:t>
      </w:r>
      <w:r w:rsidDel="00000000" w:rsidR="00000000" w:rsidRPr="00000000">
        <w:rPr>
          <w:rFonts w:ascii="Calibri" w:cs="Calibri" w:eastAsia="Calibri" w:hAnsi="Calibri"/>
          <w:rtl w:val="0"/>
        </w:rPr>
        <w:t xml:space="preserve">references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"offices_copy" table? Please explain.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sectPr>
      <w:headerReference r:id="rId16" w:type="default"/>
      <w:headerReference r:id="rId17" w:type="first"/>
      <w:footerReference r:id="rId18" w:type="default"/>
      <w:footerReference r:id="rId19" w:type="first"/>
      <w:pgSz w:h="16840" w:w="11900" w:orient="portrait"/>
      <w:pgMar w:bottom="851" w:top="851" w:left="1134" w:right="1133"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INT205 – Database Management System                                                                                            1/2564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INT205 – Database Management System                                                                                            1/2564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1080" w:hanging="360"/>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833" w:hanging="393"/>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2553" w:hanging="393"/>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3273" w:hanging="393"/>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993" w:hanging="393"/>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4713" w:hanging="393"/>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5433" w:hanging="393.0000000000009"/>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6153" w:hanging="393"/>
      </w:pPr>
      <w:rPr>
        <w:rFonts w:ascii="Times New Roman" w:cs="Times New Roman" w:eastAsia="Times New Roman" w:hAnsi="Times New Roman"/>
        <w:b w:val="0"/>
        <w:i w:val="0"/>
        <w:smallCaps w:val="0"/>
        <w:strike w:val="0"/>
        <w:shd w:fill="auto" w:val="clear"/>
        <w:vertAlign w:val="baseli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
    <w:lvl w:ilvl="0">
      <w:start w:val="1"/>
      <w:numFmt w:val="bullet"/>
      <w:lvlText w:val="-"/>
      <w:lvlJc w:val="left"/>
      <w:pPr>
        <w:ind w:left="894" w:hanging="174"/>
      </w:pPr>
      <w:rPr>
        <w:smallCaps w:val="0"/>
        <w:strike w:val="0"/>
        <w:shd w:fill="auto" w:val="clear"/>
        <w:vertAlign w:val="baseline"/>
      </w:rPr>
    </w:lvl>
    <w:lvl w:ilvl="1">
      <w:start w:val="1"/>
      <w:numFmt w:val="bullet"/>
      <w:lvlText w:val="-"/>
      <w:lvlJc w:val="left"/>
      <w:pPr>
        <w:ind w:left="1494" w:hanging="174"/>
      </w:pPr>
      <w:rPr>
        <w:smallCaps w:val="0"/>
        <w:strike w:val="0"/>
        <w:shd w:fill="auto" w:val="clear"/>
        <w:vertAlign w:val="baseline"/>
      </w:rPr>
    </w:lvl>
    <w:lvl w:ilvl="2">
      <w:start w:val="1"/>
      <w:numFmt w:val="bullet"/>
      <w:lvlText w:val="-"/>
      <w:lvlJc w:val="left"/>
      <w:pPr>
        <w:ind w:left="2094" w:hanging="174"/>
      </w:pPr>
      <w:rPr>
        <w:smallCaps w:val="0"/>
        <w:strike w:val="0"/>
        <w:shd w:fill="auto" w:val="clear"/>
        <w:vertAlign w:val="baseline"/>
      </w:rPr>
    </w:lvl>
    <w:lvl w:ilvl="3">
      <w:start w:val="1"/>
      <w:numFmt w:val="bullet"/>
      <w:lvlText w:val="-"/>
      <w:lvlJc w:val="left"/>
      <w:pPr>
        <w:ind w:left="2694" w:hanging="174.00000000000045"/>
      </w:pPr>
      <w:rPr>
        <w:smallCaps w:val="0"/>
        <w:strike w:val="0"/>
        <w:shd w:fill="auto" w:val="clear"/>
        <w:vertAlign w:val="baseline"/>
      </w:rPr>
    </w:lvl>
    <w:lvl w:ilvl="4">
      <w:start w:val="1"/>
      <w:numFmt w:val="bullet"/>
      <w:lvlText w:val="-"/>
      <w:lvlJc w:val="left"/>
      <w:pPr>
        <w:ind w:left="3294" w:hanging="174"/>
      </w:pPr>
      <w:rPr>
        <w:smallCaps w:val="0"/>
        <w:strike w:val="0"/>
        <w:shd w:fill="auto" w:val="clear"/>
        <w:vertAlign w:val="baseline"/>
      </w:rPr>
    </w:lvl>
    <w:lvl w:ilvl="5">
      <w:start w:val="1"/>
      <w:numFmt w:val="bullet"/>
      <w:lvlText w:val="-"/>
      <w:lvlJc w:val="left"/>
      <w:pPr>
        <w:ind w:left="3894" w:hanging="174"/>
      </w:pPr>
      <w:rPr>
        <w:smallCaps w:val="0"/>
        <w:strike w:val="0"/>
        <w:shd w:fill="auto" w:val="clear"/>
        <w:vertAlign w:val="baseline"/>
      </w:rPr>
    </w:lvl>
    <w:lvl w:ilvl="6">
      <w:start w:val="1"/>
      <w:numFmt w:val="bullet"/>
      <w:lvlText w:val="-"/>
      <w:lvlJc w:val="left"/>
      <w:pPr>
        <w:ind w:left="4494" w:hanging="174"/>
      </w:pPr>
      <w:rPr>
        <w:smallCaps w:val="0"/>
        <w:strike w:val="0"/>
        <w:shd w:fill="auto" w:val="clear"/>
        <w:vertAlign w:val="baseline"/>
      </w:rPr>
    </w:lvl>
    <w:lvl w:ilvl="7">
      <w:start w:val="1"/>
      <w:numFmt w:val="bullet"/>
      <w:lvlText w:val="-"/>
      <w:lvlJc w:val="left"/>
      <w:pPr>
        <w:ind w:left="5094" w:hanging="174"/>
      </w:pPr>
      <w:rPr>
        <w:smallCaps w:val="0"/>
        <w:strike w:val="0"/>
        <w:shd w:fill="auto" w:val="clear"/>
        <w:vertAlign w:val="baseline"/>
      </w:rPr>
    </w:lvl>
    <w:lvl w:ilvl="8">
      <w:start w:val="1"/>
      <w:numFmt w:val="bullet"/>
      <w:lvlText w:val="-"/>
      <w:lvlJc w:val="left"/>
      <w:pPr>
        <w:ind w:left="5694" w:hanging="174"/>
      </w:pPr>
      <w:rPr>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numbering" w:styleId="Imported Style 2">
    <w:name w:val="Imported Style 2"/>
    <w:pPr>
      <w:numPr>
        <w:numId w:val="3"/>
      </w:numPr>
    </w:pPr>
  </w:style>
  <w:style w:type="character" w:styleId="Hyperlink.0">
    <w:name w:val="Hyperlink.0"/>
    <w:basedOn w:val="Hyperlink"/>
    <w:next w:val="Hyperlink.0"/>
    <w:rPr>
      <w:outline w:val="0"/>
      <w:color w:val="0000ff"/>
      <w:u w:color="0000ff" w:val="single"/>
      <w14:textFill>
        <w14:solidFill>
          <w14:srgbClr w14:val="0000FF"/>
        </w14:solidFill>
      </w14:textFill>
    </w:rPr>
  </w:style>
  <w:style w:type="numbering" w:styleId="Imported Style 3">
    <w:name w:val="Imported Style 3"/>
    <w:pPr>
      <w:numPr>
        <w:numId w:val="5"/>
      </w:numPr>
    </w:pPr>
  </w:style>
  <w:style w:type="character" w:styleId="None">
    <w:name w:val="None"/>
  </w:style>
  <w:style w:type="character" w:styleId="Hyperlink.1">
    <w:name w:val="Hyperlink.1"/>
    <w:basedOn w:val="None"/>
    <w:next w:val="Hyperlink.1"/>
    <w:rPr>
      <w:rFonts w:ascii="Calibri" w:cs="Calibri" w:eastAsia="Calibri" w:hAnsi="Calibr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ev.mysql.com/doc/refman/8.0/en/use.html"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c/refman/8.0/en/create-view.html" TargetMode="Externa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7AuD0333GYiKYiQEEktcHnGYlA==">AMUW2mW97aeeZiimheLrdTp04gHx1iK/04A3cvUE8UaQ0zvF59BJhWfoXyifeM+BT9vigBHxpaeXKaSyOR4Y18smwqbcw4D1r6T9su5Kr4zSkdG6A/xpdl8gUQrv5jXQEIozhtBB/zG7BpiQ6sUqZ4ujTKSa0AY5Sd6Q4/CU5Z3vofUYF3TDUi4=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