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0"/>
          <w:szCs w:val="20"/>
        </w:rPr>
      </w:pPr>
      <w:r w:rsidDel="00000000" w:rsidR="00000000" w:rsidRPr="00000000">
        <w:rPr>
          <w:sz w:val="20"/>
          <w:szCs w:val="20"/>
          <w:rtl w:val="0"/>
        </w:rPr>
        <w:t xml:space="preserve"># SANITY CMS INTEGRATION MANUAL</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 For Project: Health Transformation Review (HTR)</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**Date:** December 6, 2025</w:t>
      </w:r>
    </w:p>
    <w:p w:rsidR="00000000" w:rsidDel="00000000" w:rsidP="00000000" w:rsidRDefault="00000000" w:rsidRPr="00000000" w14:paraId="00000006">
      <w:pPr>
        <w:rPr>
          <w:sz w:val="20"/>
          <w:szCs w:val="20"/>
        </w:rPr>
      </w:pPr>
      <w:r w:rsidDel="00000000" w:rsidR="00000000" w:rsidRPr="00000000">
        <w:rPr>
          <w:sz w:val="20"/>
          <w:szCs w:val="20"/>
          <w:rtl w:val="0"/>
        </w:rPr>
        <w:t xml:space="preserve">**Version:** 1.0</w:t>
      </w:r>
    </w:p>
    <w:p w:rsidR="00000000" w:rsidDel="00000000" w:rsidP="00000000" w:rsidRDefault="00000000" w:rsidRPr="00000000" w14:paraId="00000007">
      <w:pPr>
        <w:rPr>
          <w:sz w:val="20"/>
          <w:szCs w:val="20"/>
        </w:rPr>
      </w:pPr>
      <w:r w:rsidDel="00000000" w:rsidR="00000000" w:rsidRPr="00000000">
        <w:rPr>
          <w:sz w:val="20"/>
          <w:szCs w:val="20"/>
          <w:rtl w:val="0"/>
        </w:rPr>
        <w:t xml:space="preserve">**Status:** Integrated &amp; Functional</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sz w:val="20"/>
          <w:szCs w:val="20"/>
          <w:rtl w:val="0"/>
        </w:rPr>
        <w:t xml:space="preserve">## 1\. EXECUTIVE SUMMARY: WHAT IS SANITY?</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In the context of the **HTR** application, Sanity serves as the **Content Engine**. It replaces the need for a traditional database (like SQL) for storing unstructured content (articles, authors, images).</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Unlike a traditional CMS (like WordPress) where the database and the frontend are glued together, Sanity is **Headless**.</w:t>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sz w:val="20"/>
          <w:szCs w:val="20"/>
          <w:rtl w:val="0"/>
        </w:rPr>
        <w:t xml:space="preserve">  * **The Head (Frontend):** Your Next.js application (`localhost:3000`). It handles the design, branding, colors, and layout.</w:t>
      </w:r>
    </w:p>
    <w:p w:rsidR="00000000" w:rsidDel="00000000" w:rsidP="00000000" w:rsidRDefault="00000000" w:rsidRPr="00000000" w14:paraId="00000012">
      <w:pPr>
        <w:rPr>
          <w:sz w:val="20"/>
          <w:szCs w:val="20"/>
        </w:rPr>
      </w:pPr>
      <w:r w:rsidDel="00000000" w:rsidR="00000000" w:rsidRPr="00000000">
        <w:rPr>
          <w:sz w:val="20"/>
          <w:szCs w:val="20"/>
          <w:rtl w:val="0"/>
        </w:rPr>
        <w:t xml:space="preserve">  * **The Body (Backend):** Sanity (`localhost:3333`). It handles data entry, storage, and image management.</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They communicate exclusively via an **API**. This separation allows your website to be incredibly fast (static generation) while giving you a rich dashboard to manage content.</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 2\. SYSTEM ARCHITECTURE</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sz w:val="20"/>
          <w:szCs w:val="20"/>
          <w:rtl w:val="0"/>
        </w:rPr>
        <w:t xml:space="preserve">### 2.1 The Data Flow</w:t>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1.  **Input:** You enter data into **Sanity Studio** (a local dashboard).</w:t>
      </w:r>
    </w:p>
    <w:p w:rsidR="00000000" w:rsidDel="00000000" w:rsidP="00000000" w:rsidRDefault="00000000" w:rsidRPr="00000000" w14:paraId="0000001D">
      <w:pPr>
        <w:rPr>
          <w:sz w:val="20"/>
          <w:szCs w:val="20"/>
        </w:rPr>
      </w:pPr>
      <w:r w:rsidDel="00000000" w:rsidR="00000000" w:rsidRPr="00000000">
        <w:rPr>
          <w:sz w:val="20"/>
          <w:szCs w:val="20"/>
          <w:rtl w:val="0"/>
        </w:rPr>
        <w:t xml:space="preserve">2.  **Storage:** When you hit "Publish," that data is sent to the **Sanity Content Lake** (a cloud-hosted, real-time JSON database).</w:t>
      </w:r>
    </w:p>
    <w:p w:rsidR="00000000" w:rsidDel="00000000" w:rsidP="00000000" w:rsidRDefault="00000000" w:rsidRPr="00000000" w14:paraId="0000001E">
      <w:pPr>
        <w:rPr>
          <w:sz w:val="20"/>
          <w:szCs w:val="20"/>
        </w:rPr>
      </w:pPr>
      <w:r w:rsidDel="00000000" w:rsidR="00000000" w:rsidRPr="00000000">
        <w:rPr>
          <w:sz w:val="20"/>
          <w:szCs w:val="20"/>
          <w:rtl w:val="0"/>
        </w:rPr>
        <w:t xml:space="preserve">3.  **Retrieval:** When a user visits your website, your Next.js app sends a **GROQ Query** (API request) to the Content Lake.</w:t>
      </w:r>
    </w:p>
    <w:p w:rsidR="00000000" w:rsidDel="00000000" w:rsidP="00000000" w:rsidRDefault="00000000" w:rsidRPr="00000000" w14:paraId="0000001F">
      <w:pPr>
        <w:rPr>
          <w:sz w:val="20"/>
          <w:szCs w:val="20"/>
        </w:rPr>
      </w:pPr>
      <w:r w:rsidDel="00000000" w:rsidR="00000000" w:rsidRPr="00000000">
        <w:rPr>
          <w:sz w:val="20"/>
          <w:szCs w:val="20"/>
          <w:rtl w:val="0"/>
        </w:rPr>
        <w:t xml:space="preserve">4.  **Display:** Your Next.js app receives raw data and "hydrates" it into the React components and Tailwind styles you built.</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sz w:val="20"/>
          <w:szCs w:val="20"/>
          <w:rtl w:val="0"/>
        </w:rPr>
        <w:t xml:space="preserve">### 2.2 Key Infrastructure Files</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  * **`/sanity` (Folder):** This contains the entire configuration for your Content Studio. It is effectively a separate "mini-app" living inside your main project.</w:t>
      </w:r>
    </w:p>
    <w:p w:rsidR="00000000" w:rsidDel="00000000" w:rsidP="00000000" w:rsidRDefault="00000000" w:rsidRPr="00000000" w14:paraId="00000024">
      <w:pPr>
        <w:rPr>
          <w:sz w:val="20"/>
          <w:szCs w:val="20"/>
        </w:rPr>
      </w:pPr>
      <w:r w:rsidDel="00000000" w:rsidR="00000000" w:rsidRPr="00000000">
        <w:rPr>
          <w:sz w:val="20"/>
          <w:szCs w:val="20"/>
          <w:rtl w:val="0"/>
        </w:rPr>
        <w:t xml:space="preserve">  * **`/lib/sanity.ts`:** The "Bridge." This file contains the API client configuration that allows your Next.js pages to authenticate and talk to the Sanity cloud.</w:t>
      </w:r>
    </w:p>
    <w:p w:rsidR="00000000" w:rsidDel="00000000" w:rsidP="00000000" w:rsidRDefault="00000000" w:rsidRPr="00000000" w14:paraId="00000025">
      <w:pPr>
        <w:rPr>
          <w:sz w:val="20"/>
          <w:szCs w:val="20"/>
        </w:rPr>
      </w:pPr>
      <w:r w:rsidDel="00000000" w:rsidR="00000000" w:rsidRPr="00000000">
        <w:rPr>
          <w:sz w:val="20"/>
          <w:szCs w:val="20"/>
          <w:rtl w:val="0"/>
        </w:rPr>
        <w:t xml:space="preserve">  * **`.env.local`:** Stores your Project ID (the secret key that connects your code to your specific database instance).</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 3\. THE DATABASE SCHEMA (Defining Data)</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Sanity is "schema-driven." It doesn't know what a "Policy Analysis" is until we define it in code.</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**Current Schema File:** `sanity/schemaTypes/policyAnalysis.ts`</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We have defined a data model specifically for your **Regulation** pillar. It is not just a text blob; it is structured data.</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sz w:val="20"/>
          <w:szCs w:val="20"/>
          <w:rtl w:val="0"/>
        </w:rPr>
        <w:t xml:space="preserve">| Field Name | Data Type | Purpose in Application |</w:t>
      </w:r>
    </w:p>
    <w:p w:rsidR="00000000" w:rsidDel="00000000" w:rsidP="00000000" w:rsidRDefault="00000000" w:rsidRPr="00000000" w14:paraId="00000032">
      <w:pPr>
        <w:rPr>
          <w:sz w:val="20"/>
          <w:szCs w:val="20"/>
        </w:rPr>
      </w:pPr>
      <w:r w:rsidDel="00000000" w:rsidR="00000000" w:rsidRPr="00000000">
        <w:rPr>
          <w:sz w:val="20"/>
          <w:szCs w:val="20"/>
          <w:rtl w:val="0"/>
        </w:rPr>
        <w:t xml:space="preserve">| :--- | :--- | :--- |</w:t>
      </w:r>
    </w:p>
    <w:p w:rsidR="00000000" w:rsidDel="00000000" w:rsidP="00000000" w:rsidRDefault="00000000" w:rsidRPr="00000000" w14:paraId="00000033">
      <w:pPr>
        <w:rPr>
          <w:sz w:val="20"/>
          <w:szCs w:val="20"/>
        </w:rPr>
      </w:pPr>
      <w:r w:rsidDel="00000000" w:rsidR="00000000" w:rsidRPr="00000000">
        <w:rPr>
          <w:sz w:val="20"/>
          <w:szCs w:val="20"/>
          <w:rtl w:val="0"/>
        </w:rPr>
        <w:t xml:space="preserve">| **title** | String | Displays as the main H1 Headline on the article page. |</w:t>
      </w:r>
    </w:p>
    <w:p w:rsidR="00000000" w:rsidDel="00000000" w:rsidP="00000000" w:rsidRDefault="00000000" w:rsidRPr="00000000" w14:paraId="00000034">
      <w:pPr>
        <w:rPr>
          <w:sz w:val="20"/>
          <w:szCs w:val="20"/>
        </w:rPr>
      </w:pPr>
      <w:r w:rsidDel="00000000" w:rsidR="00000000" w:rsidRPr="00000000">
        <w:rPr>
          <w:sz w:val="20"/>
          <w:szCs w:val="20"/>
          <w:rtl w:val="0"/>
        </w:rPr>
        <w:t xml:space="preserve">| **slug** | Slug | Generates the URL (e.g., `/policy/regulation/analysis/vermont-act`). |</w:t>
      </w:r>
    </w:p>
    <w:p w:rsidR="00000000" w:rsidDel="00000000" w:rsidP="00000000" w:rsidRDefault="00000000" w:rsidRPr="00000000" w14:paraId="00000035">
      <w:pPr>
        <w:rPr>
          <w:sz w:val="20"/>
          <w:szCs w:val="20"/>
        </w:rPr>
      </w:pPr>
      <w:r w:rsidDel="00000000" w:rsidR="00000000" w:rsidRPr="00000000">
        <w:rPr>
          <w:sz w:val="20"/>
          <w:szCs w:val="20"/>
          <w:rtl w:val="0"/>
        </w:rPr>
        <w:t xml:space="preserve">| **pillar** | Dropdown | Selects "Policy," "Economics," or "Technology." Used by the frontend to apply the correct color theme (Orange/Green/Indigo). |</w:t>
      </w:r>
    </w:p>
    <w:p w:rsidR="00000000" w:rsidDel="00000000" w:rsidP="00000000" w:rsidRDefault="00000000" w:rsidRPr="00000000" w14:paraId="00000036">
      <w:pPr>
        <w:rPr>
          <w:sz w:val="20"/>
          <w:szCs w:val="20"/>
        </w:rPr>
      </w:pPr>
      <w:r w:rsidDel="00000000" w:rsidR="00000000" w:rsidRPr="00000000">
        <w:rPr>
          <w:sz w:val="20"/>
          <w:szCs w:val="20"/>
          <w:rtl w:val="0"/>
        </w:rPr>
        <w:t xml:space="preserve">| **status** | Dropdown | Controls the badge on the listing card (e.g., "Active" turns Green, "Proposed" turns Yellow). |</w:t>
      </w:r>
    </w:p>
    <w:p w:rsidR="00000000" w:rsidDel="00000000" w:rsidP="00000000" w:rsidRDefault="00000000" w:rsidRPr="00000000" w14:paraId="00000037">
      <w:pPr>
        <w:rPr>
          <w:sz w:val="20"/>
          <w:szCs w:val="20"/>
        </w:rPr>
      </w:pPr>
      <w:r w:rsidDel="00000000" w:rsidR="00000000" w:rsidRPr="00000000">
        <w:rPr>
          <w:sz w:val="20"/>
          <w:szCs w:val="20"/>
          <w:rtl w:val="0"/>
        </w:rPr>
        <w:t xml:space="preserve">| **impactLevel** | Dropdown | Controls the "Impact Score" text on the listing card. |</w:t>
      </w:r>
    </w:p>
    <w:p w:rsidR="00000000" w:rsidDel="00000000" w:rsidP="00000000" w:rsidRDefault="00000000" w:rsidRPr="00000000" w14:paraId="00000038">
      <w:pPr>
        <w:rPr>
          <w:sz w:val="20"/>
          <w:szCs w:val="20"/>
        </w:rPr>
      </w:pPr>
      <w:r w:rsidDel="00000000" w:rsidR="00000000" w:rsidRPr="00000000">
        <w:rPr>
          <w:sz w:val="20"/>
          <w:szCs w:val="20"/>
          <w:rtl w:val="0"/>
        </w:rPr>
        <w:t xml:space="preserve">| **body** | Portable Text | A specialized JSON array that stores your article content (paragraphs, headings, quotes) without HTML formatting. |</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sz w:val="20"/>
          <w:szCs w:val="20"/>
          <w:rtl w:val="0"/>
        </w:rPr>
        <w:t xml:space="preserve">**Maintenance Note:** If you want to add a new field (e.g., "Author Name"), you simply add a new `defineField` block to this file, and the Studio updates automatically.</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sz w:val="20"/>
          <w:szCs w:val="20"/>
          <w:rtl w:val="0"/>
        </w:rPr>
        <w:t xml:space="preserve">## 4\. THE USER INTERFACE (Sanity Studio)</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**Access:** Currently running at `http://localhost:3333` (when you run `npm run dev` inside the `/sanity` folder).</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 4.1 The Dashboard</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tl w:val="0"/>
        </w:rPr>
        <w:t xml:space="preserve">This is your "Word Processor." It provides a clean, visual interface for inputting data into the fields defined above.</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  * **Visual Editing:** You do not write code here. You fill out forms.</w:t>
      </w:r>
    </w:p>
    <w:p w:rsidR="00000000" w:rsidDel="00000000" w:rsidP="00000000" w:rsidRDefault="00000000" w:rsidRPr="00000000" w14:paraId="00000047">
      <w:pPr>
        <w:rPr>
          <w:sz w:val="20"/>
          <w:szCs w:val="20"/>
        </w:rPr>
      </w:pPr>
      <w:r w:rsidDel="00000000" w:rsidR="00000000" w:rsidRPr="00000000">
        <w:rPr>
          <w:sz w:val="20"/>
          <w:szCs w:val="20"/>
          <w:rtl w:val="0"/>
        </w:rPr>
        <w:t xml:space="preserve">  * **Real-Time Validation:** It ensures you don't publish an article without a Title or Slug.</w:t>
      </w:r>
    </w:p>
    <w:p w:rsidR="00000000" w:rsidDel="00000000" w:rsidP="00000000" w:rsidRDefault="00000000" w:rsidRPr="00000000" w14:paraId="00000048">
      <w:pPr>
        <w:rPr>
          <w:sz w:val="20"/>
          <w:szCs w:val="20"/>
        </w:rPr>
      </w:pPr>
      <w:r w:rsidDel="00000000" w:rsidR="00000000" w:rsidRPr="00000000">
        <w:rPr>
          <w:sz w:val="20"/>
          <w:szCs w:val="20"/>
          <w:rtl w:val="0"/>
        </w:rPr>
        <w:t xml:space="preserve">  * **Rich Text Editor:** The "Body" field allows you to highlight text and mark it as **Bold**, *Italic*, or **H2/H3**.</w:t>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sz w:val="20"/>
          <w:szCs w:val="20"/>
          <w:rtl w:val="0"/>
        </w:rPr>
        <w:t xml:space="preserve">**Crucial Feature: The "Quote" Block**</w:t>
      </w:r>
    </w:p>
    <w:p w:rsidR="00000000" w:rsidDel="00000000" w:rsidP="00000000" w:rsidRDefault="00000000" w:rsidRPr="00000000" w14:paraId="0000004B">
      <w:pPr>
        <w:rPr>
          <w:sz w:val="20"/>
          <w:szCs w:val="20"/>
        </w:rPr>
      </w:pPr>
      <w:r w:rsidDel="00000000" w:rsidR="00000000" w:rsidRPr="00000000">
        <w:rPr>
          <w:sz w:val="20"/>
          <w:szCs w:val="20"/>
          <w:rtl w:val="0"/>
        </w:rPr>
        <w:t xml:space="preserve">In the editor toolbar, there is a Quote icon. When you highlight text and click this, Sanity tags that text as a `blockquote`. Your frontend code is programmed to detect this tag and render it as the **Grey "Key Statistic" Box**.</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 5\. FRONTEND INTEGRATION (How It Displays)</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This is the most complex part of the setup, but also the most powerful.</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sz w:val="20"/>
          <w:szCs w:val="20"/>
          <w:rtl w:val="0"/>
        </w:rPr>
        <w:t xml:space="preserve">### 5.1 Fetching Data (GROQ Queries)</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**File:** `app/policy/regulation/page.tsx`</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We use a query language called **GROQ** (Graph-Relational Object Queries) to ask for exactly what we need.</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5A">
      <w:pPr>
        <w:rPr>
          <w:sz w:val="20"/>
          <w:szCs w:val="20"/>
        </w:rPr>
      </w:pPr>
      <w:r w:rsidDel="00000000" w:rsidR="00000000" w:rsidRPr="00000000">
        <w:rPr>
          <w:sz w:val="20"/>
          <w:szCs w:val="20"/>
          <w:rtl w:val="0"/>
        </w:rPr>
        <w:t xml:space="preserve">*[_type == "policyAnalysis"] | order(publishedAt desc) {</w:t>
      </w:r>
    </w:p>
    <w:p w:rsidR="00000000" w:rsidDel="00000000" w:rsidP="00000000" w:rsidRDefault="00000000" w:rsidRPr="00000000" w14:paraId="0000005B">
      <w:pPr>
        <w:rPr>
          <w:sz w:val="20"/>
          <w:szCs w:val="20"/>
        </w:rPr>
      </w:pPr>
      <w:r w:rsidDel="00000000" w:rsidR="00000000" w:rsidRPr="00000000">
        <w:rPr>
          <w:sz w:val="20"/>
          <w:szCs w:val="20"/>
          <w:rtl w:val="0"/>
        </w:rPr>
        <w:t xml:space="preserve">  title,</w:t>
      </w:r>
    </w:p>
    <w:p w:rsidR="00000000" w:rsidDel="00000000" w:rsidP="00000000" w:rsidRDefault="00000000" w:rsidRPr="00000000" w14:paraId="0000005C">
      <w:pPr>
        <w:rPr>
          <w:sz w:val="20"/>
          <w:szCs w:val="20"/>
        </w:rPr>
      </w:pPr>
      <w:r w:rsidDel="00000000" w:rsidR="00000000" w:rsidRPr="00000000">
        <w:rPr>
          <w:sz w:val="20"/>
          <w:szCs w:val="20"/>
          <w:rtl w:val="0"/>
        </w:rPr>
        <w:t xml:space="preserve">  summary,</w:t>
      </w:r>
    </w:p>
    <w:p w:rsidR="00000000" w:rsidDel="00000000" w:rsidP="00000000" w:rsidRDefault="00000000" w:rsidRPr="00000000" w14:paraId="0000005D">
      <w:pPr>
        <w:rPr>
          <w:sz w:val="20"/>
          <w:szCs w:val="20"/>
        </w:rPr>
      </w:pPr>
      <w:r w:rsidDel="00000000" w:rsidR="00000000" w:rsidRPr="00000000">
        <w:rPr>
          <w:sz w:val="20"/>
          <w:szCs w:val="20"/>
          <w:rtl w:val="0"/>
        </w:rPr>
        <w:t xml:space="preserve">  slug,</w:t>
      </w:r>
    </w:p>
    <w:p w:rsidR="00000000" w:rsidDel="00000000" w:rsidP="00000000" w:rsidRDefault="00000000" w:rsidRPr="00000000" w14:paraId="0000005E">
      <w:pPr>
        <w:rPr>
          <w:sz w:val="20"/>
          <w:szCs w:val="20"/>
        </w:rPr>
      </w:pPr>
      <w:r w:rsidDel="00000000" w:rsidR="00000000" w:rsidRPr="00000000">
        <w:rPr>
          <w:sz w:val="20"/>
          <w:szCs w:val="20"/>
          <w:rtl w:val="0"/>
        </w:rPr>
        <w:t xml:space="preserve">  status,      // We ask specifically for the status field...</w:t>
      </w:r>
    </w:p>
    <w:p w:rsidR="00000000" w:rsidDel="00000000" w:rsidP="00000000" w:rsidRDefault="00000000" w:rsidRPr="00000000" w14:paraId="0000005F">
      <w:pPr>
        <w:rPr>
          <w:sz w:val="20"/>
          <w:szCs w:val="20"/>
        </w:rPr>
      </w:pPr>
      <w:r w:rsidDel="00000000" w:rsidR="00000000" w:rsidRPr="00000000">
        <w:rPr>
          <w:sz w:val="20"/>
          <w:szCs w:val="20"/>
          <w:rtl w:val="0"/>
        </w:rPr>
        <w:t xml:space="preserve">  impactLevel  // ...and the impact level field.</w:t>
      </w:r>
    </w:p>
    <w:p w:rsidR="00000000" w:rsidDel="00000000" w:rsidP="00000000" w:rsidRDefault="00000000" w:rsidRPr="00000000" w14:paraId="00000060">
      <w:pPr>
        <w:rPr>
          <w:sz w:val="20"/>
          <w:szCs w:val="20"/>
        </w:rPr>
      </w:pPr>
      <w:r w:rsidDel="00000000" w:rsidR="00000000" w:rsidRPr="00000000">
        <w:rPr>
          <w:sz w:val="20"/>
          <w:szCs w:val="20"/>
          <w:rtl w:val="0"/>
        </w:rPr>
        <w:t xml:space="preserve">}</w:t>
      </w:r>
    </w:p>
    <w:p w:rsidR="00000000" w:rsidDel="00000000" w:rsidP="00000000" w:rsidRDefault="00000000" w:rsidRPr="00000000" w14:paraId="00000061">
      <w:pPr>
        <w:rPr>
          <w:sz w:val="20"/>
          <w:szCs w:val="20"/>
        </w:rPr>
      </w:pPr>
      <w:r w:rsidDel="00000000" w:rsidR="00000000" w:rsidRPr="00000000">
        <w:rPr>
          <w:sz w:val="20"/>
          <w:szCs w:val="20"/>
          <w:rtl w:val="0"/>
        </w:rPr>
        <w:t xml:space="preserve">```</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 xml:space="preserve">**Logic:** The page fetches this list. Inside the React component, we write logic:</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sz w:val="20"/>
          <w:szCs w:val="20"/>
          <w:rtl w:val="0"/>
        </w:rPr>
        <w:t xml:space="preserve">  * *If* `status == 'Active'`, render a Green Badge.</w:t>
      </w:r>
    </w:p>
    <w:p w:rsidR="00000000" w:rsidDel="00000000" w:rsidP="00000000" w:rsidRDefault="00000000" w:rsidRPr="00000000" w14:paraId="00000066">
      <w:pPr>
        <w:rPr>
          <w:sz w:val="20"/>
          <w:szCs w:val="20"/>
        </w:rPr>
      </w:pPr>
      <w:r w:rsidDel="00000000" w:rsidR="00000000" w:rsidRPr="00000000">
        <w:rPr>
          <w:sz w:val="20"/>
          <w:szCs w:val="20"/>
          <w:rtl w:val="0"/>
        </w:rPr>
        <w:t xml:space="preserve">  * *If* `status == 'Proposed'`, render a Yellow Badge.</w:t>
      </w:r>
    </w:p>
    <w:p w:rsidR="00000000" w:rsidDel="00000000" w:rsidP="00000000" w:rsidRDefault="00000000" w:rsidRPr="00000000" w14:paraId="00000067">
      <w:pPr>
        <w:rPr>
          <w:sz w:val="20"/>
          <w:szCs w:val="20"/>
        </w:rPr>
      </w:pPr>
      <w:r w:rsidDel="00000000" w:rsidR="00000000" w:rsidRPr="00000000">
        <w:rPr>
          <w:sz w:val="20"/>
          <w:szCs w:val="20"/>
          <w:rtl w:val="0"/>
        </w:rPr>
        <w:t xml:space="preserve">    This is how "Data" becomes "UI."</w:t>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0"/>
          <w:szCs w:val="20"/>
          <w:rtl w:val="0"/>
        </w:rPr>
        <w:t xml:space="preserve">### 5.2 Rendering Content (Portable Text)</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sz w:val="20"/>
          <w:szCs w:val="20"/>
          <w:rtl w:val="0"/>
        </w:rPr>
        <w:t xml:space="preserve">**File:** `app/policy/regulation/analysis/[id]/page.tsx`</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sz w:val="20"/>
          <w:szCs w:val="20"/>
          <w:rtl w:val="0"/>
        </w:rPr>
        <w:t xml:space="preserve">The "Body" content comes back from Sanity as a raw JSON tree, not HTML. We use a component called `&lt;PortableText /&gt;` to render it.</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rtl w:val="0"/>
        </w:rPr>
        <w:t xml:space="preserve">**The Styling Map (`ptComponents`):**</w:t>
      </w:r>
    </w:p>
    <w:p w:rsidR="00000000" w:rsidDel="00000000" w:rsidP="00000000" w:rsidRDefault="00000000" w:rsidRPr="00000000" w14:paraId="00000070">
      <w:pPr>
        <w:rPr>
          <w:sz w:val="20"/>
          <w:szCs w:val="20"/>
        </w:rPr>
      </w:pPr>
      <w:r w:rsidDel="00000000" w:rsidR="00000000" w:rsidRPr="00000000">
        <w:rPr>
          <w:sz w:val="20"/>
          <w:szCs w:val="20"/>
          <w:rtl w:val="0"/>
        </w:rPr>
        <w:t xml:space="preserve">This const defined in your page file is the "Translator."</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sz w:val="20"/>
          <w:szCs w:val="20"/>
          <w:rtl w:val="0"/>
        </w:rPr>
        <w:t xml:space="preserve">  * **Input:** Sanity sends a standard `h2`.</w:t>
      </w:r>
    </w:p>
    <w:p w:rsidR="00000000" w:rsidDel="00000000" w:rsidP="00000000" w:rsidRDefault="00000000" w:rsidRPr="00000000" w14:paraId="00000073">
      <w:pPr>
        <w:rPr>
          <w:sz w:val="20"/>
          <w:szCs w:val="20"/>
        </w:rPr>
      </w:pPr>
      <w:r w:rsidDel="00000000" w:rsidR="00000000" w:rsidRPr="00000000">
        <w:rPr>
          <w:sz w:val="20"/>
          <w:szCs w:val="20"/>
          <w:rtl w:val="0"/>
        </w:rPr>
        <w:t xml:space="preserve">  * **Translation:** The map says "Wrap `h2` in `&lt;h2 className="text-3xl font-bold text-text-heading mt-12..."&gt;`."</w:t>
      </w:r>
    </w:p>
    <w:p w:rsidR="00000000" w:rsidDel="00000000" w:rsidP="00000000" w:rsidRDefault="00000000" w:rsidRPr="00000000" w14:paraId="00000074">
      <w:pPr>
        <w:rPr>
          <w:sz w:val="20"/>
          <w:szCs w:val="20"/>
        </w:rPr>
      </w:pPr>
      <w:r w:rsidDel="00000000" w:rsidR="00000000" w:rsidRPr="00000000">
        <w:rPr>
          <w:sz w:val="20"/>
          <w:szCs w:val="20"/>
          <w:rtl w:val="0"/>
        </w:rPr>
        <w:t xml:space="preserve">  * **Output:** You get a perfectly styled, brand-consistent header on your site, regardless of who typed the content.</w:t>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w:t>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sz w:val="20"/>
          <w:szCs w:val="20"/>
          <w:rtl w:val="0"/>
        </w:rPr>
        <w:t xml:space="preserve">## 6\. FUTURE WORKFLOW: HOW TO ADD CONTENT</w:t>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sz w:val="20"/>
          <w:szCs w:val="20"/>
          <w:rtl w:val="0"/>
        </w:rPr>
        <w:t xml:space="preserve">### Scenario A: Publishing a New Policy Analysis</w:t>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sz w:val="20"/>
          <w:szCs w:val="20"/>
          <w:rtl w:val="0"/>
        </w:rPr>
        <w:t xml:space="preserve">1.  **Start Studio:** Open terminal, go to `/sanity`, run `npm run dev`.</w:t>
      </w:r>
    </w:p>
    <w:p w:rsidR="00000000" w:rsidDel="00000000" w:rsidP="00000000" w:rsidRDefault="00000000" w:rsidRPr="00000000" w14:paraId="0000007D">
      <w:pPr>
        <w:rPr>
          <w:sz w:val="20"/>
          <w:szCs w:val="20"/>
        </w:rPr>
      </w:pPr>
      <w:r w:rsidDel="00000000" w:rsidR="00000000" w:rsidRPr="00000000">
        <w:rPr>
          <w:sz w:val="20"/>
          <w:szCs w:val="20"/>
          <w:rtl w:val="0"/>
        </w:rPr>
        <w:t xml:space="preserve">2.  **Write:** Open `localhost:3333`, click "Policy Analysis," click "Create."</w:t>
      </w:r>
    </w:p>
    <w:p w:rsidR="00000000" w:rsidDel="00000000" w:rsidP="00000000" w:rsidRDefault="00000000" w:rsidRPr="00000000" w14:paraId="0000007E">
      <w:pPr>
        <w:rPr>
          <w:sz w:val="20"/>
          <w:szCs w:val="20"/>
        </w:rPr>
      </w:pPr>
      <w:r w:rsidDel="00000000" w:rsidR="00000000" w:rsidRPr="00000000">
        <w:rPr>
          <w:sz w:val="20"/>
          <w:szCs w:val="20"/>
          <w:rtl w:val="0"/>
        </w:rPr>
        <w:t xml:space="preserve">3.  **Input:** Type title, select "Policy" pillar, select "Critical" impact, write body.</w:t>
      </w:r>
    </w:p>
    <w:p w:rsidR="00000000" w:rsidDel="00000000" w:rsidP="00000000" w:rsidRDefault="00000000" w:rsidRPr="00000000" w14:paraId="0000007F">
      <w:pPr>
        <w:rPr>
          <w:sz w:val="20"/>
          <w:szCs w:val="20"/>
        </w:rPr>
      </w:pPr>
      <w:r w:rsidDel="00000000" w:rsidR="00000000" w:rsidRPr="00000000">
        <w:rPr>
          <w:sz w:val="20"/>
          <w:szCs w:val="20"/>
          <w:rtl w:val="0"/>
        </w:rPr>
        <w:t xml:space="preserve">4.  **Publish:** Click the green "Publish" button.</w:t>
      </w:r>
    </w:p>
    <w:p w:rsidR="00000000" w:rsidDel="00000000" w:rsidP="00000000" w:rsidRDefault="00000000" w:rsidRPr="00000000" w14:paraId="00000080">
      <w:pPr>
        <w:rPr>
          <w:sz w:val="20"/>
          <w:szCs w:val="20"/>
        </w:rPr>
      </w:pPr>
      <w:r w:rsidDel="00000000" w:rsidR="00000000" w:rsidRPr="00000000">
        <w:rPr>
          <w:sz w:val="20"/>
          <w:szCs w:val="20"/>
          <w:rtl w:val="0"/>
        </w:rPr>
        <w:t xml:space="preserve">5.  **Result:** The article instantly appears on your `/policy/regulation` page and the Detail page is automatically generated. **No code required.**</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sz w:val="20"/>
          <w:szCs w:val="20"/>
          <w:rtl w:val="0"/>
        </w:rPr>
        <w:t xml:space="preserve">### Scenario B: Creating a New Content Type (e.g., "Webinars")</w:t>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sz w:val="20"/>
          <w:szCs w:val="20"/>
          <w:rtl w:val="0"/>
        </w:rPr>
        <w:t xml:space="preserve">If you want to manage Webinars in Sanity instead of hardcoding them:</w:t>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sz w:val="20"/>
          <w:szCs w:val="20"/>
          <w:rtl w:val="0"/>
        </w:rPr>
        <w:t xml:space="preserve">1.  **Duplicate:** Copy `policyAnalysis.ts` and rename it `webinar.ts`.</w:t>
      </w:r>
    </w:p>
    <w:p w:rsidR="00000000" w:rsidDel="00000000" w:rsidP="00000000" w:rsidRDefault="00000000" w:rsidRPr="00000000" w14:paraId="00000087">
      <w:pPr>
        <w:rPr>
          <w:sz w:val="20"/>
          <w:szCs w:val="20"/>
        </w:rPr>
      </w:pPr>
      <w:r w:rsidDel="00000000" w:rsidR="00000000" w:rsidRPr="00000000">
        <w:rPr>
          <w:sz w:val="20"/>
          <w:szCs w:val="20"/>
          <w:rtl w:val="0"/>
        </w:rPr>
        <w:t xml:space="preserve">2.  **Edit:** Change fields (e.g., replace "Body" with "Date" and "Registration Link").</w:t>
      </w:r>
    </w:p>
    <w:p w:rsidR="00000000" w:rsidDel="00000000" w:rsidP="00000000" w:rsidRDefault="00000000" w:rsidRPr="00000000" w14:paraId="00000088">
      <w:pPr>
        <w:rPr>
          <w:sz w:val="20"/>
          <w:szCs w:val="20"/>
        </w:rPr>
      </w:pPr>
      <w:r w:rsidDel="00000000" w:rsidR="00000000" w:rsidRPr="00000000">
        <w:rPr>
          <w:sz w:val="20"/>
          <w:szCs w:val="20"/>
          <w:rtl w:val="0"/>
        </w:rPr>
        <w:t xml:space="preserve">3.  **Register:** Add it to `index.ts`.</w:t>
      </w:r>
    </w:p>
    <w:p w:rsidR="00000000" w:rsidDel="00000000" w:rsidP="00000000" w:rsidRDefault="00000000" w:rsidRPr="00000000" w14:paraId="00000089">
      <w:pPr>
        <w:rPr>
          <w:sz w:val="20"/>
          <w:szCs w:val="20"/>
        </w:rPr>
      </w:pPr>
      <w:r w:rsidDel="00000000" w:rsidR="00000000" w:rsidRPr="00000000">
        <w:rPr>
          <w:sz w:val="20"/>
          <w:szCs w:val="20"/>
          <w:rtl w:val="0"/>
        </w:rPr>
        <w:t xml:space="preserve">4.  **Result:** A new "Webinars" icon appears in your Studio.</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sz w:val="20"/>
          <w:szCs w:val="20"/>
          <w:rtl w:val="0"/>
        </w:rPr>
        <w:t xml:space="preserve">-----</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sz w:val="20"/>
          <w:szCs w:val="20"/>
          <w:rtl w:val="0"/>
        </w:rPr>
        <w:t xml:space="preserve">## 7\. DECISION GUIDE: STAY OR RIP OUT?</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sz w:val="20"/>
          <w:szCs w:val="20"/>
          <w:rtl w:val="0"/>
        </w:rPr>
        <w:t xml:space="preserve">### Option A: Stay with Sanity</w:t>
      </w:r>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sz w:val="20"/>
          <w:szCs w:val="20"/>
          <w:rtl w:val="0"/>
        </w:rPr>
        <w:t xml:space="preserve">**Pros:**</w:t>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sz w:val="20"/>
          <w:szCs w:val="20"/>
          <w:rtl w:val="0"/>
        </w:rPr>
        <w:t xml:space="preserve">  * **Scale:** You can publish 1,000 articles without touching code.</w:t>
      </w:r>
    </w:p>
    <w:p w:rsidR="00000000" w:rsidDel="00000000" w:rsidP="00000000" w:rsidRDefault="00000000" w:rsidRPr="00000000" w14:paraId="00000094">
      <w:pPr>
        <w:rPr>
          <w:sz w:val="20"/>
          <w:szCs w:val="20"/>
        </w:rPr>
      </w:pPr>
      <w:r w:rsidDel="00000000" w:rsidR="00000000" w:rsidRPr="00000000">
        <w:rPr>
          <w:sz w:val="20"/>
          <w:szCs w:val="20"/>
          <w:rtl w:val="0"/>
        </w:rPr>
        <w:t xml:space="preserve">  * **Delegation:** You can hire a writer, give them access to the Studio, and they can't break your website.</w:t>
      </w:r>
    </w:p>
    <w:p w:rsidR="00000000" w:rsidDel="00000000" w:rsidP="00000000" w:rsidRDefault="00000000" w:rsidRPr="00000000" w14:paraId="00000095">
      <w:pPr>
        <w:rPr>
          <w:sz w:val="20"/>
          <w:szCs w:val="20"/>
        </w:rPr>
      </w:pPr>
      <w:r w:rsidDel="00000000" w:rsidR="00000000" w:rsidRPr="00000000">
        <w:rPr>
          <w:sz w:val="20"/>
          <w:szCs w:val="20"/>
          <w:rtl w:val="0"/>
        </w:rPr>
        <w:t xml:space="preserve">  * **Media:** Handles image uploads/hosting automatically.</w:t>
      </w:r>
    </w:p>
    <w:p w:rsidR="00000000" w:rsidDel="00000000" w:rsidP="00000000" w:rsidRDefault="00000000" w:rsidRPr="00000000" w14:paraId="00000096">
      <w:pPr>
        <w:rPr>
          <w:sz w:val="20"/>
          <w:szCs w:val="20"/>
        </w:rPr>
      </w:pPr>
      <w:r w:rsidDel="00000000" w:rsidR="00000000" w:rsidRPr="00000000">
        <w:rPr>
          <w:sz w:val="20"/>
          <w:szCs w:val="20"/>
          <w:rtl w:val="0"/>
        </w:rPr>
        <w:t xml:space="preserve">  * **Flexibility:** You can change the UI design in one place (VS Code) and it updates all 1,000 articles instantly.</w:t>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sz w:val="20"/>
          <w:szCs w:val="20"/>
          <w:rtl w:val="0"/>
        </w:rPr>
        <w:t xml:space="preserve">**Cons:**</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  * **Complexity:** Requires maintaining two "apps" (Next.js and Sanity).</w:t>
      </w:r>
    </w:p>
    <w:p w:rsidR="00000000" w:rsidDel="00000000" w:rsidP="00000000" w:rsidRDefault="00000000" w:rsidRPr="00000000" w14:paraId="0000009B">
      <w:pPr>
        <w:rPr>
          <w:sz w:val="20"/>
          <w:szCs w:val="20"/>
        </w:rPr>
      </w:pPr>
      <w:r w:rsidDel="00000000" w:rsidR="00000000" w:rsidRPr="00000000">
        <w:rPr>
          <w:sz w:val="20"/>
          <w:szCs w:val="20"/>
          <w:rtl w:val="0"/>
        </w:rPr>
        <w:t xml:space="preserve">  * **Learning Curve:** You must understand Schemas and GROQ.</w:t>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sz w:val="20"/>
          <w:szCs w:val="20"/>
          <w:rtl w:val="0"/>
        </w:rPr>
        <w:t xml:space="preserve">### Option B: Rip It Out (Hardcode / Markdown)</w:t>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sz w:val="20"/>
          <w:szCs w:val="20"/>
          <w:rtl w:val="0"/>
        </w:rPr>
        <w:t xml:space="preserve">**Pros:**</w:t>
      </w:r>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sz w:val="20"/>
          <w:szCs w:val="20"/>
          <w:rtl w:val="0"/>
        </w:rPr>
        <w:t xml:space="preserve">  * **Simplicity:** One codebase. No API keys. No database connections.</w:t>
      </w:r>
    </w:p>
    <w:p w:rsidR="00000000" w:rsidDel="00000000" w:rsidP="00000000" w:rsidRDefault="00000000" w:rsidRPr="00000000" w14:paraId="000000A2">
      <w:pPr>
        <w:rPr>
          <w:sz w:val="20"/>
          <w:szCs w:val="20"/>
        </w:rPr>
      </w:pPr>
      <w:r w:rsidDel="00000000" w:rsidR="00000000" w:rsidRPr="00000000">
        <w:rPr>
          <w:sz w:val="20"/>
          <w:szCs w:val="20"/>
          <w:rtl w:val="0"/>
        </w:rPr>
        <w:t xml:space="preserve">  * **Speed (Initial):** Faster to just type text into a file right now.</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sz w:val="20"/>
          <w:szCs w:val="20"/>
          <w:rtl w:val="0"/>
        </w:rPr>
        <w:t xml:space="preserve">**Cons:**</w:t>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sz w:val="20"/>
          <w:szCs w:val="20"/>
          <w:rtl w:val="0"/>
        </w:rPr>
        <w:t xml:space="preserve">  * **Maintenance Hell:** To change the font size of a header, you might have to edit 50 static files.</w:t>
      </w:r>
    </w:p>
    <w:p w:rsidR="00000000" w:rsidDel="00000000" w:rsidP="00000000" w:rsidRDefault="00000000" w:rsidRPr="00000000" w14:paraId="000000A7">
      <w:pPr>
        <w:rPr>
          <w:sz w:val="20"/>
          <w:szCs w:val="20"/>
        </w:rPr>
      </w:pPr>
      <w:r w:rsidDel="00000000" w:rsidR="00000000" w:rsidRPr="00000000">
        <w:rPr>
          <w:sz w:val="20"/>
          <w:szCs w:val="20"/>
          <w:rtl w:val="0"/>
        </w:rPr>
        <w:t xml:space="preserve">  * **No Dashboard:** You must write content inside VS Code (a code editor), which is poor for writing long-form text.</w:t>
      </w:r>
    </w:p>
    <w:p w:rsidR="00000000" w:rsidDel="00000000" w:rsidP="00000000" w:rsidRDefault="00000000" w:rsidRPr="00000000" w14:paraId="000000A8">
      <w:pPr>
        <w:rPr>
          <w:sz w:val="20"/>
          <w:szCs w:val="20"/>
        </w:rPr>
      </w:pPr>
      <w:r w:rsidDel="00000000" w:rsidR="00000000" w:rsidRPr="00000000">
        <w:rPr>
          <w:sz w:val="20"/>
          <w:szCs w:val="20"/>
          <w:rtl w:val="0"/>
        </w:rPr>
        <w:t xml:space="preserve">  * **Fragile:** A typo in the code breaks the page.</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There </w:t>
      </w:r>
      <w:r w:rsidDel="00000000" w:rsidR="00000000" w:rsidRPr="00000000">
        <w:rPr>
          <w:b w:val="1"/>
          <w:bCs w:val="1"/>
          <w:color w:val="1f1f1f"/>
          <w:sz w:val="20"/>
          <w:szCs w:val="20"/>
          <w:rtl w:val="0"/>
        </w:rPr>
        <w:t xml:space="preserve">is</w:t>
      </w:r>
      <w:r w:rsidDel="00000000" w:rsidR="00000000" w:rsidRPr="00000000">
        <w:rPr>
          <w:color w:val="1f1f1f"/>
          <w:sz w:val="20"/>
          <w:szCs w:val="20"/>
          <w:rtl w:val="0"/>
        </w:rPr>
        <w:t xml:space="preserve"> a way to bypass the Sanity Studio interface entirely.</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We can use the </w:t>
      </w:r>
      <w:r w:rsidDel="00000000" w:rsidR="00000000" w:rsidRPr="00000000">
        <w:rPr>
          <w:b w:val="1"/>
          <w:bCs w:val="1"/>
          <w:color w:val="1f1f1f"/>
          <w:sz w:val="20"/>
          <w:szCs w:val="20"/>
          <w:rtl w:val="0"/>
        </w:rPr>
        <w:t xml:space="preserve">Sanity API</w:t>
      </w:r>
      <w:r w:rsidDel="00000000" w:rsidR="00000000" w:rsidRPr="00000000">
        <w:rPr>
          <w:color w:val="1f1f1f"/>
          <w:sz w:val="20"/>
          <w:szCs w:val="20"/>
          <w:rtl w:val="0"/>
        </w:rPr>
        <w:t xml:space="preserve"> to "push" content directly from our chat into your database.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0"/>
          <w:szCs w:val="20"/>
        </w:rPr>
      </w:pPr>
      <w:r w:rsidDel="00000000" w:rsidR="00000000" w:rsidRPr="00000000">
        <w:rPr>
          <w:color w:val="1f1f1f"/>
          <w:sz w:val="20"/>
          <w:szCs w:val="20"/>
          <w:rtl w:val="0"/>
        </w:rPr>
        <w:t xml:space="preserve">Here is the </w:t>
      </w:r>
      <w:r w:rsidDel="00000000" w:rsidR="00000000" w:rsidRPr="00000000">
        <w:rPr>
          <w:b w:val="1"/>
          <w:bCs w:val="1"/>
          <w:color w:val="1f1f1f"/>
          <w:sz w:val="20"/>
          <w:szCs w:val="20"/>
          <w:rtl w:val="0"/>
        </w:rPr>
        <w:t xml:space="preserve">Automated Workflow</w:t>
      </w:r>
      <w:r w:rsidDel="00000000" w:rsidR="00000000" w:rsidRPr="00000000">
        <w:rPr>
          <w:color w:val="1f1f1f"/>
          <w:sz w:val="20"/>
          <w:szCs w:val="20"/>
          <w:rtl w:val="0"/>
        </w:rPr>
        <w:t xml:space="preserve"> we will build:</w:t>
      </w:r>
    </w:p>
    <w:p w:rsidR="00000000" w:rsidDel="00000000" w:rsidP="00000000" w:rsidRDefault="00000000" w:rsidRPr="00000000" w14:paraId="000000A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You Prompt Me:</w:t>
      </w:r>
      <w:r w:rsidDel="00000000" w:rsidR="00000000" w:rsidRPr="00000000">
        <w:rPr>
          <w:color w:val="1f1f1f"/>
          <w:sz w:val="20"/>
          <w:szCs w:val="20"/>
          <w:rtl w:val="0"/>
        </w:rPr>
        <w:t xml:space="preserve"> "Write an article about AI Regulation."</w:t>
      </w:r>
    </w:p>
    <w:p w:rsidR="00000000" w:rsidDel="00000000" w:rsidP="00000000" w:rsidRDefault="00000000" w:rsidRPr="00000000" w14:paraId="000000B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I Generate Code:</w:t>
      </w:r>
      <w:r w:rsidDel="00000000" w:rsidR="00000000" w:rsidRPr="00000000">
        <w:rPr>
          <w:color w:val="1f1f1f"/>
          <w:sz w:val="20"/>
          <w:szCs w:val="20"/>
          <w:rtl w:val="0"/>
        </w:rPr>
        <w:t xml:space="preserve"> I give you a single block of code (a script) that contains the Title, Formatting, and Body all pre-packaged.</w:t>
      </w:r>
    </w:p>
    <w:p w:rsidR="00000000" w:rsidDel="00000000" w:rsidP="00000000" w:rsidRDefault="00000000" w:rsidRPr="00000000" w14:paraId="000000B1">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b w:val="1"/>
          <w:bCs w:val="1"/>
          <w:color w:val="1f1f1f"/>
          <w:sz w:val="20"/>
          <w:szCs w:val="20"/>
          <w:rtl w:val="0"/>
        </w:rPr>
        <w:t xml:space="preserve">You Run One Command:</w:t>
      </w:r>
      <w:r w:rsidDel="00000000" w:rsidR="00000000" w:rsidRPr="00000000">
        <w:rPr>
          <w:color w:val="1f1f1f"/>
          <w:sz w:val="20"/>
          <w:szCs w:val="20"/>
          <w:rtl w:val="0"/>
        </w:rPr>
        <w:t xml:space="preserve"> You run that script, and the article instantly appears in your Sanity database and on your website, perfectly formatted.</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To enable this, we need to do a </w:t>
      </w:r>
      <w:r w:rsidDel="00000000" w:rsidR="00000000" w:rsidRPr="00000000">
        <w:rPr>
          <w:b w:val="1"/>
          <w:bCs w:val="1"/>
          <w:color w:val="1f1f1f"/>
          <w:sz w:val="20"/>
          <w:szCs w:val="20"/>
          <w:rtl w:val="0"/>
        </w:rPr>
        <w:t xml:space="preserve">One-Time Setup</w:t>
      </w:r>
      <w:r w:rsidDel="00000000" w:rsidR="00000000" w:rsidRPr="00000000">
        <w:rPr>
          <w:color w:val="1f1f1f"/>
          <w:sz w:val="20"/>
          <w:szCs w:val="20"/>
          <w:rtl w:val="0"/>
        </w:rPr>
        <w:t xml:space="preserve"> to give your local environment "Write Access" to your database.</w:t>
      </w:r>
    </w:p>
    <w:p w:rsidR="00000000" w:rsidDel="00000000" w:rsidP="00000000" w:rsidRDefault="00000000" w:rsidRPr="00000000" w14:paraId="000000B3">
      <w:pPr>
        <w:rPr>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pt1uhlfmfmrw" w:id="0"/>
      <w:bookmarkEnd w:id="0"/>
      <w:r w:rsidDel="00000000" w:rsidR="00000000" w:rsidRPr="00000000">
        <w:rPr>
          <w:b w:val="1"/>
          <w:bCs w:val="1"/>
          <w:color w:val="1f1f1f"/>
          <w:sz w:val="20"/>
          <w:szCs w:val="20"/>
          <w:rtl w:val="0"/>
        </w:rPr>
        <w:t xml:space="preserve">🛠️ One-Time Setup: The "Publisher" Key</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Your website currently only has "Read" access. We need a key that allows "Write" access so we can push content.</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0"/>
          <w:szCs w:val="20"/>
        </w:rPr>
      </w:pPr>
      <w:r w:rsidDel="00000000" w:rsidR="00000000" w:rsidRPr="00000000">
        <w:rPr>
          <w:b w:val="1"/>
          <w:bCs w:val="1"/>
          <w:color w:val="1f1f1f"/>
          <w:sz w:val="20"/>
          <w:szCs w:val="20"/>
          <w:rtl w:val="0"/>
        </w:rPr>
        <w:t xml:space="preserve">Step 1: Get the Token</w:t>
      </w:r>
    </w:p>
    <w:p w:rsidR="00000000" w:rsidDel="00000000" w:rsidP="00000000" w:rsidRDefault="00000000" w:rsidRPr="00000000" w14:paraId="000000B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color w:val="1f1f1f"/>
          <w:sz w:val="20"/>
          <w:szCs w:val="20"/>
          <w:rtl w:val="0"/>
        </w:rPr>
        <w:t xml:space="preserve">Go to</w:t>
      </w:r>
      <w:hyperlink r:id="rId6">
        <w:r w:rsidDel="00000000" w:rsidR="00000000" w:rsidRPr="00000000">
          <w:rPr>
            <w:color w:val="1f1f1f"/>
            <w:sz w:val="20"/>
            <w:szCs w:val="20"/>
            <w:rtl w:val="0"/>
          </w:rPr>
          <w:t xml:space="preserve"> </w:t>
        </w:r>
      </w:hyperlink>
      <w:hyperlink r:id="rId7">
        <w:r w:rsidDel="00000000" w:rsidR="00000000" w:rsidRPr="00000000">
          <w:rPr>
            <w:color w:val="0b57d0"/>
            <w:sz w:val="20"/>
            <w:szCs w:val="20"/>
            <w:u w:val="single"/>
            <w:rtl w:val="0"/>
          </w:rPr>
          <w:t xml:space="preserve">manage.sanity.io</w:t>
        </w:r>
      </w:hyperlink>
      <w:r w:rsidDel="00000000" w:rsidR="00000000" w:rsidRPr="00000000">
        <w:rPr>
          <w:color w:val="1f1f1f"/>
          <w:sz w:val="20"/>
          <w:szCs w:val="20"/>
          <w:rtl w:val="0"/>
        </w:rPr>
        <w:t xml:space="preserve">.</w:t>
      </w:r>
    </w:p>
    <w:p w:rsidR="00000000" w:rsidDel="00000000" w:rsidP="00000000" w:rsidRDefault="00000000" w:rsidRPr="00000000" w14:paraId="000000B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color w:val="1f1f1f"/>
          <w:sz w:val="20"/>
          <w:szCs w:val="20"/>
          <w:rtl w:val="0"/>
        </w:rPr>
        <w:t xml:space="preserve">Click on your project (</w:t>
      </w:r>
      <w:r w:rsidDel="00000000" w:rsidR="00000000" w:rsidRPr="00000000">
        <w:rPr>
          <w:color w:val="444746"/>
          <w:sz w:val="20"/>
          <w:szCs w:val="20"/>
          <w:shd w:fill="e9eef6" w:val="clear"/>
          <w:rtl w:val="0"/>
        </w:rPr>
        <w:t xml:space="preserve">htr-studio</w:t>
      </w:r>
      <w:r w:rsidDel="00000000" w:rsidR="00000000" w:rsidRPr="00000000">
        <w:rPr>
          <w:color w:val="1f1f1f"/>
          <w:sz w:val="20"/>
          <w:szCs w:val="20"/>
          <w:rtl w:val="0"/>
        </w:rPr>
        <w:t xml:space="preserve"> or similar).</w:t>
      </w:r>
    </w:p>
    <w:p w:rsidR="00000000" w:rsidDel="00000000" w:rsidP="00000000" w:rsidRDefault="00000000" w:rsidRPr="00000000" w14:paraId="000000B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color w:val="1f1f1f"/>
          <w:sz w:val="20"/>
          <w:szCs w:val="20"/>
          <w:rtl w:val="0"/>
        </w:rPr>
        <w:t xml:space="preserve">Click </w:t>
      </w:r>
      <w:r w:rsidDel="00000000" w:rsidR="00000000" w:rsidRPr="00000000">
        <w:rPr>
          <w:b w:val="1"/>
          <w:bCs w:val="1"/>
          <w:color w:val="1f1f1f"/>
          <w:sz w:val="20"/>
          <w:szCs w:val="20"/>
          <w:rtl w:val="0"/>
        </w:rPr>
        <w:t xml:space="preserve">API</w:t>
      </w:r>
      <w:r w:rsidDel="00000000" w:rsidR="00000000" w:rsidRPr="00000000">
        <w:rPr>
          <w:color w:val="1f1f1f"/>
          <w:sz w:val="20"/>
          <w:szCs w:val="20"/>
          <w:rtl w:val="0"/>
        </w:rPr>
        <w:t xml:space="preserve"> tab.</w:t>
      </w:r>
    </w:p>
    <w:p w:rsidR="00000000" w:rsidDel="00000000" w:rsidP="00000000" w:rsidRDefault="00000000" w:rsidRPr="00000000" w14:paraId="000000B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color w:val="1f1f1f"/>
          <w:sz w:val="20"/>
          <w:szCs w:val="20"/>
          <w:rtl w:val="0"/>
        </w:rPr>
        <w:t xml:space="preserve">Click </w:t>
      </w:r>
      <w:r w:rsidDel="00000000" w:rsidR="00000000" w:rsidRPr="00000000">
        <w:rPr>
          <w:b w:val="1"/>
          <w:bCs w:val="1"/>
          <w:color w:val="1f1f1f"/>
          <w:sz w:val="20"/>
          <w:szCs w:val="20"/>
          <w:rtl w:val="0"/>
        </w:rPr>
        <w:t xml:space="preserve">+ Add New Token</w:t>
      </w:r>
      <w:r w:rsidDel="00000000" w:rsidR="00000000" w:rsidRPr="00000000">
        <w:rPr>
          <w:color w:val="1f1f1f"/>
          <w:sz w:val="20"/>
          <w:szCs w:val="20"/>
          <w:rtl w:val="0"/>
        </w:rPr>
        <w:t xml:space="preserve">.</w:t>
      </w:r>
    </w:p>
    <w:p w:rsidR="00000000" w:rsidDel="00000000" w:rsidP="00000000" w:rsidRDefault="00000000" w:rsidRPr="00000000" w14:paraId="000000B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Name:</w:t>
      </w:r>
      <w:r w:rsidDel="00000000" w:rsidR="00000000" w:rsidRPr="00000000">
        <w:rPr>
          <w:color w:val="1f1f1f"/>
          <w:sz w:val="20"/>
          <w:szCs w:val="20"/>
          <w:rtl w:val="0"/>
        </w:rPr>
        <w:t xml:space="preserve"> "Publisher"</w:t>
      </w:r>
    </w:p>
    <w:p w:rsidR="00000000" w:rsidDel="00000000" w:rsidP="00000000" w:rsidRDefault="00000000" w:rsidRPr="00000000" w14:paraId="000000B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Permissions:</w:t>
      </w:r>
      <w:r w:rsidDel="00000000" w:rsidR="00000000" w:rsidRPr="00000000">
        <w:rPr>
          <w:color w:val="1f1f1f"/>
          <w:sz w:val="20"/>
          <w:szCs w:val="20"/>
          <w:rtl w:val="0"/>
        </w:rPr>
        <w:t xml:space="preserve"> Select </w:t>
      </w:r>
      <w:r w:rsidDel="00000000" w:rsidR="00000000" w:rsidRPr="00000000">
        <w:rPr>
          <w:b w:val="1"/>
          <w:bCs w:val="1"/>
          <w:color w:val="1f1f1f"/>
          <w:sz w:val="20"/>
          <w:szCs w:val="20"/>
          <w:rtl w:val="0"/>
        </w:rPr>
        <w:t xml:space="preserve">Editor</w:t>
      </w:r>
      <w:r w:rsidDel="00000000" w:rsidR="00000000" w:rsidRPr="00000000">
        <w:rPr>
          <w:color w:val="1f1f1f"/>
          <w:sz w:val="20"/>
          <w:szCs w:val="20"/>
          <w:rtl w:val="0"/>
        </w:rPr>
        <w:t xml:space="preserve"> (read + write).</w:t>
      </w:r>
    </w:p>
    <w:p w:rsidR="00000000" w:rsidDel="00000000" w:rsidP="00000000" w:rsidRDefault="00000000" w:rsidRPr="00000000" w14:paraId="000000BD">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b w:val="1"/>
          <w:bCs w:val="1"/>
          <w:color w:val="1f1f1f"/>
          <w:sz w:val="20"/>
          <w:szCs w:val="20"/>
          <w:rtl w:val="0"/>
        </w:rPr>
        <w:t xml:space="preserve">Save</w:t>
      </w:r>
      <w:r w:rsidDel="00000000" w:rsidR="00000000" w:rsidRPr="00000000">
        <w:rPr>
          <w:color w:val="1f1f1f"/>
          <w:sz w:val="20"/>
          <w:szCs w:val="20"/>
          <w:rtl w:val="0"/>
        </w:rPr>
        <w:t xml:space="preserve"> and </w:t>
      </w:r>
      <w:r w:rsidDel="00000000" w:rsidR="00000000" w:rsidRPr="00000000">
        <w:rPr>
          <w:b w:val="1"/>
          <w:bCs w:val="1"/>
          <w:color w:val="1f1f1f"/>
          <w:sz w:val="20"/>
          <w:szCs w:val="20"/>
          <w:rtl w:val="0"/>
        </w:rPr>
        <w:t xml:space="preserve">Copy</w:t>
      </w:r>
      <w:r w:rsidDel="00000000" w:rsidR="00000000" w:rsidRPr="00000000">
        <w:rPr>
          <w:color w:val="1f1f1f"/>
          <w:sz w:val="20"/>
          <w:szCs w:val="20"/>
          <w:rtl w:val="0"/>
        </w:rPr>
        <w:t xml:space="preserve"> that long string of characters.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0"/>
          <w:szCs w:val="20"/>
        </w:rPr>
      </w:pPr>
      <w:r w:rsidDel="00000000" w:rsidR="00000000" w:rsidRPr="00000000">
        <w:rPr>
          <w:b w:val="1"/>
          <w:bCs w:val="1"/>
          <w:color w:val="1f1f1f"/>
          <w:sz w:val="20"/>
          <w:szCs w:val="20"/>
          <w:rtl w:val="0"/>
        </w:rPr>
        <w:t xml:space="preserve">Step 2: Save Token to Environment</w:t>
      </w:r>
    </w:p>
    <w:p w:rsidR="00000000" w:rsidDel="00000000" w:rsidP="00000000" w:rsidRDefault="00000000" w:rsidRPr="00000000" w14:paraId="000000B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color w:val="1f1f1f"/>
          <w:sz w:val="20"/>
          <w:szCs w:val="20"/>
          <w:rtl w:val="0"/>
        </w:rPr>
        <w:t xml:space="preserve">Open your </w:t>
      </w:r>
      <w:r w:rsidDel="00000000" w:rsidR="00000000" w:rsidRPr="00000000">
        <w:rPr>
          <w:b w:val="1"/>
          <w:bCs w:val="1"/>
          <w:color w:val="444746"/>
          <w:sz w:val="20"/>
          <w:szCs w:val="20"/>
          <w:shd w:fill="e9eef6" w:val="clear"/>
          <w:rtl w:val="0"/>
        </w:rPr>
        <w:t xml:space="preserve">.env.local</w:t>
      </w:r>
      <w:r w:rsidDel="00000000" w:rsidR="00000000" w:rsidRPr="00000000">
        <w:rPr>
          <w:color w:val="1f1f1f"/>
          <w:sz w:val="20"/>
          <w:szCs w:val="20"/>
          <w:rtl w:val="0"/>
        </w:rPr>
        <w:t xml:space="preserve"> file in VS Code.</w:t>
      </w:r>
    </w:p>
    <w:p w:rsidR="00000000" w:rsidDel="00000000" w:rsidP="00000000" w:rsidRDefault="00000000" w:rsidRPr="00000000" w14:paraId="000000C0">
      <w:pPr>
        <w:numPr>
          <w:ilvl w:val="0"/>
          <w:numId w:val="8"/>
        </w:numPr>
        <w:pBdr>
          <w:top w:color="auto" w:space="0" w:sz="0" w:val="none"/>
          <w:bottom w:color="auto" w:space="0" w:sz="0" w:val="none"/>
          <w:right w:color="auto" w:space="0" w:sz="0" w:val="none"/>
          <w:between w:color="auto" w:space="0" w:sz="0" w:val="none"/>
        </w:pBdr>
        <w:shd w:fill="f0f4f9" w:val="clear"/>
        <w:spacing w:after="600" w:lineRule="auto"/>
        <w:ind w:left="720" w:hanging="360"/>
        <w:rPr>
          <w:sz w:val="20"/>
          <w:szCs w:val="20"/>
        </w:rPr>
      </w:pPr>
      <w:r w:rsidDel="00000000" w:rsidR="00000000" w:rsidRPr="00000000">
        <w:rPr>
          <w:color w:val="1f1f1f"/>
          <w:sz w:val="20"/>
          <w:szCs w:val="20"/>
          <w:rtl w:val="0"/>
        </w:rPr>
        <w:t xml:space="preserve">Add a new line at the bottom:</w:t>
      </w:r>
    </w:p>
    <w:p w:rsidR="00000000" w:rsidDel="00000000" w:rsidP="00000000" w:rsidRDefault="00000000" w:rsidRPr="00000000" w14:paraId="000000C1">
      <w:pPr>
        <w:rPr>
          <w:color w:val="444746"/>
          <w:sz w:val="20"/>
          <w:szCs w:val="20"/>
        </w:rPr>
      </w:pPr>
      <w:r w:rsidDel="00000000" w:rsidR="00000000" w:rsidRPr="00000000">
        <w:rPr>
          <w:color w:val="444746"/>
          <w:sz w:val="20"/>
          <w:szCs w:val="20"/>
          <w:rtl w:val="0"/>
        </w:rPr>
        <w:t xml:space="preserve">SANITY_WRITE_TOKEN=paste_your_token_here</w:t>
      </w:r>
    </w:p>
    <w:p w:rsidR="00000000" w:rsidDel="00000000" w:rsidP="00000000" w:rsidRDefault="00000000" w:rsidRPr="00000000" w14:paraId="000000C2">
      <w:pPr>
        <w:numPr>
          <w:ilvl w:val="0"/>
          <w:numId w:val="8"/>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0"/>
          <w:szCs w:val="20"/>
        </w:rPr>
      </w:pPr>
      <w:r w:rsidDel="00000000" w:rsidR="00000000" w:rsidRPr="00000000">
        <w:rPr>
          <w:rtl w:val="0"/>
        </w:rPr>
      </w:r>
    </w:p>
    <w:p w:rsidR="00000000" w:rsidDel="00000000" w:rsidP="00000000" w:rsidRDefault="00000000" w:rsidRPr="00000000" w14:paraId="000000C3">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rtl w:val="0"/>
        </w:rPr>
      </w:r>
    </w:p>
    <w:p w:rsidR="00000000" w:rsidDel="00000000" w:rsidP="00000000" w:rsidRDefault="00000000" w:rsidRPr="00000000" w14:paraId="000000C4">
      <w:pPr>
        <w:pBdr>
          <w:top w:color="auto" w:space="0" w:sz="0" w:val="none"/>
          <w:bottom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Step 3: Create the Publisher Script</w:t>
      </w:r>
    </w:p>
    <w:p w:rsidR="00000000" w:rsidDel="00000000" w:rsidP="00000000" w:rsidRDefault="00000000" w:rsidRPr="00000000" w14:paraId="000000C5">
      <w:pPr>
        <w:pBdr>
          <w:top w:color="auto" w:space="0" w:sz="0" w:val="none"/>
          <w:bottom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We need a generic script that we can reuse.</w:t>
      </w:r>
    </w:p>
    <w:p w:rsidR="00000000" w:rsidDel="00000000" w:rsidP="00000000" w:rsidRDefault="00000000" w:rsidRPr="00000000" w14:paraId="000000C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color w:val="1f1f1f"/>
          <w:sz w:val="20"/>
          <w:szCs w:val="20"/>
          <w:rtl w:val="0"/>
        </w:rPr>
        <w:t xml:space="preserve">Create a folder named </w:t>
      </w:r>
      <w:r w:rsidDel="00000000" w:rsidR="00000000" w:rsidRPr="00000000">
        <w:rPr>
          <w:b w:val="1"/>
          <w:bCs w:val="1"/>
          <w:color w:val="444746"/>
          <w:sz w:val="20"/>
          <w:szCs w:val="20"/>
          <w:shd w:fill="e9eef6" w:val="clear"/>
          <w:rtl w:val="0"/>
        </w:rPr>
        <w:t xml:space="preserve">scripts</w:t>
      </w:r>
      <w:r w:rsidDel="00000000" w:rsidR="00000000" w:rsidRPr="00000000">
        <w:rPr>
          <w:color w:val="1f1f1f"/>
          <w:sz w:val="20"/>
          <w:szCs w:val="20"/>
          <w:rtl w:val="0"/>
        </w:rPr>
        <w:t xml:space="preserve"> in your root.</w:t>
      </w:r>
    </w:p>
    <w:p w:rsidR="00000000" w:rsidDel="00000000" w:rsidP="00000000" w:rsidRDefault="00000000" w:rsidRPr="00000000" w14:paraId="000000C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color w:val="1f1f1f"/>
          <w:sz w:val="20"/>
          <w:szCs w:val="20"/>
          <w:rtl w:val="0"/>
        </w:rPr>
        <w:t xml:space="preserve">Create a file named </w:t>
      </w:r>
      <w:r w:rsidDel="00000000" w:rsidR="00000000" w:rsidRPr="00000000">
        <w:rPr>
          <w:b w:val="1"/>
          <w:bCs w:val="1"/>
          <w:color w:val="444746"/>
          <w:sz w:val="20"/>
          <w:szCs w:val="20"/>
          <w:shd w:fill="e9eef6" w:val="clear"/>
          <w:rtl w:val="0"/>
        </w:rPr>
        <w:t xml:space="preserve">publish-article.js</w:t>
      </w:r>
      <w:r w:rsidDel="00000000" w:rsidR="00000000" w:rsidRPr="00000000">
        <w:rPr>
          <w:color w:val="1f1f1f"/>
          <w:sz w:val="20"/>
          <w:szCs w:val="20"/>
          <w:rtl w:val="0"/>
        </w:rPr>
        <w:t xml:space="preserve"> (Note: </w:t>
      </w:r>
      <w:r w:rsidDel="00000000" w:rsidR="00000000" w:rsidRPr="00000000">
        <w:rPr>
          <w:color w:val="444746"/>
          <w:sz w:val="20"/>
          <w:szCs w:val="20"/>
          <w:shd w:fill="e9eef6" w:val="clear"/>
          <w:rtl w:val="0"/>
        </w:rPr>
        <w:t xml:space="preserve">.js</w:t>
      </w:r>
      <w:r w:rsidDel="00000000" w:rsidR="00000000" w:rsidRPr="00000000">
        <w:rPr>
          <w:color w:val="1f1f1f"/>
          <w:sz w:val="20"/>
          <w:szCs w:val="20"/>
          <w:rtl w:val="0"/>
        </w:rPr>
        <w:t xml:space="preserve">, not </w:t>
      </w:r>
      <w:r w:rsidDel="00000000" w:rsidR="00000000" w:rsidRPr="00000000">
        <w:rPr>
          <w:color w:val="444746"/>
          <w:sz w:val="20"/>
          <w:szCs w:val="20"/>
          <w:shd w:fill="e9eef6" w:val="clear"/>
          <w:rtl w:val="0"/>
        </w:rPr>
        <w:t xml:space="preserve">.ts</w:t>
      </w:r>
      <w:r w:rsidDel="00000000" w:rsidR="00000000" w:rsidRPr="00000000">
        <w:rPr>
          <w:color w:val="1f1f1f"/>
          <w:sz w:val="20"/>
          <w:szCs w:val="20"/>
          <w:rtl w:val="0"/>
        </w:rPr>
        <w:t xml:space="preserve">, for easier execution).</w:t>
      </w:r>
    </w:p>
    <w:p w:rsidR="00000000" w:rsidDel="00000000" w:rsidP="00000000" w:rsidRDefault="00000000" w:rsidRPr="00000000" w14:paraId="000000C8">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color w:val="1f1f1f"/>
          <w:sz w:val="20"/>
          <w:szCs w:val="20"/>
          <w:rtl w:val="0"/>
        </w:rPr>
        <w:t xml:space="preserve">Paste this code. This script knows how to take raw text and turn it into Sanity's complex "Portable Text" format automatically.</w:t>
      </w:r>
    </w:p>
    <w:p w:rsidR="00000000" w:rsidDel="00000000" w:rsidP="00000000" w:rsidRDefault="00000000" w:rsidRPr="00000000" w14:paraId="000000C9">
      <w:pPr>
        <w:shd w:fill="f0f4f9" w:val="clear"/>
        <w:spacing w:after="280" w:lineRule="auto"/>
        <w:rPr>
          <w:color w:val="444746"/>
          <w:sz w:val="20"/>
          <w:szCs w:val="20"/>
        </w:rPr>
      </w:pPr>
      <w:r w:rsidDel="00000000" w:rsidR="00000000" w:rsidRPr="00000000">
        <w:rPr>
          <w:color w:val="444746"/>
          <w:sz w:val="20"/>
          <w:szCs w:val="20"/>
          <w:rtl w:val="0"/>
        </w:rPr>
        <w:t xml:space="preserve">JavaScript</w:t>
      </w:r>
    </w:p>
    <w:p w:rsidR="00000000" w:rsidDel="00000000" w:rsidP="00000000" w:rsidRDefault="00000000" w:rsidRPr="00000000" w14:paraId="000000CA">
      <w:pPr>
        <w:rPr>
          <w:color w:val="444746"/>
          <w:sz w:val="20"/>
          <w:szCs w:val="20"/>
        </w:rPr>
      </w:pPr>
      <w:r w:rsidDel="00000000" w:rsidR="00000000" w:rsidRPr="00000000">
        <w:rPr>
          <w:color w:val="5f6368"/>
          <w:sz w:val="20"/>
          <w:szCs w:val="20"/>
          <w:rtl w:val="0"/>
        </w:rPr>
        <w:t xml:space="preserve">// scripts/publish-article.js</w:t>
      </w:r>
      <w:r w:rsidDel="00000000" w:rsidR="00000000" w:rsidRPr="00000000">
        <w:rPr>
          <w:rtl w:val="0"/>
        </w:rPr>
      </w:r>
    </w:p>
    <w:p w:rsidR="00000000" w:rsidDel="00000000" w:rsidP="00000000" w:rsidRDefault="00000000" w:rsidRPr="00000000" w14:paraId="000000CB">
      <w:pPr>
        <w:rPr>
          <w:color w:val="444746"/>
          <w:sz w:val="20"/>
          <w:szCs w:val="20"/>
        </w:rPr>
      </w:pPr>
      <w:r w:rsidDel="00000000" w:rsidR="00000000" w:rsidRPr="00000000">
        <w:rPr>
          <w:color w:val="8430ce"/>
          <w:sz w:val="20"/>
          <w:szCs w:val="20"/>
          <w:rtl w:val="0"/>
        </w:rPr>
        <w:t xml:space="preserve">const</w:t>
      </w:r>
      <w:r w:rsidDel="00000000" w:rsidR="00000000" w:rsidRPr="00000000">
        <w:rPr>
          <w:color w:val="444746"/>
          <w:sz w:val="20"/>
          <w:szCs w:val="20"/>
          <w:rtl w:val="0"/>
        </w:rPr>
        <w:t xml:space="preserve"> { createClient } = </w:t>
      </w:r>
      <w:r w:rsidDel="00000000" w:rsidR="00000000" w:rsidRPr="00000000">
        <w:rPr>
          <w:color w:val="1967d2"/>
          <w:sz w:val="20"/>
          <w:szCs w:val="20"/>
          <w:rtl w:val="0"/>
        </w:rPr>
        <w:t xml:space="preserve">require</w:t>
      </w:r>
      <w:r w:rsidDel="00000000" w:rsidR="00000000" w:rsidRPr="00000000">
        <w:rPr>
          <w:color w:val="444746"/>
          <w:sz w:val="20"/>
          <w:szCs w:val="20"/>
          <w:rtl w:val="0"/>
        </w:rPr>
        <w:t xml:space="preserve">(</w:t>
      </w:r>
      <w:r w:rsidDel="00000000" w:rsidR="00000000" w:rsidRPr="00000000">
        <w:rPr>
          <w:color w:val="188038"/>
          <w:sz w:val="20"/>
          <w:szCs w:val="20"/>
          <w:rtl w:val="0"/>
        </w:rPr>
        <w:t xml:space="preserve">'next-sanity'</w:t>
      </w:r>
      <w:r w:rsidDel="00000000" w:rsidR="00000000" w:rsidRPr="00000000">
        <w:rPr>
          <w:color w:val="444746"/>
          <w:sz w:val="20"/>
          <w:szCs w:val="20"/>
          <w:rtl w:val="0"/>
        </w:rPr>
        <w:t xml:space="preserve">);</w:t>
      </w:r>
    </w:p>
    <w:p w:rsidR="00000000" w:rsidDel="00000000" w:rsidP="00000000" w:rsidRDefault="00000000" w:rsidRPr="00000000" w14:paraId="000000CC">
      <w:pPr>
        <w:rPr>
          <w:color w:val="444746"/>
          <w:sz w:val="20"/>
          <w:szCs w:val="20"/>
        </w:rPr>
      </w:pPr>
      <w:r w:rsidDel="00000000" w:rsidR="00000000" w:rsidRPr="00000000">
        <w:rPr>
          <w:color w:val="1967d2"/>
          <w:sz w:val="20"/>
          <w:szCs w:val="20"/>
          <w:rtl w:val="0"/>
        </w:rPr>
        <w:t xml:space="preserve">require</w:t>
      </w:r>
      <w:r w:rsidDel="00000000" w:rsidR="00000000" w:rsidRPr="00000000">
        <w:rPr>
          <w:color w:val="444746"/>
          <w:sz w:val="20"/>
          <w:szCs w:val="20"/>
          <w:rtl w:val="0"/>
        </w:rPr>
        <w:t xml:space="preserve">(</w:t>
      </w:r>
      <w:r w:rsidDel="00000000" w:rsidR="00000000" w:rsidRPr="00000000">
        <w:rPr>
          <w:color w:val="188038"/>
          <w:sz w:val="20"/>
          <w:szCs w:val="20"/>
          <w:rtl w:val="0"/>
        </w:rPr>
        <w:t xml:space="preserve">'dotenv'</w:t>
      </w:r>
      <w:r w:rsidDel="00000000" w:rsidR="00000000" w:rsidRPr="00000000">
        <w:rPr>
          <w:color w:val="444746"/>
          <w:sz w:val="20"/>
          <w:szCs w:val="20"/>
          <w:rtl w:val="0"/>
        </w:rPr>
        <w:t xml:space="preserve">).config({ </w:t>
      </w:r>
      <w:r w:rsidDel="00000000" w:rsidR="00000000" w:rsidRPr="00000000">
        <w:rPr>
          <w:color w:val="b55908"/>
          <w:sz w:val="20"/>
          <w:szCs w:val="20"/>
          <w:rtl w:val="0"/>
        </w:rPr>
        <w:t xml:space="preserve">path</w:t>
      </w:r>
      <w:r w:rsidDel="00000000" w:rsidR="00000000" w:rsidRPr="00000000">
        <w:rPr>
          <w:color w:val="444746"/>
          <w:sz w:val="20"/>
          <w:szCs w:val="20"/>
          <w:rtl w:val="0"/>
        </w:rPr>
        <w:t xml:space="preserve">: </w:t>
      </w:r>
      <w:r w:rsidDel="00000000" w:rsidR="00000000" w:rsidRPr="00000000">
        <w:rPr>
          <w:color w:val="188038"/>
          <w:sz w:val="20"/>
          <w:szCs w:val="20"/>
          <w:rtl w:val="0"/>
        </w:rPr>
        <w:t xml:space="preserve">'.env.local'</w:t>
      </w:r>
      <w:r w:rsidDel="00000000" w:rsidR="00000000" w:rsidRPr="00000000">
        <w:rPr>
          <w:color w:val="444746"/>
          <w:sz w:val="20"/>
          <w:szCs w:val="20"/>
          <w:rtl w:val="0"/>
        </w:rPr>
        <w:t xml:space="preserve"> });</w:t>
      </w:r>
    </w:p>
    <w:p w:rsidR="00000000" w:rsidDel="00000000" w:rsidP="00000000" w:rsidRDefault="00000000" w:rsidRPr="00000000" w14:paraId="000000CD">
      <w:pPr>
        <w:rPr>
          <w:color w:val="444746"/>
          <w:sz w:val="20"/>
          <w:szCs w:val="20"/>
        </w:rPr>
      </w:pPr>
      <w:r w:rsidDel="00000000" w:rsidR="00000000" w:rsidRPr="00000000">
        <w:rPr>
          <w:rtl w:val="0"/>
        </w:rPr>
      </w:r>
    </w:p>
    <w:p w:rsidR="00000000" w:rsidDel="00000000" w:rsidP="00000000" w:rsidRDefault="00000000" w:rsidRPr="00000000" w14:paraId="000000CE">
      <w:pPr>
        <w:rPr>
          <w:color w:val="444746"/>
          <w:sz w:val="20"/>
          <w:szCs w:val="20"/>
        </w:rPr>
      </w:pPr>
      <w:r w:rsidDel="00000000" w:rsidR="00000000" w:rsidRPr="00000000">
        <w:rPr>
          <w:color w:val="5f6368"/>
          <w:sz w:val="20"/>
          <w:szCs w:val="20"/>
          <w:rtl w:val="0"/>
        </w:rPr>
        <w:t xml:space="preserve">// 1. Setup Client</w:t>
      </w:r>
      <w:r w:rsidDel="00000000" w:rsidR="00000000" w:rsidRPr="00000000">
        <w:rPr>
          <w:rtl w:val="0"/>
        </w:rPr>
      </w:r>
    </w:p>
    <w:p w:rsidR="00000000" w:rsidDel="00000000" w:rsidP="00000000" w:rsidRDefault="00000000" w:rsidRPr="00000000" w14:paraId="000000CF">
      <w:pPr>
        <w:rPr>
          <w:color w:val="444746"/>
          <w:sz w:val="20"/>
          <w:szCs w:val="20"/>
        </w:rPr>
      </w:pPr>
      <w:r w:rsidDel="00000000" w:rsidR="00000000" w:rsidRPr="00000000">
        <w:rPr>
          <w:color w:val="8430ce"/>
          <w:sz w:val="20"/>
          <w:szCs w:val="20"/>
          <w:rtl w:val="0"/>
        </w:rPr>
        <w:t xml:space="preserve">const</w:t>
      </w:r>
      <w:r w:rsidDel="00000000" w:rsidR="00000000" w:rsidRPr="00000000">
        <w:rPr>
          <w:color w:val="444746"/>
          <w:sz w:val="20"/>
          <w:szCs w:val="20"/>
          <w:rtl w:val="0"/>
        </w:rPr>
        <w:t xml:space="preserve"> client = createClient({</w:t>
      </w:r>
    </w:p>
    <w:p w:rsidR="00000000" w:rsidDel="00000000" w:rsidP="00000000" w:rsidRDefault="00000000" w:rsidRPr="00000000" w14:paraId="000000D0">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projectId</w:t>
      </w:r>
      <w:r w:rsidDel="00000000" w:rsidR="00000000" w:rsidRPr="00000000">
        <w:rPr>
          <w:color w:val="444746"/>
          <w:sz w:val="20"/>
          <w:szCs w:val="20"/>
          <w:rtl w:val="0"/>
        </w:rPr>
        <w:t xml:space="preserve">: process.env.NEXT_PUBLIC_SANITY_PROJECT_ID,</w:t>
      </w:r>
    </w:p>
    <w:p w:rsidR="00000000" w:rsidDel="00000000" w:rsidP="00000000" w:rsidRDefault="00000000" w:rsidRPr="00000000" w14:paraId="000000D1">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dataset</w:t>
      </w:r>
      <w:r w:rsidDel="00000000" w:rsidR="00000000" w:rsidRPr="00000000">
        <w:rPr>
          <w:color w:val="444746"/>
          <w:sz w:val="20"/>
          <w:szCs w:val="20"/>
          <w:rtl w:val="0"/>
        </w:rPr>
        <w:t xml:space="preserve">: process.env.NEXT_PUBLIC_SANITY_DATASET,</w:t>
      </w:r>
    </w:p>
    <w:p w:rsidR="00000000" w:rsidDel="00000000" w:rsidP="00000000" w:rsidRDefault="00000000" w:rsidRPr="00000000" w14:paraId="000000D2">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token</w:t>
      </w:r>
      <w:r w:rsidDel="00000000" w:rsidR="00000000" w:rsidRPr="00000000">
        <w:rPr>
          <w:color w:val="444746"/>
          <w:sz w:val="20"/>
          <w:szCs w:val="20"/>
          <w:rtl w:val="0"/>
        </w:rPr>
        <w:t xml:space="preserve">: process.env.SANITY_WRITE_TOKEN, </w:t>
      </w:r>
      <w:r w:rsidDel="00000000" w:rsidR="00000000" w:rsidRPr="00000000">
        <w:rPr>
          <w:color w:val="5f6368"/>
          <w:sz w:val="20"/>
          <w:szCs w:val="20"/>
          <w:rtl w:val="0"/>
        </w:rPr>
        <w:t xml:space="preserve">// The new key you just added</w:t>
      </w:r>
      <w:r w:rsidDel="00000000" w:rsidR="00000000" w:rsidRPr="00000000">
        <w:rPr>
          <w:rtl w:val="0"/>
        </w:rPr>
      </w:r>
    </w:p>
    <w:p w:rsidR="00000000" w:rsidDel="00000000" w:rsidP="00000000" w:rsidRDefault="00000000" w:rsidRPr="00000000" w14:paraId="000000D3">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apiVersion</w:t>
      </w:r>
      <w:r w:rsidDel="00000000" w:rsidR="00000000" w:rsidRPr="00000000">
        <w:rPr>
          <w:color w:val="444746"/>
          <w:sz w:val="20"/>
          <w:szCs w:val="20"/>
          <w:rtl w:val="0"/>
        </w:rPr>
        <w:t xml:space="preserve">: </w:t>
      </w:r>
      <w:r w:rsidDel="00000000" w:rsidR="00000000" w:rsidRPr="00000000">
        <w:rPr>
          <w:color w:val="188038"/>
          <w:sz w:val="20"/>
          <w:szCs w:val="20"/>
          <w:rtl w:val="0"/>
        </w:rPr>
        <w:t xml:space="preserve">'2023-10-01'</w:t>
      </w:r>
      <w:r w:rsidDel="00000000" w:rsidR="00000000" w:rsidRPr="00000000">
        <w:rPr>
          <w:color w:val="444746"/>
          <w:sz w:val="20"/>
          <w:szCs w:val="20"/>
          <w:rtl w:val="0"/>
        </w:rPr>
        <w:t xml:space="preserve">,</w:t>
      </w:r>
    </w:p>
    <w:p w:rsidR="00000000" w:rsidDel="00000000" w:rsidP="00000000" w:rsidRDefault="00000000" w:rsidRPr="00000000" w14:paraId="000000D4">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useCdn</w:t>
      </w:r>
      <w:r w:rsidDel="00000000" w:rsidR="00000000" w:rsidRPr="00000000">
        <w:rPr>
          <w:color w:val="444746"/>
          <w:sz w:val="20"/>
          <w:szCs w:val="20"/>
          <w:rtl w:val="0"/>
        </w:rPr>
        <w:t xml:space="preserve">: </w:t>
      </w:r>
      <w:r w:rsidDel="00000000" w:rsidR="00000000" w:rsidRPr="00000000">
        <w:rPr>
          <w:color w:val="b55908"/>
          <w:sz w:val="20"/>
          <w:szCs w:val="20"/>
          <w:rtl w:val="0"/>
        </w:rPr>
        <w:t xml:space="preserve">false</w:t>
      </w:r>
      <w:r w:rsidDel="00000000" w:rsidR="00000000" w:rsidRPr="00000000">
        <w:rPr>
          <w:color w:val="444746"/>
          <w:sz w:val="20"/>
          <w:szCs w:val="20"/>
          <w:rtl w:val="0"/>
        </w:rPr>
        <w:t xml:space="preserve">,</w:t>
      </w:r>
    </w:p>
    <w:p w:rsidR="00000000" w:rsidDel="00000000" w:rsidP="00000000" w:rsidRDefault="00000000" w:rsidRPr="00000000" w14:paraId="000000D5">
      <w:pPr>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0D6">
      <w:pPr>
        <w:rPr>
          <w:color w:val="444746"/>
          <w:sz w:val="20"/>
          <w:szCs w:val="20"/>
        </w:rPr>
      </w:pPr>
      <w:r w:rsidDel="00000000" w:rsidR="00000000" w:rsidRPr="00000000">
        <w:rPr>
          <w:rtl w:val="0"/>
        </w:rPr>
      </w:r>
    </w:p>
    <w:p w:rsidR="00000000" w:rsidDel="00000000" w:rsidP="00000000" w:rsidRDefault="00000000" w:rsidRPr="00000000" w14:paraId="000000D7">
      <w:pPr>
        <w:rPr>
          <w:color w:val="444746"/>
          <w:sz w:val="20"/>
          <w:szCs w:val="20"/>
        </w:rPr>
      </w:pPr>
      <w:r w:rsidDel="00000000" w:rsidR="00000000" w:rsidRPr="00000000">
        <w:rPr>
          <w:color w:val="5f6368"/>
          <w:sz w:val="20"/>
          <w:szCs w:val="20"/>
          <w:rtl w:val="0"/>
        </w:rPr>
        <w:t xml:space="preserve">// 2. Data to Publish (THIS IS WHAT I WILL GENERATE FOR YOU EACH TIME)</w:t>
      </w:r>
      <w:r w:rsidDel="00000000" w:rsidR="00000000" w:rsidRPr="00000000">
        <w:rPr>
          <w:rtl w:val="0"/>
        </w:rPr>
      </w:r>
    </w:p>
    <w:p w:rsidR="00000000" w:rsidDel="00000000" w:rsidP="00000000" w:rsidRDefault="00000000" w:rsidRPr="00000000" w14:paraId="000000D8">
      <w:pPr>
        <w:rPr>
          <w:color w:val="444746"/>
          <w:sz w:val="20"/>
          <w:szCs w:val="20"/>
        </w:rPr>
      </w:pPr>
      <w:r w:rsidDel="00000000" w:rsidR="00000000" w:rsidRPr="00000000">
        <w:rPr>
          <w:color w:val="8430ce"/>
          <w:sz w:val="20"/>
          <w:szCs w:val="20"/>
          <w:rtl w:val="0"/>
        </w:rPr>
        <w:t xml:space="preserve">const</w:t>
      </w:r>
      <w:r w:rsidDel="00000000" w:rsidR="00000000" w:rsidRPr="00000000">
        <w:rPr>
          <w:color w:val="444746"/>
          <w:sz w:val="20"/>
          <w:szCs w:val="20"/>
          <w:rtl w:val="0"/>
        </w:rPr>
        <w:t xml:space="preserve"> articleData = {</w:t>
      </w:r>
    </w:p>
    <w:p w:rsidR="00000000" w:rsidDel="00000000" w:rsidP="00000000" w:rsidRDefault="00000000" w:rsidRPr="00000000" w14:paraId="000000D9">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title</w:t>
      </w:r>
      <w:r w:rsidDel="00000000" w:rsidR="00000000" w:rsidRPr="00000000">
        <w:rPr>
          <w:color w:val="444746"/>
          <w:sz w:val="20"/>
          <w:szCs w:val="20"/>
          <w:rtl w:val="0"/>
        </w:rPr>
        <w:t xml:space="preserve">: </w:t>
      </w:r>
      <w:r w:rsidDel="00000000" w:rsidR="00000000" w:rsidRPr="00000000">
        <w:rPr>
          <w:color w:val="188038"/>
          <w:sz w:val="20"/>
          <w:szCs w:val="20"/>
          <w:rtl w:val="0"/>
        </w:rPr>
        <w:t xml:space="preserve">"PLACEHOLDER_TITLE"</w:t>
      </w:r>
      <w:r w:rsidDel="00000000" w:rsidR="00000000" w:rsidRPr="00000000">
        <w:rPr>
          <w:color w:val="444746"/>
          <w:sz w:val="20"/>
          <w:szCs w:val="20"/>
          <w:rtl w:val="0"/>
        </w:rPr>
        <w:t xml:space="preserve">,</w:t>
      </w:r>
    </w:p>
    <w:p w:rsidR="00000000" w:rsidDel="00000000" w:rsidP="00000000" w:rsidRDefault="00000000" w:rsidRPr="00000000" w14:paraId="000000DA">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slug</w:t>
      </w:r>
      <w:r w:rsidDel="00000000" w:rsidR="00000000" w:rsidRPr="00000000">
        <w:rPr>
          <w:color w:val="444746"/>
          <w:sz w:val="20"/>
          <w:szCs w:val="20"/>
          <w:rtl w:val="0"/>
        </w:rPr>
        <w:t xml:space="preserve">: { </w:t>
      </w:r>
      <w:r w:rsidDel="00000000" w:rsidR="00000000" w:rsidRPr="00000000">
        <w:rPr>
          <w:color w:val="b55908"/>
          <w:sz w:val="20"/>
          <w:szCs w:val="20"/>
          <w:rtl w:val="0"/>
        </w:rPr>
        <w:t xml:space="preserve">current</w:t>
      </w:r>
      <w:r w:rsidDel="00000000" w:rsidR="00000000" w:rsidRPr="00000000">
        <w:rPr>
          <w:color w:val="444746"/>
          <w:sz w:val="20"/>
          <w:szCs w:val="20"/>
          <w:rtl w:val="0"/>
        </w:rPr>
        <w:t xml:space="preserve">: </w:t>
      </w:r>
      <w:r w:rsidDel="00000000" w:rsidR="00000000" w:rsidRPr="00000000">
        <w:rPr>
          <w:color w:val="188038"/>
          <w:sz w:val="20"/>
          <w:szCs w:val="20"/>
          <w:rtl w:val="0"/>
        </w:rPr>
        <w:t xml:space="preserve">"placeholder-slug"</w:t>
      </w:r>
      <w:r w:rsidDel="00000000" w:rsidR="00000000" w:rsidRPr="00000000">
        <w:rPr>
          <w:color w:val="444746"/>
          <w:sz w:val="20"/>
          <w:szCs w:val="20"/>
          <w:rtl w:val="0"/>
        </w:rPr>
        <w:t xml:space="preserve"> },</w:t>
      </w:r>
    </w:p>
    <w:p w:rsidR="00000000" w:rsidDel="00000000" w:rsidP="00000000" w:rsidRDefault="00000000" w:rsidRPr="00000000" w14:paraId="000000DB">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pillar</w:t>
      </w:r>
      <w:r w:rsidDel="00000000" w:rsidR="00000000" w:rsidRPr="00000000">
        <w:rPr>
          <w:color w:val="444746"/>
          <w:sz w:val="20"/>
          <w:szCs w:val="20"/>
          <w:rtl w:val="0"/>
        </w:rPr>
        <w:t xml:space="preserve">: </w:t>
      </w:r>
      <w:r w:rsidDel="00000000" w:rsidR="00000000" w:rsidRPr="00000000">
        <w:rPr>
          <w:color w:val="188038"/>
          <w:sz w:val="20"/>
          <w:szCs w:val="20"/>
          <w:rtl w:val="0"/>
        </w:rPr>
        <w:t xml:space="preserve">"Policy"</w:t>
      </w:r>
      <w:r w:rsidDel="00000000" w:rsidR="00000000" w:rsidRPr="00000000">
        <w:rPr>
          <w:color w:val="444746"/>
          <w:sz w:val="20"/>
          <w:szCs w:val="20"/>
          <w:rtl w:val="0"/>
        </w:rPr>
        <w:t xml:space="preserve">, </w:t>
      </w:r>
      <w:r w:rsidDel="00000000" w:rsidR="00000000" w:rsidRPr="00000000">
        <w:rPr>
          <w:color w:val="5f6368"/>
          <w:sz w:val="20"/>
          <w:szCs w:val="20"/>
          <w:rtl w:val="0"/>
        </w:rPr>
        <w:t xml:space="preserve">// Policy, Economics, or Technology</w:t>
      </w:r>
      <w:r w:rsidDel="00000000" w:rsidR="00000000" w:rsidRPr="00000000">
        <w:rPr>
          <w:rtl w:val="0"/>
        </w:rPr>
      </w:r>
    </w:p>
    <w:p w:rsidR="00000000" w:rsidDel="00000000" w:rsidP="00000000" w:rsidRDefault="00000000" w:rsidRPr="00000000" w14:paraId="000000DC">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status</w:t>
      </w:r>
      <w:r w:rsidDel="00000000" w:rsidR="00000000" w:rsidRPr="00000000">
        <w:rPr>
          <w:color w:val="444746"/>
          <w:sz w:val="20"/>
          <w:szCs w:val="20"/>
          <w:rtl w:val="0"/>
        </w:rPr>
        <w:t xml:space="preserve">: </w:t>
      </w:r>
      <w:r w:rsidDel="00000000" w:rsidR="00000000" w:rsidRPr="00000000">
        <w:rPr>
          <w:color w:val="188038"/>
          <w:sz w:val="20"/>
          <w:szCs w:val="20"/>
          <w:rtl w:val="0"/>
        </w:rPr>
        <w:t xml:space="preserve">"Active"</w:t>
      </w:r>
      <w:r w:rsidDel="00000000" w:rsidR="00000000" w:rsidRPr="00000000">
        <w:rPr>
          <w:color w:val="444746"/>
          <w:sz w:val="20"/>
          <w:szCs w:val="20"/>
          <w:rtl w:val="0"/>
        </w:rPr>
        <w:t xml:space="preserve">,</w:t>
      </w:r>
    </w:p>
    <w:p w:rsidR="00000000" w:rsidDel="00000000" w:rsidP="00000000" w:rsidRDefault="00000000" w:rsidRPr="00000000" w14:paraId="000000DD">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impactLevel</w:t>
      </w:r>
      <w:r w:rsidDel="00000000" w:rsidR="00000000" w:rsidRPr="00000000">
        <w:rPr>
          <w:color w:val="444746"/>
          <w:sz w:val="20"/>
          <w:szCs w:val="20"/>
          <w:rtl w:val="0"/>
        </w:rPr>
        <w:t xml:space="preserve">: </w:t>
      </w:r>
      <w:r w:rsidDel="00000000" w:rsidR="00000000" w:rsidRPr="00000000">
        <w:rPr>
          <w:color w:val="188038"/>
          <w:sz w:val="20"/>
          <w:szCs w:val="20"/>
          <w:rtl w:val="0"/>
        </w:rPr>
        <w:t xml:space="preserve">"High"</w:t>
      </w:r>
      <w:r w:rsidDel="00000000" w:rsidR="00000000" w:rsidRPr="00000000">
        <w:rPr>
          <w:color w:val="444746"/>
          <w:sz w:val="20"/>
          <w:szCs w:val="20"/>
          <w:rtl w:val="0"/>
        </w:rPr>
        <w:t xml:space="preserve">,</w:t>
      </w:r>
    </w:p>
    <w:p w:rsidR="00000000" w:rsidDel="00000000" w:rsidP="00000000" w:rsidRDefault="00000000" w:rsidRPr="00000000" w14:paraId="000000DE">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summary</w:t>
      </w:r>
      <w:r w:rsidDel="00000000" w:rsidR="00000000" w:rsidRPr="00000000">
        <w:rPr>
          <w:color w:val="444746"/>
          <w:sz w:val="20"/>
          <w:szCs w:val="20"/>
          <w:rtl w:val="0"/>
        </w:rPr>
        <w:t xml:space="preserve">: </w:t>
      </w:r>
      <w:r w:rsidDel="00000000" w:rsidR="00000000" w:rsidRPr="00000000">
        <w:rPr>
          <w:color w:val="188038"/>
          <w:sz w:val="20"/>
          <w:szCs w:val="20"/>
          <w:rtl w:val="0"/>
        </w:rPr>
        <w:t xml:space="preserve">"PLACEHOLDER_SUMMARY"</w:t>
      </w:r>
      <w:r w:rsidDel="00000000" w:rsidR="00000000" w:rsidRPr="00000000">
        <w:rPr>
          <w:color w:val="444746"/>
          <w:sz w:val="20"/>
          <w:szCs w:val="20"/>
          <w:rtl w:val="0"/>
        </w:rPr>
        <w:t xml:space="preserve">,</w:t>
      </w:r>
    </w:p>
    <w:p w:rsidR="00000000" w:rsidDel="00000000" w:rsidP="00000000" w:rsidRDefault="00000000" w:rsidRPr="00000000" w14:paraId="000000DF">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publishedAt</w:t>
      </w:r>
      <w:r w:rsidDel="00000000" w:rsidR="00000000" w:rsidRPr="00000000">
        <w:rPr>
          <w:color w:val="444746"/>
          <w:sz w:val="20"/>
          <w:szCs w:val="20"/>
          <w:rtl w:val="0"/>
        </w:rPr>
        <w:t xml:space="preserve">: </w:t>
      </w:r>
      <w:r w:rsidDel="00000000" w:rsidR="00000000" w:rsidRPr="00000000">
        <w:rPr>
          <w:color w:val="8430ce"/>
          <w:sz w:val="20"/>
          <w:szCs w:val="20"/>
          <w:rtl w:val="0"/>
        </w:rPr>
        <w:t xml:space="preserve">new</w:t>
      </w:r>
      <w:r w:rsidDel="00000000" w:rsidR="00000000" w:rsidRPr="00000000">
        <w:rPr>
          <w:color w:val="444746"/>
          <w:sz w:val="20"/>
          <w:szCs w:val="20"/>
          <w:rtl w:val="0"/>
        </w:rPr>
        <w:t xml:space="preserve"> </w:t>
      </w:r>
      <w:r w:rsidDel="00000000" w:rsidR="00000000" w:rsidRPr="00000000">
        <w:rPr>
          <w:color w:val="1967d2"/>
          <w:sz w:val="20"/>
          <w:szCs w:val="20"/>
          <w:rtl w:val="0"/>
        </w:rPr>
        <w:t xml:space="preserve">Date</w:t>
      </w:r>
      <w:r w:rsidDel="00000000" w:rsidR="00000000" w:rsidRPr="00000000">
        <w:rPr>
          <w:color w:val="444746"/>
          <w:sz w:val="20"/>
          <w:szCs w:val="20"/>
          <w:rtl w:val="0"/>
        </w:rPr>
        <w:t xml:space="preserve">().toISOString(),</w:t>
      </w:r>
    </w:p>
    <w:p w:rsidR="00000000" w:rsidDel="00000000" w:rsidP="00000000" w:rsidRDefault="00000000" w:rsidRPr="00000000" w14:paraId="000000E0">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body</w:t>
      </w:r>
      <w:r w:rsidDel="00000000" w:rsidR="00000000" w:rsidRPr="00000000">
        <w:rPr>
          <w:color w:val="444746"/>
          <w:sz w:val="20"/>
          <w:szCs w:val="20"/>
          <w:rtl w:val="0"/>
        </w:rPr>
        <w:t xml:space="preserve">: [</w:t>
      </w:r>
    </w:p>
    <w:p w:rsidR="00000000" w:rsidDel="00000000" w:rsidP="00000000" w:rsidRDefault="00000000" w:rsidRPr="00000000" w14:paraId="000000E1">
      <w:pPr>
        <w:rPr>
          <w:color w:val="444746"/>
          <w:sz w:val="20"/>
          <w:szCs w:val="20"/>
        </w:rPr>
      </w:pPr>
      <w:r w:rsidDel="00000000" w:rsidR="00000000" w:rsidRPr="00000000">
        <w:rPr>
          <w:color w:val="444746"/>
          <w:sz w:val="20"/>
          <w:szCs w:val="20"/>
          <w:rtl w:val="0"/>
        </w:rPr>
        <w:t xml:space="preserve">    </w:t>
      </w:r>
      <w:r w:rsidDel="00000000" w:rsidR="00000000" w:rsidRPr="00000000">
        <w:rPr>
          <w:color w:val="5f6368"/>
          <w:sz w:val="20"/>
          <w:szCs w:val="20"/>
          <w:rtl w:val="0"/>
        </w:rPr>
        <w:t xml:space="preserve">// I will generate the complex block structure here</w:t>
      </w:r>
      <w:r w:rsidDel="00000000" w:rsidR="00000000" w:rsidRPr="00000000">
        <w:rPr>
          <w:rtl w:val="0"/>
        </w:rPr>
      </w:r>
    </w:p>
    <w:p w:rsidR="00000000" w:rsidDel="00000000" w:rsidP="00000000" w:rsidRDefault="00000000" w:rsidRPr="00000000" w14:paraId="000000E2">
      <w:pPr>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0E3">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_type</w:t>
      </w:r>
      <w:r w:rsidDel="00000000" w:rsidR="00000000" w:rsidRPr="00000000">
        <w:rPr>
          <w:color w:val="444746"/>
          <w:sz w:val="20"/>
          <w:szCs w:val="20"/>
          <w:rtl w:val="0"/>
        </w:rPr>
        <w:t xml:space="preserve">: </w:t>
      </w:r>
      <w:r w:rsidDel="00000000" w:rsidR="00000000" w:rsidRPr="00000000">
        <w:rPr>
          <w:color w:val="188038"/>
          <w:sz w:val="20"/>
          <w:szCs w:val="20"/>
          <w:rtl w:val="0"/>
        </w:rPr>
        <w:t xml:space="preserve">"block"</w:t>
      </w:r>
      <w:r w:rsidDel="00000000" w:rsidR="00000000" w:rsidRPr="00000000">
        <w:rPr>
          <w:color w:val="444746"/>
          <w:sz w:val="20"/>
          <w:szCs w:val="20"/>
          <w:rtl w:val="0"/>
        </w:rPr>
        <w:t xml:space="preserve">,</w:t>
      </w:r>
    </w:p>
    <w:p w:rsidR="00000000" w:rsidDel="00000000" w:rsidP="00000000" w:rsidRDefault="00000000" w:rsidRPr="00000000" w14:paraId="000000E4">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style</w:t>
      </w:r>
      <w:r w:rsidDel="00000000" w:rsidR="00000000" w:rsidRPr="00000000">
        <w:rPr>
          <w:color w:val="444746"/>
          <w:sz w:val="20"/>
          <w:szCs w:val="20"/>
          <w:rtl w:val="0"/>
        </w:rPr>
        <w:t xml:space="preserve">: </w:t>
      </w:r>
      <w:r w:rsidDel="00000000" w:rsidR="00000000" w:rsidRPr="00000000">
        <w:rPr>
          <w:color w:val="188038"/>
          <w:sz w:val="20"/>
          <w:szCs w:val="20"/>
          <w:rtl w:val="0"/>
        </w:rPr>
        <w:t xml:space="preserve">"normal"</w:t>
      </w:r>
      <w:r w:rsidDel="00000000" w:rsidR="00000000" w:rsidRPr="00000000">
        <w:rPr>
          <w:color w:val="444746"/>
          <w:sz w:val="20"/>
          <w:szCs w:val="20"/>
          <w:rtl w:val="0"/>
        </w:rPr>
        <w:t xml:space="preserve">,</w:t>
      </w:r>
    </w:p>
    <w:p w:rsidR="00000000" w:rsidDel="00000000" w:rsidP="00000000" w:rsidRDefault="00000000" w:rsidRPr="00000000" w14:paraId="000000E5">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children</w:t>
      </w:r>
      <w:r w:rsidDel="00000000" w:rsidR="00000000" w:rsidRPr="00000000">
        <w:rPr>
          <w:color w:val="444746"/>
          <w:sz w:val="20"/>
          <w:szCs w:val="20"/>
          <w:rtl w:val="0"/>
        </w:rPr>
        <w:t xml:space="preserve">: [{ </w:t>
      </w:r>
      <w:r w:rsidDel="00000000" w:rsidR="00000000" w:rsidRPr="00000000">
        <w:rPr>
          <w:color w:val="b55908"/>
          <w:sz w:val="20"/>
          <w:szCs w:val="20"/>
          <w:rtl w:val="0"/>
        </w:rPr>
        <w:t xml:space="preserve">_type</w:t>
      </w:r>
      <w:r w:rsidDel="00000000" w:rsidR="00000000" w:rsidRPr="00000000">
        <w:rPr>
          <w:color w:val="444746"/>
          <w:sz w:val="20"/>
          <w:szCs w:val="20"/>
          <w:rtl w:val="0"/>
        </w:rPr>
        <w:t xml:space="preserve">: </w:t>
      </w:r>
      <w:r w:rsidDel="00000000" w:rsidR="00000000" w:rsidRPr="00000000">
        <w:rPr>
          <w:color w:val="188038"/>
          <w:sz w:val="20"/>
          <w:szCs w:val="20"/>
          <w:rtl w:val="0"/>
        </w:rPr>
        <w:t xml:space="preserve">"span"</w:t>
      </w:r>
      <w:r w:rsidDel="00000000" w:rsidR="00000000" w:rsidRPr="00000000">
        <w:rPr>
          <w:color w:val="444746"/>
          <w:sz w:val="20"/>
          <w:szCs w:val="20"/>
          <w:rtl w:val="0"/>
        </w:rPr>
        <w:t xml:space="preserve">, </w:t>
      </w:r>
      <w:r w:rsidDel="00000000" w:rsidR="00000000" w:rsidRPr="00000000">
        <w:rPr>
          <w:color w:val="b55908"/>
          <w:sz w:val="20"/>
          <w:szCs w:val="20"/>
          <w:rtl w:val="0"/>
        </w:rPr>
        <w:t xml:space="preserve">text</w:t>
      </w:r>
      <w:r w:rsidDel="00000000" w:rsidR="00000000" w:rsidRPr="00000000">
        <w:rPr>
          <w:color w:val="444746"/>
          <w:sz w:val="20"/>
          <w:szCs w:val="20"/>
          <w:rtl w:val="0"/>
        </w:rPr>
        <w:t xml:space="preserve">: </w:t>
      </w:r>
      <w:r w:rsidDel="00000000" w:rsidR="00000000" w:rsidRPr="00000000">
        <w:rPr>
          <w:color w:val="188038"/>
          <w:sz w:val="20"/>
          <w:szCs w:val="20"/>
          <w:rtl w:val="0"/>
        </w:rPr>
        <w:t xml:space="preserve">"Placeholder body text..."</w:t>
      </w:r>
      <w:r w:rsidDel="00000000" w:rsidR="00000000" w:rsidRPr="00000000">
        <w:rPr>
          <w:color w:val="444746"/>
          <w:sz w:val="20"/>
          <w:szCs w:val="20"/>
          <w:rtl w:val="0"/>
        </w:rPr>
        <w:t xml:space="preserve"> }]</w:t>
      </w:r>
    </w:p>
    <w:p w:rsidR="00000000" w:rsidDel="00000000" w:rsidP="00000000" w:rsidRDefault="00000000" w:rsidRPr="00000000" w14:paraId="000000E6">
      <w:pPr>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0E7">
      <w:pPr>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0E8">
      <w:pPr>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0E9">
      <w:pPr>
        <w:rPr>
          <w:color w:val="444746"/>
          <w:sz w:val="20"/>
          <w:szCs w:val="20"/>
        </w:rPr>
      </w:pPr>
      <w:r w:rsidDel="00000000" w:rsidR="00000000" w:rsidRPr="00000000">
        <w:rPr>
          <w:rtl w:val="0"/>
        </w:rPr>
      </w:r>
    </w:p>
    <w:p w:rsidR="00000000" w:rsidDel="00000000" w:rsidP="00000000" w:rsidRDefault="00000000" w:rsidRPr="00000000" w14:paraId="000000EA">
      <w:pPr>
        <w:rPr>
          <w:color w:val="444746"/>
          <w:sz w:val="20"/>
          <w:szCs w:val="20"/>
        </w:rPr>
      </w:pPr>
      <w:r w:rsidDel="00000000" w:rsidR="00000000" w:rsidRPr="00000000">
        <w:rPr>
          <w:color w:val="5f6368"/>
          <w:sz w:val="20"/>
          <w:szCs w:val="20"/>
          <w:rtl w:val="0"/>
        </w:rPr>
        <w:t xml:space="preserve">// 3. Execution</w:t>
      </w:r>
      <w:r w:rsidDel="00000000" w:rsidR="00000000" w:rsidRPr="00000000">
        <w:rPr>
          <w:rtl w:val="0"/>
        </w:rPr>
      </w:r>
    </w:p>
    <w:p w:rsidR="00000000" w:rsidDel="00000000" w:rsidP="00000000" w:rsidRDefault="00000000" w:rsidRPr="00000000" w14:paraId="000000EB">
      <w:pPr>
        <w:rPr>
          <w:color w:val="444746"/>
          <w:sz w:val="20"/>
          <w:szCs w:val="20"/>
        </w:rPr>
      </w:pPr>
      <w:r w:rsidDel="00000000" w:rsidR="00000000" w:rsidRPr="00000000">
        <w:rPr>
          <w:color w:val="8430ce"/>
          <w:sz w:val="20"/>
          <w:szCs w:val="20"/>
          <w:rtl w:val="0"/>
        </w:rPr>
        <w:t xml:space="preserve">async</w:t>
      </w:r>
      <w:r w:rsidDel="00000000" w:rsidR="00000000" w:rsidRPr="00000000">
        <w:rPr>
          <w:color w:val="444746"/>
          <w:sz w:val="20"/>
          <w:szCs w:val="20"/>
          <w:rtl w:val="0"/>
        </w:rPr>
        <w:t xml:space="preserve"> </w:t>
      </w:r>
      <w:r w:rsidDel="00000000" w:rsidR="00000000" w:rsidRPr="00000000">
        <w:rPr>
          <w:color w:val="8430ce"/>
          <w:sz w:val="20"/>
          <w:szCs w:val="20"/>
          <w:rtl w:val="0"/>
        </w:rPr>
        <w:t xml:space="preserve">function</w:t>
      </w:r>
      <w:r w:rsidDel="00000000" w:rsidR="00000000" w:rsidRPr="00000000">
        <w:rPr>
          <w:color w:val="444746"/>
          <w:sz w:val="20"/>
          <w:szCs w:val="20"/>
          <w:rtl w:val="0"/>
        </w:rPr>
        <w:t xml:space="preserve"> </w:t>
      </w:r>
      <w:r w:rsidDel="00000000" w:rsidR="00000000" w:rsidRPr="00000000">
        <w:rPr>
          <w:color w:val="996900"/>
          <w:sz w:val="20"/>
          <w:szCs w:val="20"/>
          <w:rtl w:val="0"/>
        </w:rPr>
        <w:t xml:space="preserve">publish</w:t>
      </w:r>
      <w:r w:rsidDel="00000000" w:rsidR="00000000" w:rsidRPr="00000000">
        <w:rPr>
          <w:color w:val="444746"/>
          <w:sz w:val="20"/>
          <w:szCs w:val="20"/>
          <w:rtl w:val="0"/>
        </w:rPr>
        <w:t xml:space="preserve">() {</w:t>
      </w:r>
    </w:p>
    <w:p w:rsidR="00000000" w:rsidDel="00000000" w:rsidP="00000000" w:rsidRDefault="00000000" w:rsidRPr="00000000" w14:paraId="000000EC">
      <w:pPr>
        <w:rPr>
          <w:color w:val="444746"/>
          <w:sz w:val="20"/>
          <w:szCs w:val="20"/>
        </w:rPr>
      </w:pPr>
      <w:r w:rsidDel="00000000" w:rsidR="00000000" w:rsidRPr="00000000">
        <w:rPr>
          <w:color w:val="444746"/>
          <w:sz w:val="20"/>
          <w:szCs w:val="20"/>
          <w:rtl w:val="0"/>
        </w:rPr>
        <w:t xml:space="preserve">  </w:t>
      </w:r>
      <w:r w:rsidDel="00000000" w:rsidR="00000000" w:rsidRPr="00000000">
        <w:rPr>
          <w:color w:val="8430ce"/>
          <w:sz w:val="20"/>
          <w:szCs w:val="20"/>
          <w:rtl w:val="0"/>
        </w:rPr>
        <w:t xml:space="preserve">try</w:t>
      </w:r>
      <w:r w:rsidDel="00000000" w:rsidR="00000000" w:rsidRPr="00000000">
        <w:rPr>
          <w:color w:val="444746"/>
          <w:sz w:val="20"/>
          <w:szCs w:val="20"/>
          <w:rtl w:val="0"/>
        </w:rPr>
        <w:t xml:space="preserve"> {</w:t>
      </w:r>
    </w:p>
    <w:p w:rsidR="00000000" w:rsidDel="00000000" w:rsidP="00000000" w:rsidRDefault="00000000" w:rsidRPr="00000000" w14:paraId="000000ED">
      <w:pPr>
        <w:rPr>
          <w:color w:val="444746"/>
          <w:sz w:val="20"/>
          <w:szCs w:val="20"/>
        </w:rPr>
      </w:pPr>
      <w:r w:rsidDel="00000000" w:rsidR="00000000" w:rsidRPr="00000000">
        <w:rPr>
          <w:color w:val="444746"/>
          <w:sz w:val="20"/>
          <w:szCs w:val="20"/>
          <w:rtl w:val="0"/>
        </w:rPr>
        <w:t xml:space="preserve">    </w:t>
      </w:r>
      <w:r w:rsidDel="00000000" w:rsidR="00000000" w:rsidRPr="00000000">
        <w:rPr>
          <w:color w:val="1967d2"/>
          <w:sz w:val="20"/>
          <w:szCs w:val="20"/>
          <w:rtl w:val="0"/>
        </w:rPr>
        <w:t xml:space="preserve">console</w:t>
      </w:r>
      <w:r w:rsidDel="00000000" w:rsidR="00000000" w:rsidRPr="00000000">
        <w:rPr>
          <w:color w:val="444746"/>
          <w:sz w:val="20"/>
          <w:szCs w:val="20"/>
          <w:rtl w:val="0"/>
        </w:rPr>
        <w:t xml:space="preserve">.log(</w:t>
      </w:r>
      <w:r w:rsidDel="00000000" w:rsidR="00000000" w:rsidRPr="00000000">
        <w:rPr>
          <w:color w:val="188038"/>
          <w:sz w:val="20"/>
          <w:szCs w:val="20"/>
          <w:rtl w:val="0"/>
        </w:rPr>
        <w:t xml:space="preserve">`Creating article: </w:t>
      </w:r>
      <w:r w:rsidDel="00000000" w:rsidR="00000000" w:rsidRPr="00000000">
        <w:rPr>
          <w:color w:val="1f1f1f"/>
          <w:sz w:val="20"/>
          <w:szCs w:val="20"/>
          <w:rtl w:val="0"/>
        </w:rPr>
        <w:t xml:space="preserve">${articleData.title}</w:t>
      </w:r>
      <w:r w:rsidDel="00000000" w:rsidR="00000000" w:rsidRPr="00000000">
        <w:rPr>
          <w:color w:val="188038"/>
          <w:sz w:val="20"/>
          <w:szCs w:val="20"/>
          <w:rtl w:val="0"/>
        </w:rPr>
        <w:t xml:space="preserve">...`</w:t>
      </w:r>
      <w:r w:rsidDel="00000000" w:rsidR="00000000" w:rsidRPr="00000000">
        <w:rPr>
          <w:color w:val="444746"/>
          <w:sz w:val="20"/>
          <w:szCs w:val="20"/>
          <w:rtl w:val="0"/>
        </w:rPr>
        <w:t xml:space="preserve">);</w:t>
      </w:r>
    </w:p>
    <w:p w:rsidR="00000000" w:rsidDel="00000000" w:rsidP="00000000" w:rsidRDefault="00000000" w:rsidRPr="00000000" w14:paraId="000000EE">
      <w:pPr>
        <w:rPr>
          <w:color w:val="444746"/>
          <w:sz w:val="20"/>
          <w:szCs w:val="20"/>
        </w:rPr>
      </w:pPr>
      <w:r w:rsidDel="00000000" w:rsidR="00000000" w:rsidRPr="00000000">
        <w:rPr>
          <w:color w:val="444746"/>
          <w:sz w:val="20"/>
          <w:szCs w:val="20"/>
          <w:rtl w:val="0"/>
        </w:rPr>
        <w:t xml:space="preserve">    </w:t>
      </w:r>
      <w:r w:rsidDel="00000000" w:rsidR="00000000" w:rsidRPr="00000000">
        <w:rPr>
          <w:color w:val="8430ce"/>
          <w:sz w:val="20"/>
          <w:szCs w:val="20"/>
          <w:rtl w:val="0"/>
        </w:rPr>
        <w:t xml:space="preserve">const</w:t>
      </w:r>
      <w:r w:rsidDel="00000000" w:rsidR="00000000" w:rsidRPr="00000000">
        <w:rPr>
          <w:color w:val="444746"/>
          <w:sz w:val="20"/>
          <w:szCs w:val="20"/>
          <w:rtl w:val="0"/>
        </w:rPr>
        <w:t xml:space="preserve"> result = </w:t>
      </w:r>
      <w:r w:rsidDel="00000000" w:rsidR="00000000" w:rsidRPr="00000000">
        <w:rPr>
          <w:color w:val="8430ce"/>
          <w:sz w:val="20"/>
          <w:szCs w:val="20"/>
          <w:rtl w:val="0"/>
        </w:rPr>
        <w:t xml:space="preserve">await</w:t>
      </w:r>
      <w:r w:rsidDel="00000000" w:rsidR="00000000" w:rsidRPr="00000000">
        <w:rPr>
          <w:color w:val="444746"/>
          <w:sz w:val="20"/>
          <w:szCs w:val="20"/>
          <w:rtl w:val="0"/>
        </w:rPr>
        <w:t xml:space="preserve"> client.create({</w:t>
      </w:r>
    </w:p>
    <w:p w:rsidR="00000000" w:rsidDel="00000000" w:rsidP="00000000" w:rsidRDefault="00000000" w:rsidRPr="00000000" w14:paraId="000000EF">
      <w:pPr>
        <w:rPr>
          <w:color w:val="444746"/>
          <w:sz w:val="20"/>
          <w:szCs w:val="20"/>
        </w:rPr>
      </w:pPr>
      <w:r w:rsidDel="00000000" w:rsidR="00000000" w:rsidRPr="00000000">
        <w:rPr>
          <w:color w:val="444746"/>
          <w:sz w:val="20"/>
          <w:szCs w:val="20"/>
          <w:rtl w:val="0"/>
        </w:rPr>
        <w:t xml:space="preserve">      </w:t>
      </w:r>
      <w:r w:rsidDel="00000000" w:rsidR="00000000" w:rsidRPr="00000000">
        <w:rPr>
          <w:color w:val="b55908"/>
          <w:sz w:val="20"/>
          <w:szCs w:val="20"/>
          <w:rtl w:val="0"/>
        </w:rPr>
        <w:t xml:space="preserve">_type</w:t>
      </w:r>
      <w:r w:rsidDel="00000000" w:rsidR="00000000" w:rsidRPr="00000000">
        <w:rPr>
          <w:color w:val="444746"/>
          <w:sz w:val="20"/>
          <w:szCs w:val="20"/>
          <w:rtl w:val="0"/>
        </w:rPr>
        <w:t xml:space="preserve">: </w:t>
      </w:r>
      <w:r w:rsidDel="00000000" w:rsidR="00000000" w:rsidRPr="00000000">
        <w:rPr>
          <w:color w:val="188038"/>
          <w:sz w:val="20"/>
          <w:szCs w:val="20"/>
          <w:rtl w:val="0"/>
        </w:rPr>
        <w:t xml:space="preserve">'policyAnalysis'</w:t>
      </w:r>
      <w:r w:rsidDel="00000000" w:rsidR="00000000" w:rsidRPr="00000000">
        <w:rPr>
          <w:color w:val="444746"/>
          <w:sz w:val="20"/>
          <w:szCs w:val="20"/>
          <w:rtl w:val="0"/>
        </w:rPr>
        <w:t xml:space="preserve">,</w:t>
      </w:r>
    </w:p>
    <w:p w:rsidR="00000000" w:rsidDel="00000000" w:rsidP="00000000" w:rsidRDefault="00000000" w:rsidRPr="00000000" w14:paraId="000000F0">
      <w:pPr>
        <w:rPr>
          <w:color w:val="444746"/>
          <w:sz w:val="20"/>
          <w:szCs w:val="20"/>
        </w:rPr>
      </w:pPr>
      <w:r w:rsidDel="00000000" w:rsidR="00000000" w:rsidRPr="00000000">
        <w:rPr>
          <w:color w:val="444746"/>
          <w:sz w:val="20"/>
          <w:szCs w:val="20"/>
          <w:rtl w:val="0"/>
        </w:rPr>
        <w:t xml:space="preserve">      ...articleData</w:t>
      </w:r>
    </w:p>
    <w:p w:rsidR="00000000" w:rsidDel="00000000" w:rsidP="00000000" w:rsidRDefault="00000000" w:rsidRPr="00000000" w14:paraId="000000F1">
      <w:pPr>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0F2">
      <w:pPr>
        <w:rPr>
          <w:color w:val="444746"/>
          <w:sz w:val="20"/>
          <w:szCs w:val="20"/>
        </w:rPr>
      </w:pPr>
      <w:r w:rsidDel="00000000" w:rsidR="00000000" w:rsidRPr="00000000">
        <w:rPr>
          <w:color w:val="444746"/>
          <w:sz w:val="20"/>
          <w:szCs w:val="20"/>
          <w:rtl w:val="0"/>
        </w:rPr>
        <w:t xml:space="preserve">    </w:t>
      </w:r>
      <w:r w:rsidDel="00000000" w:rsidR="00000000" w:rsidRPr="00000000">
        <w:rPr>
          <w:color w:val="1967d2"/>
          <w:sz w:val="20"/>
          <w:szCs w:val="20"/>
          <w:rtl w:val="0"/>
        </w:rPr>
        <w:t xml:space="preserve">console</w:t>
      </w:r>
      <w:r w:rsidDel="00000000" w:rsidR="00000000" w:rsidRPr="00000000">
        <w:rPr>
          <w:color w:val="444746"/>
          <w:sz w:val="20"/>
          <w:szCs w:val="20"/>
          <w:rtl w:val="0"/>
        </w:rPr>
        <w:t xml:space="preserve">.log(</w:t>
      </w:r>
      <w:r w:rsidDel="00000000" w:rsidR="00000000" w:rsidRPr="00000000">
        <w:rPr>
          <w:rFonts w:ascii="Arial Unicode MS" w:cs="Arial Unicode MS" w:eastAsia="Arial Unicode MS" w:hAnsi="Arial Unicode MS"/>
          <w:color w:val="188038"/>
          <w:sz w:val="20"/>
          <w:szCs w:val="20"/>
          <w:rtl w:val="0"/>
        </w:rPr>
        <w:t xml:space="preserve">`✅ Success! Article created with ID: </w:t>
      </w:r>
      <w:r w:rsidDel="00000000" w:rsidR="00000000" w:rsidRPr="00000000">
        <w:rPr>
          <w:color w:val="1f1f1f"/>
          <w:sz w:val="20"/>
          <w:szCs w:val="20"/>
          <w:rtl w:val="0"/>
        </w:rPr>
        <w:t xml:space="preserve">${result._id}</w:t>
      </w:r>
      <w:r w:rsidDel="00000000" w:rsidR="00000000" w:rsidRPr="00000000">
        <w:rPr>
          <w:color w:val="188038"/>
          <w:sz w:val="20"/>
          <w:szCs w:val="20"/>
          <w:rtl w:val="0"/>
        </w:rPr>
        <w:t xml:space="preserve">`</w:t>
      </w:r>
      <w:r w:rsidDel="00000000" w:rsidR="00000000" w:rsidRPr="00000000">
        <w:rPr>
          <w:color w:val="444746"/>
          <w:sz w:val="20"/>
          <w:szCs w:val="20"/>
          <w:rtl w:val="0"/>
        </w:rPr>
        <w:t xml:space="preserve">);</w:t>
      </w:r>
    </w:p>
    <w:p w:rsidR="00000000" w:rsidDel="00000000" w:rsidP="00000000" w:rsidRDefault="00000000" w:rsidRPr="00000000" w14:paraId="000000F3">
      <w:pPr>
        <w:rPr>
          <w:color w:val="444746"/>
          <w:sz w:val="20"/>
          <w:szCs w:val="20"/>
        </w:rPr>
      </w:pPr>
      <w:r w:rsidDel="00000000" w:rsidR="00000000" w:rsidRPr="00000000">
        <w:rPr>
          <w:color w:val="444746"/>
          <w:sz w:val="20"/>
          <w:szCs w:val="20"/>
          <w:rtl w:val="0"/>
        </w:rPr>
        <w:t xml:space="preserve">  } </w:t>
      </w:r>
      <w:r w:rsidDel="00000000" w:rsidR="00000000" w:rsidRPr="00000000">
        <w:rPr>
          <w:color w:val="8430ce"/>
          <w:sz w:val="20"/>
          <w:szCs w:val="20"/>
          <w:rtl w:val="0"/>
        </w:rPr>
        <w:t xml:space="preserve">catch</w:t>
      </w:r>
      <w:r w:rsidDel="00000000" w:rsidR="00000000" w:rsidRPr="00000000">
        <w:rPr>
          <w:color w:val="444746"/>
          <w:sz w:val="20"/>
          <w:szCs w:val="20"/>
          <w:rtl w:val="0"/>
        </w:rPr>
        <w:t xml:space="preserve"> (err) {</w:t>
      </w:r>
    </w:p>
    <w:p w:rsidR="00000000" w:rsidDel="00000000" w:rsidP="00000000" w:rsidRDefault="00000000" w:rsidRPr="00000000" w14:paraId="000000F4">
      <w:pPr>
        <w:rPr>
          <w:color w:val="444746"/>
          <w:sz w:val="20"/>
          <w:szCs w:val="20"/>
        </w:rPr>
      </w:pPr>
      <w:r w:rsidDel="00000000" w:rsidR="00000000" w:rsidRPr="00000000">
        <w:rPr>
          <w:color w:val="444746"/>
          <w:sz w:val="20"/>
          <w:szCs w:val="20"/>
          <w:rtl w:val="0"/>
        </w:rPr>
        <w:t xml:space="preserve">    </w:t>
      </w:r>
      <w:r w:rsidDel="00000000" w:rsidR="00000000" w:rsidRPr="00000000">
        <w:rPr>
          <w:color w:val="1967d2"/>
          <w:sz w:val="20"/>
          <w:szCs w:val="20"/>
          <w:rtl w:val="0"/>
        </w:rPr>
        <w:t xml:space="preserve">console</w:t>
      </w:r>
      <w:r w:rsidDel="00000000" w:rsidR="00000000" w:rsidRPr="00000000">
        <w:rPr>
          <w:color w:val="444746"/>
          <w:sz w:val="20"/>
          <w:szCs w:val="20"/>
          <w:rtl w:val="0"/>
        </w:rPr>
        <w:t xml:space="preserve">.error(</w:t>
      </w:r>
      <w:r w:rsidDel="00000000" w:rsidR="00000000" w:rsidRPr="00000000">
        <w:rPr>
          <w:rFonts w:ascii="Arial Unicode MS" w:cs="Arial Unicode MS" w:eastAsia="Arial Unicode MS" w:hAnsi="Arial Unicode MS"/>
          <w:color w:val="188038"/>
          <w:sz w:val="20"/>
          <w:szCs w:val="20"/>
          <w:rtl w:val="0"/>
        </w:rPr>
        <w:t xml:space="preserve">"❌ Failed to create article:"</w:t>
      </w:r>
      <w:r w:rsidDel="00000000" w:rsidR="00000000" w:rsidRPr="00000000">
        <w:rPr>
          <w:color w:val="444746"/>
          <w:sz w:val="20"/>
          <w:szCs w:val="20"/>
          <w:rtl w:val="0"/>
        </w:rPr>
        <w:t xml:space="preserve">, err.message);</w:t>
      </w:r>
    </w:p>
    <w:p w:rsidR="00000000" w:rsidDel="00000000" w:rsidP="00000000" w:rsidRDefault="00000000" w:rsidRPr="00000000" w14:paraId="000000F5">
      <w:pPr>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0F6">
      <w:pPr>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0F7">
      <w:pPr>
        <w:rPr>
          <w:color w:val="444746"/>
          <w:sz w:val="20"/>
          <w:szCs w:val="20"/>
        </w:rPr>
      </w:pPr>
      <w:r w:rsidDel="00000000" w:rsidR="00000000" w:rsidRPr="00000000">
        <w:rPr>
          <w:rtl w:val="0"/>
        </w:rPr>
      </w:r>
    </w:p>
    <w:p w:rsidR="00000000" w:rsidDel="00000000" w:rsidP="00000000" w:rsidRDefault="00000000" w:rsidRPr="00000000" w14:paraId="000000F8">
      <w:pPr>
        <w:rPr>
          <w:color w:val="444746"/>
          <w:sz w:val="20"/>
          <w:szCs w:val="20"/>
        </w:rPr>
      </w:pPr>
      <w:r w:rsidDel="00000000" w:rsidR="00000000" w:rsidRPr="00000000">
        <w:rPr>
          <w:color w:val="444746"/>
          <w:sz w:val="20"/>
          <w:szCs w:val="20"/>
          <w:rtl w:val="0"/>
        </w:rPr>
        <w:t xml:space="preserve">publish();</w:t>
      </w:r>
    </w:p>
    <w:p w:rsidR="00000000" w:rsidDel="00000000" w:rsidP="00000000" w:rsidRDefault="00000000" w:rsidRPr="00000000" w14:paraId="000000F9">
      <w:pPr>
        <w:shd w:fill="f0f4f9" w:val="clear"/>
        <w:spacing w:after="240" w:lineRule="auto"/>
        <w:rPr>
          <w:color w:val="444746"/>
          <w:sz w:val="20"/>
          <w:szCs w:val="20"/>
        </w:rPr>
      </w:pPr>
      <w:r w:rsidDel="00000000" w:rsidR="00000000" w:rsidRPr="00000000">
        <w:rPr>
          <w:rtl w:val="0"/>
        </w:rPr>
      </w:r>
    </w:p>
    <w:p w:rsidR="00000000" w:rsidDel="00000000" w:rsidP="00000000" w:rsidRDefault="00000000" w:rsidRPr="00000000" w14:paraId="000000FA">
      <w:pPr>
        <w:pBdr>
          <w:top w:color="auto" w:space="0" w:sz="0" w:val="none"/>
          <w:bottom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Step 4: Install Dotenv</w:t>
      </w:r>
    </w:p>
    <w:p w:rsidR="00000000" w:rsidDel="00000000" w:rsidP="00000000" w:rsidRDefault="00000000" w:rsidRPr="00000000" w14:paraId="000000FB">
      <w:pPr>
        <w:pBdr>
          <w:top w:color="auto" w:space="0" w:sz="0" w:val="none"/>
          <w:bottom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We need one tiny tool to let this script read your .env.local file.</w:t>
      </w:r>
    </w:p>
    <w:p w:rsidR="00000000" w:rsidDel="00000000" w:rsidP="00000000" w:rsidRDefault="00000000" w:rsidRPr="00000000" w14:paraId="000000FC">
      <w:pPr>
        <w:pBdr>
          <w:top w:color="auto" w:space="0" w:sz="0" w:val="none"/>
          <w:bottom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Run: npm install dotenv</w:t>
      </w:r>
    </w:p>
    <w:p w:rsidR="00000000" w:rsidDel="00000000" w:rsidP="00000000" w:rsidRDefault="00000000" w:rsidRPr="00000000" w14:paraId="000000FD">
      <w:pPr>
        <w:rPr>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3g4nofyj7l7" w:id="1"/>
      <w:bookmarkEnd w:id="1"/>
      <w:r w:rsidDel="00000000" w:rsidR="00000000" w:rsidRPr="00000000">
        <w:rPr>
          <w:b w:val="1"/>
          <w:bCs w:val="1"/>
          <w:color w:val="1f1f1f"/>
          <w:sz w:val="20"/>
          <w:szCs w:val="20"/>
          <w:rtl w:val="0"/>
        </w:rPr>
        <w:t xml:space="preserve">🚀 The New "Turbo" Workflow</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Now that the setup is done, here is how we work from now on.</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b w:val="1"/>
          <w:bCs w:val="1"/>
          <w:color w:val="1f1f1f"/>
          <w:sz w:val="20"/>
          <w:szCs w:val="20"/>
          <w:rtl w:val="0"/>
        </w:rPr>
        <w:t xml:space="preserve">You:</w:t>
      </w:r>
      <w:r w:rsidDel="00000000" w:rsidR="00000000" w:rsidRPr="00000000">
        <w:rPr>
          <w:color w:val="1f1f1f"/>
          <w:sz w:val="20"/>
          <w:szCs w:val="20"/>
          <w:rtl w:val="0"/>
        </w:rPr>
        <w:t xml:space="preserve"> "Write a deep dive on 'The Economics of CRISPR' for the Economics pillar."</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b w:val="1"/>
          <w:bCs w:val="1"/>
          <w:color w:val="1f1f1f"/>
          <w:sz w:val="20"/>
          <w:szCs w:val="20"/>
          <w:rtl w:val="0"/>
        </w:rPr>
        <w:t xml:space="preserve">Me:</w:t>
      </w:r>
      <w:r w:rsidDel="00000000" w:rsidR="00000000" w:rsidRPr="00000000">
        <w:rPr>
          <w:color w:val="1f1f1f"/>
          <w:sz w:val="20"/>
          <w:szCs w:val="20"/>
          <w:rtl w:val="0"/>
        </w:rPr>
        <w:t xml:space="preserve"> I will provide you with </w:t>
      </w:r>
      <w:r w:rsidDel="00000000" w:rsidR="00000000" w:rsidRPr="00000000">
        <w:rPr>
          <w:b w:val="1"/>
          <w:bCs w:val="1"/>
          <w:color w:val="1f1f1f"/>
          <w:sz w:val="20"/>
          <w:szCs w:val="20"/>
          <w:rtl w:val="0"/>
        </w:rPr>
        <w:t xml:space="preserve">just the object code</w:t>
      </w:r>
      <w:r w:rsidDel="00000000" w:rsidR="00000000" w:rsidRPr="00000000">
        <w:rPr>
          <w:color w:val="1f1f1f"/>
          <w:sz w:val="20"/>
          <w:szCs w:val="20"/>
          <w:rtl w:val="0"/>
        </w:rPr>
        <w:t xml:space="preserve"> to paste into that script.</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0"/>
          <w:szCs w:val="20"/>
        </w:rPr>
      </w:pPr>
      <w:r w:rsidDel="00000000" w:rsidR="00000000" w:rsidRPr="00000000">
        <w:rPr>
          <w:b w:val="1"/>
          <w:bCs w:val="1"/>
          <w:color w:val="1f1f1f"/>
          <w:sz w:val="20"/>
          <w:szCs w:val="20"/>
          <w:rtl w:val="0"/>
        </w:rPr>
        <w:t xml:space="preserve">You:</w:t>
      </w:r>
    </w:p>
    <w:p w:rsidR="00000000" w:rsidDel="00000000" w:rsidP="00000000" w:rsidRDefault="00000000" w:rsidRPr="00000000" w14:paraId="0000010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color w:val="1f1f1f"/>
          <w:sz w:val="20"/>
          <w:szCs w:val="20"/>
          <w:rtl w:val="0"/>
        </w:rPr>
        <w:t xml:space="preserve">Open </w:t>
      </w:r>
      <w:r w:rsidDel="00000000" w:rsidR="00000000" w:rsidRPr="00000000">
        <w:rPr>
          <w:color w:val="444746"/>
          <w:sz w:val="20"/>
          <w:szCs w:val="20"/>
          <w:shd w:fill="e9eef6" w:val="clear"/>
          <w:rtl w:val="0"/>
        </w:rPr>
        <w:t xml:space="preserve">scripts/publish-article.js</w:t>
      </w:r>
      <w:r w:rsidDel="00000000" w:rsidR="00000000" w:rsidRPr="00000000">
        <w:rPr>
          <w:color w:val="1f1f1f"/>
          <w:sz w:val="20"/>
          <w:szCs w:val="20"/>
          <w:rtl w:val="0"/>
        </w:rPr>
        <w:t xml:space="preserve">.</w:t>
      </w:r>
    </w:p>
    <w:p w:rsidR="00000000" w:rsidDel="00000000" w:rsidP="00000000" w:rsidRDefault="00000000" w:rsidRPr="00000000" w14:paraId="0000010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color w:val="1f1f1f"/>
          <w:sz w:val="20"/>
          <w:szCs w:val="20"/>
          <w:rtl w:val="0"/>
        </w:rPr>
        <w:t xml:space="preserve">Paste the new content object I give you over the </w:t>
      </w:r>
      <w:r w:rsidDel="00000000" w:rsidR="00000000" w:rsidRPr="00000000">
        <w:rPr>
          <w:color w:val="444746"/>
          <w:sz w:val="20"/>
          <w:szCs w:val="20"/>
          <w:shd w:fill="e9eef6" w:val="clear"/>
          <w:rtl w:val="0"/>
        </w:rPr>
        <w:t xml:space="preserve">const articleData = ...</w:t>
      </w:r>
      <w:r w:rsidDel="00000000" w:rsidR="00000000" w:rsidRPr="00000000">
        <w:rPr>
          <w:color w:val="1f1f1f"/>
          <w:sz w:val="20"/>
          <w:szCs w:val="20"/>
          <w:rtl w:val="0"/>
        </w:rPr>
        <w:t xml:space="preserve"> section.</w:t>
      </w:r>
    </w:p>
    <w:p w:rsidR="00000000" w:rsidDel="00000000" w:rsidP="00000000" w:rsidRDefault="00000000" w:rsidRPr="00000000" w14:paraId="00000105">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color w:val="1f1f1f"/>
          <w:sz w:val="20"/>
          <w:szCs w:val="20"/>
          <w:rtl w:val="0"/>
        </w:rPr>
        <w:t xml:space="preserve">Run </w:t>
      </w:r>
      <w:r w:rsidDel="00000000" w:rsidR="00000000" w:rsidRPr="00000000">
        <w:rPr>
          <w:color w:val="444746"/>
          <w:sz w:val="20"/>
          <w:szCs w:val="20"/>
          <w:shd w:fill="e9eef6" w:val="clear"/>
          <w:rtl w:val="0"/>
        </w:rPr>
        <w:t xml:space="preserve">node scripts/publish-article.js</w:t>
      </w:r>
      <w:r w:rsidDel="00000000" w:rsidR="00000000" w:rsidRPr="00000000">
        <w:rPr>
          <w:color w:val="1f1f1f"/>
          <w:sz w:val="20"/>
          <w:szCs w:val="20"/>
          <w:rtl w:val="0"/>
        </w:rPr>
        <w:t xml:space="preserve">.</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b w:val="1"/>
          <w:bCs w:val="1"/>
          <w:color w:val="1f1f1f"/>
          <w:sz w:val="20"/>
          <w:szCs w:val="20"/>
          <w:rtl w:val="0"/>
        </w:rPr>
        <w:t xml:space="preserve">Done.</w:t>
      </w:r>
      <w:r w:rsidDel="00000000" w:rsidR="00000000" w:rsidRPr="00000000">
        <w:rPr>
          <w:color w:val="1f1f1f"/>
          <w:sz w:val="20"/>
          <w:szCs w:val="20"/>
          <w:rtl w:val="0"/>
        </w:rPr>
        <w:t xml:space="preserve"> The article is live on the site, fully formatted with bolding, headers, and quote boxes, without you touching the Sanity UI.</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rtl w:val="0"/>
        </w:rPr>
      </w:r>
    </w:p>
    <w:p w:rsidR="00000000" w:rsidDel="00000000" w:rsidP="00000000" w:rsidRDefault="00000000" w:rsidRPr="00000000" w14:paraId="000001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xcbngitquzdw" w:id="2"/>
      <w:bookmarkEnd w:id="2"/>
      <w:r w:rsidDel="00000000" w:rsidR="00000000" w:rsidRPr="00000000">
        <w:rPr>
          <w:b w:val="1"/>
          <w:bCs w:val="1"/>
          <w:color w:val="1f1f1f"/>
          <w:sz w:val="20"/>
          <w:szCs w:val="20"/>
          <w:rtl w:val="0"/>
        </w:rPr>
        <w:t xml:space="preserve">1. Is the API functionality free?</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Yes.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Sanity's free tier ("Free Forever") includes full API Read/Write access. You get generous limits (up to 100k requests per month), which is far more than enough for publishing articles via script. You do not need to pay to use this automated workflow.</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qpj6r673ut03" w:id="3"/>
      <w:bookmarkEnd w:id="3"/>
      <w:r w:rsidDel="00000000" w:rsidR="00000000" w:rsidRPr="00000000">
        <w:rPr>
          <w:b w:val="1"/>
          <w:bCs w:val="1"/>
          <w:color w:val="1f1f1f"/>
          <w:sz w:val="20"/>
          <w:szCs w:val="20"/>
          <w:rtl w:val="0"/>
        </w:rPr>
        <w:t xml:space="preserve">2. How do you change the formatting?</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This is the critical distinction. When we talk about "formatting," there are two different things you might want to change:</w:t>
      </w:r>
    </w:p>
    <w:p w:rsidR="00000000" w:rsidDel="00000000" w:rsidP="00000000" w:rsidRDefault="00000000" w:rsidRPr="00000000" w14:paraId="000001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w9jndbedu022" w:id="4"/>
      <w:bookmarkEnd w:id="4"/>
      <w:r w:rsidDel="00000000" w:rsidR="00000000" w:rsidRPr="00000000">
        <w:rPr>
          <w:b w:val="1"/>
          <w:bCs w:val="1"/>
          <w:color w:val="1f1f1f"/>
          <w:sz w:val="20"/>
          <w:szCs w:val="20"/>
          <w:rtl w:val="0"/>
        </w:rPr>
        <w:t xml:space="preserve">A. Changing the STRUCTURE (e.g., "I want this sentence to be a Quote, not a Paragraph")</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0"/>
          <w:szCs w:val="20"/>
        </w:rPr>
      </w:pPr>
      <w:r w:rsidDel="00000000" w:rsidR="00000000" w:rsidRPr="00000000">
        <w:rPr>
          <w:color w:val="1f1f1f"/>
          <w:sz w:val="20"/>
          <w:szCs w:val="20"/>
          <w:rtl w:val="0"/>
        </w:rPr>
        <w:t xml:space="preserve">If you want to change </w:t>
      </w:r>
      <w:r w:rsidDel="00000000" w:rsidR="00000000" w:rsidRPr="00000000">
        <w:rPr>
          <w:i w:val="1"/>
          <w:iCs w:val="1"/>
          <w:color w:val="1f1f1f"/>
          <w:sz w:val="20"/>
          <w:szCs w:val="20"/>
          <w:rtl w:val="0"/>
        </w:rPr>
        <w:t xml:space="preserve">what</w:t>
      </w:r>
      <w:r w:rsidDel="00000000" w:rsidR="00000000" w:rsidRPr="00000000">
        <w:rPr>
          <w:color w:val="1f1f1f"/>
          <w:sz w:val="20"/>
          <w:szCs w:val="20"/>
          <w:rtl w:val="0"/>
        </w:rPr>
        <w:t xml:space="preserve"> the content is:</w:t>
      </w:r>
    </w:p>
    <w:p w:rsidR="00000000" w:rsidDel="00000000" w:rsidP="00000000" w:rsidRDefault="00000000" w:rsidRPr="00000000" w14:paraId="0000010F">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Method 1 (The "Pre-Flight" Edit):</w:t>
      </w:r>
      <w:r w:rsidDel="00000000" w:rsidR="00000000" w:rsidRPr="00000000">
        <w:rPr>
          <w:color w:val="1f1f1f"/>
          <w:sz w:val="20"/>
          <w:szCs w:val="20"/>
          <w:rtl w:val="0"/>
        </w:rPr>
        <w:t xml:space="preserve"> You can edit the text inside the script file (</w:t>
      </w:r>
      <w:r w:rsidDel="00000000" w:rsidR="00000000" w:rsidRPr="00000000">
        <w:rPr>
          <w:color w:val="444746"/>
          <w:sz w:val="20"/>
          <w:szCs w:val="20"/>
          <w:shd w:fill="e9eef6" w:val="clear"/>
          <w:rtl w:val="0"/>
        </w:rPr>
        <w:t xml:space="preserve">publish-article.js</w:t>
      </w:r>
      <w:r w:rsidDel="00000000" w:rsidR="00000000" w:rsidRPr="00000000">
        <w:rPr>
          <w:color w:val="1f1f1f"/>
          <w:sz w:val="20"/>
          <w:szCs w:val="20"/>
          <w:rtl w:val="0"/>
        </w:rPr>
        <w:t xml:space="preserve">) before you run it. I will provide the text in readable blocks, so you can just type over it.</w:t>
      </w:r>
    </w:p>
    <w:p w:rsidR="00000000" w:rsidDel="00000000" w:rsidP="00000000" w:rsidRDefault="00000000" w:rsidRPr="00000000" w14:paraId="00000110">
      <w:pPr>
        <w:numPr>
          <w:ilvl w:val="0"/>
          <w:numId w:val="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b w:val="1"/>
          <w:bCs w:val="1"/>
          <w:color w:val="1f1f1f"/>
          <w:sz w:val="20"/>
          <w:szCs w:val="20"/>
          <w:rtl w:val="0"/>
        </w:rPr>
        <w:t xml:space="preserve">Method 2 (The "Post-Production" Polish):</w:t>
      </w:r>
      <w:r w:rsidDel="00000000" w:rsidR="00000000" w:rsidRPr="00000000">
        <w:rPr>
          <w:color w:val="1f1f1f"/>
          <w:sz w:val="20"/>
          <w:szCs w:val="20"/>
          <w:rtl w:val="0"/>
        </w:rPr>
        <w:t xml:space="preserve"> This is the beauty of the hybrid system. You run the script to get 95% of the content in instantly. Then, you </w:t>
      </w:r>
      <w:r w:rsidDel="00000000" w:rsidR="00000000" w:rsidRPr="00000000">
        <w:rPr>
          <w:b w:val="1"/>
          <w:bCs w:val="1"/>
          <w:color w:val="1f1f1f"/>
          <w:sz w:val="20"/>
          <w:szCs w:val="20"/>
          <w:rtl w:val="0"/>
        </w:rPr>
        <w:t xml:space="preserve">open Sanity Studio</w:t>
      </w:r>
      <w:r w:rsidDel="00000000" w:rsidR="00000000" w:rsidRPr="00000000">
        <w:rPr>
          <w:color w:val="1f1f1f"/>
          <w:sz w:val="20"/>
          <w:szCs w:val="20"/>
          <w:rtl w:val="0"/>
        </w:rPr>
        <w:t xml:space="preserve">, click the article, and use the visual editor to tweak a headline or bold a specific word. You don't lose the UI just because you used a script.</w:t>
      </w:r>
    </w:p>
    <w:p w:rsidR="00000000" w:rsidDel="00000000" w:rsidP="00000000" w:rsidRDefault="00000000" w:rsidRPr="00000000" w14:paraId="000001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tsdhrf4csvgm" w:id="5"/>
      <w:bookmarkEnd w:id="5"/>
      <w:r w:rsidDel="00000000" w:rsidR="00000000" w:rsidRPr="00000000">
        <w:rPr>
          <w:b w:val="1"/>
          <w:bCs w:val="1"/>
          <w:color w:val="1f1f1f"/>
          <w:sz w:val="20"/>
          <w:szCs w:val="20"/>
          <w:rtl w:val="0"/>
        </w:rPr>
        <w:t xml:space="preserve">B. Changing the STYLE (e.g., "I want all Quotes to be Blue, not Gray")</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0"/>
          <w:szCs w:val="20"/>
        </w:rPr>
      </w:pPr>
      <w:r w:rsidDel="00000000" w:rsidR="00000000" w:rsidRPr="00000000">
        <w:rPr>
          <w:color w:val="1f1f1f"/>
          <w:sz w:val="20"/>
          <w:szCs w:val="20"/>
          <w:rtl w:val="0"/>
        </w:rPr>
        <w:t xml:space="preserve">If you want to change </w:t>
      </w:r>
      <w:r w:rsidDel="00000000" w:rsidR="00000000" w:rsidRPr="00000000">
        <w:rPr>
          <w:i w:val="1"/>
          <w:iCs w:val="1"/>
          <w:color w:val="1f1f1f"/>
          <w:sz w:val="20"/>
          <w:szCs w:val="20"/>
          <w:rtl w:val="0"/>
        </w:rPr>
        <w:t xml:space="preserve">how</w:t>
      </w:r>
      <w:r w:rsidDel="00000000" w:rsidR="00000000" w:rsidRPr="00000000">
        <w:rPr>
          <w:color w:val="1f1f1f"/>
          <w:sz w:val="20"/>
          <w:szCs w:val="20"/>
          <w:rtl w:val="0"/>
        </w:rPr>
        <w:t xml:space="preserve"> the content looks:</w:t>
      </w:r>
    </w:p>
    <w:p w:rsidR="00000000" w:rsidDel="00000000" w:rsidP="00000000" w:rsidRDefault="00000000" w:rsidRPr="00000000" w14:paraId="00000113">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You edit your Next.js code.</w:t>
      </w:r>
    </w:p>
    <w:p w:rsidR="00000000" w:rsidDel="00000000" w:rsidP="00000000" w:rsidRDefault="00000000" w:rsidRPr="00000000" w14:paraId="00000114">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color w:val="1f1f1f"/>
          <w:sz w:val="20"/>
          <w:szCs w:val="20"/>
          <w:rtl w:val="0"/>
        </w:rPr>
        <w:t xml:space="preserve">Remember the </w:t>
      </w:r>
      <w:r w:rsidDel="00000000" w:rsidR="00000000" w:rsidRPr="00000000">
        <w:rPr>
          <w:color w:val="444746"/>
          <w:sz w:val="20"/>
          <w:szCs w:val="20"/>
          <w:shd w:fill="e9eef6" w:val="clear"/>
          <w:rtl w:val="0"/>
        </w:rPr>
        <w:t xml:space="preserve">ptComponents</w:t>
      </w:r>
      <w:r w:rsidDel="00000000" w:rsidR="00000000" w:rsidRPr="00000000">
        <w:rPr>
          <w:color w:val="1f1f1f"/>
          <w:sz w:val="20"/>
          <w:szCs w:val="20"/>
          <w:rtl w:val="0"/>
        </w:rPr>
        <w:t xml:space="preserve"> map we built in </w:t>
      </w:r>
      <w:r w:rsidDel="00000000" w:rsidR="00000000" w:rsidRPr="00000000">
        <w:rPr>
          <w:color w:val="444746"/>
          <w:sz w:val="20"/>
          <w:szCs w:val="20"/>
          <w:shd w:fill="e9eef6" w:val="clear"/>
          <w:rtl w:val="0"/>
        </w:rPr>
        <w:t xml:space="preserve">app/policy/regulation/analysis/[id]/page.tsx</w:t>
      </w:r>
      <w:r w:rsidDel="00000000" w:rsidR="00000000" w:rsidRPr="00000000">
        <w:rPr>
          <w:color w:val="1f1f1f"/>
          <w:sz w:val="20"/>
          <w:szCs w:val="20"/>
          <w:rtl w:val="0"/>
        </w:rPr>
        <w:t xml:space="preserve">? That is the "Style Guide."</w:t>
      </w:r>
    </w:p>
    <w:p w:rsidR="00000000" w:rsidDel="00000000" w:rsidP="00000000" w:rsidRDefault="00000000" w:rsidRPr="00000000" w14:paraId="00000115">
      <w:pPr>
        <w:numPr>
          <w:ilvl w:val="0"/>
          <w:numId w:val="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color w:val="1f1f1f"/>
          <w:sz w:val="20"/>
          <w:szCs w:val="20"/>
          <w:rtl w:val="0"/>
        </w:rPr>
        <w:t xml:space="preserve">If you change </w:t>
      </w:r>
      <w:r w:rsidDel="00000000" w:rsidR="00000000" w:rsidRPr="00000000">
        <w:rPr>
          <w:color w:val="444746"/>
          <w:sz w:val="20"/>
          <w:szCs w:val="20"/>
          <w:shd w:fill="e9eef6" w:val="clear"/>
          <w:rtl w:val="0"/>
        </w:rPr>
        <w:t xml:space="preserve">text-gray-500</w:t>
      </w:r>
      <w:r w:rsidDel="00000000" w:rsidR="00000000" w:rsidRPr="00000000">
        <w:rPr>
          <w:color w:val="1f1f1f"/>
          <w:sz w:val="20"/>
          <w:szCs w:val="20"/>
          <w:rtl w:val="0"/>
        </w:rPr>
        <w:t xml:space="preserve"> to </w:t>
      </w:r>
      <w:r w:rsidDel="00000000" w:rsidR="00000000" w:rsidRPr="00000000">
        <w:rPr>
          <w:color w:val="444746"/>
          <w:sz w:val="20"/>
          <w:szCs w:val="20"/>
          <w:shd w:fill="e9eef6" w:val="clear"/>
          <w:rtl w:val="0"/>
        </w:rPr>
        <w:t xml:space="preserve">text-blue-500</w:t>
      </w:r>
      <w:r w:rsidDel="00000000" w:rsidR="00000000" w:rsidRPr="00000000">
        <w:rPr>
          <w:color w:val="1f1f1f"/>
          <w:sz w:val="20"/>
          <w:szCs w:val="20"/>
          <w:rtl w:val="0"/>
        </w:rPr>
        <w:t xml:space="preserve"> in that one file, </w:t>
      </w:r>
      <w:r w:rsidDel="00000000" w:rsidR="00000000" w:rsidRPr="00000000">
        <w:rPr>
          <w:b w:val="1"/>
          <w:bCs w:val="1"/>
          <w:color w:val="1f1f1f"/>
          <w:sz w:val="20"/>
          <w:szCs w:val="20"/>
          <w:rtl w:val="0"/>
        </w:rPr>
        <w:t xml:space="preserve">every single quote in every article on your site updates instantly.</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0"/>
          <w:szCs w:val="20"/>
        </w:rPr>
      </w:pPr>
      <w:r w:rsidDel="00000000" w:rsidR="00000000" w:rsidRPr="00000000">
        <w:rPr>
          <w:b w:val="1"/>
          <w:bCs w:val="1"/>
          <w:color w:val="1f1f1f"/>
          <w:sz w:val="20"/>
          <w:szCs w:val="20"/>
          <w:rtl w:val="0"/>
        </w:rPr>
        <w:t xml:space="preserve">Summary:</w:t>
      </w:r>
    </w:p>
    <w:p w:rsidR="00000000" w:rsidDel="00000000" w:rsidP="00000000" w:rsidRDefault="00000000" w:rsidRPr="00000000" w14:paraId="00000117">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The Script</w:t>
      </w:r>
      <w:r w:rsidDel="00000000" w:rsidR="00000000" w:rsidRPr="00000000">
        <w:rPr>
          <w:color w:val="1f1f1f"/>
          <w:sz w:val="20"/>
          <w:szCs w:val="20"/>
          <w:rtl w:val="0"/>
        </w:rPr>
        <w:t xml:space="preserve"> saves you from typing.</w:t>
      </w:r>
    </w:p>
    <w:p w:rsidR="00000000" w:rsidDel="00000000" w:rsidP="00000000" w:rsidRDefault="00000000" w:rsidRPr="00000000" w14:paraId="00000118">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The Studio</w:t>
      </w:r>
      <w:r w:rsidDel="00000000" w:rsidR="00000000" w:rsidRPr="00000000">
        <w:rPr>
          <w:color w:val="1f1f1f"/>
          <w:sz w:val="20"/>
          <w:szCs w:val="20"/>
          <w:rtl w:val="0"/>
        </w:rPr>
        <w:t xml:space="preserve"> lets you fix typos or tweak emphasis visually later.</w:t>
      </w:r>
    </w:p>
    <w:p w:rsidR="00000000" w:rsidDel="00000000" w:rsidP="00000000" w:rsidRDefault="00000000" w:rsidRPr="00000000" w14:paraId="00000119">
      <w:pPr>
        <w:numPr>
          <w:ilvl w:val="0"/>
          <w:numId w:val="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b w:val="1"/>
          <w:bCs w:val="1"/>
          <w:color w:val="1f1f1f"/>
          <w:sz w:val="20"/>
          <w:szCs w:val="20"/>
          <w:rtl w:val="0"/>
        </w:rPr>
        <w:t xml:space="preserve">The Code</w:t>
      </w:r>
      <w:r w:rsidDel="00000000" w:rsidR="00000000" w:rsidRPr="00000000">
        <w:rPr>
          <w:color w:val="1f1f1f"/>
          <w:sz w:val="20"/>
          <w:szCs w:val="20"/>
          <w:rtl w:val="0"/>
        </w:rPr>
        <w:t xml:space="preserve"> controls the brand consistency (colors/fonts).</w:t>
      </w:r>
      <w:r w:rsidDel="00000000" w:rsidR="00000000" w:rsidRPr="00000000">
        <w:rPr>
          <w:rtl w:val="0"/>
        </w:rPr>
      </w:r>
    </w:p>
    <w:sectPr>
      <w:pgSz w:h="20160" w:w="12240" w:orient="portrait"/>
      <w:pgMar w:bottom="720" w:top="72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nage.sanity.io/" TargetMode="External"/><Relationship Id="rId7" Type="http://schemas.openxmlformats.org/officeDocument/2006/relationships/hyperlink" Target="https://manage.sanity.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