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Objectives: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hd w:fill="ffffff" w:val="clear"/>
        <w:spacing w:after="0" w:afterAutospacing="0" w:before="120" w:lineRule="auto"/>
        <w:ind w:left="720" w:hanging="360"/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Calculate basic operations (dot product, modulus, negation) on vectors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Calculate a change of basis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Recall linear independence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1f1f1f"/>
          <w:sz w:val="21"/>
          <w:szCs w:val="21"/>
          <w:rtl w:val="0"/>
        </w:rPr>
        <w:t xml:space="preserve">Identify a linearly independent basis and relate this to the dimensionality of the space</w:t>
      </w:r>
    </w:p>
    <w:p w:rsidR="00000000" w:rsidDel="00000000" w:rsidP="00000000" w:rsidRDefault="00000000" w:rsidRPr="00000000" w14:paraId="00000006">
      <w:pPr>
        <w:shd w:fill="ffffff" w:val="clear"/>
        <w:spacing w:after="240" w:before="120" w:lineRule="auto"/>
        <w:ind w:left="0" w:firstLine="0"/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</w:rPr>
        <w:drawing>
          <wp:inline distB="114300" distT="114300" distL="114300" distR="114300">
            <wp:extent cx="5943600" cy="79248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40" w:before="120" w:lineRule="auto"/>
        <w:ind w:left="0" w:firstLine="0"/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</w:rPr>
        <w:drawing>
          <wp:inline distB="114300" distT="114300" distL="114300" distR="114300">
            <wp:extent cx="5943600" cy="79248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40" w:before="120" w:lineRule="auto"/>
        <w:ind w:left="0" w:firstLine="0"/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</w:rPr>
        <w:drawing>
          <wp:inline distB="114300" distT="114300" distL="114300" distR="114300">
            <wp:extent cx="5943600" cy="79248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40" w:before="120" w:lineRule="auto"/>
        <w:ind w:left="0" w:firstLine="0"/>
        <w:rPr>
          <w:color w:val="1f1f1f"/>
          <w:sz w:val="21"/>
          <w:szCs w:val="21"/>
        </w:rPr>
      </w:pPr>
      <w:r w:rsidDel="00000000" w:rsidR="00000000" w:rsidRPr="00000000">
        <w:rPr>
          <w:color w:val="1f1f1f"/>
          <w:sz w:val="21"/>
          <w:szCs w:val="21"/>
        </w:rPr>
        <w:drawing>
          <wp:inline distB="114300" distT="114300" distL="114300" distR="114300">
            <wp:extent cx="5943600" cy="79248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40" w:before="120" w:lineRule="auto"/>
        <w:ind w:left="0" w:firstLine="0"/>
        <w:rPr/>
      </w:pPr>
      <w:r w:rsidDel="00000000" w:rsidR="00000000" w:rsidRPr="00000000">
        <w:rPr>
          <w:color w:val="1f1f1f"/>
          <w:sz w:val="21"/>
          <w:szCs w:val="21"/>
        </w:rPr>
        <w:drawing>
          <wp:inline distB="114300" distT="114300" distL="114300" distR="114300">
            <wp:extent cx="5943600" cy="79248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