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A534C"/>
          <w:sz w:val="44"/>
        </w:rPr>
        <w:t>BLOOD BANK INVENTORY</w:t>
        <w:br/>
        <w:t>AND DONOR MATCHER</w:t>
      </w:r>
    </w:p>
    <w:p>
      <w:pPr>
        <w:jc w:val="center"/>
      </w:pPr>
      <w:r>
        <w:rPr>
          <w:b/>
          <w:color w:val="AA705D"/>
          <w:sz w:val="28"/>
        </w:rPr>
        <w:t>MODULE 5  |  BLOOD BANK REPORT</w:t>
      </w:r>
    </w:p>
    <w:p>
      <w:pPr>
        <w:jc w:val="center"/>
      </w:pPr>
      <w:r>
        <w:rPr>
          <w:i/>
          <w:color w:val="737780"/>
          <w:sz w:val="20"/>
        </w:rPr>
        <w:t>Project Documentation</w:t>
      </w:r>
    </w:p>
    <w:p>
      <w:pPr>
        <w:spacing w:before="200" w:after="80"/>
        <w:shd w:fill="E7F1ED"/>
      </w:pPr>
      <w:r>
        <w:rPr>
          <w:b/>
          <w:color w:val="2A534C"/>
          <w:sz w:val="28"/>
        </w:rPr>
        <w:t>1. Introduction</w:t>
      </w:r>
    </w:p>
    <w:p>
      <w:pPr>
        <w:spacing w:after="100"/>
      </w:pPr>
      <w:r>
        <w:t>The Blood Bank Report is the fifth and final module of the Blood Bank Inventory and Donor Matcher project. It displays the available blood units by blood group and calculates the total number of units in the bank. This report gives a simple summary of the inventory.</w:t>
      </w:r>
    </w:p>
    <w:p>
      <w:pPr>
        <w:spacing w:before="200" w:after="80"/>
        <w:shd w:fill="E7F1ED"/>
      </w:pPr>
      <w:r>
        <w:rPr>
          <w:b/>
          <w:color w:val="2A534C"/>
          <w:sz w:val="28"/>
        </w:rPr>
        <w:t>2. Objective</w:t>
      </w:r>
    </w:p>
    <w:p>
      <w:pPr>
        <w:spacing w:after="100"/>
      </w:pPr>
      <w:r>
        <w:t>The objective of this module is to organize blood-stock information in one place, show the quantity available for each blood group, and calculate the overall stock total.</w:t>
      </w:r>
    </w:p>
    <w:p>
      <w:pPr>
        <w:spacing w:before="200" w:after="80"/>
        <w:shd w:fill="E7F1ED"/>
      </w:pPr>
      <w:r>
        <w:rPr>
          <w:b/>
          <w:color w:val="2A534C"/>
          <w:sz w:val="28"/>
        </w:rPr>
        <w:t>3. Concepts Used</w:t>
      </w:r>
    </w:p>
    <w:p>
      <w:pPr>
        <w:pStyle w:val="ListBullet"/>
      </w:pPr>
      <w:r>
        <w:t>Variables — store the number of units for each blood group.</w:t>
      </w:r>
    </w:p>
    <w:p>
      <w:pPr>
        <w:pStyle w:val="ListBullet"/>
      </w:pPr>
      <w:r>
        <w:t>Scanner — accepts stock quantities from the user.</w:t>
      </w:r>
    </w:p>
    <w:p>
      <w:pPr>
        <w:pStyle w:val="ListBullet"/>
      </w:pPr>
      <w:r>
        <w:t>Integer data type — stores whole-number quantities.</w:t>
      </w:r>
    </w:p>
    <w:p>
      <w:pPr>
        <w:pStyle w:val="ListBullet"/>
      </w:pPr>
      <w:r>
        <w:t>Arithmetic addition — calculates the total number of units.</w:t>
      </w:r>
    </w:p>
    <w:p>
      <w:pPr>
        <w:pStyle w:val="ListBullet"/>
      </w:pPr>
      <w:r>
        <w:t>System.out.println() — displays the report clearly.</w:t>
      </w:r>
    </w:p>
    <w:p>
      <w:pPr>
        <w:spacing w:before="200" w:after="80"/>
        <w:shd w:fill="E7F1ED"/>
      </w:pPr>
      <w:r>
        <w:rPr>
          <w:b/>
          <w:color w:val="2A534C"/>
          <w:sz w:val="28"/>
        </w:rPr>
        <w:t>4. Working Process</w:t>
      </w:r>
    </w:p>
    <w:p>
      <w:pPr>
        <w:pStyle w:val="ListNumber"/>
      </w:pPr>
      <w:r>
        <w:t>The program asks the user to enter the units available for A+, B+, O+, and AB+.</w:t>
      </w:r>
    </w:p>
    <w:p>
      <w:pPr>
        <w:pStyle w:val="ListNumber"/>
      </w:pPr>
      <w:r>
        <w:t>Each quantity is stored in a separate integer variable.</w:t>
      </w:r>
    </w:p>
    <w:p>
      <w:pPr>
        <w:pStyle w:val="ListNumber"/>
      </w:pPr>
      <w:r>
        <w:t>The program adds all four quantities to calculate the total stock.</w:t>
      </w:r>
    </w:p>
    <w:p>
      <w:pPr>
        <w:pStyle w:val="ListNumber"/>
      </w:pPr>
      <w:r>
        <w:t>The report displays each blood group's quantity and the total number of units.</w:t>
      </w:r>
    </w:p>
    <w:p>
      <w:pPr>
        <w:spacing w:before="200" w:after="80"/>
        <w:shd w:fill="E7F1ED"/>
      </w:pPr>
      <w:r>
        <w:rPr>
          <w:b/>
          <w:color w:val="2A534C"/>
          <w:sz w:val="28"/>
        </w:rPr>
        <w:t>5. Expected Result</w:t>
      </w:r>
    </w:p>
    <w:p>
      <w:pPr>
        <w:spacing w:after="100"/>
      </w:pPr>
      <w:r>
        <w:t>For example, if the entered quantities are A+ = 5, B+ = 4, O+ = 8, and AB+ = 3, the report displays the four quantities and a total of 20 blood units.</w:t>
      </w:r>
    </w:p>
    <w:p>
      <w:pPr>
        <w:spacing w:before="200" w:after="80"/>
        <w:shd w:fill="E7F1ED"/>
      </w:pPr>
      <w:r>
        <w:rPr>
          <w:b/>
          <w:color w:val="2A534C"/>
          <w:sz w:val="28"/>
        </w:rPr>
        <w:t>6. Concepts Practised</w:t>
      </w:r>
    </w:p>
    <w:p>
      <w:pPr>
        <w:spacing w:after="100"/>
      </w:pPr>
      <w:r>
        <w:t>This module provides practice with user input, variables, integer values, basic arithmetic, and output statements. It also shows how a small Java program can summarize information in a useful format.</w:t>
      </w:r>
    </w:p>
    <w:p>
      <w:pPr>
        <w:spacing w:before="200" w:after="80"/>
        <w:shd w:fill="E7F1ED"/>
      </w:pPr>
      <w:r>
        <w:rPr>
          <w:b/>
          <w:color w:val="2A534C"/>
          <w:sz w:val="28"/>
        </w:rPr>
        <w:t>7. Conclusion</w:t>
      </w:r>
    </w:p>
    <w:p>
      <w:pPr>
        <w:spacing w:after="100"/>
      </w:pPr>
      <w:r>
        <w:t>The Blood Bank Report completes the project by presenting a simple summary of the available stock. It helps the user view the quantities for the selected blood groups and understand the total inventory at a glance.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78C"/>
        <w:sz w:val="18"/>
      </w:rPr>
      <w:t>Blood Bank Inventory and Donor Matcher  •  Module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3D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