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8AD0" w14:textId="5A8FB523" w:rsidR="00E74601" w:rsidRDefault="0080133B">
      <w:r>
        <w:rPr>
          <w:rFonts w:hint="eastAsia"/>
        </w:rPr>
        <w:t>这是我的tcp网络库，打开文件可以选择本地的客户端-服务器模型，我自己定义了分包和拆包的过程</w:t>
      </w:r>
    </w:p>
    <w:p w14:paraId="5156CC37" w14:textId="32CE07E5" w:rsidR="0080133B" w:rsidRDefault="0080133B">
      <w:r>
        <w:rPr>
          <w:rFonts w:hint="eastAsia"/>
        </w:rPr>
        <w:t>也可以选择web-服务器模型，在当前root文件夹下的docx，txt</w:t>
      </w:r>
      <w:r>
        <w:t xml:space="preserve"> </w:t>
      </w:r>
      <w:r>
        <w:rPr>
          <w:rFonts w:hint="eastAsia"/>
        </w:rPr>
        <w:t>，jpg文件均可以打开</w:t>
      </w:r>
    </w:p>
    <w:p w14:paraId="2511A300" w14:textId="695C7DAC" w:rsidR="0080133B" w:rsidRDefault="0080133B">
      <w:pPr>
        <w:rPr>
          <w:rFonts w:hint="eastAsia"/>
        </w:rPr>
      </w:pPr>
      <w:r>
        <w:rPr>
          <w:rFonts w:hint="eastAsia"/>
        </w:rPr>
        <w:t>如果输入文件夹位置，会出现我自己写的404界面</w:t>
      </w:r>
    </w:p>
    <w:sectPr w:rsidR="0080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36"/>
    <w:rsid w:val="0080133B"/>
    <w:rsid w:val="00994E36"/>
    <w:rsid w:val="00E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B452"/>
  <w15:chartTrackingRefBased/>
  <w15:docId w15:val="{0C57F8CE-B264-41AF-8A38-DC2AED4D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俊侃</dc:creator>
  <cp:keywords/>
  <dc:description/>
  <cp:lastModifiedBy>郑 俊侃</cp:lastModifiedBy>
  <cp:revision>2</cp:revision>
  <dcterms:created xsi:type="dcterms:W3CDTF">2022-06-01T06:34:00Z</dcterms:created>
  <dcterms:modified xsi:type="dcterms:W3CDTF">2022-06-01T06:36:00Z</dcterms:modified>
</cp:coreProperties>
</file>