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CBA0" w14:textId="0C73D684" w:rsidR="00857337" w:rsidRDefault="001C23AD">
      <w:r>
        <w:t>S</w:t>
      </w:r>
      <w:r>
        <w:rPr>
          <w:rFonts w:hint="eastAsia"/>
        </w:rPr>
        <w:t>ada</w:t>
      </w:r>
    </w:p>
    <w:p w14:paraId="52F93994" w14:textId="3BD36DA7" w:rsidR="001C23AD" w:rsidRDefault="001C23AD">
      <w:r>
        <w:t>A</w:t>
      </w:r>
    </w:p>
    <w:p w14:paraId="2E2BEB28" w14:textId="7BDA4869" w:rsidR="001C23AD" w:rsidRDefault="001C23AD">
      <w:pPr>
        <w:rPr>
          <w:rFonts w:hint="eastAsia"/>
        </w:rPr>
      </w:pPr>
      <w:r>
        <w:rPr>
          <w:rFonts w:hint="eastAsia"/>
        </w:rPr>
        <w:t>s</w:t>
      </w:r>
      <w:r>
        <w:t>das</w:t>
      </w:r>
    </w:p>
    <w:sectPr w:rsidR="001C2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A9"/>
    <w:rsid w:val="001C23AD"/>
    <w:rsid w:val="00494BA9"/>
    <w:rsid w:val="0085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52FC"/>
  <w15:chartTrackingRefBased/>
  <w15:docId w15:val="{C82A1BF9-F331-468E-9E50-26413B8C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俊侃</dc:creator>
  <cp:keywords/>
  <dc:description/>
  <cp:lastModifiedBy>郑 俊侃</cp:lastModifiedBy>
  <cp:revision>2</cp:revision>
  <dcterms:created xsi:type="dcterms:W3CDTF">2022-06-01T06:28:00Z</dcterms:created>
  <dcterms:modified xsi:type="dcterms:W3CDTF">2022-06-01T06:28:00Z</dcterms:modified>
</cp:coreProperties>
</file>