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p>
          <w:p w:rsidR="00000000" w:rsidDel="00000000" w:rsidP="00000000" w:rsidRDefault="00000000" w:rsidRPr="00000000" w14:paraId="0000000A">
            <w:pPr>
              <w:jc w:val="both"/>
              <w:rPr>
                <w:sz w:val="24"/>
                <w:szCs w:val="24"/>
              </w:rPr>
            </w:pPr>
            <w:r w:rsidDel="00000000" w:rsidR="00000000" w:rsidRPr="00000000">
              <w:rPr>
                <w:rtl w:val="0"/>
              </w:rPr>
            </w:r>
          </w:p>
          <w:p w:rsidR="00000000" w:rsidDel="00000000" w:rsidP="00000000" w:rsidRDefault="00000000" w:rsidRPr="00000000" w14:paraId="0000000B">
            <w:pPr>
              <w:numPr>
                <w:ilvl w:val="0"/>
                <w:numId w:val="3"/>
              </w:numPr>
              <w:ind w:left="720" w:hanging="360"/>
              <w:jc w:val="both"/>
              <w:rPr>
                <w:sz w:val="24"/>
                <w:szCs w:val="24"/>
                <w:u w:val="none"/>
              </w:rPr>
            </w:pPr>
            <w:r w:rsidDel="00000000" w:rsidR="00000000" w:rsidRPr="00000000">
              <w:rPr>
                <w:sz w:val="24"/>
                <w:szCs w:val="24"/>
                <w:rtl w:val="0"/>
              </w:rPr>
              <w:t xml:space="preserve">Hasta ahora, hemos podido completar todas las actividades en un tiempo ligeramente menor al definido.</w:t>
            </w:r>
          </w:p>
          <w:p w:rsidR="00000000" w:rsidDel="00000000" w:rsidP="00000000" w:rsidRDefault="00000000" w:rsidRPr="00000000" w14:paraId="0000000C">
            <w:pPr>
              <w:ind w:left="720" w:firstLine="0"/>
              <w:jc w:val="both"/>
              <w:rPr>
                <w:sz w:val="24"/>
                <w:szCs w:val="24"/>
              </w:rPr>
            </w:pPr>
            <w:r w:rsidDel="00000000" w:rsidR="00000000" w:rsidRPr="00000000">
              <w:rPr>
                <w:rtl w:val="0"/>
              </w:rPr>
            </w:r>
          </w:p>
          <w:p w:rsidR="00000000" w:rsidDel="00000000" w:rsidP="00000000" w:rsidRDefault="00000000" w:rsidRPr="00000000" w14:paraId="0000000D">
            <w:pPr>
              <w:numPr>
                <w:ilvl w:val="0"/>
                <w:numId w:val="3"/>
              </w:numPr>
              <w:ind w:left="720" w:hanging="360"/>
              <w:jc w:val="both"/>
              <w:rPr>
                <w:sz w:val="24"/>
                <w:szCs w:val="24"/>
                <w:u w:val="none"/>
              </w:rPr>
            </w:pPr>
            <w:r w:rsidDel="00000000" w:rsidR="00000000" w:rsidRPr="00000000">
              <w:rPr>
                <w:sz w:val="24"/>
                <w:szCs w:val="24"/>
                <w:rtl w:val="0"/>
              </w:rPr>
              <w:t xml:space="preserve">Los principales factores que han facilitado el desarrollo de las actividades fueron una metodología estructurada y el acceso a distintas herramientas que nos han permitido agilizar el desarrollo de las actividades de nuestro plan de trabajo. </w:t>
            </w:r>
          </w:p>
          <w:p w:rsidR="00000000" w:rsidDel="00000000" w:rsidP="00000000" w:rsidRDefault="00000000" w:rsidRPr="00000000" w14:paraId="0000000E">
            <w:pPr>
              <w:ind w:left="720" w:firstLine="0"/>
              <w:jc w:val="both"/>
              <w:rPr>
                <w:sz w:val="24"/>
                <w:szCs w:val="24"/>
              </w:rPr>
            </w:pPr>
            <w:r w:rsidDel="00000000" w:rsidR="00000000" w:rsidRPr="00000000">
              <w:rPr>
                <w:rtl w:val="0"/>
              </w:rPr>
            </w:r>
          </w:p>
          <w:p w:rsidR="00000000" w:rsidDel="00000000" w:rsidP="00000000" w:rsidRDefault="00000000" w:rsidRPr="00000000" w14:paraId="0000000F">
            <w:pPr>
              <w:numPr>
                <w:ilvl w:val="0"/>
                <w:numId w:val="3"/>
              </w:numPr>
              <w:ind w:left="720" w:hanging="360"/>
              <w:jc w:val="both"/>
              <w:rPr>
                <w:sz w:val="24"/>
                <w:szCs w:val="24"/>
                <w:u w:val="none"/>
              </w:rPr>
            </w:pPr>
            <w:r w:rsidDel="00000000" w:rsidR="00000000" w:rsidRPr="00000000">
              <w:rPr>
                <w:sz w:val="24"/>
                <w:szCs w:val="24"/>
                <w:rtl w:val="0"/>
              </w:rPr>
              <w:t xml:space="preserve">Además, los principales factores que han dificultado el desarrollo ha sido no poder seguir la metodología propuesta al pie de la letra, no hemos logrado coordinar nuestros tiempos como nos gustaría debido a que los tres nos encontramos en nuestro proceso de práctica profesional.</w:t>
            </w:r>
          </w:p>
          <w:p w:rsidR="00000000" w:rsidDel="00000000" w:rsidP="00000000" w:rsidRDefault="00000000" w:rsidRPr="00000000" w14:paraId="00000010">
            <w:pPr>
              <w:jc w:val="both"/>
              <w:rPr>
                <w:color w:val="767171"/>
                <w:sz w:val="24"/>
                <w:szCs w:val="24"/>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4">
      <w:pPr>
        <w:spacing w:after="0" w:line="360" w:lineRule="auto"/>
        <w:jc w:val="both"/>
        <w:rPr>
          <w:color w:val="595959"/>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6">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7">
            <w:pPr>
              <w:jc w:val="both"/>
              <w:rPr>
                <w:sz w:val="24"/>
                <w:szCs w:val="24"/>
              </w:rPr>
            </w:pPr>
            <w:r w:rsidDel="00000000" w:rsidR="00000000" w:rsidRPr="00000000">
              <w:rPr>
                <w:sz w:val="24"/>
                <w:szCs w:val="24"/>
                <w:rtl w:val="0"/>
              </w:rPr>
              <w:t xml:space="preserve">¿De qué manera has enfrentado y/o planeas enfrentar las dificultades que han afectado el desarrollo de tu Proyecto APT? </w:t>
            </w:r>
          </w:p>
          <w:p w:rsidR="00000000" w:rsidDel="00000000" w:rsidP="00000000" w:rsidRDefault="00000000" w:rsidRPr="00000000" w14:paraId="00000018">
            <w:pPr>
              <w:numPr>
                <w:ilvl w:val="0"/>
                <w:numId w:val="6"/>
              </w:numPr>
              <w:ind w:left="720" w:hanging="360"/>
              <w:jc w:val="both"/>
              <w:rPr>
                <w:sz w:val="24"/>
                <w:szCs w:val="24"/>
                <w:u w:val="none"/>
              </w:rPr>
            </w:pPr>
            <w:r w:rsidDel="00000000" w:rsidR="00000000" w:rsidRPr="00000000">
              <w:rPr>
                <w:sz w:val="24"/>
                <w:szCs w:val="24"/>
                <w:rtl w:val="0"/>
              </w:rPr>
              <w:t xml:space="preserve">Planeo enfrentar las dificultades que se presenten durante el desarrollo mediante mayor comunicación con mis compañeros, buscar juicio de expertos y hacer todas las preguntas posibles a nuestro profesor guía.</w:t>
            </w:r>
            <w:r w:rsidDel="00000000" w:rsidR="00000000" w:rsidRPr="00000000">
              <w:rPr>
                <w:rtl w:val="0"/>
              </w:rPr>
            </w:r>
          </w:p>
        </w:tc>
      </w:tr>
    </w:tbl>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A">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B">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D">
            <w:pPr>
              <w:numPr>
                <w:ilvl w:val="0"/>
                <w:numId w:val="1"/>
              </w:numPr>
              <w:ind w:left="720" w:hanging="360"/>
              <w:jc w:val="both"/>
              <w:rPr/>
            </w:pPr>
            <w:r w:rsidDel="00000000" w:rsidR="00000000" w:rsidRPr="00000000">
              <w:rPr>
                <w:rtl w:val="0"/>
              </w:rPr>
              <w:t xml:space="preserve">Si tuviera que ponerle una nota, sería un 5.5, </w:t>
            </w:r>
            <w:r w:rsidDel="00000000" w:rsidR="00000000" w:rsidRPr="00000000">
              <w:rPr>
                <w:rtl w:val="0"/>
              </w:rPr>
              <w:t xml:space="preserve">destaco</w:t>
            </w:r>
            <w:r w:rsidDel="00000000" w:rsidR="00000000" w:rsidRPr="00000000">
              <w:rPr>
                <w:rtl w:val="0"/>
              </w:rPr>
              <w:t xml:space="preserve"> que estoy en la misma sintonía con mis compañeros a nivel de proyecto, pero aún estoy al debe con apoyarlos en las tareas de desarrollo, podría mejorar mi aprendizaje de estas herramientas de desarrollo y dedicarle más tiempo a añadir ideas o mejoras al proyecto.</w:t>
            </w:r>
          </w:p>
          <w:p w:rsidR="00000000" w:rsidDel="00000000" w:rsidP="00000000" w:rsidRDefault="00000000" w:rsidRPr="00000000" w14:paraId="0000001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2">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3">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5">
            <w:pPr>
              <w:numPr>
                <w:ilvl w:val="0"/>
                <w:numId w:val="5"/>
              </w:numPr>
              <w:ind w:left="720" w:hanging="360"/>
              <w:jc w:val="both"/>
              <w:rPr/>
            </w:pPr>
            <w:r w:rsidDel="00000000" w:rsidR="00000000" w:rsidRPr="00000000">
              <w:rPr>
                <w:rtl w:val="0"/>
              </w:rPr>
              <w:t xml:space="preserve">Aún me quedan inquietudes con respecto a la documentación del proyecto y el modo de completarla, siempre siento que nos falta algo o el formato no está 100% correcto, por lo mismo semana a semana le hago preguntas a mi docente para validar nuestro avance.</w:t>
            </w:r>
          </w:p>
          <w:p w:rsidR="00000000" w:rsidDel="00000000" w:rsidP="00000000" w:rsidRDefault="00000000" w:rsidRPr="00000000" w14:paraId="0000002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A">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B">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C">
            <w:pPr>
              <w:jc w:val="both"/>
              <w:rPr>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p>
          <w:p w:rsidR="00000000" w:rsidDel="00000000" w:rsidP="00000000" w:rsidRDefault="00000000" w:rsidRPr="00000000" w14:paraId="0000002D">
            <w:pPr>
              <w:jc w:val="both"/>
              <w:rPr>
                <w:sz w:val="24"/>
                <w:szCs w:val="24"/>
              </w:rPr>
            </w:pPr>
            <w:r w:rsidDel="00000000" w:rsidR="00000000" w:rsidRPr="00000000">
              <w:rPr>
                <w:rtl w:val="0"/>
              </w:rPr>
            </w:r>
          </w:p>
          <w:p w:rsidR="00000000" w:rsidDel="00000000" w:rsidP="00000000" w:rsidRDefault="00000000" w:rsidRPr="00000000" w14:paraId="0000002E">
            <w:pPr>
              <w:numPr>
                <w:ilvl w:val="0"/>
                <w:numId w:val="4"/>
              </w:numPr>
              <w:ind w:left="720" w:hanging="360"/>
              <w:jc w:val="both"/>
              <w:rPr>
                <w:sz w:val="24"/>
                <w:szCs w:val="24"/>
                <w:u w:val="none"/>
              </w:rPr>
            </w:pPr>
            <w:r w:rsidDel="00000000" w:rsidR="00000000" w:rsidRPr="00000000">
              <w:rPr>
                <w:sz w:val="24"/>
                <w:szCs w:val="24"/>
                <w:rtl w:val="0"/>
              </w:rPr>
              <w:t xml:space="preserve">Existen algunas actividades en las que los otros miembros del grupo deberíamos tener más participación, pero debido a la poca posibilidad de trabajo simultáneo se dificulta, así que solo queda llegar a un acuerdo</w:t>
            </w:r>
            <w:r w:rsidDel="00000000" w:rsidR="00000000" w:rsidRPr="00000000">
              <w:rPr>
                <w:rtl w:val="0"/>
              </w:rPr>
            </w:r>
          </w:p>
        </w:tc>
      </w:tr>
    </w:tbl>
    <w:p w:rsidR="00000000" w:rsidDel="00000000" w:rsidP="00000000" w:rsidRDefault="00000000" w:rsidRPr="00000000" w14:paraId="0000002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1">
            <w:pPr>
              <w:rPr>
                <w:b w:val="1"/>
                <w:bCs w:val="1"/>
                <w:color w:val="767171"/>
                <w:sz w:val="24"/>
                <w:szCs w:val="24"/>
              </w:rPr>
            </w:pPr>
            <w:bookmarkStart w:colFirst="0" w:colLast="0" w:name="_heading=h.xzo942376gkg"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2">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3">
            <w:pPr>
              <w:numPr>
                <w:ilvl w:val="0"/>
                <w:numId w:val="2"/>
              </w:numPr>
              <w:ind w:left="720" w:hanging="360"/>
              <w:jc w:val="both"/>
              <w:rPr>
                <w:sz w:val="24"/>
                <w:szCs w:val="24"/>
              </w:rPr>
            </w:pPr>
            <w:r w:rsidDel="00000000" w:rsidR="00000000" w:rsidRPr="00000000">
              <w:rPr>
                <w:sz w:val="24"/>
                <w:szCs w:val="24"/>
                <w:rtl w:val="0"/>
              </w:rPr>
              <w:t xml:space="preserve">El trabajo en grupo ha sido en general bastante bueno, destacamos que los tres estamos interesados en el proyecto y que quede de la mejor manera posible, además de que siempre estamos buscando formas de que este pueda escalar en un futuro.</w:t>
            </w:r>
          </w:p>
          <w:p w:rsidR="00000000" w:rsidDel="00000000" w:rsidP="00000000" w:rsidRDefault="00000000" w:rsidRPr="00000000" w14:paraId="00000034">
            <w:pPr>
              <w:ind w:left="720" w:firstLine="0"/>
              <w:jc w:val="both"/>
              <w:rPr>
                <w:sz w:val="24"/>
                <w:szCs w:val="24"/>
              </w:rPr>
            </w:pPr>
            <w:r w:rsidDel="00000000" w:rsidR="00000000" w:rsidRPr="00000000">
              <w:rPr>
                <w:rtl w:val="0"/>
              </w:rPr>
            </w:r>
          </w:p>
          <w:p w:rsidR="00000000" w:rsidDel="00000000" w:rsidP="00000000" w:rsidRDefault="00000000" w:rsidRPr="00000000" w14:paraId="00000035">
            <w:pPr>
              <w:numPr>
                <w:ilvl w:val="0"/>
                <w:numId w:val="2"/>
              </w:numPr>
              <w:ind w:left="720" w:hanging="360"/>
              <w:jc w:val="both"/>
              <w:rPr>
                <w:sz w:val="24"/>
                <w:szCs w:val="24"/>
              </w:rPr>
            </w:pPr>
            <w:r w:rsidDel="00000000" w:rsidR="00000000" w:rsidRPr="00000000">
              <w:rPr>
                <w:sz w:val="24"/>
                <w:szCs w:val="24"/>
                <w:rtl w:val="0"/>
              </w:rPr>
              <w:t xml:space="preserve">Podríamos mejorar la forma de comunicar nuestros avances y logros durante el desarrollo del proyecto, nuestro docente nos ha sugerido buscar posibles interesados reales, pero estamos demasiado enfocados en que el proyecto quede bien.</w:t>
            </w: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8">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6" name=""/>
              <a:graphic>
                <a:graphicData uri="http://schemas.microsoft.com/office/word/2010/wordprocessingGroup">
                  <wpg:wgp>
                    <wpg:cNvGrpSpPr/>
                    <wpg:grpSpPr>
                      <a:xfrm>
                        <a:off x="1469325" y="3684625"/>
                        <a:ext cx="7753350" cy="190500"/>
                        <a:chOff x="1469325" y="3684625"/>
                        <a:chExt cx="7753350" cy="190625"/>
                      </a:xfrm>
                    </wpg:grpSpPr>
                    <wpg:grpSp>
                      <wpg:cNvGrpSpPr/>
                      <wpg:grpSpPr>
                        <a:xfrm>
                          <a:off x="1469325" y="3684750"/>
                          <a:ext cx="7753350" cy="190500"/>
                          <a:chOff x="1469325" y="3679975"/>
                          <a:chExt cx="7753375" cy="195275"/>
                        </a:xfrm>
                      </wpg:grpSpPr>
                      <wps:wsp>
                        <wps:cNvSpPr/>
                        <wps:cNvPr id="3" name="Shape 3"/>
                        <wps:spPr>
                          <a:xfrm>
                            <a:off x="1469325" y="3679975"/>
                            <a:ext cx="7753375" cy="195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5" name="Shape 5"/>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50000"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96778"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6"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3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D">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9"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8"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2">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3">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0"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1mE567sevCSo17+XG0MSbKI7kjQ==">CgMxLjAyDmgueHpvOTQyMzc2Z2tnOAByITFacDlPLWpTWlN6ek5yeHphekF0UXU1aUF3ZW9lUVRpag==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