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1105" w14:textId="728E1B5F" w:rsidR="00BB77F0" w:rsidRDefault="00BB77F0">
      <w:r>
        <w:rPr>
          <w:noProof/>
        </w:rPr>
        <w:drawing>
          <wp:inline distT="0" distB="0" distL="0" distR="0" wp14:anchorId="45DE26BD" wp14:editId="45A5D6A0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828F" w14:textId="35BF6F73" w:rsidR="00BB77F0" w:rsidRDefault="004B7E87">
      <w:r w:rsidRPr="00F320C2">
        <w:rPr>
          <w:i/>
          <w:iCs/>
        </w:rPr>
        <w:t xml:space="preserve">Platform, Genre, </w:t>
      </w:r>
      <w:proofErr w:type="spellStart"/>
      <w:r w:rsidRPr="00F320C2">
        <w:rPr>
          <w:i/>
          <w:iCs/>
        </w:rPr>
        <w:t>Critic_Score</w:t>
      </w:r>
      <w:proofErr w:type="spellEnd"/>
      <w:r w:rsidRPr="00F320C2">
        <w:rPr>
          <w:i/>
          <w:iCs/>
        </w:rPr>
        <w:t xml:space="preserve">, </w:t>
      </w:r>
      <w:proofErr w:type="spellStart"/>
      <w:r w:rsidRPr="00F320C2">
        <w:rPr>
          <w:i/>
          <w:iCs/>
        </w:rPr>
        <w:t>User_Score</w:t>
      </w:r>
      <w:proofErr w:type="spellEnd"/>
      <w:r>
        <w:t xml:space="preserve"> and </w:t>
      </w:r>
      <w:r w:rsidRPr="00F320C2">
        <w:rPr>
          <w:i/>
          <w:iCs/>
        </w:rPr>
        <w:t>Rating</w:t>
      </w:r>
      <w:r>
        <w:t xml:space="preserve"> are statistically significant variables when it comes to predicting </w:t>
      </w:r>
      <w:proofErr w:type="spellStart"/>
      <w:r w:rsidRPr="00F320C2">
        <w:rPr>
          <w:i/>
          <w:iCs/>
        </w:rPr>
        <w:t>Global_Sales</w:t>
      </w:r>
      <w:proofErr w:type="spellEnd"/>
      <w:r>
        <w:t>.</w:t>
      </w:r>
    </w:p>
    <w:p w14:paraId="7C5A444D" w14:textId="250C23C2" w:rsidR="00F320C2" w:rsidRDefault="00F320C2">
      <w:r>
        <w:t xml:space="preserve">The proportion of variance in </w:t>
      </w:r>
      <w:proofErr w:type="spellStart"/>
      <w:r w:rsidRPr="00F320C2">
        <w:rPr>
          <w:i/>
          <w:iCs/>
        </w:rPr>
        <w:t>Global_Sales</w:t>
      </w:r>
      <w:proofErr w:type="spellEnd"/>
      <w:r>
        <w:t xml:space="preserve"> that can be explained by the model’s x variables is </w:t>
      </w:r>
      <w:r w:rsidR="00DC309C">
        <w:t xml:space="preserve">65.22%. </w:t>
      </w:r>
    </w:p>
    <w:p w14:paraId="5DC47D07" w14:textId="55FD4E2F" w:rsidR="00E164CF" w:rsidRDefault="00E164CF"/>
    <w:p w14:paraId="71AD3657" w14:textId="59BA2C12" w:rsidR="00E164CF" w:rsidRDefault="00E164CF">
      <w:r>
        <w:rPr>
          <w:noProof/>
        </w:rPr>
        <w:drawing>
          <wp:inline distT="0" distB="0" distL="0" distR="0" wp14:anchorId="1BECFCEF" wp14:editId="4EA637DE">
            <wp:extent cx="594360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8202" w14:textId="4FE6B2DB" w:rsidR="00E164CF" w:rsidRDefault="00E164CF">
      <w:r>
        <w:t xml:space="preserve">Removing the non-statistically significant variables did not significantly improve the multiple r-squared score. 63.29% of the variance in </w:t>
      </w:r>
      <w:proofErr w:type="spellStart"/>
      <w:r>
        <w:t>Global_Sales</w:t>
      </w:r>
      <w:proofErr w:type="spellEnd"/>
      <w:r>
        <w:t xml:space="preserve"> can be explained by</w:t>
      </w:r>
      <w:r w:rsidR="0026799C">
        <w:t xml:space="preserve"> 4 variables with Platform, </w:t>
      </w:r>
      <w:proofErr w:type="spellStart"/>
      <w:r w:rsidR="0026799C">
        <w:lastRenderedPageBreak/>
        <w:t>Critic_Score</w:t>
      </w:r>
      <w:proofErr w:type="spellEnd"/>
      <w:r w:rsidR="0026799C">
        <w:t xml:space="preserve">, and </w:t>
      </w:r>
      <w:proofErr w:type="spellStart"/>
      <w:r w:rsidR="0026799C">
        <w:t>User_Score</w:t>
      </w:r>
      <w:proofErr w:type="spellEnd"/>
      <w:r w:rsidR="0026799C">
        <w:t xml:space="preserve"> being the most important. Rating is statistically less significant than the other three variables.</w:t>
      </w:r>
    </w:p>
    <w:sectPr w:rsidR="00E1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F0"/>
    <w:rsid w:val="0026799C"/>
    <w:rsid w:val="004B7E87"/>
    <w:rsid w:val="00BB77F0"/>
    <w:rsid w:val="00DC309C"/>
    <w:rsid w:val="00E164CF"/>
    <w:rsid w:val="00F3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B7D3"/>
  <w15:chartTrackingRefBased/>
  <w15:docId w15:val="{DD62B7B6-9BE9-450A-8FBA-70AAE7E2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Le</dc:creator>
  <cp:keywords/>
  <dc:description/>
  <cp:lastModifiedBy>Teresa Le</cp:lastModifiedBy>
  <cp:revision>2</cp:revision>
  <dcterms:created xsi:type="dcterms:W3CDTF">2023-01-30T23:04:00Z</dcterms:created>
  <dcterms:modified xsi:type="dcterms:W3CDTF">2023-01-30T23:56:00Z</dcterms:modified>
</cp:coreProperties>
</file>