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A1A1A"/>
          <w:sz w:val="40"/>
          <w:szCs w:val="40"/>
        </w:rPr>
        <w:t xml:space="preserve">iBitLabs 每日 TikTok 爆款脚本</w:t>
      </w:r>
    </w:p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2026-04-15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本期方向：我和AI的那些事 · 普通人视角</w:t>
      </w:r>
    </w:p>
    <w:p>
      <w:pPr>
        <w:pBdr>
          <w:bottom w:val="single" w:color="2E75B6" w:sz="6" w:space="1"/>
        </w:pBdr>
        <w:spacing w:after="360"/>
      </w:pPr>
    </w:p>
    <w:p>
      <w:pPr>
        <w:spacing w:after="240"/>
      </w:pPr>
      <w:r>
        <w:rPr>
          <w:b/>
          <w:bCs/>
          <w:color w:val="E67E22"/>
          <w:sz w:val="22"/>
          <w:szCs w:val="22"/>
        </w:rPr>
        <w:t xml:space="preserve">⚠️ 说明：</w:t>
      </w:r>
      <w:r>
        <w:rPr>
          <w:color w:val="666666"/>
          <w:sz w:val="22"/>
          <w:szCs w:val="22"/>
        </w:rPr>
        <w:t xml:space="preserve">今日无新 essay发布（最近一篇为 4月10日），以下脚本基于最近一周内的文章内容生成。</w:t>
      </w:r>
    </w:p>
    <w:p>
      <w:pPr>
        <w:pStyle w:val="Heading2"/>
      </w:pPr>
      <w:r>
        <w:t xml:space="preserve">今日 Essay 核心洞察</w:t>
      </w:r>
    </w:p>
    <w:p>
      <w:pPr>
        <w:spacing w:after="120"/>
      </w:pPr>
      <w:r>
        <w:rPr>
          <w:sz w:val="22"/>
          <w:szCs w:val="22"/>
        </w:rPr>
        <w:t xml:space="preserve">本周 iBitLabs 的文章讨论了三个超有意思的发现：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AI“打包票”不能信：</w:t>
      </w:r>
      <w:r>
        <w:rPr>
          <w:sz w:val="22"/>
          <w:szCs w:val="22"/>
        </w:rPr>
        <w:t xml:space="preserve">AI告诉你它 90% 确定的事，其实很可能是瞎蒙的。这就像一个刚转学的同学信誓旦旦说“我肯定考100分”。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AI写的东西表面完美：</w:t>
      </w:r>
      <w:r>
        <w:rPr>
          <w:sz w:val="22"/>
          <w:szCs w:val="22"/>
        </w:rPr>
        <w:t xml:space="preserve">用AI写东西，乍一看没问题，真正用起来才发现到处是暗坑。这些坏东西藏得特别深，不出事你根本发现不了。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b/>
          <w:bCs/>
          <w:sz w:val="22"/>
          <w:szCs w:val="22"/>
        </w:rPr>
        <w:t xml:space="preserve">让AI“公开交卷”反而更靠谱：</w:t>
      </w:r>
      <w:r>
        <w:rPr>
          <w:sz w:val="22"/>
          <w:szCs w:val="22"/>
        </w:rPr>
        <w:t xml:space="preserve">把AI做的事全部公开，谁都能看到，结果它反而越做越好。就像开卷考试，反而比闭卷更让人认真。</w:t>
      </w:r>
    </w:p>
    <w:p>
      <w:pPr>
        <w:pBdr>
          <w:bottom w:val="single" w:color="CCCCCC" w:sz="4" w:space="1"/>
        </w:pBdr>
        <w:spacing w:after="360"/>
      </w:pPr>
    </w:p>
    <w:p>
      <w:pPr>
        <w:pStyle w:val="Heading2"/>
      </w:pPr>
      <w:r>
        <w:t xml:space="preserve">脚本 1：反常识角度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🎬 视频标题：</w:t>
      </w:r>
      <w:r>
        <w:rPr>
          <w:sz w:val="24"/>
          <w:szCs w:val="24"/>
        </w:rPr>
        <w:t xml:space="preserve">AI说“我很确定”的时候，其实在骗你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💡 一句话卖点：</w:t>
      </w:r>
      <w:r>
        <w:rPr>
          <w:sz w:val="22"/>
          <w:szCs w:val="22"/>
        </w:rPr>
        <w:t xml:space="preserve">AI的“确定”和你的“确定”不是一个意思，这个真相很多人不知道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📝 分段口播文案：</w:t>
      </w:r>
    </w:p>
    <w:p>
      <w:pPr>
        <w:spacing w:after="60"/>
      </w:pPr>
      <w:r>
        <w:rPr>
          <w:b/>
          <w:bCs/>
          <w:color w:val="E67E22"/>
          <w:sz w:val="22"/>
          <w:szCs w:val="22"/>
        </w:rPr>
        <w:t xml:space="preserve">【钩子 0-3秒】</w:t>
      </w:r>
      <w:r>
        <w:rPr>
          <w:sz w:val="22"/>
          <w:szCs w:val="22"/>
        </w:rPr>
        <w:t xml:space="preserve">AI跟你说“我 90% 确定”的时候，你知道它其实在干嘛吗？——它在瞎蒙。</w:t>
      </w:r>
    </w:p>
    <w:p>
      <w:pPr>
        <w:spacing w:after="60"/>
      </w:pPr>
      <w:r>
        <w:rPr>
          <w:b/>
          <w:bCs/>
          <w:color w:val="E67E22"/>
          <w:sz w:val="22"/>
          <w:szCs w:val="22"/>
        </w:rPr>
        <w:t xml:space="preserve">【主体 3-25秒】</w:t>
      </w:r>
      <w:r>
        <w:rPr>
          <w:sz w:val="22"/>
          <w:szCs w:val="22"/>
        </w:rPr>
        <w:t xml:space="preserve">我们做了个实验，让AI判断一些它从来没见过的情况，结果它照样拍胸脆说“我很确定”。就像一个刚转学的同学，第一天就说“这次考试我肯定满分”。其实不是AI坏，是它压根不知道“不确定”是什么感觉。所以以后别AI说什么你就信什么，一定要自己判断。</w:t>
      </w:r>
    </w:p>
    <w:p>
      <w:pPr>
        <w:spacing w:after="160"/>
      </w:pPr>
      <w:r>
        <w:rPr>
          <w:b/>
          <w:bCs/>
          <w:color w:val="E67E22"/>
          <w:sz w:val="22"/>
          <w:szCs w:val="22"/>
        </w:rPr>
        <w:t xml:space="preserve">【收尾 25-30秒】</w:t>
      </w:r>
      <w:r>
        <w:rPr>
          <w:sz w:val="22"/>
          <w:szCs w:val="22"/>
        </w:rPr>
        <w:t xml:space="preserve">记住：AI的“确定”和你的“确定”，完全不是一回事。觉得有用的点赞收藏，下次告诉你怎么让AI说真话。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🏷️ 标签：</w:t>
      </w:r>
      <w:r>
        <w:rPr>
          <w:sz w:val="22"/>
          <w:szCs w:val="22"/>
        </w:rPr>
        <w:t xml:space="preserve">#我和AI的那些事 #AI真相 #AI别骗我 #普通人用AI #人工智能日常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🖼️ 封面建议文字：</w:t>
      </w:r>
      <w:r>
        <w:rPr>
          <w:sz w:val="22"/>
          <w:szCs w:val="22"/>
        </w:rPr>
        <w:t xml:space="preserve">AI说“我很确定” = 瞎蒙</w:t>
      </w:r>
    </w:p>
    <w:p>
      <w:pPr>
        <w:spacing w:after="360"/>
      </w:pPr>
      <w:r>
        <w:rPr>
          <w:b/>
          <w:bCs/>
          <w:color w:val="2E75B6"/>
          <w:sz w:val="22"/>
          <w:szCs w:val="22"/>
        </w:rPr>
        <w:t xml:space="preserve">🎥 拍摄建议：</w:t>
      </w:r>
      <w:r>
        <w:rPr>
          <w:sz w:val="22"/>
          <w:szCs w:val="22"/>
        </w:rPr>
        <w:t xml:space="preserve">怕头对准脸，表情先信任后恶搞，可以加一个“90%”的大字弹出效果，配合打问号的音效</w:t>
      </w:r>
    </w:p>
    <w:p>
      <w:pPr>
        <w:pBdr>
          <w:bottom w:val="single" w:color="CCCCCC" w:sz="4" w:space="1"/>
        </w:pBdr>
        <w:spacing w:after="360"/>
      </w:pPr>
    </w:p>
    <w:p>
      <w:pPr>
        <w:pStyle w:val="Heading2"/>
      </w:pPr>
      <w:r>
        <w:t xml:space="preserve">脚本 2：情绪共鸣 + 故事角度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🎬 视频标题：</w:t>
      </w:r>
      <w:r>
        <w:rPr>
          <w:sz w:val="24"/>
          <w:szCs w:val="24"/>
        </w:rPr>
        <w:t xml:space="preserve">用AI写的东西，看起来完美，用起来全是坑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💡 一句话卖点：</w:t>
      </w:r>
      <w:r>
        <w:rPr>
          <w:sz w:val="22"/>
          <w:szCs w:val="22"/>
        </w:rPr>
        <w:t xml:space="preserve">AI的暗坑专门藏在你看不见的地方，不出事你永远发现不了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📝 分段口播文案：</w:t>
      </w:r>
    </w:p>
    <w:p>
      <w:pPr>
        <w:spacing w:after="60"/>
      </w:pPr>
      <w:r>
        <w:rPr>
          <w:b/>
          <w:bCs/>
          <w:color w:val="E67E22"/>
          <w:sz w:val="22"/>
          <w:szCs w:val="22"/>
        </w:rPr>
        <w:t xml:space="preserve">【钩子 0-3秒】</w:t>
      </w:r>
      <w:r>
        <w:rPr>
          <w:sz w:val="22"/>
          <w:szCs w:val="22"/>
        </w:rPr>
        <w:t xml:space="preserve">我让AI帮我写了一堆东西，检查了三遍，没问题。结果一上线，全崩了。</w:t>
      </w:r>
    </w:p>
    <w:p>
      <w:pPr>
        <w:spacing w:after="60"/>
      </w:pPr>
      <w:r>
        <w:rPr>
          <w:b/>
          <w:bCs/>
          <w:color w:val="E67E22"/>
          <w:sz w:val="22"/>
          <w:szCs w:val="22"/>
        </w:rPr>
        <w:t xml:space="preserve">【主体 3-25秒】</w:t>
      </w:r>
      <w:r>
        <w:rPr>
          <w:sz w:val="22"/>
          <w:szCs w:val="22"/>
        </w:rPr>
        <w:t xml:space="preserve">问题出在哪？AI写的东西，表面逻辑通顺，读起来没毛病。但真正跑起来之后，各种细节全乱了套。就像买了一件衣服，试穿的时候特别合身，买回家穿两天就开线。最恐怖的是，这些坑你检查的时候根本发现不了，只有真正用起来才会暴露。</w:t>
      </w:r>
    </w:p>
    <w:p>
      <w:pPr>
        <w:spacing w:after="160"/>
      </w:pPr>
      <w:r>
        <w:rPr>
          <w:b/>
          <w:bCs/>
          <w:color w:val="E67E22"/>
          <w:sz w:val="22"/>
          <w:szCs w:val="22"/>
        </w:rPr>
        <w:t xml:space="preserve">【收尾 25-30秒】</w:t>
      </w:r>
      <w:r>
        <w:rPr>
          <w:sz w:val="22"/>
          <w:szCs w:val="22"/>
        </w:rPr>
        <w:t xml:space="preserve">所以用AI写的东西，千万别只看不用，一定要实际跑一遍。关注我，教你避开更多AI的坑。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🏷️ 标签：</w:t>
      </w:r>
      <w:r>
        <w:rPr>
          <w:sz w:val="22"/>
          <w:szCs w:val="22"/>
        </w:rPr>
        <w:t xml:space="preserve">#我和AI的那些事 #AI翻车现场 #被AI坑过 #AI使用技巧 #普通人用AI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🖼️ 封面建议文字：</w:t>
      </w:r>
      <w:r>
        <w:rPr>
          <w:sz w:val="22"/>
          <w:szCs w:val="22"/>
        </w:rPr>
        <w:t xml:space="preserve">AI写的东西 表面完美=暗坑</w:t>
      </w:r>
    </w:p>
    <w:p>
      <w:pPr>
        <w:spacing w:after="360"/>
      </w:pPr>
      <w:r>
        <w:rPr>
          <w:b/>
          <w:bCs/>
          <w:color w:val="2E75B6"/>
          <w:sz w:val="22"/>
          <w:szCs w:val="22"/>
        </w:rPr>
        <w:t xml:space="preserve">🎥 拍摄建议：</w:t>
      </w:r>
      <w:r>
        <w:rPr>
          <w:sz w:val="22"/>
          <w:szCs w:val="22"/>
        </w:rPr>
        <w:t xml:space="preserve">前半段得意脸（展示“完美”成果），后半段突变崩溃表情，可用变色/报警转场效果加强对比</w:t>
      </w:r>
    </w:p>
    <w:p>
      <w:pPr>
        <w:pBdr>
          <w:bottom w:val="single" w:color="CCCCCC" w:sz="4" w:space="1"/>
        </w:pBdr>
        <w:spacing w:after="360"/>
      </w:pPr>
    </w:p>
    <w:p>
      <w:pPr>
        <w:pStyle w:val="Heading2"/>
      </w:pPr>
      <w:r>
        <w:t xml:space="preserve">脚本 3：实用干货角度</w:t>
      </w:r>
    </w:p>
    <w:p>
      <w:pPr>
        <w:spacing w:after="80"/>
      </w:pPr>
      <w:r>
        <w:rPr>
          <w:b/>
          <w:bCs/>
          <w:color w:val="2E75B6"/>
          <w:sz w:val="24"/>
          <w:szCs w:val="24"/>
        </w:rPr>
        <w:t xml:space="preserve">🎬 视频标题：</w:t>
      </w:r>
      <w:r>
        <w:rPr>
          <w:sz w:val="24"/>
          <w:szCs w:val="24"/>
        </w:rPr>
        <w:t xml:space="preserve">让AI“当众交卷”，它反而干得更好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💡 一句话卖点：</w:t>
      </w:r>
      <w:r>
        <w:rPr>
          <w:sz w:val="22"/>
          <w:szCs w:val="22"/>
        </w:rPr>
        <w:t xml:space="preserve">把AI做的事全部公开，它反而越做越好，这个方法你也能用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📝 分段口播文案：</w:t>
      </w:r>
    </w:p>
    <w:p>
      <w:pPr>
        <w:spacing w:after="60"/>
      </w:pPr>
      <w:r>
        <w:rPr>
          <w:b/>
          <w:bCs/>
          <w:color w:val="E67E22"/>
          <w:sz w:val="22"/>
          <w:szCs w:val="22"/>
        </w:rPr>
        <w:t xml:space="preserve">【钩子 0-3秒】</w:t>
      </w:r>
      <w:r>
        <w:rPr>
          <w:sz w:val="22"/>
          <w:szCs w:val="22"/>
        </w:rPr>
        <w:t xml:space="preserve">你知道怎么让AI变得更靠谱吗？答案反直觉——让所有人都盯着它。</w:t>
      </w:r>
    </w:p>
    <w:p>
      <w:pPr>
        <w:spacing w:after="60"/>
      </w:pPr>
      <w:r>
        <w:rPr>
          <w:b/>
          <w:bCs/>
          <w:color w:val="E67E22"/>
          <w:sz w:val="22"/>
          <w:szCs w:val="22"/>
        </w:rPr>
        <w:t xml:space="preserve">【主体 3-25秒】</w:t>
      </w:r>
      <w:r>
        <w:rPr>
          <w:sz w:val="22"/>
          <w:szCs w:val="22"/>
        </w:rPr>
        <w:t xml:space="preserve">我们试了一个方法：把AI做的每一件事都公开，谁都能看到。你猜怎么着？它反而越做越好了。为什么？因为一旦公开，所有小问题都藏不住，反而被更快发现和修复。其实你用AI写东西也一样，发给朋友看看，让别人帮你挑挑毛病，效果立马不一样。</w:t>
      </w:r>
    </w:p>
    <w:p>
      <w:pPr>
        <w:spacing w:after="160"/>
      </w:pPr>
      <w:r>
        <w:rPr>
          <w:b/>
          <w:bCs/>
          <w:color w:val="E67E22"/>
          <w:sz w:val="22"/>
          <w:szCs w:val="22"/>
        </w:rPr>
        <w:t xml:space="preserve">【收尾 25-30秒】</w:t>
      </w:r>
      <w:r>
        <w:rPr>
          <w:sz w:val="22"/>
          <w:szCs w:val="22"/>
        </w:rPr>
        <w:t xml:space="preserve">记住：不是把AI藏起来用，而是大大方方亮出来。点赞收藏，让更多人学到这个方法！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🏷️ 标签：</w:t>
      </w:r>
      <w:r>
        <w:rPr>
          <w:sz w:val="22"/>
          <w:szCs w:val="22"/>
        </w:rPr>
        <w:t xml:space="preserve">#我和AI的那些事 #AI使用技巧 #让AI更靠谱 #普通人玩转AI #AI干货分享</w:t>
      </w:r>
    </w:p>
    <w:p>
      <w:pPr>
        <w:spacing w:after="80"/>
      </w:pPr>
      <w:r>
        <w:rPr>
          <w:b/>
          <w:bCs/>
          <w:color w:val="2E75B6"/>
          <w:sz w:val="22"/>
          <w:szCs w:val="22"/>
        </w:rPr>
        <w:t xml:space="preserve">🖼️ 封面建议文字：</w:t>
      </w:r>
      <w:r>
        <w:rPr>
          <w:sz w:val="22"/>
          <w:szCs w:val="22"/>
        </w:rPr>
        <w:t xml:space="preserve">公开=更靠谱？</w:t>
      </w:r>
    </w:p>
    <w:p>
      <w:pPr>
        <w:spacing w:after="360"/>
      </w:pPr>
      <w:r>
        <w:rPr>
          <w:b/>
          <w:bCs/>
          <w:color w:val="2E75B6"/>
          <w:sz w:val="22"/>
          <w:szCs w:val="22"/>
        </w:rPr>
        <w:t xml:space="preserve">🎥 拍摄建议：</w:t>
      </w:r>
      <w:r>
        <w:rPr>
          <w:sz w:val="22"/>
          <w:szCs w:val="22"/>
        </w:rPr>
        <w:t xml:space="preserve">轻松对谈风格，可以加入“公开vs不公开”的对比画面，用简单动画或手势辅助说明</w:t>
      </w:r>
    </w:p>
    <w:p>
      <w:pPr>
        <w:pBdr>
          <w:bottom w:val="single" w:color="2E75B6" w:sz="6" w:space="1"/>
        </w:pBdr>
        <w:spacing w:after="360"/>
      </w:pPr>
    </w:p>
    <w:p>
      <w:pPr>
        <w:pStyle w:val="Heading2"/>
      </w:pPr>
      <w:r>
        <w:t xml:space="preserve">素材来源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</w:t>
      </w:r>
      <w:hyperlink w:history="1" r:id="rId6icqbrlprknp2kedaelpn">
        <w:r>
          <w:rPr>
            <w:rStyle w:val="Hyperlink"/>
            <w:sz w:val="22"/>
            <w:szCs w:val="22"/>
          </w:rPr>
          <w:t xml:space="preserve">Your confidence score is lying to you</w:t>
        </w:r>
      </w:hyperlink>
      <w:r>
        <w:rPr>
          <w:sz w:val="22"/>
          <w:szCs w:val="22"/>
        </w:rPr>
        <w:t xml:space="preserve">」— 2026年4月7日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</w:t>
      </w:r>
      <w:hyperlink w:history="1" r:id="rIdhs1i4-loksg_gy4q9qoho">
        <w:r>
          <w:rPr>
            <w:rStyle w:val="Hyperlink"/>
            <w:sz w:val="22"/>
            <w:szCs w:val="22"/>
          </w:rPr>
          <w:t xml:space="preserve">The place AI-written code silently lies is not the logic. It is the state layer.</w:t>
        </w:r>
      </w:hyperlink>
      <w:r>
        <w:rPr>
          <w:sz w:val="22"/>
          <w:szCs w:val="22"/>
        </w:rPr>
        <w:t xml:space="preserve">」— 2026年4月10日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</w:t>
      </w:r>
      <w:hyperlink w:history="1" r:id="rIdnbhe4h2yc36miaxa5rg4e">
        <w:r>
          <w:rPr>
            <w:rStyle w:val="Hyperlink"/>
            <w:sz w:val="22"/>
            <w:szCs w:val="22"/>
          </w:rPr>
          <w:t xml:space="preserve">The only governance model that works at execution speed</w:t>
        </w:r>
      </w:hyperlink>
      <w:r>
        <w:rPr>
          <w:sz w:val="22"/>
          <w:szCs w:val="22"/>
        </w:rPr>
        <w:t xml:space="preserve">」— 2026年4月8日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页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iBitLabs TikTok 爆款脚本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icqbrlprknp2kedaelpn" Type="http://schemas.openxmlformats.org/officeDocument/2006/relationships/hyperlink" Target="https://www.ibitlabs.com/essays#confidence-score-lying" TargetMode="External"/><Relationship Id="rIdhs1i4-loksg_gy4q9qoho" Type="http://schemas.openxmlformats.org/officeDocument/2006/relationships/hyperlink" Target="https://www.ibitlabs.com/essays#state-layer-lies" TargetMode="External"/><Relationship Id="rIdnbhe4h2yc36miaxa5rg4e" Type="http://schemas.openxmlformats.org/officeDocument/2006/relationships/hyperlink" Target="https://www.ibitlabs.com/essays#governance-at-execution-spee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2026-04-15T13:12:37.898Z</dcterms:created>
  <dcterms:modified xsi:type="dcterms:W3CDTF">2026-04-15T13:12:37.899Z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