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80" w:rsidRPr="00E92F80" w:rsidRDefault="00E92F80" w:rsidP="00E92F80">
      <w:pPr>
        <w:autoSpaceDE w:val="0"/>
        <w:autoSpaceDN w:val="0"/>
        <w:adjustRightInd w:val="0"/>
        <w:rPr>
          <w:rFonts w:asciiTheme="majorHAnsi" w:eastAsiaTheme="minorHAnsi" w:hAnsiTheme="majorHAnsi" w:cs="Arial CYR"/>
          <w:color w:val="auto"/>
          <w:sz w:val="44"/>
          <w:szCs w:val="44"/>
          <w:u w:val="single"/>
          <w:lang w:eastAsia="en-US"/>
        </w:rPr>
      </w:pPr>
      <w:r w:rsidRPr="00E92F80">
        <w:rPr>
          <w:rFonts w:asciiTheme="majorHAnsi" w:eastAsiaTheme="minorHAnsi" w:hAnsiTheme="majorHAnsi" w:cs="Arial CYR"/>
          <w:b/>
          <w:bCs/>
          <w:color w:val="auto"/>
          <w:sz w:val="44"/>
          <w:szCs w:val="44"/>
          <w:u w:val="single"/>
          <w:lang w:eastAsia="en-US"/>
        </w:rPr>
        <w:t>Оглавление</w:t>
      </w:r>
    </w:p>
    <w:p w:rsidR="00E92F80" w:rsidRPr="00E92F80" w:rsidRDefault="00E92F80" w:rsidP="00E92F80">
      <w:pPr>
        <w:autoSpaceDE w:val="0"/>
        <w:autoSpaceDN w:val="0"/>
        <w:adjustRightInd w:val="0"/>
        <w:rPr>
          <w:rFonts w:asciiTheme="minorHAnsi" w:eastAsiaTheme="minorHAnsi" w:hAnsiTheme="minorHAnsi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Концепция</w:t>
      </w:r>
    </w:p>
    <w:p w:rsidR="00E92F80" w:rsidRPr="00E92F80" w:rsidRDefault="00E92F80" w:rsidP="00E92F80">
      <w:pPr>
        <w:pStyle w:val="a3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Общая характеристика продукта</w:t>
      </w:r>
    </w:p>
    <w:p w:rsidR="00E92F80" w:rsidRPr="00E92F80" w:rsidRDefault="00E92F80" w:rsidP="00E92F80">
      <w:pPr>
        <w:pStyle w:val="a3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 xml:space="preserve">Основные возможности </w:t>
      </w:r>
    </w:p>
    <w:p w:rsidR="00E92F80" w:rsidRPr="00E92F80" w:rsidRDefault="00E92F80" w:rsidP="00E92F80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 xml:space="preserve">Анализ </w:t>
      </w:r>
    </w:p>
    <w:p w:rsidR="00E92F80" w:rsidRPr="00E92F80" w:rsidRDefault="00E92F80" w:rsidP="00E92F80">
      <w:p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keepNext/>
        <w:keepLines/>
        <w:autoSpaceDE w:val="0"/>
        <w:autoSpaceDN w:val="0"/>
        <w:adjustRightInd w:val="0"/>
        <w:spacing w:before="400"/>
        <w:rPr>
          <w:rFonts w:asciiTheme="majorHAnsi" w:eastAsiaTheme="minorHAnsi" w:hAnsiTheme="majorHAnsi" w:cs="Arial CYR"/>
          <w:b/>
          <w:bCs/>
          <w:color w:val="auto"/>
          <w:sz w:val="44"/>
          <w:szCs w:val="44"/>
          <w:u w:val="single"/>
          <w:lang w:eastAsia="en-US"/>
        </w:rPr>
      </w:pPr>
      <w:r w:rsidRPr="00E92F80">
        <w:rPr>
          <w:rFonts w:asciiTheme="majorHAnsi" w:eastAsiaTheme="minorHAnsi" w:hAnsiTheme="majorHAnsi"/>
          <w:b/>
          <w:bCs/>
          <w:color w:val="auto"/>
          <w:sz w:val="44"/>
          <w:szCs w:val="44"/>
          <w:u w:val="single"/>
          <w:lang w:eastAsia="en-US"/>
        </w:rPr>
        <w:t xml:space="preserve">1. </w:t>
      </w:r>
      <w:r w:rsidRPr="00E92F80">
        <w:rPr>
          <w:rFonts w:asciiTheme="majorHAnsi" w:eastAsiaTheme="minorHAnsi" w:hAnsiTheme="majorHAnsi" w:cs="Arial CYR"/>
          <w:b/>
          <w:bCs/>
          <w:color w:val="auto"/>
          <w:sz w:val="44"/>
          <w:szCs w:val="44"/>
          <w:u w:val="single"/>
          <w:lang w:eastAsia="en-US"/>
        </w:rPr>
        <w:t>Концепция</w:t>
      </w:r>
    </w:p>
    <w:p w:rsidR="00E92F80" w:rsidRPr="00E92F80" w:rsidRDefault="00E92F80" w:rsidP="00E92F80">
      <w:pPr>
        <w:keepNext/>
        <w:keepLines/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36"/>
          <w:szCs w:val="36"/>
          <w:lang w:eastAsia="en-US"/>
        </w:rPr>
      </w:pPr>
      <w:r w:rsidRPr="00E92F80">
        <w:rPr>
          <w:rFonts w:asciiTheme="minorHAnsi" w:eastAsiaTheme="minorHAnsi" w:hAnsiTheme="minorHAnsi"/>
          <w:color w:val="auto"/>
          <w:sz w:val="36"/>
          <w:szCs w:val="36"/>
          <w:lang w:eastAsia="en-US"/>
        </w:rPr>
        <w:t xml:space="preserve">1.)  </w:t>
      </w:r>
      <w:r w:rsidRPr="00E92F80">
        <w:rPr>
          <w:rFonts w:asciiTheme="minorHAnsi" w:eastAsiaTheme="minorHAnsi" w:hAnsiTheme="minorHAnsi" w:cs="Arial CYR"/>
          <w:color w:val="auto"/>
          <w:sz w:val="36"/>
          <w:szCs w:val="36"/>
          <w:lang w:eastAsia="en-US"/>
        </w:rPr>
        <w:t>Общая характеристика продукта</w:t>
      </w:r>
    </w:p>
    <w:p w:rsidR="00E92F80" w:rsidRPr="00E92F80" w:rsidRDefault="00E92F80" w:rsidP="00E92F80">
      <w:pPr>
        <w:autoSpaceDE w:val="0"/>
        <w:autoSpaceDN w:val="0"/>
        <w:adjustRightInd w:val="0"/>
        <w:ind w:left="720"/>
        <w:rPr>
          <w:rFonts w:asciiTheme="minorHAnsi" w:eastAsiaTheme="minorHAnsi" w:hAnsiTheme="minorHAnsi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Простой, но функциональный, работающий в интернете чат для тех, кто программирует чат. Реализован в виде десктоп-приложения.</w:t>
      </w:r>
    </w:p>
    <w:p w:rsidR="00E92F80" w:rsidRPr="00E92F80" w:rsidRDefault="00E92F80" w:rsidP="00E92F80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Работает в интернете, а не только в локальной сети.</w:t>
      </w:r>
    </w:p>
    <w:p w:rsidR="00E92F80" w:rsidRPr="00E92F80" w:rsidRDefault="00E92F80" w:rsidP="00E92F80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Доступен список "кто в сети".</w:t>
      </w:r>
    </w:p>
    <w:p w:rsidR="00E92F80" w:rsidRPr="00E92F80" w:rsidRDefault="00E92F80" w:rsidP="00E92F80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Список контактов один на всех, кто программирует чат.</w:t>
      </w:r>
    </w:p>
    <w:p w:rsidR="00E92F80" w:rsidRPr="00E92F80" w:rsidRDefault="00E92F80" w:rsidP="00E92F80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Максимальная простота при условии достижения минимально необходимого для реального использования уровня функциональности.</w:t>
      </w: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36"/>
          <w:szCs w:val="36"/>
          <w:lang w:eastAsia="en-US"/>
        </w:rPr>
      </w:pPr>
      <w:r w:rsidRPr="00E92F80">
        <w:rPr>
          <w:rFonts w:asciiTheme="minorHAnsi" w:eastAsiaTheme="minorHAnsi" w:hAnsiTheme="minorHAnsi"/>
          <w:color w:val="auto"/>
          <w:sz w:val="36"/>
          <w:szCs w:val="36"/>
          <w:lang w:eastAsia="en-US"/>
        </w:rPr>
        <w:t xml:space="preserve"> 2.)  </w:t>
      </w:r>
      <w:r w:rsidRPr="00E92F80">
        <w:rPr>
          <w:rFonts w:asciiTheme="minorHAnsi" w:eastAsiaTheme="minorHAnsi" w:hAnsiTheme="minorHAnsi" w:cs="Arial CYR"/>
          <w:color w:val="auto"/>
          <w:sz w:val="36"/>
          <w:szCs w:val="36"/>
          <w:lang w:eastAsia="en-US"/>
        </w:rPr>
        <w:t xml:space="preserve">Основные возможности </w:t>
      </w:r>
    </w:p>
    <w:p w:rsidR="00E92F80" w:rsidRPr="00E92F80" w:rsidRDefault="00E92F80" w:rsidP="00E92F80">
      <w:pPr>
        <w:pStyle w:val="a3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 xml:space="preserve">Регистрация уникального </w:t>
      </w:r>
      <w:proofErr w:type="spellStart"/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ника</w:t>
      </w:r>
      <w:proofErr w:type="spellEnd"/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 xml:space="preserve"> на сервере.</w:t>
      </w:r>
    </w:p>
    <w:p w:rsidR="00E92F80" w:rsidRPr="00E92F80" w:rsidRDefault="00E92F80" w:rsidP="00E92F80">
      <w:pPr>
        <w:pStyle w:val="a3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При входе/выходе из сети это отмечается на сервере.</w:t>
      </w:r>
    </w:p>
    <w:p w:rsidR="00E92F80" w:rsidRPr="00E92F80" w:rsidRDefault="00E92F80" w:rsidP="00E92F80">
      <w:pPr>
        <w:pStyle w:val="a3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/>
          <w:color w:val="auto"/>
          <w:sz w:val="24"/>
          <w:szCs w:val="24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Сервер выдает глобальный список пользователей с указанием, кто онлайн.</w:t>
      </w:r>
    </w:p>
    <w:p w:rsidR="00E92F80" w:rsidRPr="00E92F80" w:rsidRDefault="00E92F80" w:rsidP="00E92F80">
      <w:pPr>
        <w:pStyle w:val="a3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/>
          <w:color w:val="auto"/>
          <w:sz w:val="24"/>
          <w:szCs w:val="24"/>
        </w:rPr>
      </w:pPr>
      <w:r w:rsidRPr="00E92F80"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  <w:t>Возможность изменить ник после окончания беседы.</w:t>
      </w: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ind w:left="36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rPr>
          <w:rFonts w:asciiTheme="minorHAnsi" w:eastAsiaTheme="minorHAnsi" w:hAnsiTheme="minorHAnsi" w:cs="Arial CYR"/>
          <w:color w:val="auto"/>
          <w:sz w:val="24"/>
          <w:szCs w:val="24"/>
          <w:lang w:eastAsia="en-US"/>
        </w:rPr>
      </w:pPr>
    </w:p>
    <w:p w:rsidR="00E92F80" w:rsidRPr="00E92F80" w:rsidRDefault="00E92F80" w:rsidP="00E92F80">
      <w:pPr>
        <w:autoSpaceDE w:val="0"/>
        <w:autoSpaceDN w:val="0"/>
        <w:adjustRightInd w:val="0"/>
        <w:rPr>
          <w:rFonts w:asciiTheme="minorHAnsi" w:hAnsiTheme="minorHAnsi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 xml:space="preserve"> </w:t>
      </w:r>
    </w:p>
    <w:p w:rsidR="00E92F80" w:rsidRPr="00E92F80" w:rsidRDefault="00E92F80" w:rsidP="00E92F80">
      <w:pPr>
        <w:autoSpaceDE w:val="0"/>
        <w:autoSpaceDN w:val="0"/>
        <w:adjustRightInd w:val="0"/>
        <w:ind w:left="708"/>
        <w:rPr>
          <w:rFonts w:asciiTheme="minorHAnsi" w:hAnsiTheme="minorHAnsi"/>
          <w:b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</w:rPr>
      </w:pPr>
    </w:p>
    <w:p w:rsidR="00E92F80" w:rsidRDefault="00E92F80" w:rsidP="00E92F80">
      <w:pPr>
        <w:rPr>
          <w:rFonts w:asciiTheme="minorHAnsi" w:hAnsiTheme="minorHAnsi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</w:rPr>
      </w:pPr>
    </w:p>
    <w:p w:rsidR="00A70812" w:rsidRDefault="00A70812" w:rsidP="00E92F80">
      <w:pPr>
        <w:pStyle w:val="1"/>
        <w:keepNext w:val="0"/>
        <w:keepLines w:val="0"/>
        <w:spacing w:before="480" w:after="0"/>
        <w:rPr>
          <w:rFonts w:asciiTheme="majorHAnsi" w:hAnsiTheme="majorHAnsi"/>
          <w:b/>
          <w:color w:val="auto"/>
          <w:sz w:val="44"/>
          <w:szCs w:val="44"/>
          <w:u w:val="single"/>
        </w:rPr>
      </w:pPr>
    </w:p>
    <w:p w:rsidR="00E92F80" w:rsidRPr="00E92F80" w:rsidRDefault="00E92F80" w:rsidP="00E92F80">
      <w:pPr>
        <w:pStyle w:val="1"/>
        <w:keepNext w:val="0"/>
        <w:keepLines w:val="0"/>
        <w:spacing w:before="480" w:after="0"/>
        <w:rPr>
          <w:rFonts w:asciiTheme="majorHAnsi" w:hAnsiTheme="majorHAnsi"/>
          <w:color w:val="auto"/>
          <w:sz w:val="44"/>
          <w:szCs w:val="44"/>
          <w:u w:val="single"/>
        </w:rPr>
      </w:pPr>
      <w:r w:rsidRPr="00E92F80">
        <w:rPr>
          <w:rFonts w:asciiTheme="majorHAnsi" w:hAnsiTheme="majorHAnsi"/>
          <w:b/>
          <w:color w:val="auto"/>
          <w:sz w:val="44"/>
          <w:szCs w:val="44"/>
          <w:u w:val="single"/>
        </w:rPr>
        <w:lastRenderedPageBreak/>
        <w:t xml:space="preserve">2. Анализ </w:t>
      </w: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  <w:lang w:val="uk-UA"/>
        </w:rPr>
      </w:pPr>
    </w:p>
    <w:p w:rsidR="00E92F80" w:rsidRPr="00E92F80" w:rsidRDefault="00E92F80" w:rsidP="00E92F80">
      <w:pPr>
        <w:rPr>
          <w:rFonts w:asciiTheme="minorHAnsi" w:hAnsiTheme="minorHAnsi"/>
          <w:b/>
          <w:color w:val="auto"/>
          <w:sz w:val="32"/>
          <w:szCs w:val="32"/>
        </w:rPr>
      </w:pPr>
      <w:r>
        <w:rPr>
          <w:rFonts w:asciiTheme="minorHAnsi" w:hAnsiTheme="minorHAnsi"/>
          <w:b/>
          <w:color w:val="auto"/>
          <w:sz w:val="32"/>
          <w:szCs w:val="32"/>
          <w:lang w:val="uk-UA"/>
        </w:rPr>
        <w:t xml:space="preserve">1. Запуск </w:t>
      </w:r>
      <w:proofErr w:type="spellStart"/>
      <w:r>
        <w:rPr>
          <w:rFonts w:asciiTheme="minorHAnsi" w:hAnsiTheme="minorHAnsi"/>
          <w:b/>
          <w:color w:val="auto"/>
          <w:sz w:val="32"/>
          <w:szCs w:val="32"/>
          <w:lang w:val="uk-UA"/>
        </w:rPr>
        <w:t>программы</w:t>
      </w:r>
      <w:proofErr w:type="spellEnd"/>
      <w:r w:rsidRPr="00E92F80">
        <w:rPr>
          <w:rFonts w:asciiTheme="minorHAnsi" w:hAnsiTheme="minorHAnsi"/>
          <w:b/>
          <w:color w:val="auto"/>
          <w:sz w:val="32"/>
          <w:szCs w:val="32"/>
        </w:rPr>
        <w:t>.</w:t>
      </w:r>
    </w:p>
    <w:p w:rsidR="00E92F80" w:rsidRPr="00E92F80" w:rsidRDefault="00E92F80" w:rsidP="00E92F80">
      <w:pPr>
        <w:numPr>
          <w:ilvl w:val="0"/>
          <w:numId w:val="7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  <w:lang w:val="en-US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 xml:space="preserve">Пользователь становится 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online.</w:t>
      </w:r>
    </w:p>
    <w:p w:rsidR="00E92F80" w:rsidRPr="00E92F80" w:rsidRDefault="00E92F80" w:rsidP="00E92F80">
      <w:pPr>
        <w:numPr>
          <w:ilvl w:val="0"/>
          <w:numId w:val="7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С сервера загружаются другие пользователи в "</w:t>
      </w:r>
      <w:proofErr w:type="spellStart"/>
      <w:r w:rsidRPr="00E92F80">
        <w:rPr>
          <w:rFonts w:asciiTheme="minorHAnsi" w:hAnsiTheme="minorHAnsi" w:cs="Courier New"/>
          <w:color w:val="auto"/>
          <w:sz w:val="24"/>
          <w:szCs w:val="24"/>
        </w:rPr>
        <w:t>Your</w:t>
      </w:r>
      <w:proofErr w:type="spellEnd"/>
      <w:r w:rsidRPr="00E92F80">
        <w:rPr>
          <w:rFonts w:asciiTheme="minorHAnsi" w:hAnsiTheme="minorHAnsi" w:cs="Courier New"/>
          <w:color w:val="auto"/>
          <w:sz w:val="24"/>
          <w:szCs w:val="24"/>
        </w:rPr>
        <w:t xml:space="preserve"> </w:t>
      </w:r>
      <w:proofErr w:type="spellStart"/>
      <w:r w:rsidRPr="00E92F80">
        <w:rPr>
          <w:rFonts w:asciiTheme="minorHAnsi" w:hAnsiTheme="minorHAnsi" w:cs="Courier New"/>
          <w:color w:val="auto"/>
          <w:sz w:val="24"/>
          <w:szCs w:val="24"/>
        </w:rPr>
        <w:t>contact</w:t>
      </w:r>
      <w:proofErr w:type="spellEnd"/>
      <w:r w:rsidRPr="00E92F80">
        <w:rPr>
          <w:rFonts w:asciiTheme="minorHAnsi" w:hAnsiTheme="minorHAnsi" w:cs="Courier New"/>
          <w:color w:val="auto"/>
          <w:sz w:val="24"/>
          <w:szCs w:val="24"/>
        </w:rPr>
        <w:t xml:space="preserve"> </w:t>
      </w:r>
      <w:proofErr w:type="spellStart"/>
      <w:r w:rsidRPr="00E92F80">
        <w:rPr>
          <w:rFonts w:asciiTheme="minorHAnsi" w:hAnsiTheme="minorHAnsi" w:cs="Courier New"/>
          <w:color w:val="auto"/>
          <w:sz w:val="24"/>
          <w:szCs w:val="24"/>
        </w:rPr>
        <w:t>list</w:t>
      </w:r>
      <w:proofErr w:type="spellEnd"/>
      <w:r>
        <w:rPr>
          <w:rFonts w:asciiTheme="minorHAnsi" w:hAnsiTheme="minorHAnsi" w:cs="Courier New CYR"/>
          <w:color w:val="auto"/>
          <w:sz w:val="24"/>
          <w:szCs w:val="24"/>
        </w:rPr>
        <w:t>"</w:t>
      </w:r>
      <w:r w:rsidRPr="00E92F80">
        <w:rPr>
          <w:rFonts w:asciiTheme="minorHAnsi" w:hAnsiTheme="minorHAnsi"/>
          <w:color w:val="auto"/>
          <w:sz w:val="24"/>
          <w:szCs w:val="24"/>
        </w:rPr>
        <w:t xml:space="preserve">, которые 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online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</w:pPr>
      <w:r w:rsidRPr="00E92F80">
        <w:rPr>
          <w:rFonts w:asciiTheme="minorHAnsi" w:hAnsiTheme="minorHAnsi"/>
          <w:b/>
          <w:color w:val="auto"/>
          <w:sz w:val="32"/>
          <w:szCs w:val="32"/>
        </w:rPr>
        <w:t>1. Исходящее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соединение</w:t>
      </w:r>
    </w:p>
    <w:p w:rsidR="00E92F80" w:rsidRPr="00E92F80" w:rsidRDefault="00E92F80" w:rsidP="00E92F80">
      <w:pPr>
        <w:numPr>
          <w:ilvl w:val="0"/>
          <w:numId w:val="8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  <w:lang w:val="en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Пользователь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вводит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свой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ник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.</w:t>
      </w:r>
    </w:p>
    <w:p w:rsidR="00E92F80" w:rsidRPr="00A70812" w:rsidRDefault="00E92F80" w:rsidP="00E92F80">
      <w:pPr>
        <w:numPr>
          <w:ilvl w:val="0"/>
          <w:numId w:val="8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  <w:lang w:val="en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Жмет</w:t>
      </w:r>
      <w:r>
        <w:rPr>
          <w:rFonts w:asciiTheme="minorHAnsi" w:hAnsiTheme="minorHAnsi" w:cs="Times New Roman"/>
          <w:color w:val="auto"/>
          <w:sz w:val="24"/>
          <w:szCs w:val="24"/>
          <w:lang w:val="en-US"/>
        </w:rPr>
        <w:t xml:space="preserve"> "Apply",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 xml:space="preserve"> "Apply" </w:t>
      </w:r>
      <w:r w:rsidRPr="00E92F80">
        <w:rPr>
          <w:rFonts w:asciiTheme="minorHAnsi" w:hAnsiTheme="minorHAnsi"/>
          <w:color w:val="auto"/>
          <w:sz w:val="24"/>
          <w:szCs w:val="24"/>
        </w:rPr>
        <w:t>блокируется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.</w:t>
      </w:r>
    </w:p>
    <w:p w:rsidR="00A70812" w:rsidRDefault="00A70812" w:rsidP="00A70812">
      <w:pPr>
        <w:rPr>
          <w:rFonts w:asciiTheme="minorHAnsi" w:hAnsiTheme="minorHAnsi" w:cs="Times New Roman"/>
          <w:noProof/>
          <w:color w:val="auto"/>
          <w:sz w:val="24"/>
          <w:szCs w:val="24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  <w:r>
        <w:rPr>
          <w:rFonts w:asciiTheme="minorHAnsi" w:hAnsiTheme="minorHAnsi" w:cs="Times New Roman"/>
          <w:noProof/>
          <w:color w:val="auto"/>
          <w:sz w:val="24"/>
          <w:szCs w:val="24"/>
        </w:rPr>
        <w:drawing>
          <wp:inline distT="0" distB="0" distL="0" distR="0">
            <wp:extent cx="6343144" cy="4476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сходящее соединение.ввод ника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"/>
                    <a:stretch/>
                  </pic:blipFill>
                  <pic:spPr bwMode="auto">
                    <a:xfrm>
                      <a:off x="0" y="0"/>
                      <a:ext cx="6346564" cy="447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A70812" w:rsidRPr="00E92F80" w:rsidRDefault="00A70812" w:rsidP="00A70812">
      <w:pPr>
        <w:rPr>
          <w:rFonts w:asciiTheme="minorHAnsi" w:hAnsiTheme="minorHAnsi" w:cs="Times New Roman"/>
          <w:color w:val="auto"/>
          <w:sz w:val="24"/>
          <w:szCs w:val="24"/>
          <w:lang w:val="en"/>
        </w:rPr>
      </w:pPr>
    </w:p>
    <w:p w:rsidR="00E92F80" w:rsidRPr="00E92F80" w:rsidRDefault="00E92F80" w:rsidP="00E92F80">
      <w:pPr>
        <w:numPr>
          <w:ilvl w:val="0"/>
          <w:numId w:val="8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lastRenderedPageBreak/>
        <w:t>Пользователь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вводит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IP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-</w:t>
      </w:r>
      <w:r w:rsidRPr="00FD14CC">
        <w:rPr>
          <w:rFonts w:asciiTheme="minorHAnsi" w:hAnsiTheme="minorHAnsi"/>
          <w:color w:val="auto"/>
          <w:sz w:val="24"/>
          <w:szCs w:val="24"/>
        </w:rPr>
        <w:t>адрес</w:t>
      </w:r>
      <w:r w:rsidRPr="00FD14CC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FD14CC">
        <w:rPr>
          <w:rFonts w:asciiTheme="minorHAnsi" w:hAnsiTheme="minorHAnsi"/>
          <w:color w:val="auto"/>
          <w:sz w:val="24"/>
          <w:szCs w:val="24"/>
        </w:rPr>
        <w:t>друга</w:t>
      </w:r>
      <w:r w:rsidRPr="00FD14CC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FD14CC">
        <w:rPr>
          <w:rFonts w:asciiTheme="minorHAnsi" w:hAnsiTheme="minorHAnsi"/>
          <w:color w:val="auto"/>
          <w:sz w:val="24"/>
          <w:szCs w:val="24"/>
        </w:rPr>
        <w:t>Или</w:t>
      </w:r>
      <w:r w:rsidRPr="00FD14CC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FD14CC">
        <w:rPr>
          <w:rFonts w:asciiTheme="minorHAnsi" w:hAnsiTheme="minorHAnsi"/>
          <w:color w:val="auto"/>
          <w:sz w:val="24"/>
          <w:szCs w:val="24"/>
        </w:rPr>
        <w:t>выбирает</w:t>
      </w:r>
      <w:r w:rsidRPr="00FD14CC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FD14CC">
        <w:rPr>
          <w:rFonts w:asciiTheme="minorHAnsi" w:hAnsiTheme="minorHAnsi"/>
          <w:color w:val="auto"/>
          <w:sz w:val="24"/>
          <w:szCs w:val="24"/>
        </w:rPr>
        <w:t>из</w:t>
      </w:r>
      <w:r w:rsidRPr="00FD14CC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FD14CC">
        <w:rPr>
          <w:rFonts w:asciiTheme="minorHAnsi" w:hAnsiTheme="minorHAnsi"/>
          <w:color w:val="auto"/>
          <w:sz w:val="24"/>
          <w:szCs w:val="24"/>
        </w:rPr>
        <w:t>списка</w:t>
      </w:r>
      <w:r w:rsidRPr="00FD14CC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FD14CC">
        <w:rPr>
          <w:rFonts w:asciiTheme="minorHAnsi" w:hAnsiTheme="minorHAnsi"/>
          <w:color w:val="auto"/>
          <w:sz w:val="24"/>
          <w:szCs w:val="24"/>
        </w:rPr>
        <w:t>контактов</w:t>
      </w:r>
      <w:r w:rsidR="00FD14CC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numPr>
          <w:ilvl w:val="0"/>
          <w:numId w:val="8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Жмет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ожидает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ответ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друга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Default="00E92F80" w:rsidP="00E92F80">
      <w:pPr>
        <w:numPr>
          <w:ilvl w:val="0"/>
          <w:numId w:val="8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Кнопка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блокируется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,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Send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разблокируется</w:t>
      </w:r>
      <w:proofErr w:type="spellEnd"/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A70812" w:rsidRPr="00E92F80" w:rsidRDefault="00A70812" w:rsidP="00A70812">
      <w:p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noProof/>
          <w:color w:val="auto"/>
          <w:sz w:val="24"/>
          <w:szCs w:val="24"/>
        </w:rPr>
        <w:drawing>
          <wp:inline distT="0" distB="0" distL="0" distR="0">
            <wp:extent cx="6342757" cy="45148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пешное соединение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31" cy="45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12" w:rsidRPr="00A70812" w:rsidRDefault="00E92F80" w:rsidP="00A70812">
      <w:pPr>
        <w:numPr>
          <w:ilvl w:val="0"/>
          <w:numId w:val="8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В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случае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отказа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Send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r w:rsidRPr="00E92F80">
        <w:rPr>
          <w:rFonts w:asciiTheme="minorHAnsi" w:hAnsiTheme="minorHAnsi"/>
          <w:color w:val="auto"/>
          <w:sz w:val="24"/>
          <w:szCs w:val="24"/>
        </w:rPr>
        <w:t>блокируется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,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Apply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разблокируется</w:t>
      </w:r>
      <w:proofErr w:type="spellEnd"/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E92F80">
        <w:rPr>
          <w:rFonts w:asciiTheme="minorHAnsi" w:hAnsiTheme="minorHAnsi"/>
          <w:color w:val="auto"/>
          <w:sz w:val="24"/>
          <w:szCs w:val="24"/>
        </w:rPr>
        <w:t>Можно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изменить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свой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ник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попробовать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соединиться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еще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раз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позвонить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другому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другу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ind w:left="720"/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</w:rPr>
      </w:pPr>
      <w:r w:rsidRPr="00E92F80">
        <w:rPr>
          <w:rFonts w:asciiTheme="minorHAnsi" w:hAnsiTheme="minorHAnsi" w:cs="Times New Roman"/>
          <w:b/>
          <w:color w:val="auto"/>
          <w:sz w:val="32"/>
          <w:szCs w:val="32"/>
        </w:rPr>
        <w:t xml:space="preserve">2.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Входящее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соединение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</w:rPr>
        <w:t>.</w:t>
      </w: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E92F80">
        <w:rPr>
          <w:rFonts w:asciiTheme="minorHAnsi" w:hAnsiTheme="minorHAnsi"/>
          <w:b/>
          <w:color w:val="auto"/>
          <w:sz w:val="24"/>
          <w:szCs w:val="24"/>
        </w:rPr>
        <w:t>Если</w:t>
      </w:r>
      <w:r w:rsidRPr="00E92F80">
        <w:rPr>
          <w:rFonts w:asciiTheme="minorHAnsi" w:hAnsiTheme="minorHAnsi" w:cs="Times New Roman"/>
          <w:b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b/>
          <w:color w:val="auto"/>
          <w:sz w:val="24"/>
          <w:szCs w:val="24"/>
        </w:rPr>
        <w:t>установленного</w:t>
      </w:r>
      <w:r w:rsidRPr="00E92F80">
        <w:rPr>
          <w:rFonts w:asciiTheme="minorHAnsi" w:hAnsiTheme="minorHAnsi" w:cs="Times New Roman"/>
          <w:b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b/>
          <w:color w:val="auto"/>
          <w:sz w:val="24"/>
          <w:szCs w:val="24"/>
        </w:rPr>
        <w:t>соединения</w:t>
      </w:r>
      <w:r w:rsidRPr="00E92F80">
        <w:rPr>
          <w:rFonts w:asciiTheme="minorHAnsi" w:hAnsiTheme="minorHAnsi" w:cs="Times New Roman"/>
          <w:b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b/>
          <w:color w:val="auto"/>
          <w:sz w:val="24"/>
          <w:szCs w:val="24"/>
        </w:rPr>
        <w:t>нет</w:t>
      </w:r>
      <w:r w:rsidRPr="00E92F80">
        <w:rPr>
          <w:rFonts w:asciiTheme="minorHAnsi" w:hAnsiTheme="minorHAnsi" w:cs="Times New Roman"/>
          <w:b/>
          <w:color w:val="auto"/>
          <w:sz w:val="24"/>
          <w:szCs w:val="24"/>
        </w:rPr>
        <w:t xml:space="preserve">: </w:t>
      </w:r>
    </w:p>
    <w:p w:rsidR="00E92F80" w:rsidRPr="00E92F80" w:rsidRDefault="00E92F80" w:rsidP="00E92F80">
      <w:pPr>
        <w:numPr>
          <w:ilvl w:val="0"/>
          <w:numId w:val="9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Показывается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диалог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ником</w:t>
      </w:r>
      <w:proofErr w:type="spellEnd"/>
      <w:r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>
        <w:rPr>
          <w:rFonts w:asciiTheme="minorHAnsi" w:hAnsiTheme="minorHAnsi"/>
          <w:color w:val="auto"/>
          <w:sz w:val="24"/>
          <w:szCs w:val="24"/>
        </w:rPr>
        <w:t>звонящего</w:t>
      </w:r>
      <w:r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E92F80">
        <w:rPr>
          <w:rFonts w:asciiTheme="minorHAnsi" w:hAnsiTheme="minorHAnsi"/>
          <w:color w:val="auto"/>
          <w:sz w:val="24"/>
          <w:szCs w:val="24"/>
        </w:rPr>
        <w:t>Предлагается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Accept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Reject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соединение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numPr>
          <w:ilvl w:val="0"/>
          <w:numId w:val="9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В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соответствии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выбором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пользователя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отсылается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соответствующий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ответ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/>
          <w:color w:val="auto"/>
          <w:sz w:val="24"/>
          <w:szCs w:val="24"/>
        </w:rPr>
        <w:t>звонящему</w:t>
      </w:r>
      <w:r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numPr>
          <w:ilvl w:val="0"/>
          <w:numId w:val="9"/>
        </w:numPr>
        <w:ind w:left="720" w:hanging="360"/>
        <w:rPr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Если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друг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нажимает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Accept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", </w:t>
      </w:r>
      <w:r w:rsidRPr="00E92F80">
        <w:rPr>
          <w:rFonts w:asciiTheme="minorHAnsi" w:hAnsiTheme="minorHAnsi"/>
          <w:color w:val="auto"/>
          <w:sz w:val="24"/>
          <w:szCs w:val="24"/>
        </w:rPr>
        <w:t>то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Send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разблокируется</w:t>
      </w:r>
      <w:proofErr w:type="spellEnd"/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rPr>
          <w:rFonts w:asciiTheme="minorHAnsi" w:hAnsiTheme="minorHAnsi" w:cs="Times New Roman"/>
          <w:b/>
          <w:bCs/>
          <w:color w:val="auto"/>
          <w:sz w:val="24"/>
          <w:szCs w:val="24"/>
          <w:lang w:val="en-US"/>
        </w:rPr>
      </w:pPr>
      <w:r w:rsidRPr="00E92F80">
        <w:rPr>
          <w:rFonts w:asciiTheme="minorHAnsi" w:hAnsiTheme="minorHAnsi"/>
          <w:b/>
          <w:bCs/>
          <w:color w:val="auto"/>
          <w:sz w:val="24"/>
          <w:szCs w:val="24"/>
        </w:rPr>
        <w:t>Если</w:t>
      </w:r>
      <w:r w:rsidRPr="00E92F80">
        <w:rPr>
          <w:rFonts w:asciiTheme="minorHAnsi" w:hAnsiTheme="minorHAnsi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b/>
          <w:bCs/>
          <w:color w:val="auto"/>
          <w:sz w:val="24"/>
          <w:szCs w:val="24"/>
        </w:rPr>
        <w:t>уже</w:t>
      </w:r>
      <w:r w:rsidRPr="00E92F80">
        <w:rPr>
          <w:rFonts w:asciiTheme="minorHAnsi" w:hAnsiTheme="minorHAnsi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b/>
          <w:bCs/>
          <w:color w:val="auto"/>
          <w:sz w:val="24"/>
          <w:szCs w:val="24"/>
        </w:rPr>
        <w:t>есть</w:t>
      </w:r>
      <w:r w:rsidRPr="00E92F80">
        <w:rPr>
          <w:rFonts w:asciiTheme="minorHAnsi" w:hAnsiTheme="minorHAnsi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b/>
          <w:bCs/>
          <w:color w:val="auto"/>
          <w:sz w:val="24"/>
          <w:szCs w:val="24"/>
        </w:rPr>
        <w:t>соединение</w:t>
      </w:r>
      <w:r w:rsidRPr="00E92F80">
        <w:rPr>
          <w:rFonts w:asciiTheme="minorHAnsi" w:hAnsiTheme="minorHAnsi" w:cs="Times New Roman"/>
          <w:b/>
          <w:bCs/>
          <w:color w:val="auto"/>
          <w:sz w:val="24"/>
          <w:szCs w:val="24"/>
          <w:lang w:val="en-US"/>
        </w:rPr>
        <w:t>:</w:t>
      </w:r>
    </w:p>
    <w:p w:rsidR="00E92F80" w:rsidRPr="00E92F80" w:rsidRDefault="00E92F80" w:rsidP="00E92F80">
      <w:pPr>
        <w:numPr>
          <w:ilvl w:val="0"/>
          <w:numId w:val="10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Пользователя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уведомляют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, </w:t>
      </w:r>
      <w:r w:rsidRPr="00E92F80">
        <w:rPr>
          <w:rFonts w:asciiTheme="minorHAnsi" w:hAnsiTheme="minorHAnsi"/>
          <w:color w:val="auto"/>
          <w:sz w:val="24"/>
          <w:szCs w:val="24"/>
        </w:rPr>
        <w:t>что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тут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«занято»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Default="00E92F80" w:rsidP="00E92F80">
      <w:pPr>
        <w:numPr>
          <w:ilvl w:val="0"/>
          <w:numId w:val="10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Send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r w:rsidRPr="00E92F80">
        <w:rPr>
          <w:rFonts w:asciiTheme="minorHAnsi" w:hAnsiTheme="minorHAnsi"/>
          <w:color w:val="auto"/>
          <w:sz w:val="24"/>
          <w:szCs w:val="24"/>
        </w:rPr>
        <w:t>блокируется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,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Apply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разблокируется</w:t>
      </w:r>
      <w:proofErr w:type="spellEnd"/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E92F80">
        <w:rPr>
          <w:rFonts w:asciiTheme="minorHAnsi" w:hAnsiTheme="minorHAnsi"/>
          <w:color w:val="auto"/>
          <w:sz w:val="24"/>
          <w:szCs w:val="24"/>
        </w:rPr>
        <w:t>Можно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изменить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свой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ник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попробовать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соединиться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еще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раз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позвонить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другому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другу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A70812" w:rsidRDefault="00A70812" w:rsidP="00A70812">
      <w:pPr>
        <w:ind w:left="720"/>
        <w:rPr>
          <w:rFonts w:asciiTheme="minorHAnsi" w:hAnsiTheme="minorHAnsi" w:cs="Times New Roman"/>
          <w:color w:val="auto"/>
          <w:sz w:val="24"/>
          <w:szCs w:val="24"/>
        </w:rPr>
      </w:pPr>
      <w:bookmarkStart w:id="0" w:name="_GoBack"/>
      <w:bookmarkEnd w:id="0"/>
    </w:p>
    <w:p w:rsidR="00E92F80" w:rsidRP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</w:pP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lastRenderedPageBreak/>
        <w:t xml:space="preserve">3.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Исходящее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соединение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отказом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>.</w:t>
      </w:r>
    </w:p>
    <w:p w:rsidR="00E92F80" w:rsidRPr="00E92F80" w:rsidRDefault="00E92F80" w:rsidP="00E92F80">
      <w:pPr>
        <w:numPr>
          <w:ilvl w:val="0"/>
          <w:numId w:val="11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Выводится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сообщение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, </w:t>
      </w:r>
      <w:r w:rsidRPr="00E92F80">
        <w:rPr>
          <w:rFonts w:asciiTheme="minorHAnsi" w:hAnsiTheme="minorHAnsi"/>
          <w:color w:val="auto"/>
          <w:sz w:val="24"/>
          <w:szCs w:val="24"/>
        </w:rPr>
        <w:t>что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пользователь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отказал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соединении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Default="00E92F80" w:rsidP="00E92F80">
      <w:pPr>
        <w:numPr>
          <w:ilvl w:val="0"/>
          <w:numId w:val="11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Send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r w:rsidRPr="00E92F80">
        <w:rPr>
          <w:rFonts w:asciiTheme="minorHAnsi" w:hAnsiTheme="minorHAnsi"/>
          <w:color w:val="auto"/>
          <w:sz w:val="24"/>
          <w:szCs w:val="24"/>
        </w:rPr>
        <w:t>блокируется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,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Apply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разблокируется</w:t>
      </w:r>
      <w:proofErr w:type="spellEnd"/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E92F80">
        <w:rPr>
          <w:rFonts w:asciiTheme="minorHAnsi" w:hAnsiTheme="minorHAnsi"/>
          <w:color w:val="auto"/>
          <w:sz w:val="24"/>
          <w:szCs w:val="24"/>
        </w:rPr>
        <w:t>Можно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изменить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свой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ник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попробовать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="006B64FC" w:rsidRPr="00E92F80">
        <w:rPr>
          <w:rFonts w:asciiTheme="minorHAnsi" w:hAnsiTheme="minorHAnsi"/>
          <w:color w:val="auto"/>
          <w:sz w:val="24"/>
          <w:szCs w:val="24"/>
        </w:rPr>
        <w:t>соединиться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еще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раз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позвонить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другому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другу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</w:pP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4.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Неуспешное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соединение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>.</w:t>
      </w:r>
    </w:p>
    <w:p w:rsidR="00E92F80" w:rsidRPr="00E92F80" w:rsidRDefault="00E92F80" w:rsidP="00E92F80">
      <w:pPr>
        <w:numPr>
          <w:ilvl w:val="0"/>
          <w:numId w:val="12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Если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соединении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отказано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см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E92F80">
        <w:rPr>
          <w:rFonts w:asciiTheme="minorHAnsi" w:hAnsiTheme="minorHAnsi"/>
          <w:color w:val="auto"/>
          <w:sz w:val="24"/>
          <w:szCs w:val="24"/>
        </w:rPr>
        <w:t>п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.3.</w:t>
      </w:r>
    </w:p>
    <w:p w:rsidR="00E92F80" w:rsidRPr="00A70812" w:rsidRDefault="006C14A3" w:rsidP="00E92F80">
      <w:pPr>
        <w:numPr>
          <w:ilvl w:val="0"/>
          <w:numId w:val="12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Если возникла ошибка в соединении см. п.3.</w:t>
      </w:r>
    </w:p>
    <w:p w:rsidR="00A70812" w:rsidRPr="006C14A3" w:rsidRDefault="00A70812" w:rsidP="00A70812">
      <w:p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noProof/>
          <w:color w:val="auto"/>
          <w:sz w:val="24"/>
          <w:szCs w:val="24"/>
        </w:rPr>
        <w:drawing>
          <wp:inline distT="0" distB="0" distL="0" distR="0">
            <wp:extent cx="6124575" cy="43464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шибка при соединени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70" cy="43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Pr="006C14A3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</w:pP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lastRenderedPageBreak/>
        <w:t xml:space="preserve">5.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Отправка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сообщения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>.</w:t>
      </w:r>
    </w:p>
    <w:p w:rsidR="00E92F80" w:rsidRPr="00E92F80" w:rsidRDefault="00E92F80" w:rsidP="00E92F80">
      <w:pPr>
        <w:numPr>
          <w:ilvl w:val="0"/>
          <w:numId w:val="13"/>
        </w:numPr>
        <w:ind w:left="710" w:hanging="355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Пользователь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вводит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сообщение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строку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ввода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нажимает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«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Send</w:t>
      </w:r>
      <w:r w:rsidRPr="00E92F80">
        <w:rPr>
          <w:rFonts w:asciiTheme="minorHAnsi" w:hAnsiTheme="minorHAnsi"/>
          <w:color w:val="auto"/>
          <w:sz w:val="24"/>
          <w:szCs w:val="24"/>
        </w:rPr>
        <w:t>»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</w:p>
    <w:p w:rsidR="00E92F80" w:rsidRPr="00E92F80" w:rsidRDefault="00E92F80" w:rsidP="00E92F80">
      <w:pPr>
        <w:numPr>
          <w:ilvl w:val="0"/>
          <w:numId w:val="13"/>
        </w:numPr>
        <w:ind w:left="710" w:hanging="355"/>
        <w:rPr>
          <w:rFonts w:asciiTheme="minorHAnsi" w:hAnsiTheme="minorHAnsi" w:cs="Times New Roman"/>
          <w:color w:val="auto"/>
          <w:sz w:val="24"/>
          <w:szCs w:val="24"/>
          <w:lang w:val="en-US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Сообщение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отправляется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.</w:t>
      </w:r>
    </w:p>
    <w:p w:rsidR="00E92F80" w:rsidRPr="00E92F80" w:rsidRDefault="00E92F80" w:rsidP="00E92F80">
      <w:pPr>
        <w:numPr>
          <w:ilvl w:val="0"/>
          <w:numId w:val="13"/>
        </w:numPr>
        <w:ind w:left="710" w:hanging="355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Поле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для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ввода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сообщения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очищается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A70812" w:rsidRDefault="00E92F80" w:rsidP="00E41560">
      <w:pPr>
        <w:numPr>
          <w:ilvl w:val="0"/>
          <w:numId w:val="13"/>
        </w:numPr>
        <w:ind w:left="710" w:hanging="355"/>
        <w:rPr>
          <w:rFonts w:asciiTheme="minorHAnsi" w:hAnsiTheme="minorHAnsi" w:cs="Times New Roman"/>
          <w:noProof/>
          <w:color w:val="auto"/>
          <w:sz w:val="24"/>
          <w:szCs w:val="24"/>
        </w:rPr>
      </w:pPr>
      <w:r w:rsidRPr="00A70812">
        <w:rPr>
          <w:rFonts w:asciiTheme="minorHAnsi" w:hAnsiTheme="minorHAnsi"/>
          <w:color w:val="auto"/>
          <w:sz w:val="24"/>
          <w:szCs w:val="24"/>
        </w:rPr>
        <w:t>Сообщение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выводится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в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поле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для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вывода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сообщений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вместе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со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своим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proofErr w:type="spellStart"/>
      <w:r w:rsidRPr="00A70812">
        <w:rPr>
          <w:rFonts w:asciiTheme="minorHAnsi" w:hAnsiTheme="minorHAnsi"/>
          <w:color w:val="auto"/>
          <w:sz w:val="24"/>
          <w:szCs w:val="24"/>
        </w:rPr>
        <w:t>ником</w:t>
      </w:r>
      <w:proofErr w:type="spellEnd"/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и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временем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A70812">
        <w:rPr>
          <w:rFonts w:asciiTheme="minorHAnsi" w:hAnsiTheme="minorHAnsi"/>
          <w:color w:val="auto"/>
          <w:sz w:val="24"/>
          <w:szCs w:val="24"/>
        </w:rPr>
        <w:t>отправления</w:t>
      </w:r>
      <w:r w:rsidRPr="00A70812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A70812" w:rsidRPr="00A70812" w:rsidRDefault="00A70812" w:rsidP="00A70812">
      <w:pPr>
        <w:rPr>
          <w:rFonts w:asciiTheme="minorHAnsi" w:hAnsiTheme="minorHAnsi" w:cs="Times New Roman"/>
          <w:noProof/>
          <w:color w:val="auto"/>
          <w:sz w:val="24"/>
          <w:szCs w:val="24"/>
        </w:rPr>
      </w:pPr>
    </w:p>
    <w:p w:rsidR="00A70812" w:rsidRDefault="00A70812" w:rsidP="00A70812">
      <w:p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noProof/>
          <w:color w:val="auto"/>
          <w:sz w:val="24"/>
          <w:szCs w:val="24"/>
        </w:rPr>
        <w:drawing>
          <wp:inline distT="0" distB="0" distL="0" distR="0">
            <wp:extent cx="6153500" cy="432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спешно отправлено сообщение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" b="986"/>
                    <a:stretch/>
                  </pic:blipFill>
                  <pic:spPr bwMode="auto">
                    <a:xfrm>
                      <a:off x="0" y="0"/>
                      <a:ext cx="6157365" cy="43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Pr="00E92F80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</w:pP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6.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Получение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сообщения</w:t>
      </w:r>
      <w:r w:rsidRPr="00E92F80">
        <w:rPr>
          <w:rFonts w:asciiTheme="minorHAnsi" w:hAnsiTheme="minorHAnsi" w:cs="Times New Roman"/>
          <w:b/>
          <w:color w:val="auto"/>
          <w:sz w:val="32"/>
          <w:szCs w:val="32"/>
          <w:lang w:val="en-US"/>
        </w:rPr>
        <w:t>.</w:t>
      </w:r>
    </w:p>
    <w:p w:rsidR="00E92F80" w:rsidRDefault="00E92F80" w:rsidP="00E92F80">
      <w:pPr>
        <w:numPr>
          <w:ilvl w:val="0"/>
          <w:numId w:val="14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Сообщение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друга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выводится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поле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для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вывода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сообщений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вместе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proofErr w:type="spellStart"/>
      <w:r w:rsidRPr="00E92F80">
        <w:rPr>
          <w:rFonts w:asciiTheme="minorHAnsi" w:hAnsiTheme="minorHAnsi"/>
          <w:color w:val="auto"/>
          <w:sz w:val="24"/>
          <w:szCs w:val="24"/>
        </w:rPr>
        <w:t>ником</w:t>
      </w:r>
      <w:proofErr w:type="spellEnd"/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друга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временем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отправки</w:t>
      </w:r>
      <w:r w:rsidR="006B64FC">
        <w:rPr>
          <w:rFonts w:asciiTheme="minorHAnsi" w:hAnsiTheme="minorHAnsi"/>
          <w:color w:val="auto"/>
          <w:sz w:val="24"/>
          <w:szCs w:val="24"/>
        </w:rPr>
        <w:t>.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</w:p>
    <w:p w:rsidR="00E92F80" w:rsidRP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6B64FC" w:rsidRDefault="00E92F80" w:rsidP="00E92F80">
      <w:pPr>
        <w:rPr>
          <w:rFonts w:asciiTheme="minorHAnsi" w:hAnsiTheme="minorHAnsi" w:cs="Times New Roman"/>
          <w:b/>
          <w:color w:val="auto"/>
          <w:sz w:val="32"/>
          <w:szCs w:val="32"/>
        </w:rPr>
      </w:pPr>
      <w:r w:rsidRPr="006B64FC">
        <w:rPr>
          <w:rFonts w:asciiTheme="minorHAnsi" w:hAnsiTheme="minorHAnsi" w:cs="Times New Roman"/>
          <w:b/>
          <w:color w:val="auto"/>
          <w:sz w:val="32"/>
          <w:szCs w:val="32"/>
        </w:rPr>
        <w:t xml:space="preserve">7.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Подключение</w:t>
      </w:r>
      <w:r w:rsidRPr="006B64FC">
        <w:rPr>
          <w:rFonts w:asciiTheme="minorHAnsi" w:hAnsiTheme="minorHAnsi" w:cs="Times New Roman"/>
          <w:b/>
          <w:color w:val="auto"/>
          <w:sz w:val="32"/>
          <w:szCs w:val="32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к</w:t>
      </w:r>
      <w:r w:rsidRPr="006B64FC">
        <w:rPr>
          <w:rFonts w:asciiTheme="minorHAnsi" w:hAnsiTheme="minorHAnsi" w:cs="Times New Roman"/>
          <w:b/>
          <w:color w:val="auto"/>
          <w:sz w:val="32"/>
          <w:szCs w:val="32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другому</w:t>
      </w:r>
      <w:r w:rsidRPr="006B64FC">
        <w:rPr>
          <w:rFonts w:asciiTheme="minorHAnsi" w:hAnsiTheme="minorHAnsi" w:cs="Times New Roman"/>
          <w:b/>
          <w:color w:val="auto"/>
          <w:sz w:val="32"/>
          <w:szCs w:val="32"/>
        </w:rPr>
        <w:t xml:space="preserve"> </w:t>
      </w:r>
      <w:r w:rsidRPr="00E92F80">
        <w:rPr>
          <w:rFonts w:asciiTheme="minorHAnsi" w:hAnsiTheme="minorHAnsi"/>
          <w:b/>
          <w:color w:val="auto"/>
          <w:sz w:val="32"/>
          <w:szCs w:val="32"/>
        </w:rPr>
        <w:t>собеседнику</w:t>
      </w:r>
    </w:p>
    <w:p w:rsidR="00E92F80" w:rsidRPr="00E92F80" w:rsidRDefault="00E92F80" w:rsidP="00E92F80">
      <w:pPr>
        <w:numPr>
          <w:ilvl w:val="0"/>
          <w:numId w:val="15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Если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пользователь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желает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прекратить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диалог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с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текущим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E92F80">
        <w:rPr>
          <w:rFonts w:asciiTheme="minorHAnsi" w:hAnsiTheme="minorHAnsi"/>
          <w:color w:val="auto"/>
          <w:sz w:val="24"/>
          <w:szCs w:val="24"/>
        </w:rPr>
        <w:t>другом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подключиться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>к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</w:rPr>
        <w:t xml:space="preserve">другому, то он жмет 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E92F80">
        <w:rPr>
          <w:rFonts w:asciiTheme="minorHAnsi" w:hAnsiTheme="minorHAnsi"/>
          <w:color w:val="auto"/>
          <w:sz w:val="24"/>
          <w:szCs w:val="24"/>
        </w:rPr>
        <w:t>и соединение прерывается.</w:t>
      </w:r>
    </w:p>
    <w:p w:rsidR="00E92F80" w:rsidRPr="006C14A3" w:rsidRDefault="00E92F80" w:rsidP="00E92F80">
      <w:pPr>
        <w:numPr>
          <w:ilvl w:val="0"/>
          <w:numId w:val="15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6C14A3"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6C14A3">
        <w:rPr>
          <w:rFonts w:asciiTheme="minorHAnsi" w:hAnsiTheme="minorHAnsi" w:cs="Times New Roman"/>
          <w:color w:val="auto"/>
          <w:sz w:val="24"/>
          <w:szCs w:val="24"/>
          <w:lang w:val="en-US"/>
        </w:rPr>
        <w:t>Connect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Pr="006C14A3">
        <w:rPr>
          <w:rFonts w:asciiTheme="minorHAnsi" w:hAnsiTheme="minorHAnsi"/>
          <w:color w:val="auto"/>
          <w:sz w:val="24"/>
          <w:szCs w:val="24"/>
        </w:rPr>
        <w:t>и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6C14A3">
        <w:rPr>
          <w:rFonts w:asciiTheme="minorHAnsi" w:hAnsiTheme="minorHAnsi" w:cs="Times New Roman"/>
          <w:color w:val="auto"/>
          <w:sz w:val="24"/>
          <w:szCs w:val="24"/>
          <w:lang w:val="en-US"/>
        </w:rPr>
        <w:t>Apply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" - </w:t>
      </w:r>
      <w:proofErr w:type="spellStart"/>
      <w:r w:rsidRPr="006C14A3">
        <w:rPr>
          <w:rFonts w:asciiTheme="minorHAnsi" w:hAnsiTheme="minorHAnsi"/>
          <w:color w:val="auto"/>
          <w:sz w:val="24"/>
          <w:szCs w:val="24"/>
        </w:rPr>
        <w:t>разблокируется</w:t>
      </w:r>
      <w:proofErr w:type="spellEnd"/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Pr="006C14A3">
        <w:rPr>
          <w:rFonts w:asciiTheme="minorHAnsi" w:hAnsiTheme="minorHAnsi"/>
          <w:color w:val="auto"/>
          <w:sz w:val="24"/>
          <w:szCs w:val="24"/>
        </w:rPr>
        <w:t>Можно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6C14A3">
        <w:rPr>
          <w:rFonts w:asciiTheme="minorHAnsi" w:hAnsiTheme="minorHAnsi"/>
          <w:color w:val="auto"/>
          <w:sz w:val="24"/>
          <w:szCs w:val="24"/>
        </w:rPr>
        <w:t>изменить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6C14A3">
        <w:rPr>
          <w:rFonts w:asciiTheme="minorHAnsi" w:hAnsiTheme="minorHAnsi"/>
          <w:color w:val="auto"/>
          <w:sz w:val="24"/>
          <w:szCs w:val="24"/>
        </w:rPr>
        <w:t>свой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6C14A3">
        <w:rPr>
          <w:rFonts w:asciiTheme="minorHAnsi" w:hAnsiTheme="minorHAnsi"/>
          <w:color w:val="auto"/>
          <w:sz w:val="24"/>
          <w:szCs w:val="24"/>
        </w:rPr>
        <w:t>ник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6C14A3">
        <w:rPr>
          <w:rFonts w:asciiTheme="minorHAnsi" w:hAnsiTheme="minorHAnsi"/>
          <w:color w:val="auto"/>
          <w:sz w:val="24"/>
          <w:szCs w:val="24"/>
        </w:rPr>
        <w:t>и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"</w:t>
      </w:r>
      <w:r w:rsidRPr="006C14A3">
        <w:rPr>
          <w:rFonts w:asciiTheme="minorHAnsi" w:hAnsiTheme="minorHAnsi"/>
          <w:color w:val="auto"/>
          <w:sz w:val="24"/>
          <w:szCs w:val="24"/>
        </w:rPr>
        <w:t>позвонить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6C14A3">
        <w:rPr>
          <w:rFonts w:asciiTheme="minorHAnsi" w:hAnsiTheme="minorHAnsi"/>
          <w:color w:val="auto"/>
          <w:sz w:val="24"/>
          <w:szCs w:val="24"/>
        </w:rPr>
        <w:t xml:space="preserve"> другому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6C14A3">
        <w:rPr>
          <w:rFonts w:asciiTheme="minorHAnsi" w:hAnsiTheme="minorHAnsi"/>
          <w:color w:val="auto"/>
          <w:sz w:val="24"/>
          <w:szCs w:val="24"/>
        </w:rPr>
        <w:t>другу</w:t>
      </w:r>
      <w:r w:rsidRPr="006C14A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:rsidR="00E92F80" w:rsidRPr="00A70812" w:rsidRDefault="00E92F80" w:rsidP="00E92F80">
      <w:pPr>
        <w:numPr>
          <w:ilvl w:val="0"/>
          <w:numId w:val="15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6C14A3">
        <w:rPr>
          <w:rFonts w:asciiTheme="minorHAnsi" w:hAnsiTheme="minorHAnsi"/>
          <w:color w:val="auto"/>
          <w:sz w:val="24"/>
          <w:szCs w:val="24"/>
        </w:rPr>
        <w:t xml:space="preserve">Текущему "другу приходит уведомление о том, что </w:t>
      </w:r>
      <w:r w:rsidR="006B64FC" w:rsidRPr="006C14A3">
        <w:rPr>
          <w:rFonts w:asciiTheme="minorHAnsi" w:hAnsiTheme="minorHAnsi"/>
          <w:color w:val="auto"/>
          <w:sz w:val="24"/>
          <w:szCs w:val="24"/>
        </w:rPr>
        <w:t>пользователь</w:t>
      </w:r>
      <w:r w:rsidRPr="006C14A3">
        <w:rPr>
          <w:rFonts w:asciiTheme="minorHAnsi" w:hAnsiTheme="minorHAnsi"/>
          <w:color w:val="auto"/>
          <w:sz w:val="24"/>
          <w:szCs w:val="24"/>
        </w:rPr>
        <w:t xml:space="preserve"> покинул беседу.</w:t>
      </w:r>
    </w:p>
    <w:p w:rsidR="00A70812" w:rsidRPr="006C14A3" w:rsidRDefault="00A70812" w:rsidP="00A70812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Pr="00E92F80" w:rsidRDefault="00E92F80" w:rsidP="00E92F80">
      <w:pPr>
        <w:rPr>
          <w:rFonts w:asciiTheme="minorHAnsi" w:hAnsiTheme="minorHAnsi"/>
          <w:b/>
          <w:color w:val="auto"/>
          <w:sz w:val="32"/>
          <w:szCs w:val="32"/>
        </w:rPr>
      </w:pPr>
      <w:r w:rsidRPr="00E92F80">
        <w:rPr>
          <w:rFonts w:asciiTheme="minorHAnsi" w:hAnsiTheme="minorHAnsi"/>
          <w:b/>
          <w:color w:val="auto"/>
          <w:sz w:val="32"/>
          <w:szCs w:val="32"/>
        </w:rPr>
        <w:lastRenderedPageBreak/>
        <w:t>8. Выход из программы.</w:t>
      </w:r>
    </w:p>
    <w:p w:rsidR="00E92F80" w:rsidRPr="00E92F80" w:rsidRDefault="00E92F80" w:rsidP="00E92F80">
      <w:pPr>
        <w:numPr>
          <w:ilvl w:val="0"/>
          <w:numId w:val="16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 xml:space="preserve">Если пользователь желает покинуть программу, то жмет 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>"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Disconnect</w:t>
      </w:r>
      <w:r w:rsidRPr="00E92F80">
        <w:rPr>
          <w:rFonts w:asciiTheme="minorHAnsi" w:hAnsiTheme="minorHAnsi" w:cs="Times New Roman"/>
          <w:color w:val="auto"/>
          <w:sz w:val="24"/>
          <w:szCs w:val="24"/>
        </w:rPr>
        <w:t xml:space="preserve">" </w:t>
      </w:r>
      <w:r w:rsidR="006B64FC">
        <w:rPr>
          <w:rFonts w:asciiTheme="minorHAnsi" w:hAnsiTheme="minorHAnsi"/>
          <w:color w:val="auto"/>
          <w:sz w:val="24"/>
          <w:szCs w:val="24"/>
        </w:rPr>
        <w:t>и "крестик" в правом верхнем</w:t>
      </w:r>
      <w:r w:rsidRPr="00E92F80">
        <w:rPr>
          <w:rFonts w:asciiTheme="minorHAnsi" w:hAnsiTheme="minorHAnsi"/>
          <w:color w:val="auto"/>
          <w:sz w:val="24"/>
          <w:szCs w:val="24"/>
        </w:rPr>
        <w:t xml:space="preserve"> углу.</w:t>
      </w:r>
    </w:p>
    <w:p w:rsidR="00E92F80" w:rsidRPr="00E92F80" w:rsidRDefault="00E92F80" w:rsidP="00E92F80">
      <w:pPr>
        <w:numPr>
          <w:ilvl w:val="0"/>
          <w:numId w:val="16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>"Другу" приходит уведомление, что пользователь покинул беседу.</w:t>
      </w:r>
    </w:p>
    <w:p w:rsidR="00E92F80" w:rsidRPr="00E92F80" w:rsidRDefault="00E92F80" w:rsidP="00E92F80">
      <w:pPr>
        <w:numPr>
          <w:ilvl w:val="0"/>
          <w:numId w:val="16"/>
        </w:numPr>
        <w:ind w:left="720" w:hanging="360"/>
        <w:rPr>
          <w:rFonts w:asciiTheme="minorHAnsi" w:hAnsiTheme="minorHAnsi" w:cs="Times New Roman"/>
          <w:color w:val="auto"/>
          <w:sz w:val="24"/>
          <w:szCs w:val="24"/>
          <w:lang w:val="en-US"/>
        </w:rPr>
      </w:pPr>
      <w:r w:rsidRPr="00E92F80">
        <w:rPr>
          <w:rFonts w:asciiTheme="minorHAnsi" w:hAnsiTheme="minorHAnsi"/>
          <w:color w:val="auto"/>
          <w:sz w:val="24"/>
          <w:szCs w:val="24"/>
        </w:rPr>
        <w:t xml:space="preserve">Пользователь становиться </w:t>
      </w:r>
      <w:r w:rsidRPr="00E92F80">
        <w:rPr>
          <w:rFonts w:asciiTheme="minorHAnsi" w:hAnsiTheme="minorHAnsi" w:cs="Times New Roman"/>
          <w:color w:val="auto"/>
          <w:sz w:val="24"/>
          <w:szCs w:val="24"/>
          <w:lang w:val="en-US"/>
        </w:rPr>
        <w:t>offline.</w:t>
      </w:r>
    </w:p>
    <w:p w:rsidR="00E92F80" w:rsidRP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  <w:lang w:val="en-US"/>
        </w:rPr>
      </w:pPr>
    </w:p>
    <w:p w:rsidR="00E92F80" w:rsidRPr="00E92F80" w:rsidRDefault="00E92F80" w:rsidP="00E92F80">
      <w:pPr>
        <w:rPr>
          <w:rFonts w:asciiTheme="minorHAnsi" w:hAnsiTheme="minorHAnsi"/>
          <w:color w:val="auto"/>
          <w:sz w:val="24"/>
          <w:szCs w:val="24"/>
          <w:lang w:val="uk-UA"/>
        </w:rPr>
      </w:pPr>
    </w:p>
    <w:p w:rsidR="00E92F80" w:rsidRPr="00E92F80" w:rsidRDefault="00E92F80" w:rsidP="00E92F80">
      <w:pPr>
        <w:pStyle w:val="3"/>
        <w:spacing w:before="320"/>
        <w:rPr>
          <w:rFonts w:cs="Arial CYR"/>
          <w:b/>
          <w:color w:val="auto"/>
          <w:sz w:val="44"/>
          <w:szCs w:val="44"/>
          <w:lang w:val="uk-UA"/>
        </w:rPr>
      </w:pPr>
      <w:r w:rsidRPr="00E92F80">
        <w:rPr>
          <w:rFonts w:cs="Arial CYR"/>
          <w:b/>
          <w:color w:val="auto"/>
          <w:sz w:val="44"/>
          <w:szCs w:val="44"/>
          <w:lang w:val="uk-UA"/>
        </w:rPr>
        <w:t xml:space="preserve">Формализация требований </w:t>
      </w:r>
    </w:p>
    <w:p w:rsidR="00E92F80" w:rsidRPr="00E92F80" w:rsidRDefault="00E92F80" w:rsidP="00E92F80">
      <w:pPr>
        <w:pStyle w:val="4"/>
        <w:spacing w:before="280"/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</w:pPr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1</w:t>
      </w:r>
      <w:r w:rsidR="006B64FC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.</w:t>
      </w:r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Основные</w:t>
      </w:r>
      <w:proofErr w:type="spellEnd"/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возможности</w:t>
      </w:r>
      <w:proofErr w:type="spellEnd"/>
    </w:p>
    <w:p w:rsidR="00E92F80" w:rsidRPr="00E92F80" w:rsidRDefault="00E92F80" w:rsidP="00E92F80">
      <w:pPr>
        <w:numPr>
          <w:ilvl w:val="0"/>
          <w:numId w:val="17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Установление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исходящего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по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введенному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ip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-адресу.</w:t>
      </w:r>
    </w:p>
    <w:p w:rsidR="00E92F80" w:rsidRPr="00E92F80" w:rsidRDefault="00E92F80" w:rsidP="00E92F80">
      <w:pPr>
        <w:numPr>
          <w:ilvl w:val="0"/>
          <w:numId w:val="17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Прием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входящего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.</w:t>
      </w:r>
    </w:p>
    <w:p w:rsidR="00E92F80" w:rsidRPr="00E92F80" w:rsidRDefault="00E92F80" w:rsidP="00E92F80">
      <w:pPr>
        <w:numPr>
          <w:ilvl w:val="0"/>
          <w:numId w:val="17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Отправка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и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прием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сообщений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с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их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отображением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в “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главном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”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окне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.</w:t>
      </w:r>
    </w:p>
    <w:p w:rsidR="00E92F80" w:rsidRPr="00E92F80" w:rsidRDefault="00E92F80" w:rsidP="00E92F80">
      <w:pPr>
        <w:numPr>
          <w:ilvl w:val="0"/>
          <w:numId w:val="17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При запуске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программы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пользователь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становится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r w:rsidRPr="00E92F80">
        <w:rPr>
          <w:rFonts w:asciiTheme="minorHAnsi" w:hAnsiTheme="minorHAnsi"/>
          <w:color w:val="auto"/>
          <w:sz w:val="24"/>
          <w:szCs w:val="24"/>
          <w:lang w:val="en-US"/>
        </w:rPr>
        <w:t>online</w:t>
      </w:r>
      <w:r w:rsidRPr="00E92F80"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E92F80">
        <w:rPr>
          <w:rFonts w:asciiTheme="minorHAnsi" w:hAnsiTheme="minorHAnsi" w:cs="Arial CYR"/>
          <w:color w:val="auto"/>
          <w:sz w:val="24"/>
          <w:szCs w:val="24"/>
        </w:rPr>
        <w:t>и в "</w:t>
      </w:r>
      <w:proofErr w:type="spellStart"/>
      <w:r w:rsidRPr="00E92F80">
        <w:rPr>
          <w:rFonts w:asciiTheme="minorHAnsi" w:hAnsiTheme="minorHAnsi" w:cs="Courier New"/>
          <w:color w:val="auto"/>
          <w:sz w:val="24"/>
          <w:szCs w:val="24"/>
        </w:rPr>
        <w:t>Your</w:t>
      </w:r>
      <w:proofErr w:type="spellEnd"/>
      <w:r w:rsidRPr="00E92F80">
        <w:rPr>
          <w:rFonts w:asciiTheme="minorHAnsi" w:hAnsiTheme="minorHAnsi" w:cs="Courier New"/>
          <w:color w:val="auto"/>
          <w:sz w:val="24"/>
          <w:szCs w:val="24"/>
        </w:rPr>
        <w:t xml:space="preserve"> </w:t>
      </w:r>
      <w:proofErr w:type="spellStart"/>
      <w:r w:rsidRPr="00E92F80">
        <w:rPr>
          <w:rFonts w:asciiTheme="minorHAnsi" w:hAnsiTheme="minorHAnsi" w:cs="Courier New"/>
          <w:color w:val="auto"/>
          <w:sz w:val="24"/>
          <w:szCs w:val="24"/>
        </w:rPr>
        <w:t>contact</w:t>
      </w:r>
      <w:proofErr w:type="spellEnd"/>
      <w:r w:rsidRPr="00E92F80">
        <w:rPr>
          <w:rFonts w:asciiTheme="minorHAnsi" w:hAnsiTheme="minorHAnsi" w:cs="Courier New"/>
          <w:color w:val="auto"/>
          <w:sz w:val="24"/>
          <w:szCs w:val="24"/>
        </w:rPr>
        <w:t xml:space="preserve"> </w:t>
      </w:r>
      <w:proofErr w:type="spellStart"/>
      <w:r w:rsidRPr="00E92F80">
        <w:rPr>
          <w:rFonts w:asciiTheme="minorHAnsi" w:hAnsiTheme="minorHAnsi" w:cs="Courier New"/>
          <w:color w:val="auto"/>
          <w:sz w:val="24"/>
          <w:szCs w:val="24"/>
        </w:rPr>
        <w:t>list</w:t>
      </w:r>
      <w:proofErr w:type="spellEnd"/>
      <w:r w:rsidRPr="00E92F80">
        <w:rPr>
          <w:rFonts w:asciiTheme="minorHAnsi" w:hAnsiTheme="minorHAnsi" w:cs="Courier New CYR"/>
          <w:color w:val="auto"/>
          <w:sz w:val="24"/>
          <w:szCs w:val="24"/>
        </w:rPr>
        <w:t>" и выгружается с сервера список контактов, которые онлайн.</w:t>
      </w:r>
    </w:p>
    <w:p w:rsidR="00E92F80" w:rsidRPr="00E92F80" w:rsidRDefault="00E92F80" w:rsidP="00E92F80">
      <w:pPr>
        <w:numPr>
          <w:ilvl w:val="0"/>
          <w:numId w:val="17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r w:rsidRPr="00E92F80">
        <w:rPr>
          <w:rFonts w:asciiTheme="minorHAnsi" w:hAnsiTheme="minorHAnsi" w:cs="Courier New CYR"/>
          <w:color w:val="auto"/>
          <w:sz w:val="24"/>
          <w:szCs w:val="24"/>
        </w:rPr>
        <w:t xml:space="preserve">При выходе из программы пользователь становится </w:t>
      </w:r>
      <w:r w:rsidRPr="00E92F80">
        <w:rPr>
          <w:rFonts w:asciiTheme="minorHAnsi" w:hAnsiTheme="minorHAnsi" w:cs="Courier New"/>
          <w:color w:val="auto"/>
          <w:sz w:val="24"/>
          <w:szCs w:val="24"/>
          <w:lang w:val="en-US"/>
        </w:rPr>
        <w:t>offline</w:t>
      </w:r>
      <w:r w:rsidRPr="00E92F80">
        <w:rPr>
          <w:rFonts w:asciiTheme="minorHAnsi" w:hAnsiTheme="minorHAnsi" w:cs="Courier New CYR"/>
          <w:color w:val="auto"/>
          <w:sz w:val="24"/>
          <w:szCs w:val="24"/>
          <w:lang w:val="uk-UA"/>
        </w:rPr>
        <w:t>.</w:t>
      </w:r>
    </w:p>
    <w:p w:rsidR="00E92F80" w:rsidRPr="00E92F80" w:rsidRDefault="00E92F80" w:rsidP="00E92F80">
      <w:pPr>
        <w:pStyle w:val="4"/>
        <w:spacing w:before="280"/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</w:pPr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2</w:t>
      </w:r>
      <w:r w:rsidR="006B64FC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.</w:t>
      </w:r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Дополнительные</w:t>
      </w:r>
      <w:proofErr w:type="spellEnd"/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b/>
          <w:i w:val="0"/>
          <w:color w:val="auto"/>
          <w:sz w:val="32"/>
          <w:szCs w:val="32"/>
          <w:u w:val="single"/>
          <w:lang w:val="uk-UA"/>
        </w:rPr>
        <w:t>требования</w:t>
      </w:r>
      <w:proofErr w:type="spellEnd"/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осуществляются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по протоколу TCP.</w:t>
      </w:r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Нескольких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одновременных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соединений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быть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не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может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.</w:t>
      </w:r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При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установлении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стороны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обмениваются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“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никами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” друг друга (для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красоты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отображения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).</w:t>
      </w:r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При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получении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запроса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на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пользователю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показывается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ник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потенциального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собеседника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и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дается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возможность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принять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либо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отклонить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соединение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.</w:t>
      </w:r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Диалог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сообщений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включает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в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себя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время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и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ник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.</w:t>
      </w:r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Если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юзер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не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ввел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ник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- то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ник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= ”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unnamed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”.</w:t>
      </w:r>
    </w:p>
    <w:p w:rsidR="00E92F80" w:rsidRPr="00E92F80" w:rsidRDefault="00E92F80" w:rsidP="00E92F80">
      <w:pPr>
        <w:numPr>
          <w:ilvl w:val="0"/>
          <w:numId w:val="18"/>
        </w:numPr>
        <w:ind w:left="720" w:hanging="360"/>
        <w:rPr>
          <w:rFonts w:asciiTheme="minorHAnsi" w:hAnsiTheme="minorHAnsi" w:cs="Arial CYR"/>
          <w:color w:val="auto"/>
          <w:sz w:val="24"/>
          <w:szCs w:val="24"/>
          <w:lang w:val="uk-UA"/>
        </w:rPr>
      </w:pP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Подключаться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к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пользователю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можно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из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контактной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книги, не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вводя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</w:t>
      </w:r>
      <w:proofErr w:type="spellStart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>каждый</w:t>
      </w:r>
      <w:proofErr w:type="spellEnd"/>
      <w:r w:rsidRPr="00E92F80">
        <w:rPr>
          <w:rFonts w:asciiTheme="minorHAnsi" w:hAnsiTheme="minorHAnsi" w:cs="Arial CYR"/>
          <w:color w:val="auto"/>
          <w:sz w:val="24"/>
          <w:szCs w:val="24"/>
          <w:lang w:val="uk-UA"/>
        </w:rPr>
        <w:t xml:space="preserve"> раз его </w:t>
      </w:r>
      <w:r w:rsidRPr="00E92F80">
        <w:rPr>
          <w:rFonts w:asciiTheme="minorHAnsi" w:hAnsiTheme="minorHAnsi"/>
          <w:color w:val="auto"/>
          <w:sz w:val="24"/>
          <w:szCs w:val="24"/>
          <w:lang w:val="en-US"/>
        </w:rPr>
        <w:t>IP</w:t>
      </w:r>
      <w:r w:rsidRPr="00E92F80">
        <w:rPr>
          <w:rFonts w:asciiTheme="minorHAnsi" w:hAnsiTheme="minorHAnsi"/>
          <w:color w:val="auto"/>
          <w:sz w:val="24"/>
          <w:szCs w:val="24"/>
        </w:rPr>
        <w:t>-</w:t>
      </w:r>
      <w:r w:rsidRPr="00E92F80">
        <w:rPr>
          <w:rFonts w:asciiTheme="minorHAnsi" w:hAnsiTheme="minorHAnsi" w:cs="Arial CYR"/>
          <w:color w:val="auto"/>
          <w:sz w:val="24"/>
          <w:szCs w:val="24"/>
        </w:rPr>
        <w:t xml:space="preserve">адреса. </w:t>
      </w:r>
    </w:p>
    <w:p w:rsidR="00E92F80" w:rsidRP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E92F80" w:rsidRDefault="00E92F80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A70812" w:rsidRPr="00E92F80" w:rsidRDefault="00A70812" w:rsidP="00E92F80">
      <w:pPr>
        <w:rPr>
          <w:rFonts w:asciiTheme="minorHAnsi" w:hAnsiTheme="minorHAnsi" w:cs="Times New Roman"/>
          <w:color w:val="auto"/>
          <w:sz w:val="24"/>
          <w:szCs w:val="24"/>
        </w:rPr>
      </w:pPr>
    </w:p>
    <w:p w:rsidR="008318C9" w:rsidRDefault="006C14A3" w:rsidP="00E92F80">
      <w:pPr>
        <w:rPr>
          <w:rFonts w:asciiTheme="majorHAnsi" w:eastAsiaTheme="minorHAnsi" w:hAnsiTheme="majorHAnsi" w:cs="Arial CYR"/>
          <w:b/>
          <w:color w:val="auto"/>
          <w:sz w:val="52"/>
          <w:szCs w:val="52"/>
          <w:u w:val="single"/>
          <w:lang w:eastAsia="en-US"/>
        </w:rPr>
      </w:pPr>
      <w:proofErr w:type="spellStart"/>
      <w:r w:rsidRPr="006C14A3">
        <w:rPr>
          <w:rFonts w:asciiTheme="majorHAnsi" w:eastAsiaTheme="minorHAnsi" w:hAnsiTheme="majorHAnsi" w:cs="Arial CYR"/>
          <w:b/>
          <w:color w:val="auto"/>
          <w:sz w:val="52"/>
          <w:szCs w:val="52"/>
          <w:u w:val="single"/>
          <w:lang w:eastAsia="en-US"/>
        </w:rPr>
        <w:lastRenderedPageBreak/>
        <w:t>use-case</w:t>
      </w:r>
      <w:proofErr w:type="spellEnd"/>
      <w:r w:rsidRPr="006C14A3">
        <w:rPr>
          <w:rFonts w:asciiTheme="majorHAnsi" w:eastAsiaTheme="minorHAnsi" w:hAnsiTheme="majorHAnsi" w:cs="Arial CYR"/>
          <w:b/>
          <w:color w:val="auto"/>
          <w:sz w:val="52"/>
          <w:szCs w:val="52"/>
          <w:u w:val="single"/>
          <w:lang w:eastAsia="en-US"/>
        </w:rPr>
        <w:t xml:space="preserve"> </w:t>
      </w:r>
      <w:proofErr w:type="spellStart"/>
      <w:r w:rsidRPr="006C14A3">
        <w:rPr>
          <w:rFonts w:asciiTheme="majorHAnsi" w:eastAsiaTheme="minorHAnsi" w:hAnsiTheme="majorHAnsi" w:cs="Arial CYR"/>
          <w:b/>
          <w:color w:val="auto"/>
          <w:sz w:val="52"/>
          <w:szCs w:val="52"/>
          <w:u w:val="single"/>
          <w:lang w:eastAsia="en-US"/>
        </w:rPr>
        <w:t>diagram</w:t>
      </w:r>
      <w:proofErr w:type="spellEnd"/>
    </w:p>
    <w:p w:rsidR="006C14A3" w:rsidRPr="006C14A3" w:rsidRDefault="006C14A3" w:rsidP="00E92F80">
      <w:pPr>
        <w:rPr>
          <w:rFonts w:asciiTheme="majorHAnsi" w:hAnsiTheme="majorHAnsi"/>
          <w:b/>
          <w:color w:val="auto"/>
          <w:sz w:val="52"/>
          <w:szCs w:val="52"/>
        </w:rPr>
      </w:pPr>
      <w:r>
        <w:rPr>
          <w:rFonts w:asciiTheme="majorHAnsi" w:hAnsiTheme="majorHAnsi"/>
          <w:b/>
          <w:noProof/>
          <w:color w:val="auto"/>
          <w:sz w:val="52"/>
          <w:szCs w:val="52"/>
        </w:rPr>
        <w:drawing>
          <wp:inline distT="0" distB="0" distL="0" distR="0">
            <wp:extent cx="6263005" cy="3409821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054" cy="34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4A3" w:rsidRPr="006C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2E0BF2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44569C3"/>
    <w:multiLevelType w:val="hybridMultilevel"/>
    <w:tmpl w:val="7BE0B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7B68"/>
    <w:multiLevelType w:val="singleLevel"/>
    <w:tmpl w:val="CC9AB434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90F041C"/>
    <w:multiLevelType w:val="hybridMultilevel"/>
    <w:tmpl w:val="B7C0F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77E1B"/>
    <w:multiLevelType w:val="hybridMultilevel"/>
    <w:tmpl w:val="49AE1A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AB7303"/>
    <w:multiLevelType w:val="singleLevel"/>
    <w:tmpl w:val="07129D8C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8D1619B"/>
    <w:multiLevelType w:val="singleLevel"/>
    <w:tmpl w:val="3140E8AA"/>
    <w:lvl w:ilvl="0">
      <w:start w:val="1"/>
      <w:numFmt w:val="decimal"/>
      <w:lvlText w:val="%1."/>
      <w:legacy w:legacy="1" w:legacySpace="0" w:legacyIndent="0"/>
      <w:lvlJc w:val="left"/>
      <w:rPr>
        <w:rFonts w:ascii="Arial CYR" w:hAnsi="Arial CYR" w:cs="Arial CYR" w:hint="default"/>
      </w:rPr>
    </w:lvl>
  </w:abstractNum>
  <w:abstractNum w:abstractNumId="7" w15:restartNumberingAfterBreak="0">
    <w:nsid w:val="3AAB7E95"/>
    <w:multiLevelType w:val="singleLevel"/>
    <w:tmpl w:val="07129D8C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6BA14DA"/>
    <w:multiLevelType w:val="singleLevel"/>
    <w:tmpl w:val="3140E8AA"/>
    <w:lvl w:ilvl="0">
      <w:start w:val="1"/>
      <w:numFmt w:val="decimal"/>
      <w:lvlText w:val="%1."/>
      <w:legacy w:legacy="1" w:legacySpace="0" w:legacyIndent="0"/>
      <w:lvlJc w:val="left"/>
      <w:rPr>
        <w:rFonts w:ascii="Arial CYR" w:hAnsi="Arial CYR" w:cs="Arial CYR" w:hint="default"/>
      </w:rPr>
    </w:lvl>
  </w:abstractNum>
  <w:abstractNum w:abstractNumId="9" w15:restartNumberingAfterBreak="0">
    <w:nsid w:val="492D10C9"/>
    <w:multiLevelType w:val="hybridMultilevel"/>
    <w:tmpl w:val="3CEA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64F5D"/>
    <w:multiLevelType w:val="singleLevel"/>
    <w:tmpl w:val="CC9AB434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54AE6AE8"/>
    <w:multiLevelType w:val="hybridMultilevel"/>
    <w:tmpl w:val="139EF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010D2"/>
    <w:multiLevelType w:val="singleLevel"/>
    <w:tmpl w:val="07129D8C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7185753"/>
    <w:multiLevelType w:val="singleLevel"/>
    <w:tmpl w:val="CC9AB434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A8A0B5B"/>
    <w:multiLevelType w:val="singleLevel"/>
    <w:tmpl w:val="CC9AB434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B5A32F6"/>
    <w:multiLevelType w:val="singleLevel"/>
    <w:tmpl w:val="07129D8C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70217E9C"/>
    <w:multiLevelType w:val="singleLevel"/>
    <w:tmpl w:val="CC9AB434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0F82948"/>
    <w:multiLevelType w:val="hybridMultilevel"/>
    <w:tmpl w:val="F392D9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D02C86"/>
    <w:multiLevelType w:val="singleLevel"/>
    <w:tmpl w:val="CC9AB434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  <w:b w:val="0"/>
        </w:rPr>
      </w:lvl>
    </w:lvlOverride>
  </w:num>
  <w:num w:numId="4">
    <w:abstractNumId w:val="1"/>
  </w:num>
  <w:num w:numId="5">
    <w:abstractNumId w:val="9"/>
  </w:num>
  <w:num w:numId="6">
    <w:abstractNumId w:val="3"/>
  </w:num>
  <w:num w:numId="7">
    <w:abstractNumId w:val="13"/>
  </w:num>
  <w:num w:numId="8">
    <w:abstractNumId w:val="10"/>
  </w:num>
  <w:num w:numId="9">
    <w:abstractNumId w:val="5"/>
  </w:num>
  <w:num w:numId="10">
    <w:abstractNumId w:val="7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18"/>
  </w:num>
  <w:num w:numId="16">
    <w:abstractNumId w:val="16"/>
  </w:num>
  <w:num w:numId="17">
    <w:abstractNumId w:val="8"/>
  </w:num>
  <w:num w:numId="18">
    <w:abstractNumId w:val="6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0"/>
    <w:rsid w:val="006B64FC"/>
    <w:rsid w:val="006C14A3"/>
    <w:rsid w:val="00796144"/>
    <w:rsid w:val="00A70812"/>
    <w:rsid w:val="00BE04E5"/>
    <w:rsid w:val="00E45B2F"/>
    <w:rsid w:val="00E92F80"/>
    <w:rsid w:val="00FD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E00414-03E2-4CD6-8A3F-8F17CE7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F80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E92F8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F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F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2F80"/>
    <w:rPr>
      <w:rFonts w:ascii="Arial" w:eastAsia="Arial" w:hAnsi="Arial" w:cs="Arial"/>
      <w:color w:val="000000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E92F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92F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92F80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Poslavskaya</dc:creator>
  <cp:keywords/>
  <dc:description/>
  <cp:lastModifiedBy>Julia Poslavskaya</cp:lastModifiedBy>
  <cp:revision>6</cp:revision>
  <dcterms:created xsi:type="dcterms:W3CDTF">2015-12-09T17:40:00Z</dcterms:created>
  <dcterms:modified xsi:type="dcterms:W3CDTF">2015-12-10T04:44:00Z</dcterms:modified>
</cp:coreProperties>
</file>