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jc w:val="start"/>
        <w:rPr/>
      </w:pPr>
      <w:r>
        <w:rPr/>
        <w:t>Mambi Operating System — Technical Documentation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>
          <w:rStyle w:val="Strong"/>
        </w:rPr>
        <w:t>Author:</w:t>
      </w:r>
      <w:r>
        <w:rPr/>
        <w:t xml:space="preserve"> </w:t>
      </w:r>
      <w:r>
        <w:rPr/>
        <w:t>Emma Georgieva</w:t>
      </w:r>
    </w:p>
    <w:p>
      <w:pPr>
        <w:pStyle w:val="BodyText"/>
        <w:bidi w:val="0"/>
        <w:jc w:val="start"/>
        <w:rPr/>
      </w:pPr>
      <w:r>
        <w:rPr>
          <w:rStyle w:val="Strong"/>
        </w:rPr>
        <w:t>Project:</w:t>
      </w:r>
      <w:r>
        <w:rPr/>
        <w:t xml:space="preserve"> Mambi OS</w:t>
      </w:r>
    </w:p>
    <w:p>
      <w:pPr>
        <w:pStyle w:val="BodyText"/>
        <w:bidi w:val="0"/>
        <w:jc w:val="start"/>
        <w:rPr/>
      </w:pPr>
      <w:r>
        <w:rPr>
          <w:rStyle w:val="Strong"/>
        </w:rPr>
        <w:t>Architecture:</w:t>
      </w:r>
      <w:r>
        <w:rPr/>
        <w:t xml:space="preserve"> 32-bit x86</w:t>
      </w:r>
    </w:p>
    <w:p>
      <w:pPr>
        <w:pStyle w:val="BodyText"/>
        <w:bidi w:val="0"/>
        <w:jc w:val="start"/>
        <w:rPr/>
      </w:pPr>
      <w:r>
        <w:rPr>
          <w:rStyle w:val="Strong"/>
        </w:rPr>
        <w:t>Languages:</w:t>
      </w:r>
      <w:r>
        <w:rPr/>
        <w:t xml:space="preserve"> C, Assembly</w:t>
      </w:r>
    </w:p>
    <w:p>
      <w:pPr>
        <w:pStyle w:val="BodyText"/>
        <w:bidi w:val="0"/>
        <w:jc w:val="start"/>
        <w:rPr/>
      </w:pPr>
      <w:r>
        <w:rPr>
          <w:rStyle w:val="Strong"/>
        </w:rPr>
        <w:t>Bootloader:</w:t>
      </w:r>
      <w:r>
        <w:rPr/>
        <w:t xml:space="preserve"> GRUB (Multiboot compliant)</w:t>
      </w:r>
    </w:p>
    <w:p>
      <w:pPr>
        <w:pStyle w:val="HorizontalLine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1. </w:t>
      </w:r>
      <w:r>
        <w:rPr/>
        <w:t>Opening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>
          <w:rStyle w:val="Strong"/>
        </w:rPr>
        <w:t>Mambi</w:t>
      </w:r>
      <w:r>
        <w:rPr/>
        <w:t xml:space="preserve"> is a 32-bit educational operating system designed to demonstrate the fundamental structure and mechanisms of a modern kernel, including bootloading, memory management, interrupt handling, and basic device I/O.</w:t>
      </w:r>
    </w:p>
    <w:p>
      <w:pPr>
        <w:pStyle w:val="BodyText"/>
        <w:bidi w:val="0"/>
        <w:jc w:val="start"/>
        <w:rPr/>
      </w:pPr>
      <w:r>
        <w:rPr/>
        <w:t xml:space="preserve">The project uses </w:t>
      </w:r>
      <w:r>
        <w:rPr>
          <w:rStyle w:val="Strong"/>
        </w:rPr>
        <w:t>GRUB</w:t>
      </w:r>
      <w:r>
        <w:rPr/>
        <w:t xml:space="preserve"> for Multiboot loading and a custom kernel written in </w:t>
      </w:r>
      <w:r>
        <w:rPr>
          <w:rStyle w:val="Strong"/>
        </w:rPr>
        <w:t>C and Assembly</w:t>
      </w:r>
      <w:r>
        <w:rPr/>
        <w:t>. It is compiled as a freestanding binary and packaged into a bootable ISO image.</w:t>
      </w:r>
    </w:p>
    <w:p>
      <w:pPr>
        <w:pStyle w:val="Heading2"/>
        <w:bidi w:val="0"/>
        <w:jc w:val="start"/>
        <w:rPr/>
      </w:pPr>
      <w:r>
        <w:rPr/>
        <w:t>2. System Architecture Overview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  <w:t>The Mambi kernel is modularized into several key subsystems. The diagram below illustrates the interaction between components.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>
          <w:rStyle w:val="Strong"/>
        </w:rPr>
        <w:t>Component Descriptions: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GRUB Bootloader:</w:t>
      </w:r>
      <w:r>
        <w:rPr/>
        <w:t xml:space="preserve"> Loads the kernel into memory at 1 MiB and transfers control to the kernel’s entry point.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Kernel Initialization:</w:t>
      </w:r>
      <w:r>
        <w:rPr/>
        <w:t xml:space="preserve"> Sets up the GDT, IDT, and paging structures.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Memory Management:</w:t>
      </w:r>
      <w:r>
        <w:rPr/>
        <w:t xml:space="preserve"> Handles physical and virtual memory allocation.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Interrupts &amp; Exceptions:</w:t>
      </w:r>
      <w:r>
        <w:rPr/>
        <w:t xml:space="preserve"> Provides low-level control for CPU traps, IRQs, and system events.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Device Drivers:</w:t>
      </w:r>
      <w:r>
        <w:rPr/>
        <w:t xml:space="preserve"> Includes basic VGA text output, keyboard input, and PIT timer.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Scheduler:</w:t>
      </w:r>
      <w:r>
        <w:rPr/>
        <w:t xml:space="preserve"> Manages task switching and CPU time allocation.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System Calls:</w:t>
      </w:r>
      <w:r>
        <w:rPr/>
        <w:t xml:space="preserve"> Interface between user programs and the kernel.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User Space:</w:t>
      </w:r>
      <w:r>
        <w:rPr/>
        <w:t xml:space="preserve"> Planned for future shell and process management.</w:t>
      </w:r>
    </w:p>
    <w:p>
      <w:pPr>
        <w:pStyle w:val="Heading2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3. Boot Process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BIOS Stage: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System boots in Real Mode and loads GRUB from the El Torito boot sector of the ISO.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GRUB Stage: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 xml:space="preserve">GRUB reads its configuration file </w:t>
      </w:r>
      <w:r>
        <w:rPr>
          <w:rStyle w:val="SourceText"/>
        </w:rPr>
        <w:t>/boot/grub/grub.cfg</w:t>
      </w:r>
      <w:r>
        <w:rPr/>
        <w:t>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 xml:space="preserve">Loads </w:t>
      </w:r>
      <w:r>
        <w:rPr>
          <w:rStyle w:val="SourceText"/>
        </w:rPr>
        <w:t>kernel.elf</w:t>
      </w:r>
      <w:r>
        <w:rPr/>
        <w:t xml:space="preserve"> (Multiboot-compliant) to address </w:t>
      </w:r>
      <w:r>
        <w:rPr>
          <w:rStyle w:val="SourceText"/>
        </w:rPr>
        <w:t>0x00100000</w:t>
      </w:r>
      <w:r>
        <w:rPr/>
        <w:t>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Kernel Stage: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Multiboot header is validated.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Switches from Real Mode → Protected Mode (32-bit).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Initializes GDT and IDT.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Enables paging and establishes the kernel’s virtual memory map.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System Initialization: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Registers drivers (timer, keyboard, VGA).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Prints initialization logs to the screen.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Starts the scheduler and memory allocators.</w:t>
      </w:r>
    </w:p>
    <w:p>
      <w:pPr>
        <w:pStyle w:val="PreformattedText"/>
        <w:bidi w:val="0"/>
        <w:spacing w:before="0" w:after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4. Physical Memory Map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PreformattedText"/>
        <w:bidi w:val="0"/>
        <w:spacing w:before="0" w:after="0"/>
        <w:jc w:val="start"/>
        <w:rPr/>
      </w:pPr>
      <w:r>
        <w:rPr/>
        <w:t>+-------------------------+  0xFFFFFFFF</w:t>
      </w:r>
    </w:p>
    <w:p>
      <w:pPr>
        <w:pStyle w:val="PreformattedText"/>
        <w:bidi w:val="0"/>
        <w:spacing w:before="0" w:after="0"/>
        <w:jc w:val="start"/>
        <w:rPr/>
      </w:pPr>
      <w:r>
        <w:rPr/>
        <w:t>| Reserved / Unmapped     |</w:t>
      </w:r>
    </w:p>
    <w:p>
      <w:pPr>
        <w:pStyle w:val="PreformattedText"/>
        <w:bidi w:val="0"/>
        <w:spacing w:before="0" w:after="0"/>
        <w:jc w:val="start"/>
        <w:rPr/>
      </w:pPr>
      <w:r>
        <w:rPr/>
        <w:t>+-------------------------+</w:t>
      </w:r>
    </w:p>
    <w:p>
      <w:pPr>
        <w:pStyle w:val="PreformattedText"/>
        <w:bidi w:val="0"/>
        <w:spacing w:before="0" w:after="0"/>
        <w:jc w:val="start"/>
        <w:rPr/>
      </w:pPr>
      <w:r>
        <w:rPr/>
        <w:t>| Free Physical Memory    |  &lt;-- used by page frame allocator</w:t>
      </w:r>
    </w:p>
    <w:p>
      <w:pPr>
        <w:pStyle w:val="PreformattedText"/>
        <w:bidi w:val="0"/>
        <w:spacing w:before="0" w:after="0"/>
        <w:jc w:val="start"/>
        <w:rPr/>
      </w:pPr>
      <w:r>
        <w:rPr/>
        <w:t>+-------------------------+</w:t>
      </w:r>
    </w:p>
    <w:p>
      <w:pPr>
        <w:pStyle w:val="PreformattedText"/>
        <w:bidi w:val="0"/>
        <w:spacing w:before="0" w:after="0"/>
        <w:jc w:val="start"/>
        <w:rPr/>
      </w:pPr>
      <w:r>
        <w:rPr/>
        <w:t>| Kernel + Modules        |  0x00100000 (1 MiB)</w:t>
      </w:r>
    </w:p>
    <w:p>
      <w:pPr>
        <w:pStyle w:val="PreformattedText"/>
        <w:bidi w:val="0"/>
        <w:spacing w:before="0" w:after="0"/>
        <w:jc w:val="start"/>
        <w:rPr/>
      </w:pPr>
      <w:r>
        <w:rPr/>
        <w:t>+-------------------------+</w:t>
      </w:r>
    </w:p>
    <w:p>
      <w:pPr>
        <w:pStyle w:val="PreformattedText"/>
        <w:bidi w:val="0"/>
        <w:spacing w:before="0" w:after="0"/>
        <w:jc w:val="start"/>
        <w:rPr/>
      </w:pPr>
      <w:r>
        <w:rPr/>
        <w:t>| BIOS ROM + VGA Memory   |  0x000A0000</w:t>
      </w:r>
    </w:p>
    <w:p>
      <w:pPr>
        <w:pStyle w:val="PreformattedText"/>
        <w:bidi w:val="0"/>
        <w:spacing w:before="0" w:after="0"/>
        <w:jc w:val="start"/>
        <w:rPr/>
      </w:pPr>
      <w:r>
        <w:rPr/>
        <w:t>+-------------------------+</w:t>
      </w:r>
    </w:p>
    <w:p>
      <w:pPr>
        <w:pStyle w:val="PreformattedText"/>
        <w:bidi w:val="0"/>
        <w:spacing w:before="0" w:after="0"/>
        <w:jc w:val="start"/>
        <w:rPr/>
      </w:pPr>
      <w:r>
        <w:rPr/>
        <w:t>| Conventional Memory     |  0x00000400</w:t>
      </w:r>
    </w:p>
    <w:p>
      <w:pPr>
        <w:pStyle w:val="PreformattedText"/>
        <w:bidi w:val="0"/>
        <w:spacing w:before="0" w:after="0"/>
        <w:jc w:val="start"/>
        <w:rPr/>
      </w:pPr>
      <w:r>
        <w:rPr/>
        <w:t>+-------------------------+</w:t>
      </w:r>
    </w:p>
    <w:p>
      <w:pPr>
        <w:pStyle w:val="PreformattedText"/>
        <w:bidi w:val="0"/>
        <w:spacing w:before="0" w:after="0"/>
        <w:jc w:val="start"/>
        <w:rPr/>
      </w:pPr>
      <w:r>
        <w:rPr/>
        <w:t>| Real Mode IVT + BDA     |  0x00000000</w:t>
      </w:r>
    </w:p>
    <w:p>
      <w:pPr>
        <w:pStyle w:val="PreformattedText"/>
        <w:bidi w:val="0"/>
        <w:spacing w:before="0" w:after="283"/>
        <w:jc w:val="start"/>
        <w:rPr/>
      </w:pPr>
      <w:r>
        <w:rPr/>
        <w:t>+-------------------------+</w:t>
      </w:r>
    </w:p>
    <w:p>
      <w:pPr>
        <w:pStyle w:val="HorizontalLine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5. Virtual Memory Layout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  <w:t xml:space="preserve">Mambi’s kernel uses a </w:t>
      </w:r>
      <w:r>
        <w:rPr>
          <w:rStyle w:val="Strong"/>
        </w:rPr>
        <w:t>paged 32-bit address space</w:t>
      </w:r>
      <w:r>
        <w:rPr/>
        <w:t xml:space="preserve"> with a </w:t>
      </w:r>
      <w:r>
        <w:rPr/>
        <w:t xml:space="preserve">classic </w:t>
      </w:r>
      <w:r>
        <w:rPr>
          <w:rStyle w:val="SourceText"/>
        </w:rPr>
        <w:t>0xC0000000</w:t>
      </w:r>
      <w:r>
        <w:rPr/>
        <w:t xml:space="preserve"> split between user and kernel memory.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PreformattedText"/>
        <w:bidi w:val="0"/>
        <w:jc w:val="start"/>
        <w:rPr/>
      </w:pPr>
      <w:r>
        <w:rPr/>
        <w:t>+-----------------------------+  0x00000000</w:t>
      </w:r>
    </w:p>
    <w:p>
      <w:pPr>
        <w:pStyle w:val="PreformattedText"/>
        <w:bidi w:val="0"/>
        <w:jc w:val="start"/>
        <w:rPr/>
      </w:pPr>
      <w:r>
        <w:rPr/>
        <w:t>| User Space (future)         |</w:t>
      </w:r>
    </w:p>
    <w:p>
      <w:pPr>
        <w:pStyle w:val="PreformattedText"/>
        <w:bidi w:val="0"/>
        <w:jc w:val="start"/>
        <w:rPr/>
      </w:pPr>
      <w:r>
        <w:rPr/>
        <w:t>| Application Memory          |</w:t>
      </w:r>
    </w:p>
    <w:p>
      <w:pPr>
        <w:pStyle w:val="PreformattedText"/>
        <w:bidi w:val="0"/>
        <w:jc w:val="start"/>
        <w:rPr/>
      </w:pPr>
      <w:r>
        <w:rPr/>
        <w:t>+-----------------------------+  0xC0000000  &lt;-- Virtual base of kernel</w:t>
      </w:r>
    </w:p>
    <w:p>
      <w:pPr>
        <w:pStyle w:val="PreformattedText"/>
        <w:bidi w:val="0"/>
        <w:jc w:val="start"/>
        <w:rPr/>
      </w:pPr>
      <w:r>
        <w:rPr/>
        <w:t>| Kernel Code + Data          |</w:t>
      </w:r>
    </w:p>
    <w:p>
      <w:pPr>
        <w:pStyle w:val="PreformattedText"/>
        <w:bidi w:val="0"/>
        <w:jc w:val="start"/>
        <w:rPr/>
      </w:pPr>
      <w:r>
        <w:rPr/>
        <w:t>| (and heap, if/when added)   |</w:t>
      </w:r>
    </w:p>
    <w:p>
      <w:pPr>
        <w:pStyle w:val="PreformattedText"/>
        <w:bidi w:val="0"/>
        <w:jc w:val="start"/>
        <w:rPr/>
      </w:pPr>
      <w:r>
        <w:rPr/>
        <w:t>+-----------------------------+  0xFFC00000</w:t>
      </w:r>
    </w:p>
    <w:p>
      <w:pPr>
        <w:pStyle w:val="PreformattedText"/>
        <w:bidi w:val="0"/>
        <w:jc w:val="start"/>
        <w:rPr/>
      </w:pPr>
      <w:r>
        <w:rPr/>
        <w:t>| Kernel Stack (per task)     |  &lt;-- stack starts here, grows down</w:t>
      </w:r>
    </w:p>
    <w:p>
      <w:pPr>
        <w:pStyle w:val="PreformattedText"/>
        <w:bidi w:val="0"/>
        <w:jc w:val="start"/>
        <w:rPr/>
      </w:pPr>
      <w:r>
        <w:rPr/>
        <w:t>| Page Tables / Directories   |</w:t>
      </w:r>
    </w:p>
    <w:p>
      <w:pPr>
        <w:pStyle w:val="PreformattedText"/>
        <w:bidi w:val="0"/>
        <w:spacing w:before="0" w:after="283"/>
        <w:jc w:val="start"/>
        <w:rPr/>
      </w:pPr>
      <w:r>
        <w:rPr/>
        <w:t>+-----------------------------+  0xFFFFFFFF</w:t>
      </w:r>
    </w:p>
    <w:p>
      <w:pPr>
        <w:pStyle w:val="BodyText"/>
        <w:bidi w:val="0"/>
        <w:jc w:val="start"/>
        <w:rPr/>
      </w:pPr>
      <w:r>
        <w:rPr>
          <w:rStyle w:val="Strong"/>
        </w:rPr>
        <w:t>Notes: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Kernel stack is typically mapped near the top of kernel space (</w:t>
      </w:r>
      <w:r>
        <w:rPr>
          <w:rStyle w:val="SourceText"/>
        </w:rPr>
        <w:t>0xFFC00000</w:t>
      </w:r>
      <w:r>
        <w:rPr/>
        <w:t>).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 xml:space="preserve">User-space memory below </w:t>
      </w:r>
      <w:r>
        <w:rPr>
          <w:rStyle w:val="SourceText"/>
        </w:rPr>
        <w:t>0xC0000000</w:t>
      </w:r>
      <w:r>
        <w:rPr/>
        <w:t xml:space="preserve"> is reserved for applications.</w:t>
      </w:r>
    </w:p>
    <w:p>
      <w:pPr>
        <w:pStyle w:val="Heading2"/>
        <w:bidi w:val="0"/>
        <w:jc w:val="start"/>
        <w:rPr/>
      </w:pPr>
      <w:r>
        <w:rPr/>
        <w:t>6. Subsystem Descriptions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3"/>
        <w:bidi w:val="0"/>
        <w:ind w:hanging="0" w:start="0" w:end="0"/>
        <w:jc w:val="start"/>
        <w:rPr/>
      </w:pPr>
      <w:bookmarkStart w:id="0" w:name="7"/>
      <w:bookmarkEnd w:id="0"/>
      <w:r>
        <w:rPr/>
        <w:t>6.1 Kernel Initialization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Executed immediately after GRUB transfers control.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Sets up: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Global Descriptor Table (GDT)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Interrupt Descriptor Table (IDT)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hanging="283" w:start="1418"/>
        <w:jc w:val="start"/>
        <w:rPr/>
      </w:pPr>
      <w:r>
        <w:rPr/>
        <w:t>Paging and heap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Calls into </w:t>
      </w:r>
      <w:r>
        <w:rPr>
          <w:rStyle w:val="SourceText"/>
        </w:rPr>
        <w:t>kmain()</w:t>
      </w:r>
      <w:r>
        <w:rPr/>
        <w:t xml:space="preserve"> in C once the environment is ready.</w:t>
      </w:r>
    </w:p>
    <w:p>
      <w:pPr>
        <w:pStyle w:val="Heading3"/>
        <w:bidi w:val="0"/>
        <w:jc w:val="start"/>
        <w:rPr/>
      </w:pPr>
      <w:r>
        <w:rPr/>
        <w:t xml:space="preserve">6.2 Memory Management </w:t>
      </w:r>
      <w:r>
        <w:rPr/>
        <w:t>(not implemented yet)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 xml:space="preserve">Physical memory manager uses a </w:t>
      </w:r>
      <w:r>
        <w:rPr>
          <w:rStyle w:val="Strong"/>
        </w:rPr>
        <w:t>bitmap allocator</w:t>
      </w:r>
      <w:r>
        <w:rPr/>
        <w:t>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 xml:space="preserve">Virtual memory manager configures </w:t>
      </w:r>
      <w:r>
        <w:rPr>
          <w:rStyle w:val="Strong"/>
        </w:rPr>
        <w:t>4 KiB pages</w:t>
      </w:r>
      <w:r>
        <w:rPr/>
        <w:t>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Paging enabled via CR0 and CR3 register setup.</w:t>
      </w:r>
    </w:p>
    <w:p>
      <w:pPr>
        <w:pStyle w:val="Heading3"/>
        <w:bidi w:val="0"/>
        <w:jc w:val="start"/>
        <w:rPr/>
      </w:pPr>
      <w:r>
        <w:rPr/>
        <w:t>6.3 Interrupts and Exceptions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None registered yet</w:t>
      </w:r>
    </w:p>
    <w:p>
      <w:pPr>
        <w:pStyle w:val="BodyText"/>
        <w:bidi w:val="0"/>
        <w:spacing w:before="0" w:after="0"/>
        <w:jc w:val="start"/>
        <w:rPr/>
      </w:pPr>
      <w:r>
        <w:rPr/>
      </w:r>
    </w:p>
    <w:p>
      <w:pPr>
        <w:pStyle w:val="Heading3"/>
        <w:bidi w:val="0"/>
        <w:spacing w:before="0" w:after="0"/>
        <w:jc w:val="start"/>
        <w:rPr/>
      </w:pPr>
      <w:r>
        <w:rPr/>
        <w:t>6.4 Device Drivers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Keyboard:</w:t>
      </w:r>
      <w:r>
        <w:rPr/>
        <w:t xml:space="preserve">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VGA:</w:t>
      </w:r>
      <w:r>
        <w:rPr/>
        <w:t xml:space="preserve"> Simple 80x25 text mode console via memory at </w:t>
      </w:r>
      <w:r>
        <w:rPr>
          <w:rStyle w:val="SourceText"/>
        </w:rPr>
        <w:t>0xB8000</w:t>
      </w:r>
      <w:r>
        <w:rPr/>
        <w:t>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Timer (PIT):</w:t>
      </w:r>
      <w:r>
        <w:rPr/>
        <w:t xml:space="preserve"> Configured at 100 Hz for scheduling ticks.</w:t>
      </w:r>
    </w:p>
    <w:p>
      <w:pPr>
        <w:pStyle w:val="BodyText"/>
        <w:bidi w:val="0"/>
        <w:spacing w:before="0" w:after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/>
        <w:t xml:space="preserve">6.5 Scheduler </w:t>
      </w:r>
      <w:r>
        <w:rPr/>
        <w:t>(not implemented)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Basic round-robin scheduler for kernel threads.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Each thread has its own kernel stack and context frame.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Future expansion: process isolation and user-space multitasking.</w:t>
      </w:r>
    </w:p>
    <w:p>
      <w:pPr>
        <w:pStyle w:val="Heading3"/>
        <w:bidi w:val="0"/>
        <w:jc w:val="start"/>
        <w:rPr/>
      </w:pPr>
      <w:r>
        <w:rPr/>
        <w:t>6.6 System Calls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Interface for user programs to invoke kernel services.</w:t>
      </w:r>
    </w:p>
    <w:p>
      <w:pPr>
        <w:pStyle w:val="Heading3"/>
        <w:bidi w:val="0"/>
        <w:jc w:val="start"/>
        <w:rPr/>
      </w:pPr>
      <w:r>
        <w:rPr/>
        <w:t>Build Commands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b w:val="false"/>
          <w:bCs w:val="false"/>
        </w:rPr>
      </w:pPr>
      <w:r>
        <w:rPr>
          <w:b w:val="false"/>
          <w:bCs w:val="false"/>
        </w:rPr>
        <w:t xml:space="preserve">In /kernel I’ve put a nice makefile. Just run a terminal </w:t>
      </w:r>
    </w:p>
    <w:p>
      <w:pPr>
        <w:pStyle w:val="BodyText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b w:val="false"/>
          <w:bCs w:val="false"/>
        </w:rPr>
      </w:pPr>
      <w:r>
        <w:rPr>
          <w:b w:val="false"/>
          <w:bCs w:val="false"/>
        </w:rPr>
        <w:t>command : make (Makes a build folder. Compiles and assembles the kernel, links into an elf – everything in the build folder.)</w:t>
      </w:r>
    </w:p>
    <w:p>
      <w:pPr>
        <w:pStyle w:val="BodyText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b w:val="false"/>
          <w:bCs w:val="false"/>
        </w:rPr>
      </w:pPr>
      <w:r>
        <w:rPr>
          <w:b w:val="false"/>
          <w:bCs w:val="false"/>
        </w:rPr>
        <w:t>command : make run (runs the elf in qemu (the elf will be in the build folder)</w:t>
      </w:r>
    </w:p>
    <w:p>
      <w:pPr>
        <w:pStyle w:val="BodyText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b w:val="false"/>
          <w:bCs w:val="false"/>
        </w:rPr>
      </w:pPr>
      <w:r>
        <w:rPr>
          <w:b w:val="false"/>
          <w:bCs w:val="false"/>
        </w:rPr>
        <w:t>command: make clean (removes the /build folder )</w:t>
      </w:r>
    </w:p>
    <w:p>
      <w:pPr>
        <w:pStyle w:val="Heading2"/>
        <w:bidi w:val="0"/>
        <w:jc w:val="start"/>
        <w:rPr/>
      </w:pPr>
      <w:r>
        <w:rPr/>
        <w:t>8. Future Extensions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Implement user-space process management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Add filesystem driver (FAT12/16 or simple MambiFS)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Expand scheduler with priority levels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Develop a minimal shell and syscall interface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Introduce dynamic memory allocation (malloc/free)</w:t>
      </w:r>
    </w:p>
    <w:p>
      <w:pPr>
        <w:pStyle w:val="Heading2"/>
        <w:bidi w:val="0"/>
        <w:jc w:val="start"/>
        <w:rPr/>
      </w:pPr>
      <w:r>
        <w:rPr/>
        <w:t>9. Conclusion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  <w:t>Mambi demonstrates the foundational elements of a 32-bit protected-mode operating system.</w:t>
      </w:r>
    </w:p>
    <w:p>
      <w:pPr>
        <w:pStyle w:val="BodyText"/>
        <w:bidi w:val="0"/>
        <w:jc w:val="start"/>
        <w:rPr/>
      </w:pPr>
      <w:r>
        <w:rPr/>
        <w:t>From Multiboot loading to paging, interrupt handling, and basic I/O, it lays the groundwork for more advanced features such as multitasking, user space, and filesystems.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  <w:t>The modular structure allows the system to evolve while remaining simple and instructive—ideal for an educational or diploma-level kernel project.</w:t>
      </w:r>
    </w:p>
    <w:p>
      <w:pPr>
        <w:pStyle w:val="PreformattedText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1" w:characterSet="utf-8"/>
    <w:family w:val="modern"/>
    <w:pitch w:val="fixed"/>
  </w:font>
  <w:font w:name="Liberation Sans">
    <w:altName w:val="Arial"/>
    <w:charset w:val="01" w:characterSet="utf-8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decimal"/>
      <w:lvlText w:val="%1."/>
      <w:lvlJc w:val="start"/>
      <w:pPr>
        <w:tabs>
          <w:tab w:val="num" w:pos="397"/>
        </w:tabs>
        <w:ind w:start="754" w:hanging="397"/>
      </w:pPr>
      <w:rPr/>
    </w:lvl>
    <w:lvl w:ilvl="1">
      <w:start w:val="1"/>
      <w:numFmt w:val="decimal"/>
      <w:lvlText w:val="%2."/>
      <w:lvlJc w:val="start"/>
      <w:pPr>
        <w:tabs>
          <w:tab w:val="num" w:pos="794"/>
        </w:tabs>
        <w:ind w:start="1151" w:hanging="397"/>
      </w:pPr>
      <w:rPr/>
    </w:lvl>
    <w:lvl w:ilvl="2">
      <w:start w:val="1"/>
      <w:numFmt w:val="decimal"/>
      <w:lvlText w:val="%3."/>
      <w:lvlJc w:val="start"/>
      <w:pPr>
        <w:tabs>
          <w:tab w:val="num" w:pos="1191"/>
        </w:tabs>
        <w:ind w:start="1548" w:hanging="397"/>
      </w:pPr>
      <w:rPr/>
    </w:lvl>
    <w:lvl w:ilvl="3">
      <w:start w:val="1"/>
      <w:numFmt w:val="decimal"/>
      <w:lvlText w:val="%4."/>
      <w:lvlJc w:val="start"/>
      <w:pPr>
        <w:tabs>
          <w:tab w:val="num" w:pos="1588"/>
        </w:tabs>
        <w:ind w:start="1945" w:hanging="397"/>
      </w:pPr>
      <w:rPr/>
    </w:lvl>
    <w:lvl w:ilvl="4">
      <w:start w:val="1"/>
      <w:numFmt w:val="decimal"/>
      <w:lvlText w:val="%5."/>
      <w:lvlJc w:val="start"/>
      <w:pPr>
        <w:tabs>
          <w:tab w:val="num" w:pos="1985"/>
        </w:tabs>
        <w:ind w:start="2342" w:hanging="397"/>
      </w:pPr>
      <w:rPr/>
    </w:lvl>
    <w:lvl w:ilvl="5">
      <w:start w:val="1"/>
      <w:numFmt w:val="decimal"/>
      <w:lvlText w:val="%6."/>
      <w:lvlJc w:val="start"/>
      <w:pPr>
        <w:tabs>
          <w:tab w:val="num" w:pos="2381"/>
        </w:tabs>
        <w:ind w:start="2738" w:hanging="397"/>
      </w:pPr>
      <w:rPr/>
    </w:lvl>
    <w:lvl w:ilvl="6">
      <w:start w:val="1"/>
      <w:numFmt w:val="decimal"/>
      <w:lvlText w:val="%7."/>
      <w:lvlJc w:val="start"/>
      <w:pPr>
        <w:tabs>
          <w:tab w:val="num" w:pos="2778"/>
        </w:tabs>
        <w:ind w:start="3135" w:hanging="397"/>
      </w:pPr>
      <w:rPr/>
    </w:lvl>
    <w:lvl w:ilvl="7">
      <w:start w:val="1"/>
      <w:numFmt w:val="decimal"/>
      <w:lvlText w:val="%8."/>
      <w:lvlJc w:val="start"/>
      <w:pPr>
        <w:tabs>
          <w:tab w:val="num" w:pos="3175"/>
        </w:tabs>
        <w:ind w:start="3532" w:hanging="397"/>
      </w:pPr>
      <w:rPr/>
    </w:lvl>
    <w:lvl w:ilvl="8">
      <w:start w:val="1"/>
      <w:numFmt w:val="decimal"/>
      <w:lvlText w:val="%9."/>
      <w:lvlJc w:val="start"/>
      <w:pPr>
        <w:tabs>
          <w:tab w:val="num" w:pos="3572"/>
        </w:tabs>
        <w:ind w:start="3929" w:hanging="397"/>
      </w:pPr>
      <w:rPr/>
    </w:lvl>
  </w:abstractNum>
  <w:abstractNum w:abstractNumId="1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0"/>
    <w:lvlOverride w:ilvl="0">
      <w:lvl w:ilvl="0">
        <w:start w:val="1"/>
        <w:pStyle w:val="Heading1"/>
        <w:numFmt w:val="bullet"/>
        <w:lvlText w:val=""/>
        <w:lvlJc w:val="start"/>
        <w:pPr>
          <w:tabs>
            <w:tab w:val="num" w:pos="709"/>
          </w:tabs>
          <w:ind w:start="709" w:hanging="283"/>
        </w:pPr>
        <w:rPr>
          <w:rFonts w:ascii="Symbol" w:hAnsi="Symbol" w:cs="Symbol" w:hint="default"/>
        </w:rPr>
      </w:lvl>
    </w:lvlOverride>
    <w:lvlOverride w:ilvl="0">
      <w:startOverride w:val="1"/>
    </w:lvlOverride>
    <w:lvlOverride w:ilvl="1">
      <w:lvl w:ilvl="1">
        <w:start w:val="1"/>
        <w:pStyle w:val="Heading2"/>
        <w:numFmt w:val="bullet"/>
        <w:lvlText w:val=""/>
        <w:lvlJc w:val="start"/>
        <w:pPr>
          <w:tabs>
            <w:tab w:val="num" w:pos="1418"/>
          </w:tabs>
          <w:ind w:start="1418" w:hanging="283"/>
        </w:pPr>
        <w:rPr>
          <w:rFonts w:ascii="Symbol" w:hAnsi="Symbol" w:cs="Symbol" w:hint="default"/>
        </w:rPr>
      </w:lvl>
    </w:lvlOverride>
    <w:lvlOverride w:ilvl="1">
      <w:startOverride w:val="1"/>
    </w:lvlOverride>
    <w:lvlOverride w:ilvl="2">
      <w:lvl w:ilvl="2">
        <w:start w:val="1"/>
        <w:pStyle w:val="Heading3"/>
        <w:numFmt w:val="bullet"/>
        <w:lvlText w:val=""/>
        <w:lvlJc w:val="start"/>
        <w:pPr>
          <w:tabs>
            <w:tab w:val="num" w:pos="2127"/>
          </w:tabs>
          <w:ind w:start="2127" w:hanging="283"/>
        </w:pPr>
        <w:rPr>
          <w:rFonts w:ascii="Symbol" w:hAnsi="Symbol" w:cs="Symbol" w:hint="default"/>
        </w:rPr>
      </w:lvl>
    </w:lvlOverride>
    <w:lvlOverride w:ilvl="2">
      <w:startOverride w:val="1"/>
    </w:lvlOverride>
    <w:lvlOverride w:ilvl="3">
      <w:lvl w:ilvl="3">
        <w:start w:val="1"/>
        <w:numFmt w:val="bullet"/>
        <w:lvlText w:val=""/>
        <w:lvlJc w:val="start"/>
        <w:pPr>
          <w:tabs>
            <w:tab w:val="num" w:pos="2836"/>
          </w:tabs>
          <w:ind w:start="2836" w:hanging="283"/>
        </w:pPr>
        <w:rPr>
          <w:rFonts w:ascii="Symbol" w:hAnsi="Symbol" w:cs="Symbol" w:hint="default"/>
        </w:rPr>
      </w:lvl>
    </w:lvlOverride>
    <w:lvlOverride w:ilvl="3">
      <w:startOverride w:val="1"/>
    </w:lvlOverride>
    <w:lvlOverride w:ilvl="4">
      <w:lvl w:ilvl="4">
        <w:start w:val="1"/>
        <w:numFmt w:val="bullet"/>
        <w:lvlText w:val=""/>
        <w:lvlJc w:val="start"/>
        <w:pPr>
          <w:tabs>
            <w:tab w:val="num" w:pos="3545"/>
          </w:tabs>
          <w:ind w:start="3545" w:hanging="283"/>
        </w:pPr>
        <w:rPr>
          <w:rFonts w:ascii="Symbol" w:hAnsi="Symbol" w:cs="Symbol" w:hint="default"/>
        </w:rPr>
      </w:lvl>
    </w:lvlOverride>
    <w:lvlOverride w:ilvl="4">
      <w:startOverride w:val="1"/>
    </w:lvlOverride>
    <w:lvlOverride w:ilvl="5">
      <w:lvl w:ilvl="5">
        <w:start w:val="1"/>
        <w:numFmt w:val="bullet"/>
        <w:lvlText w:val=""/>
        <w:lvlJc w:val="start"/>
        <w:pPr>
          <w:tabs>
            <w:tab w:val="num" w:pos="4254"/>
          </w:tabs>
          <w:ind w:start="4254" w:hanging="283"/>
        </w:pPr>
        <w:rPr>
          <w:rFonts w:ascii="Symbol" w:hAnsi="Symbol" w:cs="Symbol" w:hint="default"/>
        </w:rPr>
      </w:lvl>
    </w:lvlOverride>
    <w:lvlOverride w:ilvl="5">
      <w:startOverride w:val="1"/>
    </w:lvlOverride>
    <w:lvlOverride w:ilvl="6">
      <w:lvl w:ilvl="6">
        <w:start w:val="1"/>
        <w:numFmt w:val="bullet"/>
        <w:lvlText w:val=""/>
        <w:lvlJc w:val="start"/>
        <w:pPr>
          <w:tabs>
            <w:tab w:val="num" w:pos="4963"/>
          </w:tabs>
          <w:ind w:start="4963" w:hanging="283"/>
        </w:pPr>
        <w:rPr>
          <w:rFonts w:ascii="Symbol" w:hAnsi="Symbol" w:cs="Symbol" w:hint="default"/>
        </w:rPr>
      </w:lvl>
    </w:lvlOverride>
    <w:lvlOverride w:ilvl="6">
      <w:startOverride w:val="1"/>
    </w:lvlOverride>
    <w:lvlOverride w:ilvl="7">
      <w:lvl w:ilvl="7">
        <w:start w:val="1"/>
        <w:numFmt w:val="bullet"/>
        <w:lvlText w:val=""/>
        <w:lvlJc w:val="start"/>
        <w:pPr>
          <w:tabs>
            <w:tab w:val="num" w:pos="5672"/>
          </w:tabs>
          <w:ind w:start="5672" w:hanging="283"/>
        </w:pPr>
        <w:rPr>
          <w:rFonts w:ascii="Symbol" w:hAnsi="Symbol" w:cs="Symbol" w:hint="default"/>
        </w:rPr>
      </w:lvl>
    </w:lvlOverride>
    <w:lvlOverride w:ilvl="7">
      <w:startOverride w:val="1"/>
    </w:lvlOverride>
    <w:lvlOverride w:ilvl="8">
      <w:lvl w:ilvl="8">
        <w:start w:val="1"/>
        <w:numFmt w:val="bullet"/>
        <w:lvlText w:val=""/>
        <w:lvlJc w:val="start"/>
        <w:pPr>
          <w:tabs>
            <w:tab w:val="num" w:pos="6381"/>
          </w:tabs>
          <w:ind w:start="6381" w:hanging="283"/>
        </w:pPr>
        <w:rPr>
          <w:rFonts w:ascii="Symbol" w:hAnsi="Symbol" w:cs="Symbol" w:hint="default"/>
        </w:rPr>
      </w:lvl>
    </w:lvlOverride>
  </w:num>
  <w:num w:numId="14">
    <w:abstractNumId w:val="10"/>
    <w:lvlOverride w:ilvl="0">
      <w:lvl w:ilvl="0">
        <w:start w:val="1"/>
        <w:pStyle w:val="Heading1"/>
        <w:numFmt w:val="bullet"/>
        <w:lvlText w:val=""/>
        <w:lvlJc w:val="start"/>
        <w:pPr>
          <w:tabs>
            <w:tab w:val="num" w:pos="709"/>
          </w:tabs>
          <w:ind w:start="709" w:hanging="283"/>
        </w:pPr>
        <w:rPr>
          <w:rFonts w:ascii="Symbol" w:hAnsi="Symbol" w:cs="Symbol" w:hint="default"/>
        </w:rPr>
      </w:lvl>
    </w:lvlOverride>
    <w:lvlOverride w:ilvl="0">
      <w:startOverride w:val="1"/>
    </w:lvlOverride>
    <w:lvlOverride w:ilvl="1">
      <w:lvl w:ilvl="1">
        <w:start w:val="1"/>
        <w:pStyle w:val="Heading2"/>
        <w:numFmt w:val="bullet"/>
        <w:lvlText w:val=""/>
        <w:lvlJc w:val="start"/>
        <w:pPr>
          <w:tabs>
            <w:tab w:val="num" w:pos="1418"/>
          </w:tabs>
          <w:ind w:start="1418" w:hanging="283"/>
        </w:pPr>
        <w:rPr>
          <w:rFonts w:ascii="Symbol" w:hAnsi="Symbol" w:cs="Symbol" w:hint="default"/>
        </w:rPr>
      </w:lvl>
    </w:lvlOverride>
    <w:lvlOverride w:ilvl="1">
      <w:startOverride w:val="1"/>
    </w:lvlOverride>
    <w:lvlOverride w:ilvl="2">
      <w:lvl w:ilvl="2">
        <w:start w:val="1"/>
        <w:pStyle w:val="Heading3"/>
        <w:numFmt w:val="bullet"/>
        <w:lvlText w:val=""/>
        <w:lvlJc w:val="start"/>
        <w:pPr>
          <w:tabs>
            <w:tab w:val="num" w:pos="2127"/>
          </w:tabs>
          <w:ind w:start="2127" w:hanging="283"/>
        </w:pPr>
        <w:rPr>
          <w:rFonts w:ascii="Symbol" w:hAnsi="Symbol" w:cs="Symbol" w:hint="default"/>
        </w:rPr>
      </w:lvl>
    </w:lvlOverride>
    <w:lvlOverride w:ilvl="2">
      <w:startOverride w:val="1"/>
    </w:lvlOverride>
    <w:lvlOverride w:ilvl="3">
      <w:lvl w:ilvl="3">
        <w:start w:val="1"/>
        <w:numFmt w:val="bullet"/>
        <w:lvlText w:val=""/>
        <w:lvlJc w:val="start"/>
        <w:pPr>
          <w:tabs>
            <w:tab w:val="num" w:pos="2836"/>
          </w:tabs>
          <w:ind w:start="2836" w:hanging="283"/>
        </w:pPr>
        <w:rPr>
          <w:rFonts w:ascii="Symbol" w:hAnsi="Symbol" w:cs="Symbol" w:hint="default"/>
        </w:rPr>
      </w:lvl>
    </w:lvlOverride>
    <w:lvlOverride w:ilvl="3">
      <w:startOverride w:val="1"/>
    </w:lvlOverride>
    <w:lvlOverride w:ilvl="4">
      <w:lvl w:ilvl="4">
        <w:start w:val="1"/>
        <w:numFmt w:val="bullet"/>
        <w:lvlText w:val=""/>
        <w:lvlJc w:val="start"/>
        <w:pPr>
          <w:tabs>
            <w:tab w:val="num" w:pos="3545"/>
          </w:tabs>
          <w:ind w:start="3545" w:hanging="283"/>
        </w:pPr>
        <w:rPr>
          <w:rFonts w:ascii="Symbol" w:hAnsi="Symbol" w:cs="Symbol" w:hint="default"/>
        </w:rPr>
      </w:lvl>
    </w:lvlOverride>
    <w:lvlOverride w:ilvl="4">
      <w:startOverride w:val="1"/>
    </w:lvlOverride>
    <w:lvlOverride w:ilvl="5">
      <w:lvl w:ilvl="5">
        <w:start w:val="1"/>
        <w:numFmt w:val="bullet"/>
        <w:lvlText w:val=""/>
        <w:lvlJc w:val="start"/>
        <w:pPr>
          <w:tabs>
            <w:tab w:val="num" w:pos="4254"/>
          </w:tabs>
          <w:ind w:start="4254" w:hanging="283"/>
        </w:pPr>
        <w:rPr>
          <w:rFonts w:ascii="Symbol" w:hAnsi="Symbol" w:cs="Symbol" w:hint="default"/>
        </w:rPr>
      </w:lvl>
    </w:lvlOverride>
    <w:lvlOverride w:ilvl="5">
      <w:startOverride w:val="1"/>
    </w:lvlOverride>
    <w:lvlOverride w:ilvl="6">
      <w:lvl w:ilvl="6">
        <w:start w:val="1"/>
        <w:numFmt w:val="bullet"/>
        <w:lvlText w:val=""/>
        <w:lvlJc w:val="start"/>
        <w:pPr>
          <w:tabs>
            <w:tab w:val="num" w:pos="4963"/>
          </w:tabs>
          <w:ind w:start="4963" w:hanging="283"/>
        </w:pPr>
        <w:rPr>
          <w:rFonts w:ascii="Symbol" w:hAnsi="Symbol" w:cs="Symbol" w:hint="default"/>
        </w:rPr>
      </w:lvl>
    </w:lvlOverride>
    <w:lvlOverride w:ilvl="6">
      <w:startOverride w:val="1"/>
    </w:lvlOverride>
    <w:lvlOverride w:ilvl="7">
      <w:lvl w:ilvl="7">
        <w:start w:val="1"/>
        <w:numFmt w:val="bullet"/>
        <w:lvlText w:val=""/>
        <w:lvlJc w:val="start"/>
        <w:pPr>
          <w:tabs>
            <w:tab w:val="num" w:pos="5672"/>
          </w:tabs>
          <w:ind w:start="5672" w:hanging="283"/>
        </w:pPr>
        <w:rPr>
          <w:rFonts w:ascii="Symbol" w:hAnsi="Symbol" w:cs="Symbol" w:hint="default"/>
        </w:rPr>
      </w:lvl>
    </w:lvlOverride>
    <w:lvlOverride w:ilvl="7">
      <w:startOverride w:val="1"/>
    </w:lvlOverride>
    <w:lvlOverride w:ilvl="8">
      <w:lvl w:ilvl="8">
        <w:start w:val="1"/>
        <w:numFmt w:val="bullet"/>
        <w:lvlText w:val=""/>
        <w:lvlJc w:val="start"/>
        <w:pPr>
          <w:tabs>
            <w:tab w:val="num" w:pos="6381"/>
          </w:tabs>
          <w:ind w:start="6381" w:hanging="283"/>
        </w:pPr>
        <w:rPr>
          <w:rFonts w:ascii="Symbol" w:hAnsi="Symbol" w:cs="Symbol" w:hint="default"/>
        </w:rPr>
      </w:lvl>
    </w:lvlOverride>
  </w:num>
  <w:num w:numId="15">
    <w:abstractNumId w:val="10"/>
    <w:lvlOverride w:ilvl="0">
      <w:lvl w:ilvl="0">
        <w:start w:val="1"/>
        <w:pStyle w:val="Heading1"/>
        <w:numFmt w:val="bullet"/>
        <w:lvlText w:val=""/>
        <w:lvlJc w:val="start"/>
        <w:pPr>
          <w:tabs>
            <w:tab w:val="num" w:pos="709"/>
          </w:tabs>
          <w:ind w:start="709" w:hanging="283"/>
        </w:pPr>
        <w:rPr>
          <w:rFonts w:ascii="Symbol" w:hAnsi="Symbol" w:cs="Symbol" w:hint="default"/>
        </w:rPr>
      </w:lvl>
    </w:lvlOverride>
    <w:lvlOverride w:ilvl="0">
      <w:startOverride w:val="1"/>
    </w:lvlOverride>
    <w:lvlOverride w:ilvl="1">
      <w:lvl w:ilvl="1">
        <w:start w:val="1"/>
        <w:pStyle w:val="Heading2"/>
        <w:numFmt w:val="bullet"/>
        <w:lvlText w:val=""/>
        <w:lvlJc w:val="start"/>
        <w:pPr>
          <w:tabs>
            <w:tab w:val="num" w:pos="1418"/>
          </w:tabs>
          <w:ind w:start="1418" w:hanging="283"/>
        </w:pPr>
        <w:rPr>
          <w:rFonts w:ascii="Symbol" w:hAnsi="Symbol" w:cs="Symbol" w:hint="default"/>
        </w:rPr>
      </w:lvl>
    </w:lvlOverride>
    <w:lvlOverride w:ilvl="1">
      <w:startOverride w:val="1"/>
    </w:lvlOverride>
    <w:lvlOverride w:ilvl="2">
      <w:lvl w:ilvl="2">
        <w:start w:val="1"/>
        <w:pStyle w:val="Heading3"/>
        <w:numFmt w:val="bullet"/>
        <w:lvlText w:val=""/>
        <w:lvlJc w:val="start"/>
        <w:pPr>
          <w:tabs>
            <w:tab w:val="num" w:pos="2127"/>
          </w:tabs>
          <w:ind w:start="2127" w:hanging="283"/>
        </w:pPr>
        <w:rPr>
          <w:rFonts w:ascii="Symbol" w:hAnsi="Symbol" w:cs="Symbol" w:hint="default"/>
        </w:rPr>
      </w:lvl>
    </w:lvlOverride>
    <w:lvlOverride w:ilvl="2">
      <w:startOverride w:val="1"/>
    </w:lvlOverride>
    <w:lvlOverride w:ilvl="3">
      <w:lvl w:ilvl="3">
        <w:start w:val="1"/>
        <w:numFmt w:val="bullet"/>
        <w:lvlText w:val=""/>
        <w:lvlJc w:val="start"/>
        <w:pPr>
          <w:tabs>
            <w:tab w:val="num" w:pos="2836"/>
          </w:tabs>
          <w:ind w:start="2836" w:hanging="283"/>
        </w:pPr>
        <w:rPr>
          <w:rFonts w:ascii="Symbol" w:hAnsi="Symbol" w:cs="Symbol" w:hint="default"/>
        </w:rPr>
      </w:lvl>
    </w:lvlOverride>
    <w:lvlOverride w:ilvl="3">
      <w:startOverride w:val="1"/>
    </w:lvlOverride>
    <w:lvlOverride w:ilvl="4">
      <w:lvl w:ilvl="4">
        <w:start w:val="1"/>
        <w:numFmt w:val="bullet"/>
        <w:lvlText w:val=""/>
        <w:lvlJc w:val="start"/>
        <w:pPr>
          <w:tabs>
            <w:tab w:val="num" w:pos="3545"/>
          </w:tabs>
          <w:ind w:start="3545" w:hanging="283"/>
        </w:pPr>
        <w:rPr>
          <w:rFonts w:ascii="Symbol" w:hAnsi="Symbol" w:cs="Symbol" w:hint="default"/>
        </w:rPr>
      </w:lvl>
    </w:lvlOverride>
    <w:lvlOverride w:ilvl="4">
      <w:startOverride w:val="1"/>
    </w:lvlOverride>
    <w:lvlOverride w:ilvl="5">
      <w:lvl w:ilvl="5">
        <w:start w:val="1"/>
        <w:numFmt w:val="bullet"/>
        <w:lvlText w:val=""/>
        <w:lvlJc w:val="start"/>
        <w:pPr>
          <w:tabs>
            <w:tab w:val="num" w:pos="4254"/>
          </w:tabs>
          <w:ind w:start="4254" w:hanging="283"/>
        </w:pPr>
        <w:rPr>
          <w:rFonts w:ascii="Symbol" w:hAnsi="Symbol" w:cs="Symbol" w:hint="default"/>
        </w:rPr>
      </w:lvl>
    </w:lvlOverride>
    <w:lvlOverride w:ilvl="5">
      <w:startOverride w:val="1"/>
    </w:lvlOverride>
    <w:lvlOverride w:ilvl="6">
      <w:lvl w:ilvl="6">
        <w:start w:val="1"/>
        <w:numFmt w:val="bullet"/>
        <w:lvlText w:val=""/>
        <w:lvlJc w:val="start"/>
        <w:pPr>
          <w:tabs>
            <w:tab w:val="num" w:pos="4963"/>
          </w:tabs>
          <w:ind w:start="4963" w:hanging="283"/>
        </w:pPr>
        <w:rPr>
          <w:rFonts w:ascii="Symbol" w:hAnsi="Symbol" w:cs="Symbol" w:hint="default"/>
        </w:rPr>
      </w:lvl>
    </w:lvlOverride>
    <w:lvlOverride w:ilvl="6">
      <w:startOverride w:val="1"/>
    </w:lvlOverride>
    <w:lvlOverride w:ilvl="7">
      <w:lvl w:ilvl="7">
        <w:start w:val="1"/>
        <w:numFmt w:val="bullet"/>
        <w:lvlText w:val=""/>
        <w:lvlJc w:val="start"/>
        <w:pPr>
          <w:tabs>
            <w:tab w:val="num" w:pos="5672"/>
          </w:tabs>
          <w:ind w:start="5672" w:hanging="283"/>
        </w:pPr>
        <w:rPr>
          <w:rFonts w:ascii="Symbol" w:hAnsi="Symbol" w:cs="Symbol" w:hint="default"/>
        </w:rPr>
      </w:lvl>
    </w:lvlOverride>
    <w:lvlOverride w:ilvl="7">
      <w:startOverride w:val="1"/>
    </w:lvlOverride>
    <w:lvlOverride w:ilvl="8">
      <w:lvl w:ilvl="8">
        <w:start w:val="1"/>
        <w:numFmt w:val="bullet"/>
        <w:lvlText w:val=""/>
        <w:lvlJc w:val="start"/>
        <w:pPr>
          <w:tabs>
            <w:tab w:val="num" w:pos="6381"/>
          </w:tabs>
          <w:ind w:start="6381" w:hanging="283"/>
        </w:pPr>
        <w:rPr>
          <w:rFonts w:ascii="Symbol" w:hAnsi="Symbol" w:cs="Symbol" w:hint="default"/>
        </w:rPr>
      </w:lvl>
    </w:lvlOverride>
  </w:num>
  <w:num w:numId="16">
    <w:abstractNumId w:val="10"/>
    <w:lvlOverride w:ilvl="0">
      <w:lvl w:ilvl="0">
        <w:start w:val="1"/>
        <w:pStyle w:val="Heading1"/>
        <w:numFmt w:val="bullet"/>
        <w:lvlText w:val=""/>
        <w:lvlJc w:val="start"/>
        <w:pPr>
          <w:tabs>
            <w:tab w:val="num" w:pos="709"/>
          </w:tabs>
          <w:ind w:start="709" w:hanging="283"/>
        </w:pPr>
        <w:rPr>
          <w:rFonts w:ascii="Symbol" w:hAnsi="Symbol" w:cs="Symbol" w:hint="default"/>
        </w:rPr>
      </w:lvl>
    </w:lvlOverride>
    <w:lvlOverride w:ilvl="0">
      <w:startOverride w:val="1"/>
    </w:lvlOverride>
    <w:lvlOverride w:ilvl="1">
      <w:lvl w:ilvl="1">
        <w:start w:val="1"/>
        <w:pStyle w:val="Heading2"/>
        <w:numFmt w:val="bullet"/>
        <w:lvlText w:val=""/>
        <w:lvlJc w:val="start"/>
        <w:pPr>
          <w:tabs>
            <w:tab w:val="num" w:pos="1418"/>
          </w:tabs>
          <w:ind w:start="1418" w:hanging="283"/>
        </w:pPr>
        <w:rPr>
          <w:rFonts w:ascii="Symbol" w:hAnsi="Symbol" w:cs="Symbol" w:hint="default"/>
        </w:rPr>
      </w:lvl>
    </w:lvlOverride>
    <w:lvlOverride w:ilvl="1">
      <w:startOverride w:val="1"/>
    </w:lvlOverride>
    <w:lvlOverride w:ilvl="2">
      <w:lvl w:ilvl="2">
        <w:start w:val="1"/>
        <w:pStyle w:val="Heading3"/>
        <w:numFmt w:val="bullet"/>
        <w:lvlText w:val=""/>
        <w:lvlJc w:val="start"/>
        <w:pPr>
          <w:tabs>
            <w:tab w:val="num" w:pos="2127"/>
          </w:tabs>
          <w:ind w:start="2127" w:hanging="283"/>
        </w:pPr>
        <w:rPr>
          <w:rFonts w:ascii="Symbol" w:hAnsi="Symbol" w:cs="Symbol" w:hint="default"/>
        </w:rPr>
      </w:lvl>
    </w:lvlOverride>
    <w:lvlOverride w:ilvl="2">
      <w:startOverride w:val="1"/>
    </w:lvlOverride>
    <w:lvlOverride w:ilvl="3">
      <w:lvl w:ilvl="3">
        <w:start w:val="1"/>
        <w:numFmt w:val="bullet"/>
        <w:lvlText w:val=""/>
        <w:lvlJc w:val="start"/>
        <w:pPr>
          <w:tabs>
            <w:tab w:val="num" w:pos="2836"/>
          </w:tabs>
          <w:ind w:start="2836" w:hanging="283"/>
        </w:pPr>
        <w:rPr>
          <w:rFonts w:ascii="Symbol" w:hAnsi="Symbol" w:cs="Symbol" w:hint="default"/>
        </w:rPr>
      </w:lvl>
    </w:lvlOverride>
    <w:lvlOverride w:ilvl="3">
      <w:startOverride w:val="1"/>
    </w:lvlOverride>
    <w:lvlOverride w:ilvl="4">
      <w:lvl w:ilvl="4">
        <w:start w:val="1"/>
        <w:numFmt w:val="bullet"/>
        <w:lvlText w:val=""/>
        <w:lvlJc w:val="start"/>
        <w:pPr>
          <w:tabs>
            <w:tab w:val="num" w:pos="3545"/>
          </w:tabs>
          <w:ind w:start="3545" w:hanging="283"/>
        </w:pPr>
        <w:rPr>
          <w:rFonts w:ascii="Symbol" w:hAnsi="Symbol" w:cs="Symbol" w:hint="default"/>
        </w:rPr>
      </w:lvl>
    </w:lvlOverride>
    <w:lvlOverride w:ilvl="4">
      <w:startOverride w:val="1"/>
    </w:lvlOverride>
    <w:lvlOverride w:ilvl="5">
      <w:lvl w:ilvl="5">
        <w:start w:val="1"/>
        <w:numFmt w:val="bullet"/>
        <w:lvlText w:val=""/>
        <w:lvlJc w:val="start"/>
        <w:pPr>
          <w:tabs>
            <w:tab w:val="num" w:pos="4254"/>
          </w:tabs>
          <w:ind w:start="4254" w:hanging="283"/>
        </w:pPr>
        <w:rPr>
          <w:rFonts w:ascii="Symbol" w:hAnsi="Symbol" w:cs="Symbol" w:hint="default"/>
        </w:rPr>
      </w:lvl>
    </w:lvlOverride>
    <w:lvlOverride w:ilvl="5">
      <w:startOverride w:val="1"/>
    </w:lvlOverride>
    <w:lvlOverride w:ilvl="6">
      <w:lvl w:ilvl="6">
        <w:start w:val="1"/>
        <w:numFmt w:val="bullet"/>
        <w:lvlText w:val=""/>
        <w:lvlJc w:val="start"/>
        <w:pPr>
          <w:tabs>
            <w:tab w:val="num" w:pos="4963"/>
          </w:tabs>
          <w:ind w:start="4963" w:hanging="283"/>
        </w:pPr>
        <w:rPr>
          <w:rFonts w:ascii="Symbol" w:hAnsi="Symbol" w:cs="Symbol" w:hint="default"/>
        </w:rPr>
      </w:lvl>
    </w:lvlOverride>
    <w:lvlOverride w:ilvl="6">
      <w:startOverride w:val="1"/>
    </w:lvlOverride>
    <w:lvlOverride w:ilvl="7">
      <w:lvl w:ilvl="7">
        <w:start w:val="1"/>
        <w:numFmt w:val="bullet"/>
        <w:lvlText w:val=""/>
        <w:lvlJc w:val="start"/>
        <w:pPr>
          <w:tabs>
            <w:tab w:val="num" w:pos="5672"/>
          </w:tabs>
          <w:ind w:start="5672" w:hanging="283"/>
        </w:pPr>
        <w:rPr>
          <w:rFonts w:ascii="Symbol" w:hAnsi="Symbol" w:cs="Symbol" w:hint="default"/>
        </w:rPr>
      </w:lvl>
    </w:lvlOverride>
    <w:lvlOverride w:ilvl="7">
      <w:startOverride w:val="1"/>
    </w:lvlOverride>
    <w:lvlOverride w:ilvl="8">
      <w:lvl w:ilvl="8">
        <w:start w:val="1"/>
        <w:numFmt w:val="bullet"/>
        <w:lvlText w:val=""/>
        <w:lvlJc w:val="start"/>
        <w:pPr>
          <w:tabs>
            <w:tab w:val="num" w:pos="6381"/>
          </w:tabs>
          <w:ind w:start="6381" w:hanging="283"/>
        </w:pPr>
        <w:rPr>
          <w:rFonts w:ascii="Symbol" w:hAnsi="Symbol" w:cs="Symbol" w:hint="default"/>
        </w:rPr>
      </w:lvl>
    </w:lvlOverride>
  </w:num>
</w:numbering>
</file>

<file path=word/settings.xml><?xml version="1.0" encoding="utf-8"?>
<w:settings xmlns:w="http://schemas.openxmlformats.org/wordprocessingml/2006/main">
  <w:zoom w:percent="88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oto Serif CJK SC" w:cs="Noto Sans Devanagari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oto Serif CJK SC" w:cs="Noto Sans Devanagari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oto Serif CJK SC" w:cs="Noto Sans Devanagari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numbering" w:styleId="Numbering123">
    <w:name w:val="Numbering 123"/>
    <w:qFormat/>
  </w:style>
  <w:style w:type="numbering" w:styleId="Bullet">
    <w:name w:val="Bullet •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LibreOffice/24.2.7.2$Linux_X86_64 LibreOffice_project/420$Build-2</Application>
  <AppVersion>15.0000</AppVersion>
  <Pages>4</Pages>
  <Words>767</Words>
  <Characters>4305</Characters>
  <CharactersWithSpaces>4981</CharactersWithSpaces>
  <Paragraphs>103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dcterms:modified xsi:type="dcterms:W3CDTF">2025-10-21T14:20:50Z</dcterms:modified>
  <cp:revision>1</cp:revision>
  <dc:subject/>
  <dc:title/>
</cp:coreProperties>
</file>