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BC4" w:rsidRDefault="00EC4BC4" w:rsidP="00EC4BC4">
      <w:pPr>
        <w:pStyle w:val="Title"/>
      </w:pPr>
      <w:r>
        <w:t>25. Sinkronizacija procesa razmjenom obavijesti</w:t>
      </w:r>
    </w:p>
    <w:p w:rsidR="00EC4BC4" w:rsidRDefault="00EC4BC4" w:rsidP="00EC4BC4">
      <w:pPr>
        <w:pStyle w:val="NoSpacing"/>
        <w:jc w:val="center"/>
      </w:pPr>
      <w:r>
        <w:rPr>
          <w:rStyle w:val="SubtitleChar"/>
        </w:rPr>
        <w:t>Izvještaj</w:t>
      </w:r>
    </w:p>
    <w:p w:rsidR="00EC4BC4" w:rsidRDefault="00EC4BC4" w:rsidP="00EC4BC4">
      <w:pPr>
        <w:pStyle w:val="NoSpacing"/>
        <w:jc w:val="center"/>
      </w:pPr>
    </w:p>
    <w:p w:rsidR="00EC4BC4" w:rsidRDefault="00EC4BC4" w:rsidP="00EC4BC4">
      <w:pPr>
        <w:pStyle w:val="NoSpacing"/>
      </w:pPr>
      <w:r>
        <w:t>Bruno Blažeka</w:t>
      </w:r>
    </w:p>
    <w:p w:rsidR="00EC4BC4" w:rsidRDefault="00EC4BC4" w:rsidP="00EC4BC4">
      <w:pPr>
        <w:pStyle w:val="NoSpacing"/>
      </w:pPr>
      <w:r>
        <w:t>Martin Pisačić</w:t>
      </w:r>
    </w:p>
    <w:p w:rsidR="002969FA" w:rsidRDefault="002969FA" w:rsidP="00EC4BC4">
      <w:pPr>
        <w:pStyle w:val="NoSpacing"/>
      </w:pPr>
    </w:p>
    <w:p w:rsidR="002969FA" w:rsidRDefault="006060B9" w:rsidP="006060B9">
      <w:pPr>
        <w:pStyle w:val="Heading2"/>
      </w:pPr>
      <w:r>
        <w:t>Opis rješenja</w:t>
      </w:r>
    </w:p>
    <w:p w:rsidR="00240546" w:rsidRDefault="00240546" w:rsidP="006060B9">
      <w:r>
        <w:t>Kao temu projekta za laboratorij profila odabrali smo programiranje raspodijeljenog sustava za nadzor zračenja koji je dio sustava zaštite nuklearne elektrane. Kroz taj primjer smo odlučili primjeniti naučeno gradivo i ostvariti sinkronizaciju procesa razmjenom obavijesti.</w:t>
      </w:r>
    </w:p>
    <w:p w:rsidR="006060B9" w:rsidRDefault="00240546" w:rsidP="006060B9">
      <w:r>
        <w:t>U našem sustavu postoje senzori, korisnici i posrednik. Posrednik koordinira obavijesti od senzora prema korisnicima i ima ulogu posrednika u procesu sinkronizacije.</w:t>
      </w:r>
    </w:p>
    <w:p w:rsidR="00240546" w:rsidRDefault="00240546" w:rsidP="00240546">
      <w:pPr>
        <w:pStyle w:val="NoSpacing"/>
        <w:tabs>
          <w:tab w:val="left" w:pos="2228"/>
        </w:tabs>
      </w:pPr>
      <w:r>
        <w:t>Senzori nam služe kao izvor mjerenja i svoja mjerenja generiraju čitanjem iz datoteke. Mjerenja se generiraju svakih 5 sekundi</w:t>
      </w:r>
      <w:r w:rsidRPr="00240546">
        <w:t xml:space="preserve"> </w:t>
      </w:r>
      <w:r>
        <w:t xml:space="preserve">i zapisana su u mjernoj jedinici: </w:t>
      </w:r>
      <w:r>
        <w:rPr>
          <w:rFonts w:cstheme="minorHAnsi"/>
        </w:rPr>
        <w:t>µ</w:t>
      </w:r>
      <w:r>
        <w:t>Sv/h.</w:t>
      </w:r>
    </w:p>
    <w:p w:rsidR="00240546" w:rsidRDefault="00240546" w:rsidP="00240546">
      <w:pPr>
        <w:pStyle w:val="NoSpacing"/>
        <w:tabs>
          <w:tab w:val="left" w:pos="2228"/>
        </w:tabs>
      </w:pPr>
      <w:r>
        <w:t>Svakom mjerenju se pridružuje status u ovisnosti o pročitanoj vrijednosti:</w:t>
      </w:r>
    </w:p>
    <w:p w:rsidR="00240546" w:rsidRDefault="00240546" w:rsidP="00240546">
      <w:pPr>
        <w:pStyle w:val="NoSpacing"/>
        <w:tabs>
          <w:tab w:val="left" w:pos="2228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701"/>
      </w:tblGrid>
      <w:tr w:rsidR="00240546" w:rsidRPr="00923606" w:rsidTr="00EA5731">
        <w:trPr>
          <w:jc w:val="center"/>
        </w:trPr>
        <w:tc>
          <w:tcPr>
            <w:tcW w:w="1696" w:type="dxa"/>
          </w:tcPr>
          <w:p w:rsidR="00240546" w:rsidRPr="00923606" w:rsidRDefault="00240546" w:rsidP="00EA5731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Normal</w:t>
            </w:r>
          </w:p>
        </w:tc>
        <w:tc>
          <w:tcPr>
            <w:tcW w:w="1843" w:type="dxa"/>
          </w:tcPr>
          <w:p w:rsidR="00240546" w:rsidRPr="00923606" w:rsidRDefault="00240546" w:rsidP="00EA5731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Warning</w:t>
            </w:r>
          </w:p>
        </w:tc>
        <w:tc>
          <w:tcPr>
            <w:tcW w:w="1701" w:type="dxa"/>
          </w:tcPr>
          <w:p w:rsidR="00240546" w:rsidRPr="00923606" w:rsidRDefault="00240546" w:rsidP="00EA5731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Critical</w:t>
            </w:r>
          </w:p>
        </w:tc>
      </w:tr>
      <w:tr w:rsidR="00240546" w:rsidTr="00EA5731">
        <w:trPr>
          <w:jc w:val="center"/>
        </w:trPr>
        <w:tc>
          <w:tcPr>
            <w:tcW w:w="1696" w:type="dxa"/>
          </w:tcPr>
          <w:p w:rsidR="00240546" w:rsidRDefault="00240546" w:rsidP="00EA5731">
            <w:pPr>
              <w:pStyle w:val="NoSpacing"/>
              <w:tabs>
                <w:tab w:val="left" w:pos="2228"/>
              </w:tabs>
              <w:jc w:val="center"/>
            </w:pPr>
            <w:r>
              <w:t>Manje od 1</w:t>
            </w:r>
          </w:p>
        </w:tc>
        <w:tc>
          <w:tcPr>
            <w:tcW w:w="1843" w:type="dxa"/>
          </w:tcPr>
          <w:p w:rsidR="00240546" w:rsidRDefault="00240546" w:rsidP="00EA5731">
            <w:pPr>
              <w:pStyle w:val="NoSpacing"/>
              <w:tabs>
                <w:tab w:val="left" w:pos="2228"/>
              </w:tabs>
              <w:jc w:val="center"/>
            </w:pPr>
            <w:r>
              <w:t>Između 1 i 7</w:t>
            </w:r>
          </w:p>
        </w:tc>
        <w:tc>
          <w:tcPr>
            <w:tcW w:w="1701" w:type="dxa"/>
          </w:tcPr>
          <w:p w:rsidR="00240546" w:rsidRDefault="00240546" w:rsidP="00EA5731">
            <w:pPr>
              <w:pStyle w:val="NoSpacing"/>
              <w:tabs>
                <w:tab w:val="left" w:pos="2228"/>
              </w:tabs>
              <w:jc w:val="center"/>
            </w:pPr>
            <w:r>
              <w:t>Veće od 7</w:t>
            </w:r>
          </w:p>
        </w:tc>
      </w:tr>
    </w:tbl>
    <w:p w:rsidR="00240546" w:rsidRDefault="00240546" w:rsidP="006060B9"/>
    <w:p w:rsidR="00240546" w:rsidRDefault="00240546" w:rsidP="006060B9">
      <w:r>
        <w:t>Posrednik obavijesti usmjerava prema pretplatnicima ovisno o njihovoj razini (pretplatnik se prilikom pretplate opredjeljuje za određenu razinu), a pretplatnici u tom sustavu prestavljaju izlaz prema korisniku</w:t>
      </w:r>
      <w:r w:rsidR="008F013C">
        <w:t xml:space="preserve"> sustava za obavještavanje</w:t>
      </w:r>
      <w:r>
        <w:t>.</w:t>
      </w:r>
    </w:p>
    <w:p w:rsidR="00B81681" w:rsidRDefault="008F013C" w:rsidP="00B81681">
      <w:r>
        <w:t>Tipovi izlaza mogu biti: spremanje u bazu (sve razine), stavljanje zapisa na web stranicu (ako je razina „Warning“ ili „Critical“) ili kontaktiranje nadležne službe – postavlja uzbunu (razina je „Critical“).</w:t>
      </w:r>
    </w:p>
    <w:p w:rsidR="00B81681" w:rsidRDefault="00B81681" w:rsidP="00B81681">
      <w:pPr>
        <w:pStyle w:val="Heading2"/>
      </w:pPr>
      <w:r>
        <w:t>Tehničke specifikacije</w:t>
      </w:r>
    </w:p>
    <w:p w:rsidR="00B81681" w:rsidRDefault="00B81681" w:rsidP="00B81681">
      <w:r>
        <w:t>Korištene tehnologije: .NET Framework 4.5.1, C#, RabbitMQ</w:t>
      </w:r>
    </w:p>
    <w:p w:rsidR="00B81681" w:rsidRDefault="00B81681" w:rsidP="00B81681">
      <w:r>
        <w:t>Korišteno razvojno okruženje: Visual Studio 2017</w:t>
      </w:r>
    </w:p>
    <w:p w:rsidR="00954C4E" w:rsidRDefault="00954C4E" w:rsidP="00954C4E">
      <w:pPr>
        <w:pStyle w:val="ListParagraph"/>
        <w:numPr>
          <w:ilvl w:val="0"/>
          <w:numId w:val="7"/>
        </w:numPr>
      </w:pPr>
      <w:r>
        <w:t xml:space="preserve">Korištena biblioteka RabbitMQ za .NET, verzije 4.0.0.0: </w:t>
      </w:r>
    </w:p>
    <w:p w:rsidR="00954C4E" w:rsidRDefault="00954C4E" w:rsidP="00954C4E">
      <w:pPr>
        <w:pStyle w:val="ListParagraph"/>
        <w:numPr>
          <w:ilvl w:val="1"/>
          <w:numId w:val="7"/>
        </w:numPr>
      </w:pPr>
      <w:r w:rsidRPr="00954C4E">
        <w:t>https://github.com/rabbitmq/rabbitmq-dotnet-client</w:t>
      </w:r>
      <w:bookmarkStart w:id="0" w:name="_GoBack"/>
      <w:bookmarkEnd w:id="0"/>
    </w:p>
    <w:p w:rsidR="00B81681" w:rsidRDefault="00B81681" w:rsidP="00B81681">
      <w:pPr>
        <w:pStyle w:val="NoSpacing"/>
        <w:tabs>
          <w:tab w:val="left" w:pos="2228"/>
        </w:tabs>
      </w:pPr>
    </w:p>
    <w:p w:rsidR="00B81681" w:rsidRPr="00B81681" w:rsidRDefault="00B81681" w:rsidP="00B81681">
      <w:pPr>
        <w:pStyle w:val="Heading2"/>
      </w:pPr>
      <w:r>
        <w:t>Struktura rješenja</w:t>
      </w:r>
    </w:p>
    <w:p w:rsidR="00C6775A" w:rsidRDefault="008F013C" w:rsidP="008F013C">
      <w:r>
        <w:t>Programsko rješenje se sastoji od nekoliko projekata:</w:t>
      </w:r>
    </w:p>
    <w:p w:rsidR="00FA203E" w:rsidRDefault="00FA203E" w:rsidP="00FC1E3F">
      <w:pPr>
        <w:pStyle w:val="ListParagraph"/>
        <w:numPr>
          <w:ilvl w:val="0"/>
          <w:numId w:val="6"/>
        </w:numPr>
      </w:pPr>
      <w:r>
        <w:t>Base</w:t>
      </w:r>
    </w:p>
    <w:p w:rsidR="00FA203E" w:rsidRDefault="00FA203E" w:rsidP="00FA203E">
      <w:r>
        <w:t>Projekt s pomoćnim klasama koje koriste drugi projekti iz aplikacije tijekom svog rada (npr. kod operacija čitanja i pisanja, rad s razinama opasnosti)</w:t>
      </w:r>
    </w:p>
    <w:p w:rsidR="00FC1E3F" w:rsidRDefault="00FC1E3F" w:rsidP="00FA203E">
      <w:r>
        <w:rPr>
          <w:noProof/>
        </w:rPr>
        <w:lastRenderedPageBreak/>
        <w:drawing>
          <wp:inline distT="0" distB="0" distL="0" distR="0">
            <wp:extent cx="4115374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3F" w:rsidRDefault="00FC1E3F" w:rsidP="00FC1E3F">
      <w:pPr>
        <w:pStyle w:val="ListParagraph"/>
        <w:numPr>
          <w:ilvl w:val="0"/>
          <w:numId w:val="5"/>
        </w:numPr>
      </w:pPr>
      <w:r>
        <w:t>Broker</w:t>
      </w:r>
    </w:p>
    <w:p w:rsidR="00FC1E3F" w:rsidRDefault="00FC1E3F" w:rsidP="00FA203E">
      <w:r>
        <w:t>Projekt posrednika, sastoji se od klase koja raspršuje obavijesti na pretplatnike</w:t>
      </w:r>
      <w:r>
        <w:t>.</w:t>
      </w:r>
    </w:p>
    <w:p w:rsidR="00FC1E3F" w:rsidRDefault="00FC1E3F" w:rsidP="00FA203E">
      <w:r>
        <w:rPr>
          <w:noProof/>
        </w:rPr>
        <w:drawing>
          <wp:inline distT="0" distB="0" distL="0" distR="0">
            <wp:extent cx="5731510" cy="2673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3E" w:rsidRDefault="00FC1E3F" w:rsidP="00FC1E3F">
      <w:pPr>
        <w:pStyle w:val="ListParagraph"/>
        <w:numPr>
          <w:ilvl w:val="0"/>
          <w:numId w:val="4"/>
        </w:numPr>
      </w:pPr>
      <w:r>
        <w:t>GeigerCounterSystem</w:t>
      </w:r>
    </w:p>
    <w:p w:rsidR="00FC1E3F" w:rsidRDefault="00FC1E3F" w:rsidP="00FC1E3F">
      <w:r>
        <w:t>Projekt za simuliranje senzora koji čita iz fileova i pridjeljuje razine opasnosti.</w:t>
      </w:r>
    </w:p>
    <w:p w:rsidR="00FC1E3F" w:rsidRDefault="00FC1E3F" w:rsidP="00FC1E3F">
      <w:r>
        <w:rPr>
          <w:noProof/>
        </w:rPr>
        <w:lastRenderedPageBreak/>
        <w:drawing>
          <wp:inline distT="0" distB="0" distL="0" distR="0">
            <wp:extent cx="5731510" cy="2700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3E" w:rsidRDefault="00FC1E3F" w:rsidP="008F013C">
      <w:r>
        <w:t>MessageCommunication</w:t>
      </w:r>
    </w:p>
    <w:p w:rsidR="00FC1E3F" w:rsidRDefault="00FC1E3F" w:rsidP="00FC1E3F">
      <w:r>
        <w:t>Projekt s klasama koje koriste za komunikaciju između sudionika sustava. Koristi se za stvaranje različitih komunikacijskih kanala za različite tipove obavijesti i za jednostavniji prijenos podataka po njima.</w:t>
      </w:r>
    </w:p>
    <w:p w:rsidR="00FC1E3F" w:rsidRDefault="00FC1E3F" w:rsidP="008F013C">
      <w:r>
        <w:rPr>
          <w:noProof/>
        </w:rPr>
        <w:drawing>
          <wp:inline distT="0" distB="0" distL="0" distR="0">
            <wp:extent cx="5731510" cy="3902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3F" w:rsidRDefault="00FC1E3F" w:rsidP="008F013C">
      <w:r>
        <w:t>Starter</w:t>
      </w:r>
    </w:p>
    <w:p w:rsidR="00FC1E3F" w:rsidRDefault="00FC1E3F" w:rsidP="008F013C">
      <w:r>
        <w:t>Projekt koji započinje generiranje podataka u senzorima</w:t>
      </w:r>
    </w:p>
    <w:p w:rsidR="00FC1E3F" w:rsidRDefault="00FC1E3F" w:rsidP="008F013C"/>
    <w:p w:rsidR="00FC1E3F" w:rsidRDefault="00FC1E3F" w:rsidP="008F013C">
      <w:r>
        <w:t>User</w:t>
      </w:r>
    </w:p>
    <w:p w:rsidR="00FC1E3F" w:rsidRDefault="00FC1E3F" w:rsidP="00FC1E3F">
      <w:r>
        <w:lastRenderedPageBreak/>
        <w:t>Projekt koji opisuje ponašanje korisničkog procesa u kojem se pretplaćuje na obavijesti razine koja ga zanima</w:t>
      </w:r>
    </w:p>
    <w:p w:rsidR="00FC1E3F" w:rsidRDefault="00FC1E3F" w:rsidP="008F013C"/>
    <w:p w:rsidR="00FC1E3F" w:rsidRDefault="00FC1E3F" w:rsidP="008F013C"/>
    <w:p w:rsidR="00C6775A" w:rsidRDefault="00C6775A" w:rsidP="008F013C"/>
    <w:p w:rsidR="00C6775A" w:rsidRDefault="00C6775A" w:rsidP="008F013C">
      <w:r>
        <w:t>Poveznica na Github repozitorij na kojem je pohranjeno rješenje:</w:t>
      </w:r>
    </w:p>
    <w:p w:rsidR="00571AA2" w:rsidRPr="00C6775A" w:rsidRDefault="00954C4E" w:rsidP="008F013C">
      <w:pPr>
        <w:ind w:firstLine="708"/>
        <w:rPr>
          <w:rStyle w:val="Hyperlink"/>
          <w:color w:val="auto"/>
          <w:u w:val="none"/>
        </w:rPr>
      </w:pPr>
      <w:hyperlink r:id="rId9" w:history="1">
        <w:r w:rsidR="00C6775A" w:rsidRPr="006440F8">
          <w:rPr>
            <w:rStyle w:val="Hyperlink"/>
          </w:rPr>
          <w:t>https://github.com/bblazeka/TemporalProcessSynchronization</w:t>
        </w:r>
      </w:hyperlink>
    </w:p>
    <w:p w:rsidR="00C6775A" w:rsidRDefault="00C6775A" w:rsidP="00C6775A">
      <w:pPr>
        <w:pStyle w:val="NoSpacing"/>
        <w:tabs>
          <w:tab w:val="left" w:pos="2228"/>
        </w:tabs>
      </w:pPr>
    </w:p>
    <w:p w:rsidR="002969FA" w:rsidRDefault="002969FA" w:rsidP="006060B9">
      <w:pPr>
        <w:pStyle w:val="Heading2"/>
      </w:pPr>
      <w:r w:rsidRPr="00B46CE2">
        <w:t>Pokretanje rješenja</w:t>
      </w:r>
    </w:p>
    <w:p w:rsidR="002969FA" w:rsidRDefault="002969FA" w:rsidP="006060B9">
      <w:r>
        <w:t>Napisati naredbu u PowerShell konzolu:</w:t>
      </w:r>
    </w:p>
    <w:p w:rsidR="002969FA" w:rsidRDefault="002969FA" w:rsidP="002969FA">
      <w:pPr>
        <w:pStyle w:val="NoSpacing"/>
        <w:tabs>
          <w:tab w:val="left" w:pos="2228"/>
        </w:tabs>
      </w:pPr>
      <w:r>
        <w:tab/>
      </w:r>
      <w:r>
        <w:tab/>
        <w:t>rassusStart {path do direktorija u kojem je clone repozitorija}</w:t>
      </w:r>
    </w:p>
    <w:p w:rsidR="002969FA" w:rsidRDefault="002969FA" w:rsidP="002969FA">
      <w:pPr>
        <w:pStyle w:val="NoSpacing"/>
      </w:pPr>
    </w:p>
    <w:p w:rsidR="002969FA" w:rsidRDefault="002969FA" w:rsidP="002969FA">
      <w:pPr>
        <w:pStyle w:val="NoSpacing"/>
      </w:pPr>
      <w:r>
        <w:t>Nakon izvršavanja naredbe, projekti će se buildati i pokrenuti.</w:t>
      </w:r>
    </w:p>
    <w:p w:rsidR="002969FA" w:rsidRDefault="002969FA" w:rsidP="002969FA">
      <w:pPr>
        <w:pStyle w:val="NoSpacing"/>
      </w:pPr>
    </w:p>
    <w:p w:rsidR="002969FA" w:rsidRDefault="002969FA" w:rsidP="002969FA">
      <w:pPr>
        <w:pStyle w:val="NoSpacing"/>
      </w:pPr>
      <w:r>
        <w:t>Pokreću se procesi:</w:t>
      </w:r>
    </w:p>
    <w:p w:rsidR="002969FA" w:rsidRDefault="002969FA" w:rsidP="002969FA">
      <w:pPr>
        <w:pStyle w:val="NoSpacing"/>
        <w:numPr>
          <w:ilvl w:val="0"/>
          <w:numId w:val="1"/>
        </w:numPr>
      </w:pPr>
      <w:r>
        <w:t>Starter – generira mjerenja</w:t>
      </w:r>
    </w:p>
    <w:p w:rsidR="002969FA" w:rsidRDefault="002969FA" w:rsidP="002969FA">
      <w:pPr>
        <w:pStyle w:val="NoSpacing"/>
        <w:numPr>
          <w:ilvl w:val="0"/>
          <w:numId w:val="1"/>
        </w:numPr>
      </w:pPr>
      <w:r>
        <w:t>Broker – ima ulogu posrednika</w:t>
      </w:r>
    </w:p>
    <w:p w:rsidR="002969FA" w:rsidRDefault="002969FA" w:rsidP="002969FA">
      <w:pPr>
        <w:pStyle w:val="NoSpacing"/>
        <w:numPr>
          <w:ilvl w:val="0"/>
          <w:numId w:val="1"/>
        </w:numPr>
      </w:pPr>
      <w:r>
        <w:t>User – nekoliko procesa s različitim pretplatama na obavijesti</w:t>
      </w:r>
    </w:p>
    <w:p w:rsidR="00240546" w:rsidRDefault="00240546" w:rsidP="00240546">
      <w:pPr>
        <w:pStyle w:val="NoSpacing"/>
      </w:pPr>
    </w:p>
    <w:p w:rsidR="00240546" w:rsidRDefault="00240546" w:rsidP="00240546">
      <w:pPr>
        <w:pStyle w:val="Heading2"/>
      </w:pPr>
      <w:r>
        <w:t>Opis rada rješenja</w:t>
      </w:r>
    </w:p>
    <w:p w:rsidR="00240546" w:rsidRDefault="00240546" w:rsidP="00240546">
      <w:pPr>
        <w:pStyle w:val="NoSpacing"/>
      </w:pPr>
    </w:p>
    <w:p w:rsidR="00240546" w:rsidRDefault="00240546" w:rsidP="00240546">
      <w:pPr>
        <w:pStyle w:val="NoSpacing"/>
        <w:tabs>
          <w:tab w:val="left" w:pos="2228"/>
        </w:tabs>
      </w:pPr>
      <w:r>
        <w:t>Tijekom rada sustava, akcije pokreće proces „Starter“ generiranjem obavijesti. Proces „Starter“ generirane podatke obrađuje i šalje rezultate mjerenja i proračunate razine na posrednika. Proces ima i ispis u konzolu gdje evidentira sve što je poslano na posrednika.</w:t>
      </w:r>
    </w:p>
    <w:p w:rsidR="00240546" w:rsidRDefault="00240546" w:rsidP="00240546">
      <w:pPr>
        <w:pStyle w:val="NoSpacing"/>
        <w:tabs>
          <w:tab w:val="left" w:pos="2228"/>
        </w:tabs>
      </w:pPr>
      <w:r>
        <w:t>Proces „Broker“ zapisuje sva primljena mjerenja u konzolu te šalje pretplaćenim procesima obavijesti na uspostavljene kanale.</w:t>
      </w:r>
    </w:p>
    <w:p w:rsidR="00240546" w:rsidRDefault="00240546" w:rsidP="00240546">
      <w:pPr>
        <w:pStyle w:val="NoSpacing"/>
        <w:tabs>
          <w:tab w:val="left" w:pos="2228"/>
        </w:tabs>
      </w:pPr>
      <w:r>
        <w:t>Prilikom pokretanja procesa „User“ se zadaju pretplate na koje se pretplaćuje pojedini korisnik, ovisno o svojoj ulozi (npr. Ako ga zanimaju samo pretplate „Critical“). Zbog toga, procesi „User“ primaju samo neke obavijesti (one koje odgovaraju njihovoj funkciji) te ih ispisuju u konzolu. Ispisivanje u konzolu prestavlja njihov izlaz na web i slično.</w:t>
      </w:r>
    </w:p>
    <w:p w:rsidR="00240546" w:rsidRDefault="00240546" w:rsidP="00240546">
      <w:pPr>
        <w:pStyle w:val="NoSpacing"/>
      </w:pPr>
    </w:p>
    <w:p w:rsidR="00EC4BC4" w:rsidRDefault="00EC4BC4"/>
    <w:sectPr w:rsidR="00EC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1287"/>
    <w:multiLevelType w:val="hybridMultilevel"/>
    <w:tmpl w:val="25C0B516"/>
    <w:lvl w:ilvl="0" w:tplc="CCC0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7B27"/>
    <w:multiLevelType w:val="hybridMultilevel"/>
    <w:tmpl w:val="3806B2EE"/>
    <w:lvl w:ilvl="0" w:tplc="02024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D3610"/>
    <w:multiLevelType w:val="hybridMultilevel"/>
    <w:tmpl w:val="FD1CA6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46E9"/>
    <w:multiLevelType w:val="hybridMultilevel"/>
    <w:tmpl w:val="503A26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E0EF2"/>
    <w:multiLevelType w:val="hybridMultilevel"/>
    <w:tmpl w:val="0C902B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C2A66"/>
    <w:multiLevelType w:val="hybridMultilevel"/>
    <w:tmpl w:val="86283E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A2"/>
    <w:rsid w:val="00216748"/>
    <w:rsid w:val="00240546"/>
    <w:rsid w:val="00247319"/>
    <w:rsid w:val="002969FA"/>
    <w:rsid w:val="002B46E5"/>
    <w:rsid w:val="003141C8"/>
    <w:rsid w:val="00571AA2"/>
    <w:rsid w:val="005F4112"/>
    <w:rsid w:val="006060B9"/>
    <w:rsid w:val="00896949"/>
    <w:rsid w:val="008F013C"/>
    <w:rsid w:val="00954C4E"/>
    <w:rsid w:val="00B81681"/>
    <w:rsid w:val="00C6775A"/>
    <w:rsid w:val="00EC4BC4"/>
    <w:rsid w:val="00FA203E"/>
    <w:rsid w:val="00FC1E3F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C36F"/>
  <w15:chartTrackingRefBased/>
  <w15:docId w15:val="{C68741CE-02CA-4ADD-83CE-05160530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B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C4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B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B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96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77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blazeka/TemporalProcessSynchro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Bruno Blazeka</cp:lastModifiedBy>
  <cp:revision>3</cp:revision>
  <dcterms:created xsi:type="dcterms:W3CDTF">2018-01-15T20:24:00Z</dcterms:created>
  <dcterms:modified xsi:type="dcterms:W3CDTF">2018-01-16T15:23:00Z</dcterms:modified>
</cp:coreProperties>
</file>