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EFE0" w14:textId="2BCE34BC" w:rsidR="00E46DFD" w:rsidRDefault="00E46DFD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677"/>
        <w:gridCol w:w="1710"/>
        <w:gridCol w:w="2160"/>
        <w:gridCol w:w="834"/>
        <w:gridCol w:w="835"/>
        <w:gridCol w:w="834"/>
        <w:gridCol w:w="835"/>
        <w:gridCol w:w="835"/>
      </w:tblGrid>
      <w:tr w:rsidR="00692302" w:rsidRPr="00025148" w14:paraId="3BD482A5" w14:textId="77777777" w:rsidTr="007B496F">
        <w:trPr>
          <w:cantSplit/>
          <w:tblHeader/>
          <w:jc w:val="center"/>
        </w:trPr>
        <w:tc>
          <w:tcPr>
            <w:tcW w:w="167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B338" w14:textId="77777777" w:rsidR="00692302" w:rsidRPr="00025148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3DFE" w14:textId="77777777" w:rsidR="00692302" w:rsidRPr="00025148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FA29" w14:textId="77777777" w:rsidR="00692302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17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EB01" w14:textId="14749AF6" w:rsidR="00692302" w:rsidRDefault="0069230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Posterior probability that the true R</w:t>
            </w:r>
            <w:r w:rsidR="005D688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is greater than the specified threshold</w:t>
            </w:r>
            <w:r w:rsidR="00585E3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</w:p>
        </w:tc>
      </w:tr>
      <w:tr w:rsidR="007B496F" w:rsidRPr="00025148" w14:paraId="491EEFE9" w14:textId="77777777" w:rsidTr="008251EE">
        <w:trPr>
          <w:cantSplit/>
          <w:tblHeader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1" w14:textId="165A3CCE" w:rsidR="00E46DFD" w:rsidRPr="00025148" w:rsidRDefault="007B496F" w:rsidP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2" w14:textId="77777777" w:rsidR="00E46DFD" w:rsidRPr="00025148" w:rsidRDefault="007B496F" w:rsidP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3" w14:textId="52DF2725" w:rsidR="00E46DFD" w:rsidRPr="00025148" w:rsidRDefault="00025148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</w:t>
            </w:r>
            <w:r w:rsidR="005D688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(95%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4" w14:textId="7AD65496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5" w14:textId="6EEED2D8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6" w14:textId="73B491DA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7" w14:textId="16105A76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8" w14:textId="330F9A0F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8251EE" w:rsidRPr="00025148" w14:paraId="02B0FFD1" w14:textId="77777777" w:rsidTr="008251EE">
        <w:trPr>
          <w:cantSplit/>
          <w:jc w:val="center"/>
        </w:trPr>
        <w:tc>
          <w:tcPr>
            <w:tcW w:w="167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0844" w14:textId="3AEDE642" w:rsidR="008251EE" w:rsidRPr="00025148" w:rsidRDefault="008251EE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Flat Prior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FB50" w14:textId="37200D12" w:rsidR="008251EE" w:rsidRPr="00025148" w:rsidRDefault="005174F1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Minimal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E109" w14:textId="1843E434" w:rsidR="008251EE" w:rsidRPr="00025148" w:rsidRDefault="008251EE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1.55 (0.89, 2.84)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0039" w14:textId="4677FF96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380A" w14:textId="60FB53E5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AD5B" w14:textId="1D86680B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27BD" w14:textId="11B8722F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79E5" w14:textId="0515A889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7B496F" w:rsidRPr="00025148" w14:paraId="491EEFF2" w14:textId="77777777" w:rsidTr="008251EE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A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B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C" w14:textId="18FEB6B0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1.39 (0.9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, 2.18)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B496F" w:rsidRPr="00025148" w14:paraId="491EEFFB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3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4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5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1.28 (0.96, 1.73)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04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C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D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E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1.24 (1.01, 1.52)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2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0D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5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6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7" w14:textId="71425689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1.54 (0.88, 2.8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B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B496F" w:rsidRPr="00025148" w14:paraId="491EF016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E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F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0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1.24 (0.84, 1.87)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2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4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496F" w:rsidRPr="00025148" w14:paraId="491EF01F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7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8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9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1.11 (0.84, 1.48)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B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28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0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1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2" w14:textId="439975A0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(0.79, 1.87)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4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496F" w:rsidRPr="00025148" w14:paraId="491EF031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9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A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B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0.99 (0.74, 1.32)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3A" w14:textId="77777777" w:rsidTr="007B496F">
        <w:trPr>
          <w:cantSplit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2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3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4" w14:textId="3FB4508E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0.9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(0.74, 1.1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491EF03B" w14:textId="77777777" w:rsidR="00602DEC" w:rsidRDefault="00602DEC"/>
    <w:sectPr w:rsidR="00602DE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5148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174F1"/>
    <w:rsid w:val="00585E3C"/>
    <w:rsid w:val="005D6887"/>
    <w:rsid w:val="00602DEC"/>
    <w:rsid w:val="00692302"/>
    <w:rsid w:val="00747CCE"/>
    <w:rsid w:val="007B3E96"/>
    <w:rsid w:val="007B496F"/>
    <w:rsid w:val="008251EE"/>
    <w:rsid w:val="008F1F48"/>
    <w:rsid w:val="00901463"/>
    <w:rsid w:val="00946CB3"/>
    <w:rsid w:val="00992BC4"/>
    <w:rsid w:val="00AE18EF"/>
    <w:rsid w:val="00AE1BDD"/>
    <w:rsid w:val="00B3547C"/>
    <w:rsid w:val="00B4379D"/>
    <w:rsid w:val="00C27329"/>
    <w:rsid w:val="00C31EEB"/>
    <w:rsid w:val="00E46DF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EEFE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Blette, Bryan</dc:creator>
  <cp:keywords/>
  <dc:description/>
  <cp:lastModifiedBy>Blette, Bryan</cp:lastModifiedBy>
  <cp:revision>5</cp:revision>
  <cp:lastPrinted>2022-02-16T21:36:00Z</cp:lastPrinted>
  <dcterms:created xsi:type="dcterms:W3CDTF">2022-02-16T21:36:00Z</dcterms:created>
  <dcterms:modified xsi:type="dcterms:W3CDTF">2022-02-18T14:53:00Z</dcterms:modified>
  <cp:category/>
</cp:coreProperties>
</file>