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2D6A" w14:textId="78F04A7F" w:rsidR="00A848FC" w:rsidRDefault="00A848FC" w:rsidP="00A848FC">
      <w:pPr>
        <w:spacing w:line="48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Indigenous People and Wisconsin Idea </w:t>
      </w:r>
    </w:p>
    <w:p w14:paraId="46E88C69" w14:textId="0CD84F3E" w:rsidR="00A848FC" w:rsidRDefault="00A848FC" w:rsidP="00A848FC">
      <w:pPr>
        <w:spacing w:line="480" w:lineRule="auto"/>
        <w:jc w:val="righ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Aslam </w:t>
      </w:r>
      <w:proofErr w:type="spellStart"/>
      <w:r>
        <w:rPr>
          <w:rFonts w:ascii="Times New Roman" w:eastAsia="Times New Roman" w:hAnsi="Times New Roman" w:cs="Times New Roman"/>
          <w:color w:val="000000"/>
          <w:kern w:val="0"/>
          <w14:ligatures w14:val="none"/>
        </w:rPr>
        <w:t>Sayeeduddin</w:t>
      </w:r>
      <w:proofErr w:type="spellEnd"/>
      <w:r>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Amal Khan</w:t>
      </w:r>
      <w:r>
        <w:rPr>
          <w:rFonts w:ascii="Times New Roman" w:eastAsia="Times New Roman" w:hAnsi="Times New Roman" w:cs="Times New Roman"/>
          <w:color w:val="000000"/>
          <w:kern w:val="0"/>
          <w14:ligatures w14:val="none"/>
        </w:rPr>
        <w:t>, Teresa Nelson</w:t>
      </w:r>
    </w:p>
    <w:p w14:paraId="70AD4A3C" w14:textId="77777777" w:rsidR="00A848FC" w:rsidRDefault="00A848FC" w:rsidP="00A848FC">
      <w:pPr>
        <w:spacing w:line="480" w:lineRule="auto"/>
        <w:jc w:val="right"/>
        <w:rPr>
          <w:rFonts w:ascii="Times New Roman" w:eastAsia="Times New Roman" w:hAnsi="Times New Roman" w:cs="Times New Roman"/>
          <w:color w:val="000000"/>
          <w:kern w:val="0"/>
          <w14:ligatures w14:val="none"/>
        </w:rPr>
      </w:pPr>
    </w:p>
    <w:p w14:paraId="22710EFE" w14:textId="4305E099" w:rsidR="00A848FC" w:rsidRPr="00A848FC" w:rsidRDefault="00A848FC" w:rsidP="00A848FC">
      <w:pPr>
        <w:spacing w:line="480" w:lineRule="auto"/>
        <w:rPr>
          <w:rFonts w:ascii="Times New Roman" w:eastAsia="Times New Roman" w:hAnsi="Times New Roman" w:cs="Times New Roman"/>
          <w:kern w:val="0"/>
          <w14:ligatures w14:val="none"/>
        </w:rPr>
      </w:pPr>
      <w:r w:rsidRPr="00A848FC">
        <w:rPr>
          <w:rFonts w:ascii="Times New Roman" w:eastAsia="Times New Roman" w:hAnsi="Times New Roman" w:cs="Times New Roman"/>
          <w:color w:val="000000"/>
          <w:kern w:val="0"/>
          <w14:ligatures w14:val="none"/>
        </w:rPr>
        <w:t xml:space="preserve">The University of Wisconsin-Madison is constructed on the ancestral lands of the Ho-Chunk Nation. The University recognizes the importance of acknowledging and respecting Indigenous cultures, histories, and contributions. Subsequently, UW-Madison has </w:t>
      </w:r>
      <w:proofErr w:type="gramStart"/>
      <w:r w:rsidRPr="00A848FC">
        <w:rPr>
          <w:rFonts w:ascii="Times New Roman" w:eastAsia="Times New Roman" w:hAnsi="Times New Roman" w:cs="Times New Roman"/>
          <w:color w:val="000000"/>
          <w:kern w:val="0"/>
          <w14:ligatures w14:val="none"/>
        </w:rPr>
        <w:t>made an effort</w:t>
      </w:r>
      <w:proofErr w:type="gramEnd"/>
      <w:r w:rsidRPr="00A848FC">
        <w:rPr>
          <w:rFonts w:ascii="Times New Roman" w:eastAsia="Times New Roman" w:hAnsi="Times New Roman" w:cs="Times New Roman"/>
          <w:color w:val="000000"/>
          <w:kern w:val="0"/>
          <w14:ligatures w14:val="none"/>
        </w:rPr>
        <w:t xml:space="preserve"> to acknowledge, celebrate, and honor the Indigenous peoples who have called this land home for generations. In this article, we will explore the various initiatives and practices that the University of Wisconsin-Madison has implemented to try and honor Indigenous people and retain the integrity of their heritage on its campus. </w:t>
      </w:r>
    </w:p>
    <w:p w14:paraId="6658FC84" w14:textId="77777777" w:rsidR="00A848FC" w:rsidRPr="00A848FC" w:rsidRDefault="00A848FC" w:rsidP="00A848FC">
      <w:pPr>
        <w:rPr>
          <w:rFonts w:ascii="Times New Roman" w:eastAsia="Times New Roman" w:hAnsi="Times New Roman" w:cs="Times New Roman"/>
          <w:kern w:val="0"/>
          <w14:ligatures w14:val="none"/>
        </w:rPr>
      </w:pPr>
    </w:p>
    <w:p w14:paraId="3398DA83" w14:textId="6D9339DA" w:rsidR="00A848FC" w:rsidRPr="00A848FC" w:rsidRDefault="00A848FC" w:rsidP="00A848FC">
      <w:pPr>
        <w:spacing w:line="480" w:lineRule="auto"/>
        <w:rPr>
          <w:rFonts w:ascii="Times New Roman" w:eastAsia="Times New Roman" w:hAnsi="Times New Roman" w:cs="Times New Roman"/>
          <w:kern w:val="0"/>
          <w14:ligatures w14:val="none"/>
        </w:rPr>
      </w:pPr>
      <w:r w:rsidRPr="00A848FC">
        <w:rPr>
          <w:rFonts w:ascii="Times New Roman" w:eastAsia="Times New Roman" w:hAnsi="Times New Roman" w:cs="Times New Roman"/>
          <w:color w:val="000000"/>
          <w:kern w:val="0"/>
          <w14:ligatures w14:val="none"/>
        </w:rPr>
        <w:t xml:space="preserve">Student activism has often been the source of reform and change at UW-Madison. In 1968, a group of twenty Native Americans students formed a group called “The Coalition of Native Tribes for Red Power” or the CNTRP for short, to create a list of demands to better support and honor indigenous students and their heritage within the university system.  One specific aim of this </w:t>
      </w:r>
      <w:r w:rsidRPr="00A848FC">
        <w:rPr>
          <w:rFonts w:ascii="Times New Roman" w:eastAsia="Times New Roman" w:hAnsi="Times New Roman" w:cs="Times New Roman"/>
          <w:color w:val="000000"/>
          <w:kern w:val="0"/>
          <w14:ligatures w14:val="none"/>
        </w:rPr>
        <w:t>group was</w:t>
      </w:r>
      <w:r w:rsidRPr="00A848FC">
        <w:rPr>
          <w:rFonts w:ascii="Times New Roman" w:eastAsia="Times New Roman" w:hAnsi="Times New Roman" w:cs="Times New Roman"/>
          <w:color w:val="000000"/>
          <w:kern w:val="0"/>
          <w14:ligatures w14:val="none"/>
        </w:rPr>
        <w:t xml:space="preserve"> to get the University to create an American Indian studies program, which they later succeeded in the fall of 1972. In the process, the CNTRP presented four challenges pertaining to Native students’ academic experiences, pressuring the university to be more inclusive and resourceful towards Native American students and the university still evidently bears the fruit of this labor today. They asked the university to hire at least four Native Americans to work with students on campus, increase the amount of Native American students on campus, give more resources to Native American communities, and for the language requirement for Native students to be changed such that Native student who spoke their native </w:t>
      </w:r>
      <w:r w:rsidRPr="00A848FC">
        <w:rPr>
          <w:rFonts w:ascii="Times New Roman" w:eastAsia="Times New Roman" w:hAnsi="Times New Roman" w:cs="Times New Roman"/>
          <w:color w:val="000000"/>
          <w:kern w:val="0"/>
          <w14:ligatures w14:val="none"/>
        </w:rPr>
        <w:lastRenderedPageBreak/>
        <w:t>tongue would be accepted on the basis that their English classes would fulfill the foreign language requirement. </w:t>
      </w:r>
    </w:p>
    <w:p w14:paraId="0A038F89" w14:textId="77777777" w:rsidR="00A848FC" w:rsidRPr="00A848FC" w:rsidRDefault="00A848FC" w:rsidP="00A848FC">
      <w:pPr>
        <w:rPr>
          <w:rFonts w:ascii="Times New Roman" w:eastAsia="Times New Roman" w:hAnsi="Times New Roman" w:cs="Times New Roman"/>
          <w:kern w:val="0"/>
          <w14:ligatures w14:val="none"/>
        </w:rPr>
      </w:pPr>
    </w:p>
    <w:p w14:paraId="45A63A3C" w14:textId="77777777" w:rsidR="00A848FC" w:rsidRPr="00A848FC" w:rsidRDefault="00A848FC" w:rsidP="00A848FC">
      <w:pPr>
        <w:spacing w:line="480" w:lineRule="auto"/>
        <w:rPr>
          <w:rFonts w:ascii="Times New Roman" w:eastAsia="Times New Roman" w:hAnsi="Times New Roman" w:cs="Times New Roman"/>
          <w:kern w:val="0"/>
          <w14:ligatures w14:val="none"/>
        </w:rPr>
      </w:pPr>
      <w:r w:rsidRPr="00A848FC">
        <w:rPr>
          <w:rFonts w:ascii="Times New Roman" w:eastAsia="Times New Roman" w:hAnsi="Times New Roman" w:cs="Times New Roman"/>
          <w:color w:val="000000"/>
          <w:kern w:val="0"/>
          <w14:ligatures w14:val="none"/>
        </w:rPr>
        <w:t>In 1973 CNTRP rebranded as “</w:t>
      </w:r>
      <w:proofErr w:type="spellStart"/>
      <w:r w:rsidRPr="00A848FC">
        <w:rPr>
          <w:rFonts w:ascii="Times New Roman" w:eastAsia="Times New Roman" w:hAnsi="Times New Roman" w:cs="Times New Roman"/>
          <w:color w:val="000000"/>
          <w:kern w:val="0"/>
          <w14:ligatures w14:val="none"/>
        </w:rPr>
        <w:t>Wunk</w:t>
      </w:r>
      <w:proofErr w:type="spellEnd"/>
      <w:r w:rsidRPr="00A848FC">
        <w:rPr>
          <w:rFonts w:ascii="Times New Roman" w:eastAsia="Times New Roman" w:hAnsi="Times New Roman" w:cs="Times New Roman"/>
          <w:color w:val="000000"/>
          <w:kern w:val="0"/>
          <w14:ligatures w14:val="none"/>
        </w:rPr>
        <w:t xml:space="preserve"> </w:t>
      </w:r>
      <w:proofErr w:type="spellStart"/>
      <w:r w:rsidRPr="00A848FC">
        <w:rPr>
          <w:rFonts w:ascii="Times New Roman" w:eastAsia="Times New Roman" w:hAnsi="Times New Roman" w:cs="Times New Roman"/>
          <w:color w:val="000000"/>
          <w:kern w:val="0"/>
          <w14:ligatures w14:val="none"/>
        </w:rPr>
        <w:t>Sheek</w:t>
      </w:r>
      <w:proofErr w:type="spellEnd"/>
      <w:r w:rsidRPr="00A848FC">
        <w:rPr>
          <w:rFonts w:ascii="Times New Roman" w:eastAsia="Times New Roman" w:hAnsi="Times New Roman" w:cs="Times New Roman"/>
          <w:color w:val="000000"/>
          <w:kern w:val="0"/>
          <w14:ligatures w14:val="none"/>
        </w:rPr>
        <w:t xml:space="preserve">” which still operates on campus under the same name. As in most recent news, UW-Madison has stated that they will be </w:t>
      </w:r>
      <w:hyperlink r:id="rId4" w:history="1">
        <w:r w:rsidRPr="00A848FC">
          <w:rPr>
            <w:rFonts w:ascii="Times New Roman" w:eastAsia="Times New Roman" w:hAnsi="Times New Roman" w:cs="Times New Roman"/>
            <w:color w:val="1155CC"/>
            <w:kern w:val="0"/>
            <w:u w:val="single"/>
            <w14:ligatures w14:val="none"/>
          </w:rPr>
          <w:t>covering the full cost of tuition</w:t>
        </w:r>
      </w:hyperlink>
      <w:r w:rsidRPr="00A848FC">
        <w:rPr>
          <w:rFonts w:ascii="Times New Roman" w:eastAsia="Times New Roman" w:hAnsi="Times New Roman" w:cs="Times New Roman"/>
          <w:color w:val="000000"/>
          <w:kern w:val="0"/>
          <w14:ligatures w14:val="none"/>
        </w:rPr>
        <w:t xml:space="preserve"> for undergraduate, law (J.D), and medical (M.D) for students from Wisconsin Indian tribes. This initiative is being called the “Wisconsin Tribal Educational Promise”. Chancellor </w:t>
      </w:r>
      <w:proofErr w:type="spellStart"/>
      <w:r w:rsidRPr="00A848FC">
        <w:rPr>
          <w:rFonts w:ascii="Times New Roman" w:eastAsia="Times New Roman" w:hAnsi="Times New Roman" w:cs="Times New Roman"/>
          <w:color w:val="000000"/>
          <w:kern w:val="0"/>
          <w14:ligatures w14:val="none"/>
        </w:rPr>
        <w:t>Mnooking</w:t>
      </w:r>
      <w:proofErr w:type="spellEnd"/>
      <w:r w:rsidRPr="00A848FC">
        <w:rPr>
          <w:rFonts w:ascii="Times New Roman" w:eastAsia="Times New Roman" w:hAnsi="Times New Roman" w:cs="Times New Roman"/>
          <w:color w:val="000000"/>
          <w:kern w:val="0"/>
          <w14:ligatures w14:val="none"/>
        </w:rPr>
        <w:t xml:space="preserve"> said </w:t>
      </w:r>
      <w:proofErr w:type="gramStart"/>
      <w:r w:rsidRPr="00A848FC">
        <w:rPr>
          <w:rFonts w:ascii="Times New Roman" w:eastAsia="Times New Roman" w:hAnsi="Times New Roman" w:cs="Times New Roman"/>
          <w:color w:val="000000"/>
          <w:kern w:val="0"/>
          <w14:ligatures w14:val="none"/>
        </w:rPr>
        <w:t>that,</w:t>
      </w:r>
      <w:proofErr w:type="gramEnd"/>
      <w:r w:rsidRPr="00A848FC">
        <w:rPr>
          <w:rFonts w:ascii="Times New Roman" w:eastAsia="Times New Roman" w:hAnsi="Times New Roman" w:cs="Times New Roman"/>
          <w:color w:val="000000"/>
          <w:kern w:val="0"/>
          <w14:ligatures w14:val="none"/>
        </w:rPr>
        <w:t xml:space="preserve"> “the feedback from tribal leaders and Native students was invaluable in designing the program.” Tribal leaders shared how their academic experiences were affected by financial insecurity, even sleeping in his car while attending and taking classes at the university. </w:t>
      </w:r>
    </w:p>
    <w:p w14:paraId="1514E3DF" w14:textId="77777777" w:rsidR="00A848FC" w:rsidRPr="00A848FC" w:rsidRDefault="00A848FC" w:rsidP="00A848FC">
      <w:pPr>
        <w:rPr>
          <w:rFonts w:ascii="Times New Roman" w:eastAsia="Times New Roman" w:hAnsi="Times New Roman" w:cs="Times New Roman"/>
          <w:kern w:val="0"/>
          <w14:ligatures w14:val="none"/>
        </w:rPr>
      </w:pPr>
    </w:p>
    <w:p w14:paraId="5D768DD8" w14:textId="77777777" w:rsidR="00A848FC" w:rsidRPr="00A848FC" w:rsidRDefault="00A848FC" w:rsidP="00A848FC">
      <w:pPr>
        <w:spacing w:line="480" w:lineRule="auto"/>
        <w:rPr>
          <w:rFonts w:ascii="Times New Roman" w:eastAsia="Times New Roman" w:hAnsi="Times New Roman" w:cs="Times New Roman"/>
          <w:kern w:val="0"/>
          <w14:ligatures w14:val="none"/>
        </w:rPr>
      </w:pPr>
      <w:r w:rsidRPr="00A848FC">
        <w:rPr>
          <w:rFonts w:ascii="Times New Roman" w:eastAsia="Times New Roman" w:hAnsi="Times New Roman" w:cs="Times New Roman"/>
          <w:color w:val="000000"/>
          <w:kern w:val="0"/>
          <w14:ligatures w14:val="none"/>
        </w:rPr>
        <w:t xml:space="preserve">For our media project, we took inspiration from UW-Madison’s recent efforts to display Ho-chunk heritage on everyday sites on campus, </w:t>
      </w:r>
      <w:hyperlink r:id="rId5" w:history="1">
        <w:r w:rsidRPr="00A848FC">
          <w:rPr>
            <w:rFonts w:ascii="Times New Roman" w:eastAsia="Times New Roman" w:hAnsi="Times New Roman" w:cs="Times New Roman"/>
            <w:color w:val="1155CC"/>
            <w:kern w:val="0"/>
            <w:u w:val="single"/>
            <w14:ligatures w14:val="none"/>
          </w:rPr>
          <w:t>such as hanging banners on Bascom Hill</w:t>
        </w:r>
      </w:hyperlink>
      <w:r w:rsidRPr="00A848FC">
        <w:rPr>
          <w:rFonts w:ascii="Times New Roman" w:eastAsia="Times New Roman" w:hAnsi="Times New Roman" w:cs="Times New Roman"/>
          <w:color w:val="000000"/>
          <w:kern w:val="0"/>
          <w14:ligatures w14:val="none"/>
        </w:rPr>
        <w:t>. Looking at the previous logos over the course of UW’s history, we combined the typical “W” logo along with the Ho-Chunk seal. While the effects of settler colonialism cannot be reprimanded with mere changes in aesthetics, acknowledging and honoring the Ho-Chunk nation in more aspects of university life will bring awareness to the history of the land our university is built upon. </w:t>
      </w:r>
    </w:p>
    <w:p w14:paraId="282C7B46" w14:textId="77777777" w:rsidR="00A848FC" w:rsidRPr="00A848FC" w:rsidRDefault="00A848FC" w:rsidP="00A848FC">
      <w:pPr>
        <w:rPr>
          <w:rFonts w:ascii="Times New Roman" w:eastAsia="Times New Roman" w:hAnsi="Times New Roman" w:cs="Times New Roman"/>
          <w:kern w:val="0"/>
          <w14:ligatures w14:val="none"/>
        </w:rPr>
      </w:pPr>
    </w:p>
    <w:p w14:paraId="4D82042C" w14:textId="77777777" w:rsidR="00A848FC" w:rsidRPr="00A848FC" w:rsidRDefault="00A848FC" w:rsidP="00A848FC">
      <w:pPr>
        <w:rPr>
          <w:rFonts w:ascii="Times New Roman" w:eastAsia="Times New Roman" w:hAnsi="Times New Roman" w:cs="Times New Roman"/>
          <w:kern w:val="0"/>
          <w14:ligatures w14:val="none"/>
        </w:rPr>
      </w:pPr>
      <w:r w:rsidRPr="00A848FC">
        <w:rPr>
          <w:rFonts w:ascii="Times New Roman" w:eastAsia="Times New Roman" w:hAnsi="Times New Roman" w:cs="Times New Roman"/>
          <w:color w:val="000000"/>
          <w:kern w:val="0"/>
          <w:sz w:val="22"/>
          <w:szCs w:val="22"/>
          <w14:ligatures w14:val="none"/>
        </w:rPr>
        <w:t>New logo: </w:t>
      </w:r>
    </w:p>
    <w:p w14:paraId="0FE6DA5D" w14:textId="134A6268" w:rsidR="00A848FC" w:rsidRPr="00A848FC" w:rsidRDefault="00A848FC" w:rsidP="00A848FC">
      <w:pPr>
        <w:rPr>
          <w:rFonts w:ascii="Times New Roman" w:eastAsia="Times New Roman" w:hAnsi="Times New Roman" w:cs="Times New Roman"/>
          <w:kern w:val="0"/>
          <w14:ligatures w14:val="none"/>
        </w:rPr>
      </w:pPr>
      <w:r w:rsidRPr="00A848FC">
        <w:rPr>
          <w:rFonts w:ascii="Arial" w:eastAsia="Times New Roman" w:hAnsi="Arial" w:cs="Arial"/>
          <w:color w:val="000000"/>
          <w:kern w:val="0"/>
          <w:sz w:val="22"/>
          <w:szCs w:val="22"/>
          <w:bdr w:val="none" w:sz="0" w:space="0" w:color="auto" w:frame="1"/>
          <w14:ligatures w14:val="none"/>
        </w:rPr>
        <w:lastRenderedPageBreak/>
        <w:fldChar w:fldCharType="begin"/>
      </w:r>
      <w:r w:rsidRPr="00A848FC">
        <w:rPr>
          <w:rFonts w:ascii="Arial" w:eastAsia="Times New Roman" w:hAnsi="Arial" w:cs="Arial"/>
          <w:color w:val="000000"/>
          <w:kern w:val="0"/>
          <w:sz w:val="22"/>
          <w:szCs w:val="22"/>
          <w:bdr w:val="none" w:sz="0" w:space="0" w:color="auto" w:frame="1"/>
          <w14:ligatures w14:val="none"/>
        </w:rPr>
        <w:instrText xml:space="preserve"> INCLUDEPICTURE "https://lh7-us.googleusercontent.com/ham_u1TE0tQsoldZqVfsyEfQ72KxWoksS2So54hIFukLzFiKodpRVq5SyqGvgmD0GL2Z0fBirfYElXw0glWO9cbT9NVWeH1hZYTKbT8twRvH2qBnnP17X84sW2xMAOCvqlY6BtGQzLnqt3Lx6C3FibM" \* MERGEFORMATINET </w:instrText>
      </w:r>
      <w:r w:rsidRPr="00A848FC">
        <w:rPr>
          <w:rFonts w:ascii="Arial" w:eastAsia="Times New Roman" w:hAnsi="Arial" w:cs="Arial"/>
          <w:color w:val="000000"/>
          <w:kern w:val="0"/>
          <w:sz w:val="22"/>
          <w:szCs w:val="22"/>
          <w:bdr w:val="none" w:sz="0" w:space="0" w:color="auto" w:frame="1"/>
          <w14:ligatures w14:val="none"/>
        </w:rPr>
        <w:fldChar w:fldCharType="separate"/>
      </w:r>
      <w:r w:rsidRPr="00A848FC">
        <w:rPr>
          <w:rFonts w:ascii="Arial" w:eastAsia="Times New Roman" w:hAnsi="Arial" w:cs="Arial"/>
          <w:noProof/>
          <w:color w:val="000000"/>
          <w:kern w:val="0"/>
          <w:sz w:val="22"/>
          <w:szCs w:val="22"/>
          <w:bdr w:val="none" w:sz="0" w:space="0" w:color="auto" w:frame="1"/>
          <w14:ligatures w14:val="none"/>
        </w:rPr>
        <w:drawing>
          <wp:inline distT="0" distB="0" distL="0" distR="0" wp14:anchorId="38954899" wp14:editId="441F43A0">
            <wp:extent cx="5943600" cy="4130040"/>
            <wp:effectExtent l="0" t="0" r="0" b="0"/>
            <wp:docPr id="1412861342" name="Picture 2" descr="A red and black logo with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1342" name="Picture 2" descr="A red and black logo with a white and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30040"/>
                    </a:xfrm>
                    <a:prstGeom prst="rect">
                      <a:avLst/>
                    </a:prstGeom>
                    <a:noFill/>
                    <a:ln>
                      <a:noFill/>
                    </a:ln>
                  </pic:spPr>
                </pic:pic>
              </a:graphicData>
            </a:graphic>
          </wp:inline>
        </w:drawing>
      </w:r>
      <w:r w:rsidRPr="00A848FC">
        <w:rPr>
          <w:rFonts w:ascii="Arial" w:eastAsia="Times New Roman" w:hAnsi="Arial" w:cs="Arial"/>
          <w:color w:val="000000"/>
          <w:kern w:val="0"/>
          <w:sz w:val="22"/>
          <w:szCs w:val="22"/>
          <w:bdr w:val="none" w:sz="0" w:space="0" w:color="auto" w:frame="1"/>
          <w14:ligatures w14:val="none"/>
        </w:rPr>
        <w:fldChar w:fldCharType="end"/>
      </w:r>
      <w:r w:rsidRPr="00A848FC">
        <w:rPr>
          <w:rFonts w:ascii="Arial" w:eastAsia="Times New Roman" w:hAnsi="Arial" w:cs="Arial"/>
          <w:color w:val="000000"/>
          <w:kern w:val="0"/>
          <w:sz w:val="22"/>
          <w:szCs w:val="22"/>
          <w14:ligatures w14:val="none"/>
        </w:rPr>
        <w:t> </w:t>
      </w:r>
    </w:p>
    <w:p w14:paraId="2653D51D" w14:textId="77777777" w:rsidR="00A848FC" w:rsidRPr="00A848FC" w:rsidRDefault="00A848FC" w:rsidP="00A848FC">
      <w:pPr>
        <w:spacing w:after="240"/>
        <w:rPr>
          <w:rFonts w:ascii="Times New Roman" w:eastAsia="Times New Roman" w:hAnsi="Times New Roman" w:cs="Times New Roman"/>
          <w:kern w:val="0"/>
          <w14:ligatures w14:val="none"/>
        </w:rPr>
      </w:pPr>
    </w:p>
    <w:p w14:paraId="79237D44" w14:textId="77777777" w:rsidR="00A848FC" w:rsidRPr="00A848FC" w:rsidRDefault="00A848FC" w:rsidP="00A848FC">
      <w:pPr>
        <w:rPr>
          <w:rFonts w:ascii="Times New Roman" w:eastAsia="Times New Roman" w:hAnsi="Times New Roman" w:cs="Times New Roman"/>
          <w:kern w:val="0"/>
          <w14:ligatures w14:val="none"/>
        </w:rPr>
      </w:pPr>
      <w:r w:rsidRPr="00A848FC">
        <w:rPr>
          <w:rFonts w:ascii="Times New Roman" w:eastAsia="Times New Roman" w:hAnsi="Times New Roman" w:cs="Times New Roman"/>
          <w:color w:val="000000"/>
          <w:kern w:val="0"/>
          <w:sz w:val="22"/>
          <w:szCs w:val="22"/>
          <w14:ligatures w14:val="none"/>
        </w:rPr>
        <w:t>Inspired from: </w:t>
      </w:r>
    </w:p>
    <w:p w14:paraId="6189A1B2" w14:textId="662B6598" w:rsidR="00A848FC" w:rsidRPr="00A848FC" w:rsidRDefault="00A848FC" w:rsidP="00A848FC">
      <w:pPr>
        <w:rPr>
          <w:rFonts w:ascii="Times New Roman" w:eastAsia="Times New Roman" w:hAnsi="Times New Roman" w:cs="Times New Roman"/>
          <w:kern w:val="0"/>
          <w14:ligatures w14:val="none"/>
        </w:rPr>
      </w:pPr>
      <w:r w:rsidRPr="00A848FC">
        <w:rPr>
          <w:rFonts w:ascii="Arial" w:eastAsia="Times New Roman" w:hAnsi="Arial" w:cs="Arial"/>
          <w:color w:val="000000"/>
          <w:kern w:val="0"/>
          <w:sz w:val="22"/>
          <w:szCs w:val="22"/>
          <w:bdr w:val="none" w:sz="0" w:space="0" w:color="auto" w:frame="1"/>
          <w14:ligatures w14:val="none"/>
        </w:rPr>
        <w:lastRenderedPageBreak/>
        <w:fldChar w:fldCharType="begin"/>
      </w:r>
      <w:r w:rsidRPr="00A848FC">
        <w:rPr>
          <w:rFonts w:ascii="Arial" w:eastAsia="Times New Roman" w:hAnsi="Arial" w:cs="Arial"/>
          <w:color w:val="000000"/>
          <w:kern w:val="0"/>
          <w:sz w:val="22"/>
          <w:szCs w:val="22"/>
          <w:bdr w:val="none" w:sz="0" w:space="0" w:color="auto" w:frame="1"/>
          <w14:ligatures w14:val="none"/>
        </w:rPr>
        <w:instrText xml:space="preserve"> INCLUDEPICTURE "https://lh7-us.googleusercontent.com/TAmIrKZjxSXFxRlUs7wnpoDavyj7FzgZgIVa7as40HQiDihUN0g3WUl2v-AjxcLgBQIm_KuFYnPcvN8PaIBd1UFUvr8QrfAn4Rf-ac3TAeYM7w7Kz2WMx3uugIWNmZWSp2DFj4LWa_hpUGQG9kEMVWs" \* MERGEFORMATINET </w:instrText>
      </w:r>
      <w:r w:rsidRPr="00A848FC">
        <w:rPr>
          <w:rFonts w:ascii="Arial" w:eastAsia="Times New Roman" w:hAnsi="Arial" w:cs="Arial"/>
          <w:color w:val="000000"/>
          <w:kern w:val="0"/>
          <w:sz w:val="22"/>
          <w:szCs w:val="22"/>
          <w:bdr w:val="none" w:sz="0" w:space="0" w:color="auto" w:frame="1"/>
          <w14:ligatures w14:val="none"/>
        </w:rPr>
        <w:fldChar w:fldCharType="separate"/>
      </w:r>
      <w:r w:rsidRPr="00A848FC">
        <w:rPr>
          <w:rFonts w:ascii="Arial" w:eastAsia="Times New Roman" w:hAnsi="Arial" w:cs="Arial"/>
          <w:noProof/>
          <w:color w:val="000000"/>
          <w:kern w:val="0"/>
          <w:sz w:val="22"/>
          <w:szCs w:val="22"/>
          <w:bdr w:val="none" w:sz="0" w:space="0" w:color="auto" w:frame="1"/>
          <w14:ligatures w14:val="none"/>
        </w:rPr>
        <w:drawing>
          <wp:inline distT="0" distB="0" distL="0" distR="0" wp14:anchorId="520EF244" wp14:editId="1DABE2E0">
            <wp:extent cx="4800600" cy="4305300"/>
            <wp:effectExtent l="0" t="0" r="0" b="0"/>
            <wp:docPr id="1143751309" name="Picture 1" descr="A logo of the university of wiscons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1309" name="Picture 1" descr="A logo of the university of wisconsi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305300"/>
                    </a:xfrm>
                    <a:prstGeom prst="rect">
                      <a:avLst/>
                    </a:prstGeom>
                    <a:noFill/>
                    <a:ln>
                      <a:noFill/>
                    </a:ln>
                  </pic:spPr>
                </pic:pic>
              </a:graphicData>
            </a:graphic>
          </wp:inline>
        </w:drawing>
      </w:r>
      <w:r w:rsidRPr="00A848FC">
        <w:rPr>
          <w:rFonts w:ascii="Arial" w:eastAsia="Times New Roman" w:hAnsi="Arial" w:cs="Arial"/>
          <w:color w:val="000000"/>
          <w:kern w:val="0"/>
          <w:sz w:val="22"/>
          <w:szCs w:val="22"/>
          <w:bdr w:val="none" w:sz="0" w:space="0" w:color="auto" w:frame="1"/>
          <w14:ligatures w14:val="none"/>
        </w:rPr>
        <w:fldChar w:fldCharType="end"/>
      </w:r>
    </w:p>
    <w:p w14:paraId="780D1D93" w14:textId="77777777" w:rsidR="00A848FC" w:rsidRPr="00A848FC" w:rsidRDefault="00A848FC" w:rsidP="00A848FC">
      <w:pPr>
        <w:spacing w:after="240"/>
        <w:rPr>
          <w:rFonts w:ascii="Times New Roman" w:eastAsia="Times New Roman" w:hAnsi="Times New Roman" w:cs="Times New Roman"/>
          <w:kern w:val="0"/>
          <w14:ligatures w14:val="none"/>
        </w:rPr>
      </w:pPr>
      <w:r w:rsidRPr="00A848FC">
        <w:rPr>
          <w:rFonts w:ascii="Times New Roman" w:eastAsia="Times New Roman" w:hAnsi="Times New Roman" w:cs="Times New Roman"/>
          <w:kern w:val="0"/>
          <w14:ligatures w14:val="none"/>
        </w:rPr>
        <w:br/>
      </w:r>
    </w:p>
    <w:p w14:paraId="2A349088" w14:textId="77777777" w:rsidR="00A848FC" w:rsidRPr="00A848FC" w:rsidRDefault="00A848FC" w:rsidP="00A848FC">
      <w:pPr>
        <w:rPr>
          <w:rFonts w:ascii="Times New Roman" w:eastAsia="Times New Roman" w:hAnsi="Times New Roman" w:cs="Times New Roman"/>
          <w:kern w:val="0"/>
          <w14:ligatures w14:val="none"/>
        </w:rPr>
      </w:pPr>
    </w:p>
    <w:p w14:paraId="7371306E" w14:textId="77777777" w:rsidR="00000000" w:rsidRDefault="00000000"/>
    <w:sectPr w:rsidR="00FF64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FC"/>
    <w:rsid w:val="00165058"/>
    <w:rsid w:val="007F0544"/>
    <w:rsid w:val="00A848FC"/>
    <w:rsid w:val="00BD655B"/>
    <w:rsid w:val="00D4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BEB7F"/>
  <w15:chartTrackingRefBased/>
  <w15:docId w15:val="{AFDA5E5C-C8D5-2F49-B21A-E37A4ACB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8F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84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news.wisc.edu/artists-bring-ho-chunk-beadwork-imagery-to-giant-banners-on-bascom-hall/" TargetMode="External"/><Relationship Id="rId4" Type="http://schemas.openxmlformats.org/officeDocument/2006/relationships/hyperlink" Target="https://news.wisc.edu/uw-madison-to-cover-full-cost-of-undergraduate-degree-for-students-from-wisconsin-indian-trib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N KHAN</dc:creator>
  <cp:keywords/>
  <dc:description/>
  <cp:lastModifiedBy>AMAL N KHAN</cp:lastModifiedBy>
  <cp:revision>1</cp:revision>
  <dcterms:created xsi:type="dcterms:W3CDTF">2023-12-21T01:51:00Z</dcterms:created>
  <dcterms:modified xsi:type="dcterms:W3CDTF">2023-12-21T01:54:00Z</dcterms:modified>
</cp:coreProperties>
</file>