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7C46AC" w14:paraId="61B69C4E" w14:textId="77777777" w:rsidTr="007C46AC">
        <w:tc>
          <w:tcPr>
            <w:tcW w:w="4675" w:type="dxa"/>
            <w:shd w:val="clear" w:color="auto" w:fill="F2F2F2" w:themeFill="background1" w:themeFillShade="F2"/>
          </w:tcPr>
          <w:p w14:paraId="0892AD9B" w14:textId="21909357" w:rsidR="00150EA3" w:rsidRDefault="007C46AC" w:rsidP="00150EA3">
            <w:pPr>
              <w:rPr>
                <w:rFonts w:ascii="Times New Roman" w:hAnsi="Times New Roman"/>
                <w:b/>
                <w:sz w:val="24"/>
                <w:szCs w:val="24"/>
              </w:rPr>
            </w:pPr>
            <w:r>
              <w:rPr>
                <w:rFonts w:ascii="Times New Roman" w:hAnsi="Times New Roman"/>
                <w:b/>
                <w:sz w:val="24"/>
                <w:szCs w:val="24"/>
              </w:rPr>
              <w:t>DATA 4</w:t>
            </w:r>
            <w:r w:rsidR="005407E7">
              <w:rPr>
                <w:rFonts w:ascii="Times New Roman" w:hAnsi="Times New Roman"/>
                <w:b/>
                <w:sz w:val="24"/>
                <w:szCs w:val="24"/>
              </w:rPr>
              <w:t>4</w:t>
            </w:r>
            <w:r>
              <w:rPr>
                <w:rFonts w:ascii="Times New Roman" w:hAnsi="Times New Roman"/>
                <w:b/>
                <w:sz w:val="24"/>
                <w:szCs w:val="24"/>
              </w:rPr>
              <w:t>0 Technical Report</w:t>
            </w:r>
            <w:r w:rsidR="00150EA3">
              <w:rPr>
                <w:rFonts w:ascii="Times New Roman" w:hAnsi="Times New Roman"/>
                <w:b/>
                <w:sz w:val="24"/>
                <w:szCs w:val="24"/>
              </w:rPr>
              <w:br/>
              <w:t xml:space="preserve">Assignment </w:t>
            </w:r>
            <w:r w:rsidR="002A0903">
              <w:rPr>
                <w:rFonts w:ascii="Times New Roman" w:hAnsi="Times New Roman"/>
                <w:b/>
                <w:sz w:val="24"/>
                <w:szCs w:val="24"/>
              </w:rPr>
              <w:t xml:space="preserve">1: </w:t>
            </w:r>
            <w:r w:rsidR="005407E7">
              <w:rPr>
                <w:rFonts w:ascii="Times New Roman" w:hAnsi="Times New Roman"/>
                <w:b/>
                <w:sz w:val="24"/>
                <w:szCs w:val="24"/>
              </w:rPr>
              <w:t>Support Vector Machines</w:t>
            </w:r>
          </w:p>
        </w:tc>
        <w:tc>
          <w:tcPr>
            <w:tcW w:w="4675" w:type="dxa"/>
            <w:shd w:val="clear" w:color="auto" w:fill="F2F2F2" w:themeFill="background1" w:themeFillShade="F2"/>
          </w:tcPr>
          <w:p w14:paraId="7E1AB59F" w14:textId="0503F971" w:rsidR="007C46AC" w:rsidRDefault="005A4086" w:rsidP="007C46AC">
            <w:pPr>
              <w:jc w:val="center"/>
              <w:rPr>
                <w:rFonts w:ascii="Times New Roman" w:hAnsi="Times New Roman"/>
                <w:b/>
                <w:sz w:val="24"/>
                <w:szCs w:val="24"/>
              </w:rPr>
            </w:pPr>
            <w:r>
              <w:rPr>
                <w:rFonts w:ascii="Times New Roman" w:hAnsi="Times New Roman"/>
                <w:b/>
                <w:sz w:val="24"/>
                <w:szCs w:val="24"/>
              </w:rPr>
              <w:t>Brendan Bloss</w:t>
            </w:r>
          </w:p>
        </w:tc>
      </w:tr>
      <w:tr w:rsidR="00191FD1" w14:paraId="0006DB2E" w14:textId="77777777" w:rsidTr="002F2CB8">
        <w:tc>
          <w:tcPr>
            <w:tcW w:w="9350" w:type="dxa"/>
            <w:gridSpan w:val="2"/>
            <w:shd w:val="clear" w:color="auto" w:fill="F2F2F2" w:themeFill="background1" w:themeFillShade="F2"/>
          </w:tcPr>
          <w:p w14:paraId="486FB1DA" w14:textId="630457DC" w:rsidR="00191FD1" w:rsidRDefault="005A4086" w:rsidP="00E30B1C">
            <w:pPr>
              <w:rPr>
                <w:rFonts w:ascii="Times New Roman" w:hAnsi="Times New Roman"/>
                <w:b/>
                <w:sz w:val="24"/>
                <w:szCs w:val="24"/>
              </w:rPr>
            </w:pPr>
            <w:r>
              <w:rPr>
                <w:rFonts w:ascii="Times New Roman" w:hAnsi="Times New Roman"/>
                <w:b/>
                <w:sz w:val="24"/>
                <w:szCs w:val="24"/>
              </w:rPr>
              <w:t>Support Vector Machine For Diabetes Dataset</w:t>
            </w:r>
          </w:p>
        </w:tc>
      </w:tr>
      <w:tr w:rsidR="00E30B1C" w14:paraId="2C3B3BD8" w14:textId="77777777" w:rsidTr="002F2CB8">
        <w:tc>
          <w:tcPr>
            <w:tcW w:w="9350" w:type="dxa"/>
            <w:gridSpan w:val="2"/>
            <w:shd w:val="clear" w:color="auto" w:fill="F2F2F2" w:themeFill="background1" w:themeFillShade="F2"/>
          </w:tcPr>
          <w:p w14:paraId="63C58990" w14:textId="327FDF79" w:rsidR="00E30B1C" w:rsidRDefault="00E30B1C" w:rsidP="00E30B1C">
            <w:pPr>
              <w:rPr>
                <w:rFonts w:ascii="Times New Roman" w:hAnsi="Times New Roman"/>
                <w:b/>
                <w:sz w:val="24"/>
                <w:szCs w:val="24"/>
              </w:rPr>
            </w:pPr>
            <w:r>
              <w:rPr>
                <w:rFonts w:ascii="Times New Roman" w:hAnsi="Times New Roman"/>
                <w:b/>
                <w:sz w:val="24"/>
                <w:szCs w:val="24"/>
              </w:rPr>
              <w:t xml:space="preserve">URL to dataset: </w:t>
            </w:r>
            <w:r w:rsidR="005A4086" w:rsidRPr="005A4086">
              <w:rPr>
                <w:rFonts w:ascii="Times New Roman" w:hAnsi="Times New Roman"/>
                <w:b/>
                <w:sz w:val="24"/>
                <w:szCs w:val="24"/>
              </w:rPr>
              <w:t>https://www.openml.org/search?type=data&amp;sort=runs&amp;id=37&amp;status=active</w:t>
            </w:r>
          </w:p>
        </w:tc>
      </w:tr>
    </w:tbl>
    <w:p w14:paraId="7D2008E7" w14:textId="2BF49B7A" w:rsidR="007C46AC" w:rsidRDefault="009B11B2" w:rsidP="006F4A1F">
      <w:pPr>
        <w:jc w:val="both"/>
        <w:rPr>
          <w:rFonts w:ascii="Times New Roman" w:hAnsi="Times New Roman"/>
          <w:bCs/>
        </w:rPr>
      </w:pPr>
      <w:r w:rsidRPr="009B11B2">
        <w:rPr>
          <w:rFonts w:ascii="Times New Roman" w:hAnsi="Times New Roman"/>
          <w:bCs/>
        </w:rPr>
        <w:t xml:space="preserve">This template should be used in conjunction with the assignment instructions.  The size of the </w:t>
      </w:r>
      <w:r w:rsidR="00AB020D">
        <w:rPr>
          <w:rFonts w:ascii="Times New Roman" w:hAnsi="Times New Roman"/>
          <w:bCs/>
        </w:rPr>
        <w:t>text</w:t>
      </w:r>
      <w:r w:rsidRPr="009B11B2">
        <w:rPr>
          <w:rFonts w:ascii="Times New Roman" w:hAnsi="Times New Roman"/>
          <w:bCs/>
        </w:rPr>
        <w:t xml:space="preserve"> area below will expand to the length of your </w:t>
      </w:r>
      <w:r w:rsidR="00AB020D">
        <w:rPr>
          <w:rFonts w:ascii="Times New Roman" w:hAnsi="Times New Roman"/>
          <w:bCs/>
        </w:rPr>
        <w:t>response</w:t>
      </w:r>
      <w:r w:rsidRPr="009B11B2">
        <w:rPr>
          <w:rFonts w:ascii="Times New Roman" w:hAnsi="Times New Roman"/>
          <w:bCs/>
        </w:rPr>
        <w:t xml:space="preserve">; the area should not be interpreted as </w:t>
      </w:r>
      <w:r w:rsidR="00446655">
        <w:rPr>
          <w:rFonts w:ascii="Times New Roman" w:hAnsi="Times New Roman"/>
          <w:bCs/>
        </w:rPr>
        <w:t>a</w:t>
      </w:r>
      <w:r w:rsidRPr="009B11B2">
        <w:rPr>
          <w:rFonts w:ascii="Times New Roman" w:hAnsi="Times New Roman"/>
          <w:bCs/>
        </w:rPr>
        <w:t xml:space="preserve"> required </w:t>
      </w:r>
      <w:r w:rsidR="00AB020D">
        <w:rPr>
          <w:rFonts w:ascii="Times New Roman" w:hAnsi="Times New Roman"/>
          <w:bCs/>
        </w:rPr>
        <w:t xml:space="preserve">or suggested </w:t>
      </w:r>
      <w:r w:rsidRPr="009B11B2">
        <w:rPr>
          <w:rFonts w:ascii="Times New Roman" w:hAnsi="Times New Roman"/>
          <w:bCs/>
        </w:rPr>
        <w:t>length of response.</w:t>
      </w:r>
      <w:r w:rsidR="008A04B3">
        <w:rPr>
          <w:rFonts w:ascii="Times New Roman" w:hAnsi="Times New Roman"/>
          <w:bCs/>
        </w:rPr>
        <w:t xml:space="preserve">  Responses within the text area should be single spaced with Times New Roman 12pt font.  The body of </w:t>
      </w:r>
      <w:r w:rsidR="006F4A1F">
        <w:rPr>
          <w:rFonts w:ascii="Times New Roman" w:hAnsi="Times New Roman"/>
          <w:bCs/>
        </w:rPr>
        <w:t xml:space="preserve">the document will likely be </w:t>
      </w:r>
      <w:r w:rsidR="0039150B">
        <w:rPr>
          <w:rFonts w:ascii="Times New Roman" w:hAnsi="Times New Roman"/>
          <w:bCs/>
        </w:rPr>
        <w:t>6-9</w:t>
      </w:r>
      <w:r w:rsidR="006F4A1F">
        <w:rPr>
          <w:rFonts w:ascii="Times New Roman" w:hAnsi="Times New Roman"/>
          <w:bCs/>
        </w:rPr>
        <w:t xml:space="preserve"> pages, not including the Appendix</w:t>
      </w:r>
      <w:r w:rsidR="0039150B">
        <w:rPr>
          <w:rFonts w:ascii="Times New Roman" w:hAnsi="Times New Roman"/>
          <w:bCs/>
        </w:rPr>
        <w:t>; length</w:t>
      </w:r>
      <w:r w:rsidR="006F4A1F">
        <w:rPr>
          <w:rFonts w:ascii="Times New Roman" w:hAnsi="Times New Roman"/>
          <w:bCs/>
        </w:rPr>
        <w:t xml:space="preserve"> may vary depending on</w:t>
      </w:r>
      <w:r w:rsidR="0039150B">
        <w:rPr>
          <w:rFonts w:ascii="Times New Roman" w:hAnsi="Times New Roman"/>
          <w:bCs/>
        </w:rPr>
        <w:t xml:space="preserve"> specifics of</w:t>
      </w:r>
      <w:r w:rsidR="006F4A1F">
        <w:rPr>
          <w:rFonts w:ascii="Times New Roman" w:hAnsi="Times New Roman"/>
          <w:bCs/>
        </w:rPr>
        <w:t xml:space="preserve"> the analysis and </w:t>
      </w:r>
      <w:r w:rsidR="0039150B">
        <w:rPr>
          <w:rFonts w:ascii="Times New Roman" w:hAnsi="Times New Roman"/>
          <w:bCs/>
        </w:rPr>
        <w:t xml:space="preserve">the </w:t>
      </w:r>
      <w:r w:rsidR="006F4A1F">
        <w:rPr>
          <w:rFonts w:ascii="Times New Roman" w:hAnsi="Times New Roman"/>
          <w:bCs/>
        </w:rPr>
        <w:t>dataset.</w:t>
      </w:r>
      <w:r w:rsidR="004D7908">
        <w:rPr>
          <w:rFonts w:ascii="Times New Roman" w:hAnsi="Times New Roman"/>
          <w:bCs/>
        </w:rPr>
        <w:t xml:space="preserve"> </w:t>
      </w:r>
      <w:r w:rsidR="007952E1">
        <w:rPr>
          <w:rFonts w:ascii="Times New Roman" w:hAnsi="Times New Roman"/>
          <w:bCs/>
        </w:rPr>
        <w:t>As needed, APA format in-text citations should be included, along with a full references list at the end of the document.</w:t>
      </w:r>
    </w:p>
    <w:tbl>
      <w:tblPr>
        <w:tblStyle w:val="TableGrid"/>
        <w:tblW w:w="0" w:type="auto"/>
        <w:tblLook w:val="04A0" w:firstRow="1" w:lastRow="0" w:firstColumn="1" w:lastColumn="0" w:noHBand="0" w:noVBand="1"/>
      </w:tblPr>
      <w:tblGrid>
        <w:gridCol w:w="9350"/>
      </w:tblGrid>
      <w:tr w:rsidR="00001FCD" w14:paraId="0DB5B929" w14:textId="77777777" w:rsidTr="00001FCD">
        <w:tc>
          <w:tcPr>
            <w:tcW w:w="9350" w:type="dxa"/>
            <w:shd w:val="clear" w:color="auto" w:fill="F2F2F2" w:themeFill="background1" w:themeFillShade="F2"/>
          </w:tcPr>
          <w:p w14:paraId="6E38A242" w14:textId="02173FF4" w:rsidR="00001FCD" w:rsidRDefault="00001FCD" w:rsidP="007C46AC">
            <w:pPr>
              <w:rPr>
                <w:rFonts w:ascii="Times New Roman" w:hAnsi="Times New Roman"/>
                <w:bCs/>
              </w:rPr>
            </w:pPr>
            <w:r w:rsidRPr="00967360">
              <w:rPr>
                <w:rFonts w:ascii="Times New Roman" w:hAnsi="Times New Roman"/>
                <w:b/>
                <w:color w:val="000000" w:themeColor="text1"/>
                <w:sz w:val="24"/>
                <w:szCs w:val="24"/>
              </w:rPr>
              <w:t>Overview</w:t>
            </w:r>
          </w:p>
        </w:tc>
      </w:tr>
      <w:tr w:rsidR="00001FCD" w14:paraId="34D31E51" w14:textId="77777777" w:rsidTr="00001FCD">
        <w:tc>
          <w:tcPr>
            <w:tcW w:w="9350" w:type="dxa"/>
          </w:tcPr>
          <w:p w14:paraId="0F8D250D" w14:textId="5215B045" w:rsidR="00001FCD" w:rsidRDefault="00001FCD" w:rsidP="006F4A1F">
            <w:pPr>
              <w:jc w:val="both"/>
              <w:rPr>
                <w:rFonts w:ascii="Times New Roman" w:hAnsi="Times New Roman"/>
                <w:bCs/>
              </w:rPr>
            </w:pPr>
            <w:r w:rsidRPr="00967360">
              <w:rPr>
                <w:rFonts w:ascii="Times New Roman" w:hAnsi="Times New Roman"/>
                <w:b/>
                <w:bCs/>
                <w:color w:val="000000" w:themeColor="text1"/>
                <w:sz w:val="22"/>
                <w:szCs w:val="22"/>
              </w:rPr>
              <w:t>Problem Domain</w:t>
            </w:r>
            <w:r w:rsidRPr="00967360">
              <w:rPr>
                <w:rFonts w:ascii="Times New Roman" w:hAnsi="Times New Roman"/>
                <w:color w:val="000000" w:themeColor="text1"/>
                <w:sz w:val="22"/>
                <w:szCs w:val="22"/>
              </w:rPr>
              <w:t>: give some background and context about the problem domain (application area). For instance, if you are doing the analysis for predicting heart disease, provide some context about the disease and include some interesting statistics about it. Also, discuss how the method is relevant for the chosen problem.</w:t>
            </w:r>
          </w:p>
        </w:tc>
      </w:tr>
      <w:tr w:rsidR="00001FCD" w14:paraId="61E0B687" w14:textId="77777777" w:rsidTr="00001FCD">
        <w:tc>
          <w:tcPr>
            <w:tcW w:w="9350" w:type="dxa"/>
          </w:tcPr>
          <w:p w14:paraId="25181C43" w14:textId="14E4F466" w:rsidR="00001FCD" w:rsidRPr="00150EA3" w:rsidRDefault="005A4086" w:rsidP="00001FCD">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Diabetes is a metabolic disease where the body cannot produce insulin or becomes insulin resistant. </w:t>
            </w:r>
            <w:r w:rsidR="00FC13A4">
              <w:rPr>
                <w:rFonts w:ascii="Times New Roman" w:hAnsi="Times New Roman"/>
                <w:color w:val="000000" w:themeColor="text1"/>
                <w:sz w:val="24"/>
                <w:szCs w:val="24"/>
              </w:rPr>
              <w:t>O</w:t>
            </w:r>
            <w:r>
              <w:rPr>
                <w:rFonts w:ascii="Times New Roman" w:hAnsi="Times New Roman"/>
                <w:color w:val="000000" w:themeColor="text1"/>
                <w:sz w:val="24"/>
                <w:szCs w:val="24"/>
              </w:rPr>
              <w:t xml:space="preserve">ne </w:t>
            </w:r>
            <w:r w:rsidR="00FC13A4">
              <w:rPr>
                <w:rFonts w:ascii="Times New Roman" w:hAnsi="Times New Roman"/>
                <w:color w:val="000000" w:themeColor="text1"/>
                <w:sz w:val="24"/>
                <w:szCs w:val="24"/>
              </w:rPr>
              <w:t>can be</w:t>
            </w:r>
            <w:r>
              <w:rPr>
                <w:rFonts w:ascii="Times New Roman" w:hAnsi="Times New Roman"/>
                <w:color w:val="000000" w:themeColor="text1"/>
                <w:sz w:val="24"/>
                <w:szCs w:val="24"/>
              </w:rPr>
              <w:t xml:space="preserve"> born with</w:t>
            </w:r>
            <w:r w:rsidR="00FC13A4">
              <w:rPr>
                <w:rFonts w:ascii="Times New Roman" w:hAnsi="Times New Roman"/>
                <w:color w:val="000000" w:themeColor="text1"/>
                <w:sz w:val="24"/>
                <w:szCs w:val="24"/>
              </w:rPr>
              <w:t xml:space="preserve"> it</w:t>
            </w:r>
            <w:r>
              <w:rPr>
                <w:rFonts w:ascii="Times New Roman" w:hAnsi="Times New Roman"/>
                <w:color w:val="000000" w:themeColor="text1"/>
                <w:sz w:val="24"/>
                <w:szCs w:val="24"/>
              </w:rPr>
              <w:t>, or it can develop in older adults</w:t>
            </w:r>
            <w:r w:rsidR="00FC13A4">
              <w:rPr>
                <w:rFonts w:ascii="Times New Roman" w:hAnsi="Times New Roman"/>
                <w:color w:val="000000" w:themeColor="text1"/>
                <w:sz w:val="24"/>
                <w:szCs w:val="24"/>
              </w:rPr>
              <w:t xml:space="preserve"> </w:t>
            </w:r>
            <w:r w:rsidR="00520359">
              <w:rPr>
                <w:rFonts w:ascii="Times New Roman" w:hAnsi="Times New Roman"/>
                <w:color w:val="000000" w:themeColor="text1"/>
                <w:sz w:val="24"/>
                <w:szCs w:val="24"/>
              </w:rPr>
              <w:t>or</w:t>
            </w:r>
            <w:r w:rsidR="00FC13A4">
              <w:rPr>
                <w:rFonts w:ascii="Times New Roman" w:hAnsi="Times New Roman"/>
                <w:color w:val="000000" w:themeColor="text1"/>
                <w:sz w:val="24"/>
                <w:szCs w:val="24"/>
              </w:rPr>
              <w:t xml:space="preserve"> children</w:t>
            </w:r>
            <w:r>
              <w:rPr>
                <w:rFonts w:ascii="Times New Roman" w:hAnsi="Times New Roman"/>
                <w:color w:val="000000" w:themeColor="text1"/>
                <w:sz w:val="24"/>
                <w:szCs w:val="24"/>
              </w:rPr>
              <w:t xml:space="preserve"> who are overweight and/or sedentary. It affects 38.1 million or 14.1% of adults in the United States and its rate is increasing every decade (</w:t>
            </w:r>
            <w:r w:rsidR="00FC13A4">
              <w:rPr>
                <w:rFonts w:ascii="Times New Roman" w:hAnsi="Times New Roman"/>
                <w:color w:val="000000" w:themeColor="text1"/>
                <w:sz w:val="24"/>
                <w:szCs w:val="24"/>
              </w:rPr>
              <w:t>cdc</w:t>
            </w:r>
            <w:r>
              <w:rPr>
                <w:rFonts w:ascii="Times New Roman" w:hAnsi="Times New Roman"/>
                <w:color w:val="000000" w:themeColor="text1"/>
                <w:sz w:val="24"/>
                <w:szCs w:val="24"/>
              </w:rPr>
              <w:t>.</w:t>
            </w:r>
            <w:r w:rsidR="00FC13A4">
              <w:rPr>
                <w:rFonts w:ascii="Times New Roman" w:hAnsi="Times New Roman"/>
                <w:color w:val="000000" w:themeColor="text1"/>
                <w:sz w:val="24"/>
                <w:szCs w:val="24"/>
              </w:rPr>
              <w:t>gov</w:t>
            </w:r>
            <w:r>
              <w:rPr>
                <w:rFonts w:ascii="Times New Roman" w:hAnsi="Times New Roman"/>
                <w:color w:val="000000" w:themeColor="text1"/>
                <w:sz w:val="24"/>
                <w:szCs w:val="24"/>
              </w:rPr>
              <w:t>). It is important that diabetes be managed appropriately or prevented altogether as it can lead to heart disease, vision loss, stroke, or numbness and pain making it more difficult to complete daily activities (cdc.gov). If the pancreas cannot produce insulin, glucose cannot be transported to the body’s cells which is why diabetic individuals have high blood-glucose readings.</w:t>
            </w:r>
          </w:p>
          <w:p w14:paraId="2900FDF9" w14:textId="77777777" w:rsidR="00001FCD" w:rsidRPr="00150EA3" w:rsidRDefault="00001FCD" w:rsidP="00001FCD">
            <w:pPr>
              <w:widowControl w:val="0"/>
              <w:shd w:val="clear" w:color="auto" w:fill="FFFFFF"/>
              <w:suppressAutoHyphens w:val="0"/>
              <w:spacing w:after="120" w:line="240" w:lineRule="auto"/>
              <w:rPr>
                <w:rFonts w:ascii="Times New Roman" w:hAnsi="Times New Roman"/>
                <w:color w:val="000000" w:themeColor="text1"/>
                <w:sz w:val="24"/>
                <w:szCs w:val="24"/>
              </w:rPr>
            </w:pPr>
          </w:p>
          <w:p w14:paraId="261C05D0" w14:textId="77777777" w:rsidR="00001FCD" w:rsidRPr="00150EA3" w:rsidRDefault="00001FCD" w:rsidP="00001FCD">
            <w:pPr>
              <w:widowControl w:val="0"/>
              <w:shd w:val="clear" w:color="auto" w:fill="FFFFFF"/>
              <w:suppressAutoHyphens w:val="0"/>
              <w:spacing w:after="120" w:line="240" w:lineRule="auto"/>
              <w:rPr>
                <w:rFonts w:ascii="Times New Roman" w:hAnsi="Times New Roman"/>
                <w:color w:val="000000" w:themeColor="text1"/>
                <w:sz w:val="24"/>
                <w:szCs w:val="24"/>
              </w:rPr>
            </w:pPr>
          </w:p>
          <w:p w14:paraId="1C17B390" w14:textId="77777777" w:rsidR="00001FCD" w:rsidRPr="00150EA3" w:rsidRDefault="00001FCD" w:rsidP="00001FCD">
            <w:pPr>
              <w:widowControl w:val="0"/>
              <w:shd w:val="clear" w:color="auto" w:fill="FFFFFF"/>
              <w:suppressAutoHyphens w:val="0"/>
              <w:spacing w:after="120" w:line="240" w:lineRule="auto"/>
              <w:rPr>
                <w:rFonts w:ascii="Times New Roman" w:hAnsi="Times New Roman"/>
                <w:color w:val="000000" w:themeColor="text1"/>
                <w:sz w:val="24"/>
                <w:szCs w:val="24"/>
              </w:rPr>
            </w:pPr>
          </w:p>
          <w:p w14:paraId="223EE4EA" w14:textId="77777777" w:rsidR="00001FCD" w:rsidRPr="00150EA3" w:rsidRDefault="00001FCD" w:rsidP="00001FCD">
            <w:pPr>
              <w:rPr>
                <w:rFonts w:ascii="Times New Roman" w:hAnsi="Times New Roman"/>
              </w:rPr>
            </w:pPr>
          </w:p>
        </w:tc>
      </w:tr>
      <w:tr w:rsidR="00001FCD" w14:paraId="6C8FB063" w14:textId="77777777" w:rsidTr="00001FCD">
        <w:tc>
          <w:tcPr>
            <w:tcW w:w="9350" w:type="dxa"/>
          </w:tcPr>
          <w:p w14:paraId="04C74ADD" w14:textId="54505B3A" w:rsidR="00001FCD" w:rsidRDefault="00001FCD" w:rsidP="006F4A1F">
            <w:pPr>
              <w:jc w:val="both"/>
              <w:rPr>
                <w:rFonts w:ascii="Times New Roman" w:hAnsi="Times New Roman"/>
                <w:bCs/>
              </w:rPr>
            </w:pPr>
            <w:r w:rsidRPr="00967360">
              <w:rPr>
                <w:rFonts w:ascii="Times New Roman" w:hAnsi="Times New Roman"/>
                <w:b/>
                <w:bCs/>
                <w:color w:val="000000" w:themeColor="text1"/>
                <w:sz w:val="22"/>
                <w:szCs w:val="22"/>
              </w:rPr>
              <w:t>Objective</w:t>
            </w:r>
            <w:r w:rsidRPr="00967360">
              <w:rPr>
                <w:rFonts w:ascii="Times New Roman" w:hAnsi="Times New Roman"/>
                <w:color w:val="000000" w:themeColor="text1"/>
                <w:sz w:val="22"/>
                <w:szCs w:val="22"/>
              </w:rPr>
              <w:t xml:space="preserve">: clearly state the objective of the analysis in relation to the kind of algorithm you are employing. Use specific language as to what question(s) you are trying to answer using the specific analysis/modeling type. </w:t>
            </w:r>
          </w:p>
        </w:tc>
      </w:tr>
      <w:tr w:rsidR="00001FCD" w14:paraId="357C0AFA" w14:textId="77777777" w:rsidTr="00001FCD">
        <w:tc>
          <w:tcPr>
            <w:tcW w:w="9350" w:type="dxa"/>
          </w:tcPr>
          <w:p w14:paraId="0215D420" w14:textId="2DCD6DE1" w:rsidR="00001FCD" w:rsidRPr="005A4086" w:rsidRDefault="005A4086" w:rsidP="007C46AC">
            <w:pPr>
              <w:rPr>
                <w:rFonts w:ascii="Times New Roman" w:hAnsi="Times New Roman"/>
                <w:bCs/>
                <w:sz w:val="24"/>
                <w:szCs w:val="24"/>
              </w:rPr>
            </w:pPr>
            <w:r w:rsidRPr="005A4086">
              <w:rPr>
                <w:rFonts w:ascii="Times New Roman" w:hAnsi="Times New Roman"/>
                <w:bCs/>
                <w:sz w:val="24"/>
                <w:szCs w:val="24"/>
              </w:rPr>
              <w:t>The algorithm being employed for this dataset is a support vector machine.</w:t>
            </w:r>
            <w:r>
              <w:rPr>
                <w:rFonts w:ascii="Times New Roman" w:hAnsi="Times New Roman"/>
                <w:bCs/>
                <w:sz w:val="24"/>
                <w:szCs w:val="24"/>
              </w:rPr>
              <w:t xml:space="preserve"> The purpose of this algorithm is to </w:t>
            </w:r>
            <w:r w:rsidR="00FC13A4">
              <w:rPr>
                <w:rFonts w:ascii="Times New Roman" w:hAnsi="Times New Roman"/>
                <w:bCs/>
                <w:sz w:val="24"/>
                <w:szCs w:val="24"/>
              </w:rPr>
              <w:t>classify the</w:t>
            </w:r>
            <w:r>
              <w:rPr>
                <w:rFonts w:ascii="Times New Roman" w:hAnsi="Times New Roman"/>
                <w:bCs/>
                <w:sz w:val="24"/>
                <w:szCs w:val="24"/>
              </w:rPr>
              <w:t xml:space="preserve"> subjects who have diabetes and subjects who do not have diabetes</w:t>
            </w:r>
            <w:r w:rsidR="00FC13A4">
              <w:rPr>
                <w:rFonts w:ascii="Times New Roman" w:hAnsi="Times New Roman"/>
                <w:bCs/>
                <w:sz w:val="24"/>
                <w:szCs w:val="24"/>
              </w:rPr>
              <w:t xml:space="preserve"> based on their input variables</w:t>
            </w:r>
            <w:r>
              <w:rPr>
                <w:rFonts w:ascii="Times New Roman" w:hAnsi="Times New Roman"/>
                <w:bCs/>
                <w:sz w:val="24"/>
                <w:szCs w:val="24"/>
              </w:rPr>
              <w:t>.</w:t>
            </w:r>
            <w:r w:rsidR="00366EAB">
              <w:rPr>
                <w:rFonts w:ascii="Times New Roman" w:hAnsi="Times New Roman"/>
                <w:bCs/>
                <w:sz w:val="24"/>
                <w:szCs w:val="24"/>
              </w:rPr>
              <w:t xml:space="preserve"> This algorithm separates the two classes (diabetes = yes, diabetes = no) by a linear line and will therefore have some false positives and false negatives.</w:t>
            </w:r>
          </w:p>
          <w:p w14:paraId="733B6D28" w14:textId="77777777" w:rsidR="00F83528" w:rsidRDefault="00F83528" w:rsidP="007C46AC">
            <w:pPr>
              <w:rPr>
                <w:rFonts w:ascii="Times New Roman" w:hAnsi="Times New Roman"/>
                <w:bCs/>
              </w:rPr>
            </w:pPr>
          </w:p>
          <w:p w14:paraId="6B4462BD" w14:textId="77777777" w:rsidR="00F83528" w:rsidRDefault="00F83528" w:rsidP="007C46AC">
            <w:pPr>
              <w:rPr>
                <w:rFonts w:ascii="Times New Roman" w:hAnsi="Times New Roman"/>
                <w:bCs/>
              </w:rPr>
            </w:pPr>
          </w:p>
          <w:p w14:paraId="6C98E0ED" w14:textId="77777777" w:rsidR="00F83528" w:rsidRDefault="00F83528" w:rsidP="007C46AC">
            <w:pPr>
              <w:rPr>
                <w:rFonts w:ascii="Times New Roman" w:hAnsi="Times New Roman"/>
                <w:bCs/>
              </w:rPr>
            </w:pPr>
          </w:p>
          <w:p w14:paraId="6EAFE733" w14:textId="77777777" w:rsidR="00F83528" w:rsidRDefault="00F83528" w:rsidP="007C46AC">
            <w:pPr>
              <w:rPr>
                <w:rFonts w:ascii="Times New Roman" w:hAnsi="Times New Roman"/>
                <w:bCs/>
              </w:rPr>
            </w:pPr>
          </w:p>
          <w:p w14:paraId="5F6EB754" w14:textId="3FF9D6BD" w:rsidR="00F83528" w:rsidRDefault="00F83528" w:rsidP="007C46AC">
            <w:pPr>
              <w:rPr>
                <w:rFonts w:ascii="Times New Roman" w:hAnsi="Times New Roman"/>
                <w:bCs/>
              </w:rPr>
            </w:pPr>
          </w:p>
        </w:tc>
      </w:tr>
      <w:tr w:rsidR="00F83528" w14:paraId="78DA142E" w14:textId="77777777" w:rsidTr="00001FCD">
        <w:tc>
          <w:tcPr>
            <w:tcW w:w="9350" w:type="dxa"/>
            <w:shd w:val="clear" w:color="auto" w:fill="F2F2F2" w:themeFill="background1" w:themeFillShade="F2"/>
          </w:tcPr>
          <w:p w14:paraId="72BDDD27" w14:textId="3A29DC62" w:rsidR="00F83528" w:rsidRDefault="00F83528" w:rsidP="00F83528">
            <w:pPr>
              <w:rPr>
                <w:rFonts w:ascii="Times New Roman" w:hAnsi="Times New Roman"/>
                <w:bCs/>
              </w:rPr>
            </w:pPr>
            <w:r w:rsidRPr="00967360">
              <w:rPr>
                <w:rFonts w:ascii="Times New Roman" w:hAnsi="Times New Roman"/>
                <w:b/>
                <w:color w:val="000000" w:themeColor="text1"/>
                <w:sz w:val="24"/>
                <w:szCs w:val="24"/>
              </w:rPr>
              <w:lastRenderedPageBreak/>
              <w:t>Analysis</w:t>
            </w:r>
          </w:p>
        </w:tc>
      </w:tr>
      <w:tr w:rsidR="00F83528" w14:paraId="3436F6A7" w14:textId="77777777" w:rsidTr="00001FCD">
        <w:tc>
          <w:tcPr>
            <w:tcW w:w="9350" w:type="dxa"/>
          </w:tcPr>
          <w:p w14:paraId="61452205" w14:textId="33D7576C"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t>Exploratory Analysis</w:t>
            </w:r>
            <w:r w:rsidRPr="00967360">
              <w:rPr>
                <w:rFonts w:ascii="Times New Roman" w:hAnsi="Times New Roman"/>
                <w:color w:val="000000" w:themeColor="text1"/>
                <w:sz w:val="22"/>
                <w:szCs w:val="22"/>
              </w:rPr>
              <w:t xml:space="preserve">: describe the data including the source, the collection </w:t>
            </w:r>
            <w:r w:rsidR="00321F19" w:rsidRPr="00967360">
              <w:rPr>
                <w:rFonts w:ascii="Times New Roman" w:hAnsi="Times New Roman"/>
                <w:color w:val="000000" w:themeColor="text1"/>
                <w:sz w:val="22"/>
                <w:szCs w:val="22"/>
              </w:rPr>
              <w:t>method,</w:t>
            </w:r>
            <w:r w:rsidRPr="00967360">
              <w:rPr>
                <w:rFonts w:ascii="Times New Roman" w:hAnsi="Times New Roman"/>
                <w:color w:val="000000" w:themeColor="text1"/>
                <w:sz w:val="22"/>
                <w:szCs w:val="22"/>
              </w:rPr>
              <w:t xml:space="preserve"> and variables. Perform exploratory analysis. Also, select few key variables (including the target variable for supervised learning) and study their distributions using plots such as histograms, box plot, bar chart, etc. </w:t>
            </w:r>
          </w:p>
        </w:tc>
      </w:tr>
      <w:tr w:rsidR="00F83528" w14:paraId="34356F68" w14:textId="77777777" w:rsidTr="00001FCD">
        <w:tc>
          <w:tcPr>
            <w:tcW w:w="9350" w:type="dxa"/>
          </w:tcPr>
          <w:p w14:paraId="40D540B0" w14:textId="60EF2C7E" w:rsidR="00F83528" w:rsidRPr="00150EA3" w:rsidRDefault="00366EAB"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The dataset was </w:t>
            </w:r>
            <w:r w:rsidR="00175507">
              <w:rPr>
                <w:rFonts w:ascii="Times New Roman" w:hAnsi="Times New Roman"/>
                <w:color w:val="000000" w:themeColor="text1"/>
                <w:sz w:val="24"/>
                <w:szCs w:val="24"/>
              </w:rPr>
              <w:t>sourced</w:t>
            </w:r>
            <w:r>
              <w:rPr>
                <w:rFonts w:ascii="Times New Roman" w:hAnsi="Times New Roman"/>
                <w:color w:val="000000" w:themeColor="text1"/>
                <w:sz w:val="24"/>
                <w:szCs w:val="24"/>
              </w:rPr>
              <w:t xml:space="preserve"> from </w:t>
            </w:r>
            <w:r w:rsidR="00175507">
              <w:rPr>
                <w:rFonts w:ascii="Times New Roman" w:hAnsi="Times New Roman"/>
                <w:color w:val="000000" w:themeColor="text1"/>
                <w:sz w:val="24"/>
                <w:szCs w:val="24"/>
              </w:rPr>
              <w:t>the National Institute of Diabetes and Digestive Kidney Diseases</w:t>
            </w:r>
            <w:r>
              <w:rPr>
                <w:rFonts w:ascii="Times New Roman" w:hAnsi="Times New Roman"/>
                <w:color w:val="000000" w:themeColor="text1"/>
                <w:sz w:val="24"/>
                <w:szCs w:val="24"/>
              </w:rPr>
              <w:t>.</w:t>
            </w:r>
            <w:r w:rsidR="00175507">
              <w:rPr>
                <w:rFonts w:ascii="Times New Roman" w:hAnsi="Times New Roman"/>
                <w:color w:val="000000" w:themeColor="text1"/>
                <w:sz w:val="24"/>
                <w:szCs w:val="24"/>
              </w:rPr>
              <w:t xml:space="preserve"> The data was collected from real patients.</w:t>
            </w:r>
            <w:r>
              <w:rPr>
                <w:rFonts w:ascii="Times New Roman" w:hAnsi="Times New Roman"/>
                <w:color w:val="000000" w:themeColor="text1"/>
                <w:sz w:val="24"/>
                <w:szCs w:val="24"/>
              </w:rPr>
              <w:t xml:space="preserve"> The </w:t>
            </w:r>
            <w:r w:rsidR="00175507">
              <w:rPr>
                <w:rFonts w:ascii="Times New Roman" w:hAnsi="Times New Roman"/>
                <w:color w:val="000000" w:themeColor="text1"/>
                <w:sz w:val="24"/>
                <w:szCs w:val="24"/>
              </w:rPr>
              <w:t xml:space="preserve">dataset </w:t>
            </w:r>
            <w:r>
              <w:rPr>
                <w:rFonts w:ascii="Times New Roman" w:hAnsi="Times New Roman"/>
                <w:color w:val="000000" w:themeColor="text1"/>
                <w:sz w:val="24"/>
                <w:szCs w:val="24"/>
              </w:rPr>
              <w:t xml:space="preserve">variables include number of times pregnant, plasma glucose concentration 2 hours after taking an oral glucose test, diastolic blood pressure (mmHg), triceps skinfold thickness (mm), 2-Hour serum insulin </w:t>
            </w:r>
            <w:r w:rsidRPr="00366EAB">
              <w:rPr>
                <w:rFonts w:ascii="Times New Roman" w:hAnsi="Times New Roman"/>
                <w:color w:val="000000" w:themeColor="text1"/>
                <w:sz w:val="24"/>
                <w:szCs w:val="24"/>
              </w:rPr>
              <w:t> (mu U/ml)</w:t>
            </w:r>
            <w:r>
              <w:rPr>
                <w:rFonts w:ascii="Times New Roman" w:hAnsi="Times New Roman"/>
                <w:color w:val="000000" w:themeColor="text1"/>
                <w:sz w:val="24"/>
                <w:szCs w:val="24"/>
              </w:rPr>
              <w:t>, BMI, age, and diabetes pedigree function.</w:t>
            </w:r>
          </w:p>
          <w:p w14:paraId="501F7EDF"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6353102B"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04A035B0"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11386247"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3BA14088" w14:textId="77777777" w:rsidR="00F83528" w:rsidRPr="00150EA3" w:rsidRDefault="00F83528" w:rsidP="00F83528">
            <w:pPr>
              <w:rPr>
                <w:rFonts w:ascii="Times New Roman" w:hAnsi="Times New Roman"/>
              </w:rPr>
            </w:pPr>
          </w:p>
        </w:tc>
      </w:tr>
      <w:tr w:rsidR="00F83528" w14:paraId="7084B7C4" w14:textId="77777777" w:rsidTr="00001FCD">
        <w:tc>
          <w:tcPr>
            <w:tcW w:w="9350" w:type="dxa"/>
          </w:tcPr>
          <w:p w14:paraId="6AC707D7" w14:textId="61FCCAD3"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t>Preprocessing</w:t>
            </w:r>
            <w:r w:rsidRPr="00967360">
              <w:rPr>
                <w:rFonts w:ascii="Times New Roman" w:hAnsi="Times New Roman"/>
                <w:color w:val="000000" w:themeColor="text1"/>
                <w:sz w:val="22"/>
                <w:szCs w:val="22"/>
              </w:rPr>
              <w:t xml:space="preserve">: </w:t>
            </w:r>
            <w:r w:rsidR="005407E7">
              <w:rPr>
                <w:rFonts w:ascii="Times New Roman" w:hAnsi="Times New Roman"/>
                <w:color w:val="000000" w:themeColor="text1"/>
                <w:sz w:val="24"/>
                <w:szCs w:val="24"/>
              </w:rPr>
              <w:t>describe how you prepared the data especially for categorical inputs and categorical outputs</w:t>
            </w:r>
            <w:r w:rsidR="000333E2">
              <w:rPr>
                <w:rFonts w:ascii="Times New Roman" w:hAnsi="Times New Roman"/>
                <w:color w:val="000000" w:themeColor="text1"/>
                <w:sz w:val="24"/>
                <w:szCs w:val="24"/>
              </w:rPr>
              <w:t>, as well as separating data into training a testing data.</w:t>
            </w:r>
          </w:p>
        </w:tc>
      </w:tr>
      <w:tr w:rsidR="00F83528" w14:paraId="61D8CEAD" w14:textId="77777777" w:rsidTr="00001FCD">
        <w:tc>
          <w:tcPr>
            <w:tcW w:w="9350" w:type="dxa"/>
          </w:tcPr>
          <w:p w14:paraId="2F599BE0" w14:textId="3F5CD7DA" w:rsidR="00F83528" w:rsidRPr="00150EA3" w:rsidRDefault="00175507"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There were no categorical input variables in the dataset so there was no need to convert any categorical variables into discrete variables. As for separating data into training and testing data, 70% of the data was used for training and the remaining 30% was used for testing.</w:t>
            </w:r>
            <w:r w:rsidR="002326C9">
              <w:rPr>
                <w:rFonts w:ascii="Times New Roman" w:hAnsi="Times New Roman"/>
                <w:color w:val="000000" w:themeColor="text1"/>
                <w:sz w:val="24"/>
                <w:szCs w:val="24"/>
              </w:rPr>
              <w:t xml:space="preserve"> Since the output variable was categorical (yes/no), </w:t>
            </w:r>
          </w:p>
          <w:p w14:paraId="1BBDA72F"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55C38280"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48724CD4"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63FA432B"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1EDB65B0" w14:textId="77777777" w:rsidR="00F83528" w:rsidRPr="00150EA3" w:rsidRDefault="00F83528" w:rsidP="00F83528">
            <w:pPr>
              <w:rPr>
                <w:rFonts w:ascii="Times New Roman" w:hAnsi="Times New Roman"/>
              </w:rPr>
            </w:pPr>
          </w:p>
        </w:tc>
      </w:tr>
      <w:tr w:rsidR="00F83528" w14:paraId="3810CD73" w14:textId="77777777" w:rsidTr="00001FCD">
        <w:tc>
          <w:tcPr>
            <w:tcW w:w="9350" w:type="dxa"/>
          </w:tcPr>
          <w:p w14:paraId="52CDB11F" w14:textId="3A8C54BC"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t>Model Fitting</w:t>
            </w:r>
            <w:r w:rsidRPr="00967360">
              <w:rPr>
                <w:rFonts w:ascii="Times New Roman" w:hAnsi="Times New Roman"/>
                <w:color w:val="000000" w:themeColor="text1"/>
                <w:sz w:val="22"/>
                <w:szCs w:val="22"/>
              </w:rPr>
              <w:t xml:space="preserve">: </w:t>
            </w:r>
            <w:r w:rsidR="001D1B23" w:rsidRPr="00674C86">
              <w:rPr>
                <w:rFonts w:ascii="Times New Roman" w:hAnsi="Times New Roman"/>
                <w:color w:val="000000" w:themeColor="text1"/>
                <w:sz w:val="24"/>
                <w:szCs w:val="24"/>
              </w:rPr>
              <w:t xml:space="preserve">explain the key steps and activities you perform to fit the model. Experiment (as appropriate) with parameters tuning: </w:t>
            </w:r>
            <w:r w:rsidR="001D1B23" w:rsidRPr="00674C86">
              <w:rPr>
                <w:rFonts w:ascii="Times New Roman" w:hAnsi="Times New Roman"/>
                <w:bCs/>
                <w:color w:val="000000" w:themeColor="text1"/>
                <w:sz w:val="24"/>
                <w:szCs w:val="24"/>
              </w:rPr>
              <w:t xml:space="preserve">kernel and decision_function_shape parameters in the </w:t>
            </w:r>
            <w:r w:rsidR="001D1B23" w:rsidRPr="00674C86">
              <w:rPr>
                <w:rFonts w:ascii="Times New Roman" w:hAnsi="Times New Roman"/>
                <w:bCs/>
                <w:color w:val="000000" w:themeColor="text1"/>
                <w:sz w:val="24"/>
                <w:szCs w:val="24"/>
              </w:rPr>
              <w:lastRenderedPageBreak/>
              <w:t>svm.SVC() function</w:t>
            </w:r>
            <w:r w:rsidR="001D1B23" w:rsidRPr="00674C86">
              <w:rPr>
                <w:rFonts w:ascii="Times New Roman" w:hAnsi="Times New Roman"/>
                <w:color w:val="000000" w:themeColor="text1"/>
                <w:sz w:val="24"/>
                <w:szCs w:val="24"/>
              </w:rPr>
              <w:t>.  This is key, what separates highly accurate model from a less accurate ones is the amount of performance tuning performed.</w:t>
            </w:r>
          </w:p>
        </w:tc>
      </w:tr>
      <w:tr w:rsidR="00F83528" w14:paraId="3AC12BD5" w14:textId="77777777" w:rsidTr="00001FCD">
        <w:tc>
          <w:tcPr>
            <w:tcW w:w="9350" w:type="dxa"/>
          </w:tcPr>
          <w:p w14:paraId="13AD5BB1" w14:textId="06DA2333" w:rsidR="00F83528" w:rsidRPr="00150EA3" w:rsidRDefault="003C1A4E"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After importing the dataset and all appropriate libraries into python, I declared the target variable as “class” which is </w:t>
            </w:r>
            <w:r w:rsidR="004224E4">
              <w:rPr>
                <w:rFonts w:ascii="Times New Roman" w:hAnsi="Times New Roman"/>
                <w:color w:val="000000" w:themeColor="text1"/>
                <w:sz w:val="24"/>
                <w:szCs w:val="24"/>
              </w:rPr>
              <w:t>one’s</w:t>
            </w:r>
            <w:r>
              <w:rPr>
                <w:rFonts w:ascii="Times New Roman" w:hAnsi="Times New Roman"/>
                <w:color w:val="000000" w:themeColor="text1"/>
                <w:sz w:val="24"/>
                <w:szCs w:val="24"/>
              </w:rPr>
              <w:t xml:space="preserve"> classification of having diabetes or not having diabetes. I then set all the predictor variables which the model uses to predict each </w:t>
            </w:r>
            <w:r w:rsidR="00FC13A4">
              <w:rPr>
                <w:rFonts w:ascii="Times New Roman" w:hAnsi="Times New Roman"/>
                <w:color w:val="000000" w:themeColor="text1"/>
                <w:sz w:val="24"/>
                <w:szCs w:val="24"/>
              </w:rPr>
              <w:t>subject’s</w:t>
            </w:r>
            <w:r>
              <w:rPr>
                <w:rFonts w:ascii="Times New Roman" w:hAnsi="Times New Roman"/>
                <w:color w:val="000000" w:themeColor="text1"/>
                <w:sz w:val="24"/>
                <w:szCs w:val="24"/>
              </w:rPr>
              <w:t xml:space="preserve"> classification.</w:t>
            </w:r>
            <w:r w:rsidR="008D13D7">
              <w:rPr>
                <w:rFonts w:ascii="Times New Roman" w:hAnsi="Times New Roman"/>
                <w:color w:val="000000" w:themeColor="text1"/>
                <w:sz w:val="24"/>
                <w:szCs w:val="24"/>
              </w:rPr>
              <w:t xml:space="preserve"> Since support vector machines cannot use rows with missing data, I used the dropna function to remove all rows with missing values. Next, I used </w:t>
            </w:r>
            <w:r w:rsidR="004224E4">
              <w:rPr>
                <w:rFonts w:ascii="Times New Roman" w:hAnsi="Times New Roman"/>
                <w:color w:val="000000" w:themeColor="text1"/>
                <w:sz w:val="24"/>
                <w:szCs w:val="24"/>
              </w:rPr>
              <w:t>label</w:t>
            </w:r>
            <w:r w:rsidR="008D13D7">
              <w:rPr>
                <w:rFonts w:ascii="Times New Roman" w:hAnsi="Times New Roman"/>
                <w:color w:val="000000" w:themeColor="text1"/>
                <w:sz w:val="24"/>
                <w:szCs w:val="24"/>
              </w:rPr>
              <w:t xml:space="preserve"> encoder to encode target classes from strings to integers so no diabetes = 0 and diabetes = 1. Then I imported train test split and split the testing and training data. 70% of the data was used for training and 30% was used for testing. Lastly, I created a confusion matrix and imported the classification report for both the training and testing support vector machine model.</w:t>
            </w:r>
          </w:p>
          <w:p w14:paraId="7CA34062"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1DE9DA74"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2F6E4884" w14:textId="485D761F" w:rsidR="00F83528" w:rsidRPr="00150EA3" w:rsidRDefault="00150EA3" w:rsidP="00150EA3">
            <w:pPr>
              <w:widowControl w:val="0"/>
              <w:shd w:val="clear" w:color="auto" w:fill="FFFFFF"/>
              <w:tabs>
                <w:tab w:val="left" w:pos="1890"/>
              </w:tabs>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ab/>
            </w:r>
          </w:p>
          <w:p w14:paraId="34E0C885"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4C0D7152" w14:textId="77777777" w:rsidR="00F83528" w:rsidRPr="00150EA3" w:rsidRDefault="00F83528" w:rsidP="00F83528">
            <w:pPr>
              <w:rPr>
                <w:rFonts w:ascii="Times New Roman" w:hAnsi="Times New Roman"/>
              </w:rPr>
            </w:pPr>
          </w:p>
        </w:tc>
      </w:tr>
      <w:tr w:rsidR="00F83528" w14:paraId="378FE9C5" w14:textId="77777777" w:rsidTr="00F83528">
        <w:tc>
          <w:tcPr>
            <w:tcW w:w="9350" w:type="dxa"/>
            <w:shd w:val="clear" w:color="auto" w:fill="F2F2F2" w:themeFill="background1" w:themeFillShade="F2"/>
          </w:tcPr>
          <w:p w14:paraId="73EF1F47" w14:textId="18FC571F" w:rsidR="00F83528" w:rsidRDefault="00F83528" w:rsidP="00F83528">
            <w:pPr>
              <w:rPr>
                <w:rFonts w:ascii="Times New Roman" w:hAnsi="Times New Roman"/>
                <w:bCs/>
              </w:rPr>
            </w:pPr>
            <w:r w:rsidRPr="00967360">
              <w:rPr>
                <w:rFonts w:ascii="Times New Roman" w:hAnsi="Times New Roman"/>
                <w:b/>
                <w:color w:val="000000" w:themeColor="text1"/>
                <w:sz w:val="24"/>
                <w:szCs w:val="24"/>
              </w:rPr>
              <w:t>Resul</w:t>
            </w:r>
            <w:r>
              <w:rPr>
                <w:rFonts w:ascii="Times New Roman" w:hAnsi="Times New Roman"/>
                <w:b/>
                <w:color w:val="000000" w:themeColor="text1"/>
                <w:sz w:val="24"/>
                <w:szCs w:val="24"/>
              </w:rPr>
              <w:t>ts</w:t>
            </w:r>
          </w:p>
        </w:tc>
      </w:tr>
      <w:tr w:rsidR="00F83528" w14:paraId="2AA88E16" w14:textId="77777777" w:rsidTr="00001FCD">
        <w:tc>
          <w:tcPr>
            <w:tcW w:w="9350" w:type="dxa"/>
          </w:tcPr>
          <w:p w14:paraId="76C97C0A" w14:textId="23A6ED4C"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t>Model Properties:</w:t>
            </w:r>
            <w:r w:rsidRPr="00967360">
              <w:rPr>
                <w:rFonts w:ascii="Times New Roman" w:hAnsi="Times New Roman"/>
                <w:color w:val="000000" w:themeColor="text1"/>
                <w:sz w:val="22"/>
                <w:szCs w:val="22"/>
              </w:rPr>
              <w:t xml:space="preserve"> explain the components of the fitted model and their characteristics. Leverage functions to summarize the model properties. Also, leverage visualization as required.</w:t>
            </w:r>
          </w:p>
        </w:tc>
      </w:tr>
      <w:tr w:rsidR="00F83528" w14:paraId="7350F6C0" w14:textId="77777777" w:rsidTr="00001FCD">
        <w:tc>
          <w:tcPr>
            <w:tcW w:w="9350" w:type="dxa"/>
          </w:tcPr>
          <w:p w14:paraId="55EA3674" w14:textId="525CC003" w:rsidR="00F83528" w:rsidRPr="00150EA3" w:rsidRDefault="004224E4"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The support vector machine (SVM) model had an accuracy score of 80%, which means it predicted diabetes correctly 80% of the time.</w:t>
            </w:r>
            <w:r w:rsidR="00615B76">
              <w:rPr>
                <w:rFonts w:ascii="Times New Roman" w:hAnsi="Times New Roman"/>
                <w:color w:val="000000" w:themeColor="text1"/>
                <w:sz w:val="24"/>
                <w:szCs w:val="24"/>
              </w:rPr>
              <w:t xml:space="preserve"> There were 134 true negatives and 46 true positives. The model falsely predicted having diabetes 17 times and falsely predicted someone not having a stroke 34 times. Therefore, this model is more likely to predict someone as having diabetes than not having diabetes</w:t>
            </w:r>
            <w:r w:rsidR="00FC13A4">
              <w:rPr>
                <w:rFonts w:ascii="Times New Roman" w:hAnsi="Times New Roman"/>
                <w:color w:val="000000" w:themeColor="text1"/>
                <w:sz w:val="24"/>
                <w:szCs w:val="24"/>
              </w:rPr>
              <w:t xml:space="preserve"> which is why its precision score is higher than recall</w:t>
            </w:r>
            <w:r w:rsidR="00615B76">
              <w:rPr>
                <w:rFonts w:ascii="Times New Roman" w:hAnsi="Times New Roman"/>
                <w:color w:val="000000" w:themeColor="text1"/>
                <w:sz w:val="24"/>
                <w:szCs w:val="24"/>
              </w:rPr>
              <w:t xml:space="preserve">. This may be beneficial as it is better to be safe than to not classify a high-risk individual as not having diabetes. False positives can be minimized by finding the input variable that is causing individuals who did not have diabetes to be classified as having diabetes and deleting it. Since some risk </w:t>
            </w:r>
            <w:r w:rsidR="00FC13A4">
              <w:rPr>
                <w:rFonts w:ascii="Times New Roman" w:hAnsi="Times New Roman"/>
                <w:color w:val="000000" w:themeColor="text1"/>
                <w:sz w:val="24"/>
                <w:szCs w:val="24"/>
              </w:rPr>
              <w:t>factors</w:t>
            </w:r>
            <w:r w:rsidR="00615B76">
              <w:rPr>
                <w:rFonts w:ascii="Times New Roman" w:hAnsi="Times New Roman"/>
                <w:color w:val="000000" w:themeColor="text1"/>
                <w:sz w:val="24"/>
                <w:szCs w:val="24"/>
              </w:rPr>
              <w:t xml:space="preserve"> have a bigger impact on diabetes prevalence than others, that needs to be taken into consideration when creating a SVM model.</w:t>
            </w:r>
          </w:p>
          <w:p w14:paraId="1537E2AD"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1BFFB4DB"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3BC9FD44"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32549E7D" w14:textId="77777777" w:rsidR="00F83528" w:rsidRPr="00150EA3" w:rsidRDefault="00F83528" w:rsidP="00F83528">
            <w:pPr>
              <w:rPr>
                <w:rFonts w:ascii="Times New Roman" w:hAnsi="Times New Roman"/>
              </w:rPr>
            </w:pPr>
          </w:p>
        </w:tc>
      </w:tr>
      <w:tr w:rsidR="00F83528" w14:paraId="2AEF176D" w14:textId="77777777" w:rsidTr="00001FCD">
        <w:tc>
          <w:tcPr>
            <w:tcW w:w="9350" w:type="dxa"/>
          </w:tcPr>
          <w:p w14:paraId="062740D6" w14:textId="4F05ED06"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t>Output Interpretation</w:t>
            </w:r>
            <w:r w:rsidRPr="00967360">
              <w:rPr>
                <w:rFonts w:ascii="Times New Roman" w:hAnsi="Times New Roman"/>
                <w:color w:val="000000" w:themeColor="text1"/>
                <w:sz w:val="22"/>
                <w:szCs w:val="22"/>
              </w:rPr>
              <w:t xml:space="preserve">: explain the result and interpret the final model output using terms that reflect the application area and in relation to the stated objective. This is where you check whether or not the stated objective is met. </w:t>
            </w:r>
          </w:p>
        </w:tc>
      </w:tr>
      <w:tr w:rsidR="00F83528" w14:paraId="778436F7" w14:textId="77777777" w:rsidTr="00001FCD">
        <w:tc>
          <w:tcPr>
            <w:tcW w:w="9350" w:type="dxa"/>
          </w:tcPr>
          <w:p w14:paraId="38156786" w14:textId="6BA620BF" w:rsidR="00F83528" w:rsidRPr="00150EA3" w:rsidRDefault="003F3BD1"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The purpose of this assignment was to create a support vector machine</w:t>
            </w:r>
            <w:r w:rsidR="00FC13A4">
              <w:rPr>
                <w:rFonts w:ascii="Times New Roman" w:hAnsi="Times New Roman"/>
                <w:color w:val="000000" w:themeColor="text1"/>
                <w:sz w:val="24"/>
                <w:szCs w:val="24"/>
              </w:rPr>
              <w:t xml:space="preserve"> algorithm</w:t>
            </w:r>
            <w:r>
              <w:rPr>
                <w:rFonts w:ascii="Times New Roman" w:hAnsi="Times New Roman"/>
                <w:color w:val="000000" w:themeColor="text1"/>
                <w:sz w:val="24"/>
                <w:szCs w:val="24"/>
              </w:rPr>
              <w:t xml:space="preserve"> that labels an </w:t>
            </w:r>
            <w:r>
              <w:rPr>
                <w:rFonts w:ascii="Times New Roman" w:hAnsi="Times New Roman"/>
                <w:color w:val="000000" w:themeColor="text1"/>
                <w:sz w:val="24"/>
                <w:szCs w:val="24"/>
              </w:rPr>
              <w:lastRenderedPageBreak/>
              <w:t xml:space="preserve">individual as having diabetes or not having diabetes based on input variables such as BMI, bodyfat measurements, results from an oral glucose tolerance test, and age. Although the accuracy of the model is only 80% it is still a reliable model. Since there are more false positives than false negatives in the test model, the model has a higher precision score than recall score. </w:t>
            </w:r>
            <w:r w:rsidR="00DA552C">
              <w:rPr>
                <w:rFonts w:ascii="Times New Roman" w:hAnsi="Times New Roman"/>
                <w:color w:val="000000" w:themeColor="text1"/>
                <w:sz w:val="24"/>
                <w:szCs w:val="24"/>
              </w:rPr>
              <w:t xml:space="preserve">It may be more beneficial to classify a </w:t>
            </w:r>
            <w:r w:rsidR="00FC13A4">
              <w:rPr>
                <w:rFonts w:ascii="Times New Roman" w:hAnsi="Times New Roman"/>
                <w:color w:val="000000" w:themeColor="text1"/>
                <w:sz w:val="24"/>
                <w:szCs w:val="24"/>
              </w:rPr>
              <w:t>high-risk</w:t>
            </w:r>
            <w:r w:rsidR="00DA552C">
              <w:rPr>
                <w:rFonts w:ascii="Times New Roman" w:hAnsi="Times New Roman"/>
                <w:color w:val="000000" w:themeColor="text1"/>
                <w:sz w:val="24"/>
                <w:szCs w:val="24"/>
              </w:rPr>
              <w:t xml:space="preserve"> individual as having diabetes who does not actually have diabetes than to classify someone who actually does have diabetes as not having diabetes. This is because high-risk individuals may be able to take steps to manage it and improve their health before it is too late if the model predicts they are positive.</w:t>
            </w:r>
          </w:p>
          <w:p w14:paraId="283153AD"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0763DF14"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1D71C3D5"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2BF88146" w14:textId="77777777" w:rsidR="00F83528" w:rsidRPr="00150EA3" w:rsidRDefault="00F83528" w:rsidP="00F83528">
            <w:pPr>
              <w:rPr>
                <w:rFonts w:ascii="Times New Roman" w:hAnsi="Times New Roman"/>
              </w:rPr>
            </w:pPr>
          </w:p>
        </w:tc>
      </w:tr>
      <w:tr w:rsidR="00F83528" w14:paraId="3C382FFD" w14:textId="77777777" w:rsidTr="00001FCD">
        <w:tc>
          <w:tcPr>
            <w:tcW w:w="9350" w:type="dxa"/>
          </w:tcPr>
          <w:p w14:paraId="219A6C44" w14:textId="2E1943CD" w:rsidR="00F83528" w:rsidRPr="00B35F07" w:rsidRDefault="00F83528" w:rsidP="00B35F07">
            <w:pPr>
              <w:widowControl w:val="0"/>
              <w:shd w:val="clear" w:color="auto" w:fill="FFFFFF"/>
              <w:suppressAutoHyphens w:val="0"/>
              <w:spacing w:after="120" w:line="240" w:lineRule="auto"/>
              <w:rPr>
                <w:rFonts w:ascii="Times New Roman" w:hAnsi="Times New Roman"/>
                <w:color w:val="000000" w:themeColor="text1"/>
                <w:sz w:val="24"/>
                <w:szCs w:val="24"/>
              </w:rPr>
            </w:pPr>
            <w:r w:rsidRPr="00B35F07">
              <w:rPr>
                <w:rFonts w:ascii="Times New Roman" w:hAnsi="Times New Roman"/>
                <w:b/>
                <w:bCs/>
                <w:color w:val="000000" w:themeColor="text1"/>
                <w:sz w:val="24"/>
                <w:szCs w:val="24"/>
              </w:rPr>
              <w:lastRenderedPageBreak/>
              <w:t>Evaluation</w:t>
            </w:r>
            <w:r w:rsidRPr="00B35F07">
              <w:rPr>
                <w:rFonts w:ascii="Times New Roman" w:hAnsi="Times New Roman"/>
                <w:color w:val="000000" w:themeColor="text1"/>
                <w:sz w:val="24"/>
                <w:szCs w:val="24"/>
              </w:rPr>
              <w:t xml:space="preserve">: </w:t>
            </w:r>
            <w:r w:rsidR="005407E7" w:rsidRPr="00B35F07">
              <w:rPr>
                <w:rFonts w:ascii="Times New Roman" w:hAnsi="Times New Roman"/>
                <w:color w:val="000000" w:themeColor="text1"/>
                <w:sz w:val="24"/>
                <w:szCs w:val="24"/>
              </w:rPr>
              <w:t xml:space="preserve">describe the metrics used to quantitatively evaluate the performance of the fitted model that are in your code: confusion matrices from the function confusion_matrix() and other accuracy statistics from the function classification_report(): precision, recall, f1-score  and support.  Interpret these statistics in the context of your model. </w:t>
            </w:r>
          </w:p>
        </w:tc>
      </w:tr>
      <w:tr w:rsidR="00B35F07" w14:paraId="7822AB84" w14:textId="77777777" w:rsidTr="00001FCD">
        <w:tc>
          <w:tcPr>
            <w:tcW w:w="9350" w:type="dxa"/>
          </w:tcPr>
          <w:p w14:paraId="3CBAE7FC" w14:textId="7E914DC5" w:rsidR="00323C5D" w:rsidRPr="00150EA3" w:rsidRDefault="00323C5D" w:rsidP="00323C5D">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There were 34 false negatives and 17 false positives for the test data based on the confusion matrix. </w:t>
            </w:r>
            <w:r w:rsidR="00BE175C">
              <w:rPr>
                <w:rFonts w:ascii="Times New Roman" w:hAnsi="Times New Roman"/>
                <w:color w:val="000000" w:themeColor="text1"/>
                <w:sz w:val="24"/>
                <w:szCs w:val="24"/>
              </w:rPr>
              <w:t xml:space="preserve">The model predicted that 151 subjects did not have diabetes, and 80 subjects did indeed have diabetes. </w:t>
            </w:r>
            <w:r>
              <w:rPr>
                <w:rFonts w:ascii="Times New Roman" w:hAnsi="Times New Roman"/>
                <w:color w:val="000000" w:themeColor="text1"/>
                <w:sz w:val="24"/>
                <w:szCs w:val="24"/>
              </w:rPr>
              <w:t xml:space="preserve">The model had 180 correct predictions giving it an accuracy score of 77.9%. The average precision score was 76% and the average recall score was 73%. The F-1 score for the test model was 74%. </w:t>
            </w:r>
            <w:r w:rsidR="003F3BD1">
              <w:rPr>
                <w:rFonts w:ascii="Times New Roman" w:hAnsi="Times New Roman"/>
                <w:color w:val="000000" w:themeColor="text1"/>
                <w:sz w:val="24"/>
                <w:szCs w:val="24"/>
              </w:rPr>
              <w:t xml:space="preserve">The F1-score is the harmonic mean between precision and recall. </w:t>
            </w:r>
            <w:r>
              <w:rPr>
                <w:rFonts w:ascii="Times New Roman" w:hAnsi="Times New Roman"/>
                <w:color w:val="000000" w:themeColor="text1"/>
                <w:sz w:val="24"/>
                <w:szCs w:val="24"/>
              </w:rPr>
              <w:t>Precision measures the accuracy of a model's correct predictions so a precision score of 73% means the model correctly predicted positives 7</w:t>
            </w:r>
            <w:r w:rsidR="003F3BD1">
              <w:rPr>
                <w:rFonts w:ascii="Times New Roman" w:hAnsi="Times New Roman"/>
                <w:color w:val="000000" w:themeColor="text1"/>
                <w:sz w:val="24"/>
                <w:szCs w:val="24"/>
              </w:rPr>
              <w:t>6</w:t>
            </w:r>
            <w:r>
              <w:rPr>
                <w:rFonts w:ascii="Times New Roman" w:hAnsi="Times New Roman"/>
                <w:color w:val="000000" w:themeColor="text1"/>
                <w:sz w:val="24"/>
                <w:szCs w:val="24"/>
              </w:rPr>
              <w:t xml:space="preserve">% of the time. </w:t>
            </w:r>
            <w:r w:rsidR="003F3BD1">
              <w:rPr>
                <w:rFonts w:ascii="Times New Roman" w:hAnsi="Times New Roman"/>
                <w:color w:val="000000" w:themeColor="text1"/>
                <w:sz w:val="24"/>
                <w:szCs w:val="24"/>
              </w:rPr>
              <w:t xml:space="preserve">Similarly, recall measures how well a model can identify positives in a dataset so a recall score of 73% means the model can identify positives 73% of the time. </w:t>
            </w:r>
            <w:r w:rsidR="00BE175C">
              <w:rPr>
                <w:rFonts w:ascii="Times New Roman" w:hAnsi="Times New Roman"/>
                <w:color w:val="000000" w:themeColor="text1"/>
                <w:sz w:val="24"/>
                <w:szCs w:val="24"/>
              </w:rPr>
              <w:t>The model had a higher precision score than recall since in the context of this problem, the algorithm would want to be more confident of true positives.</w:t>
            </w:r>
          </w:p>
          <w:p w14:paraId="64BEF7F7" w14:textId="77777777" w:rsidR="00B35F07" w:rsidRDefault="00B35F07" w:rsidP="00B35F07">
            <w:pPr>
              <w:widowControl w:val="0"/>
              <w:shd w:val="clear" w:color="auto" w:fill="FFFFFF"/>
              <w:suppressAutoHyphens w:val="0"/>
              <w:spacing w:after="120" w:line="240" w:lineRule="auto"/>
              <w:rPr>
                <w:rFonts w:ascii="Times New Roman" w:hAnsi="Times New Roman"/>
                <w:b/>
                <w:bCs/>
                <w:color w:val="000000" w:themeColor="text1"/>
                <w:sz w:val="24"/>
                <w:szCs w:val="24"/>
              </w:rPr>
            </w:pPr>
          </w:p>
          <w:p w14:paraId="443BD4FC" w14:textId="77777777" w:rsidR="00B35F07" w:rsidRDefault="00B35F07" w:rsidP="00B35F07">
            <w:pPr>
              <w:widowControl w:val="0"/>
              <w:shd w:val="clear" w:color="auto" w:fill="FFFFFF"/>
              <w:suppressAutoHyphens w:val="0"/>
              <w:spacing w:after="120" w:line="240" w:lineRule="auto"/>
              <w:rPr>
                <w:rFonts w:ascii="Times New Roman" w:hAnsi="Times New Roman"/>
                <w:b/>
                <w:bCs/>
                <w:color w:val="000000" w:themeColor="text1"/>
                <w:sz w:val="24"/>
                <w:szCs w:val="24"/>
              </w:rPr>
            </w:pPr>
          </w:p>
          <w:p w14:paraId="69F3E884" w14:textId="77777777" w:rsidR="00B35F07" w:rsidRDefault="00B35F07" w:rsidP="00B35F07">
            <w:pPr>
              <w:widowControl w:val="0"/>
              <w:shd w:val="clear" w:color="auto" w:fill="FFFFFF"/>
              <w:suppressAutoHyphens w:val="0"/>
              <w:spacing w:after="120" w:line="240" w:lineRule="auto"/>
              <w:rPr>
                <w:rFonts w:ascii="Times New Roman" w:hAnsi="Times New Roman"/>
                <w:b/>
                <w:bCs/>
                <w:color w:val="000000" w:themeColor="text1"/>
                <w:sz w:val="24"/>
                <w:szCs w:val="24"/>
              </w:rPr>
            </w:pPr>
          </w:p>
          <w:p w14:paraId="29EB5474" w14:textId="77777777" w:rsidR="00B35F07" w:rsidRDefault="00B35F07" w:rsidP="00B35F07">
            <w:pPr>
              <w:widowControl w:val="0"/>
              <w:shd w:val="clear" w:color="auto" w:fill="FFFFFF"/>
              <w:suppressAutoHyphens w:val="0"/>
              <w:spacing w:after="120" w:line="240" w:lineRule="auto"/>
              <w:rPr>
                <w:rFonts w:ascii="Times New Roman" w:hAnsi="Times New Roman"/>
                <w:b/>
                <w:bCs/>
                <w:color w:val="000000" w:themeColor="text1"/>
                <w:sz w:val="24"/>
                <w:szCs w:val="24"/>
              </w:rPr>
            </w:pPr>
          </w:p>
          <w:p w14:paraId="200197A0" w14:textId="4D2BF1E2" w:rsidR="00B35F07" w:rsidRPr="00B35F07" w:rsidRDefault="00B35F07" w:rsidP="00B35F07">
            <w:pPr>
              <w:widowControl w:val="0"/>
              <w:shd w:val="clear" w:color="auto" w:fill="FFFFFF"/>
              <w:suppressAutoHyphens w:val="0"/>
              <w:spacing w:after="120" w:line="240" w:lineRule="auto"/>
              <w:rPr>
                <w:rFonts w:ascii="Times New Roman" w:hAnsi="Times New Roman"/>
                <w:b/>
                <w:bCs/>
                <w:color w:val="000000" w:themeColor="text1"/>
                <w:sz w:val="24"/>
                <w:szCs w:val="24"/>
              </w:rPr>
            </w:pPr>
          </w:p>
        </w:tc>
      </w:tr>
      <w:tr w:rsidR="00F83528" w14:paraId="7973ED53" w14:textId="77777777" w:rsidTr="00F83528">
        <w:tc>
          <w:tcPr>
            <w:tcW w:w="9350" w:type="dxa"/>
            <w:shd w:val="clear" w:color="auto" w:fill="F2F2F2" w:themeFill="background1" w:themeFillShade="F2"/>
          </w:tcPr>
          <w:p w14:paraId="0E80ACDA" w14:textId="499C99A1" w:rsidR="00F83528" w:rsidRDefault="00F83528" w:rsidP="00F83528">
            <w:pPr>
              <w:rPr>
                <w:rFonts w:ascii="Times New Roman" w:hAnsi="Times New Roman"/>
                <w:bCs/>
              </w:rPr>
            </w:pPr>
            <w:r w:rsidRPr="00967360">
              <w:rPr>
                <w:rFonts w:ascii="Times New Roman" w:hAnsi="Times New Roman"/>
                <w:b/>
                <w:color w:val="000000" w:themeColor="text1"/>
                <w:sz w:val="24"/>
                <w:szCs w:val="24"/>
              </w:rPr>
              <w:t>Conclusion</w:t>
            </w:r>
          </w:p>
        </w:tc>
      </w:tr>
      <w:tr w:rsidR="00F83528" w14:paraId="53A10BD3" w14:textId="77777777" w:rsidTr="00001FCD">
        <w:tc>
          <w:tcPr>
            <w:tcW w:w="9350" w:type="dxa"/>
          </w:tcPr>
          <w:p w14:paraId="792D22E8" w14:textId="17BE885D" w:rsidR="00F83528" w:rsidRDefault="00F83528" w:rsidP="006F4A1F">
            <w:pPr>
              <w:jc w:val="both"/>
              <w:rPr>
                <w:rFonts w:ascii="Times New Roman" w:hAnsi="Times New Roman"/>
                <w:bCs/>
              </w:rPr>
            </w:pPr>
            <w:r w:rsidRPr="00967360">
              <w:rPr>
                <w:rFonts w:ascii="Times New Roman" w:hAnsi="Times New Roman"/>
                <w:b/>
                <w:bCs/>
                <w:color w:val="000000" w:themeColor="text1"/>
                <w:sz w:val="24"/>
                <w:szCs w:val="24"/>
              </w:rPr>
              <w:t>Summary</w:t>
            </w:r>
            <w:r w:rsidRPr="00967360">
              <w:rPr>
                <w:rFonts w:ascii="Times New Roman" w:hAnsi="Times New Roman"/>
                <w:color w:val="000000" w:themeColor="text1"/>
                <w:sz w:val="24"/>
                <w:szCs w:val="24"/>
              </w:rPr>
              <w:t>: highlight the main findings in relation to the stated objective. You don’t need to discuss the details of the analysis and the model such as accuracy here, just focus on the key findings.</w:t>
            </w:r>
          </w:p>
        </w:tc>
      </w:tr>
      <w:tr w:rsidR="00F83528" w14:paraId="6FAA8550" w14:textId="77777777" w:rsidTr="00001FCD">
        <w:tc>
          <w:tcPr>
            <w:tcW w:w="9350" w:type="dxa"/>
          </w:tcPr>
          <w:p w14:paraId="4BBBC783" w14:textId="01EAD159" w:rsidR="00685BA3" w:rsidRPr="00150EA3" w:rsidRDefault="00685BA3" w:rsidP="00685BA3">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The main findings are that when it comes to algorithms such as support vector machines that predict the likelihood that a subject exhibits a certain disease or condition, the model is more likely to classify a high-risk individual as having the condition, causing the accuracy score to </w:t>
            </w:r>
            <w:r>
              <w:rPr>
                <w:rFonts w:ascii="Times New Roman" w:hAnsi="Times New Roman"/>
                <w:color w:val="000000" w:themeColor="text1"/>
                <w:sz w:val="24"/>
                <w:szCs w:val="24"/>
              </w:rPr>
              <w:lastRenderedPageBreak/>
              <w:t xml:space="preserve">be 80%. Although this leads to more false positives, it is better to be cautious so that at-risk individuals can take steps to manage the disease or prevent it in the future if they are false positive subjects. </w:t>
            </w:r>
          </w:p>
          <w:p w14:paraId="03820738"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2E5BA1FF"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0C628563"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3AA3E0F6"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3BFA0779"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5AE3C933" w14:textId="77777777" w:rsidR="00F83528" w:rsidRPr="00150EA3" w:rsidRDefault="00F83528" w:rsidP="00F83528">
            <w:pPr>
              <w:rPr>
                <w:rFonts w:ascii="Times New Roman" w:hAnsi="Times New Roman"/>
              </w:rPr>
            </w:pPr>
          </w:p>
        </w:tc>
      </w:tr>
      <w:tr w:rsidR="00F83528" w14:paraId="3F5D61C9" w14:textId="77777777" w:rsidTr="00001FCD">
        <w:tc>
          <w:tcPr>
            <w:tcW w:w="9350" w:type="dxa"/>
          </w:tcPr>
          <w:p w14:paraId="71FAD8D5" w14:textId="01FD7917" w:rsidR="00F83528" w:rsidRDefault="00F83528" w:rsidP="006F4A1F">
            <w:pPr>
              <w:jc w:val="both"/>
              <w:rPr>
                <w:rFonts w:ascii="Times New Roman" w:hAnsi="Times New Roman"/>
                <w:bCs/>
              </w:rPr>
            </w:pPr>
            <w:r w:rsidRPr="00967360">
              <w:rPr>
                <w:rFonts w:ascii="Times New Roman" w:hAnsi="Times New Roman"/>
                <w:b/>
                <w:bCs/>
                <w:color w:val="000000" w:themeColor="text1"/>
                <w:sz w:val="24"/>
                <w:szCs w:val="24"/>
              </w:rPr>
              <w:lastRenderedPageBreak/>
              <w:t>Limitations &amp; Improvement areas</w:t>
            </w:r>
            <w:r w:rsidRPr="00967360">
              <w:rPr>
                <w:rFonts w:ascii="Times New Roman" w:hAnsi="Times New Roman"/>
                <w:color w:val="000000" w:themeColor="text1"/>
                <w:sz w:val="24"/>
                <w:szCs w:val="24"/>
              </w:rPr>
              <w:t>: discuss the limitations of the analysis and identify potential improvement areas for future work. This could be related to the data, algorithm, or a combination of the two.</w:t>
            </w:r>
          </w:p>
        </w:tc>
      </w:tr>
      <w:tr w:rsidR="00F83528" w14:paraId="37BA7AAF" w14:textId="77777777" w:rsidTr="00001FCD">
        <w:tc>
          <w:tcPr>
            <w:tcW w:w="9350" w:type="dxa"/>
          </w:tcPr>
          <w:p w14:paraId="1CC4DED5" w14:textId="1940BDDD" w:rsidR="00685BA3" w:rsidRPr="00150EA3" w:rsidRDefault="00685BA3" w:rsidP="00685BA3">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Areas that can be improved would be the ability to see which risk factors carry more weight when determining positive subjects. Perhaps having a high </w:t>
            </w:r>
            <w:r w:rsidR="00F15DC0">
              <w:rPr>
                <w:rFonts w:ascii="Times New Roman" w:hAnsi="Times New Roman"/>
                <w:color w:val="000000" w:themeColor="text1"/>
                <w:sz w:val="24"/>
                <w:szCs w:val="24"/>
              </w:rPr>
              <w:t xml:space="preserve">glucose </w:t>
            </w:r>
            <w:r>
              <w:rPr>
                <w:rFonts w:ascii="Times New Roman" w:hAnsi="Times New Roman"/>
                <w:color w:val="000000" w:themeColor="text1"/>
                <w:sz w:val="24"/>
                <w:szCs w:val="24"/>
              </w:rPr>
              <w:t xml:space="preserve">reading on the oral glucose tolerance test causes the algorithm to classify negative individuals as </w:t>
            </w:r>
            <w:r w:rsidR="00F15DC0">
              <w:rPr>
                <w:rFonts w:ascii="Times New Roman" w:hAnsi="Times New Roman"/>
                <w:color w:val="000000" w:themeColor="text1"/>
                <w:sz w:val="24"/>
                <w:szCs w:val="24"/>
              </w:rPr>
              <w:t xml:space="preserve">being </w:t>
            </w:r>
            <w:r>
              <w:rPr>
                <w:rFonts w:ascii="Times New Roman" w:hAnsi="Times New Roman"/>
                <w:color w:val="000000" w:themeColor="text1"/>
                <w:sz w:val="24"/>
                <w:szCs w:val="24"/>
              </w:rPr>
              <w:t xml:space="preserve">positive. If we can see which risk factors are causing the algorithm to misclassify subjects, then the data can be </w:t>
            </w:r>
            <w:r w:rsidR="00BE175C">
              <w:rPr>
                <w:rFonts w:ascii="Times New Roman" w:hAnsi="Times New Roman"/>
                <w:color w:val="000000" w:themeColor="text1"/>
                <w:sz w:val="24"/>
                <w:szCs w:val="24"/>
              </w:rPr>
              <w:t>modified,</w:t>
            </w:r>
            <w:r>
              <w:rPr>
                <w:rFonts w:ascii="Times New Roman" w:hAnsi="Times New Roman"/>
                <w:color w:val="000000" w:themeColor="text1"/>
                <w:sz w:val="24"/>
                <w:szCs w:val="24"/>
              </w:rPr>
              <w:t xml:space="preserve"> or a risk factor may even be removed from the dataset.</w:t>
            </w:r>
            <w:r w:rsidR="00F15DC0">
              <w:rPr>
                <w:rFonts w:ascii="Times New Roman" w:hAnsi="Times New Roman"/>
                <w:color w:val="000000" w:themeColor="text1"/>
                <w:sz w:val="24"/>
                <w:szCs w:val="24"/>
              </w:rPr>
              <w:t xml:space="preserve"> Support vector machines are a simple model </w:t>
            </w:r>
            <w:r w:rsidR="00BE175C">
              <w:rPr>
                <w:rFonts w:ascii="Times New Roman" w:hAnsi="Times New Roman"/>
                <w:color w:val="000000" w:themeColor="text1"/>
                <w:sz w:val="24"/>
                <w:szCs w:val="24"/>
              </w:rPr>
              <w:t>and are easy to implement but machine learning models such as neural networks have a weight for each variable, so the most influential variables have more weight and a bigger influence on the models prediction</w:t>
            </w:r>
            <w:r w:rsidR="00F15DC0">
              <w:rPr>
                <w:rFonts w:ascii="Times New Roman" w:hAnsi="Times New Roman"/>
                <w:color w:val="000000" w:themeColor="text1"/>
                <w:sz w:val="24"/>
                <w:szCs w:val="24"/>
              </w:rPr>
              <w:t>.</w:t>
            </w:r>
          </w:p>
          <w:p w14:paraId="741B0972"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4C464D0E"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4006FF8E"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6786D2E2"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3A55224F"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6740B05B" w14:textId="77777777" w:rsidR="00F83528" w:rsidRPr="00150EA3" w:rsidRDefault="00F83528" w:rsidP="00F83528">
            <w:pPr>
              <w:rPr>
                <w:rFonts w:ascii="Times New Roman" w:hAnsi="Times New Roman"/>
              </w:rPr>
            </w:pPr>
          </w:p>
        </w:tc>
      </w:tr>
    </w:tbl>
    <w:p w14:paraId="11E4AD29" w14:textId="77777777" w:rsidR="00001FCD" w:rsidRPr="009B11B2" w:rsidRDefault="00001FCD" w:rsidP="007C46AC">
      <w:pPr>
        <w:rPr>
          <w:rFonts w:ascii="Times New Roman" w:hAnsi="Times New Roman"/>
          <w:bCs/>
        </w:rPr>
      </w:pPr>
    </w:p>
    <w:tbl>
      <w:tblPr>
        <w:tblStyle w:val="TableGrid"/>
        <w:tblW w:w="0" w:type="auto"/>
        <w:tblLook w:val="04A0" w:firstRow="1" w:lastRow="0" w:firstColumn="1" w:lastColumn="0" w:noHBand="0" w:noVBand="1"/>
      </w:tblPr>
      <w:tblGrid>
        <w:gridCol w:w="9350"/>
      </w:tblGrid>
      <w:tr w:rsidR="00191FD1" w14:paraId="33651B76" w14:textId="77777777" w:rsidTr="00F83528">
        <w:tc>
          <w:tcPr>
            <w:tcW w:w="9350" w:type="dxa"/>
            <w:shd w:val="clear" w:color="auto" w:fill="F2F2F2" w:themeFill="background1" w:themeFillShade="F2"/>
          </w:tcPr>
          <w:p w14:paraId="5B6100B6" w14:textId="28F80304" w:rsidR="00191FD1" w:rsidRPr="00191FD1" w:rsidRDefault="00191FD1" w:rsidP="00D67FA2">
            <w:pPr>
              <w:widowControl w:val="0"/>
              <w:spacing w:after="150" w:line="240" w:lineRule="auto"/>
              <w:rPr>
                <w:rFonts w:ascii="Times New Roman" w:hAnsi="Times New Roman"/>
                <w:b/>
                <w:bCs/>
                <w:color w:val="000000" w:themeColor="text1"/>
                <w:sz w:val="24"/>
                <w:szCs w:val="24"/>
              </w:rPr>
            </w:pPr>
            <w:bookmarkStart w:id="0" w:name="SBA6"/>
            <w:bookmarkEnd w:id="0"/>
            <w:r w:rsidRPr="00191FD1">
              <w:rPr>
                <w:rFonts w:ascii="Times New Roman" w:hAnsi="Times New Roman"/>
                <w:b/>
                <w:bCs/>
                <w:color w:val="000000" w:themeColor="text1"/>
                <w:sz w:val="24"/>
                <w:szCs w:val="24"/>
              </w:rPr>
              <w:t>Appendix</w:t>
            </w:r>
          </w:p>
        </w:tc>
      </w:tr>
      <w:tr w:rsidR="00191FD1" w14:paraId="211CB3CD" w14:textId="77777777" w:rsidTr="00191FD1">
        <w:tc>
          <w:tcPr>
            <w:tcW w:w="9350" w:type="dxa"/>
          </w:tcPr>
          <w:p w14:paraId="4A8908C6"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from sklearn.datasets import fetch_openml</w:t>
            </w:r>
          </w:p>
          <w:p w14:paraId="06226ED2"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#load diabetes dataset from OpenML</w:t>
            </w:r>
          </w:p>
          <w:p w14:paraId="72022E6D"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diabetes = fetch_openml(name='diabetes', as_frame=True)</w:t>
            </w:r>
          </w:p>
          <w:p w14:paraId="58BBF805"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list(diabetes.frame.columns)</w:t>
            </w:r>
          </w:p>
          <w:p w14:paraId="3E26AB5D"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#print(diabetes.details)</w:t>
            </w:r>
          </w:p>
          <w:p w14:paraId="6C88D690"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#diabetes.frame.describe()</w:t>
            </w:r>
          </w:p>
          <w:p w14:paraId="690F30DC" w14:textId="77777777" w:rsidR="00191FD1" w:rsidRDefault="00191FD1" w:rsidP="00D67FA2">
            <w:pPr>
              <w:widowControl w:val="0"/>
              <w:spacing w:after="150" w:line="240" w:lineRule="auto"/>
              <w:rPr>
                <w:rFonts w:ascii="Times New Roman" w:hAnsi="Times New Roman"/>
                <w:color w:val="000000" w:themeColor="text1"/>
                <w:sz w:val="24"/>
                <w:szCs w:val="24"/>
              </w:rPr>
            </w:pPr>
          </w:p>
          <w:p w14:paraId="3450710C"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 Import required libraries</w:t>
            </w:r>
          </w:p>
          <w:p w14:paraId="0D0DA5F1"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import numpy as np</w:t>
            </w:r>
          </w:p>
          <w:p w14:paraId="5FA3B417"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import sklearn</w:t>
            </w:r>
          </w:p>
          <w:p w14:paraId="2640B045"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from sklearn.neural_network import MLPClassifier</w:t>
            </w:r>
          </w:p>
          <w:p w14:paraId="091D4B96" w14:textId="77777777" w:rsidR="00C33A49" w:rsidRDefault="00C33A49" w:rsidP="00D67FA2">
            <w:pPr>
              <w:widowControl w:val="0"/>
              <w:spacing w:after="150" w:line="240" w:lineRule="auto"/>
              <w:rPr>
                <w:rFonts w:ascii="Times New Roman" w:hAnsi="Times New Roman"/>
                <w:color w:val="000000" w:themeColor="text1"/>
                <w:sz w:val="24"/>
                <w:szCs w:val="24"/>
              </w:rPr>
            </w:pPr>
          </w:p>
          <w:p w14:paraId="440D9A28"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 Import model to divide data into training and testing sets</w:t>
            </w:r>
          </w:p>
          <w:p w14:paraId="58DFBB75"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from sklearn.model_selection import train_test_split</w:t>
            </w:r>
          </w:p>
          <w:p w14:paraId="3AE8A218" w14:textId="77777777" w:rsidR="00C33A49" w:rsidRDefault="00C33A49" w:rsidP="00D67FA2">
            <w:pPr>
              <w:widowControl w:val="0"/>
              <w:spacing w:after="150" w:line="240" w:lineRule="auto"/>
              <w:rPr>
                <w:rFonts w:ascii="Times New Roman" w:hAnsi="Times New Roman"/>
                <w:color w:val="000000" w:themeColor="text1"/>
                <w:sz w:val="24"/>
                <w:szCs w:val="24"/>
              </w:rPr>
            </w:pPr>
          </w:p>
          <w:p w14:paraId="623BEFDE"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target_column = ['class']</w:t>
            </w:r>
          </w:p>
          <w:p w14:paraId="306E0F16"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#derive the list of predictor column id's</w:t>
            </w:r>
          </w:p>
          <w:p w14:paraId="09458700"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predictors = list(set(list(diabetes.frame.columns))-set(target_column))</w:t>
            </w:r>
          </w:p>
          <w:p w14:paraId="4B58D3D4"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#standardize the predictors by diividing by the maximum</w:t>
            </w:r>
          </w:p>
          <w:p w14:paraId="29C35B23"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diabetes.frame[predictors] = diabetes.frame[predictors]/diabetes.frame[predictors].max()</w:t>
            </w:r>
          </w:p>
          <w:p w14:paraId="468C0F80"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#provide summary statistics for the dataframe</w:t>
            </w:r>
          </w:p>
          <w:p w14:paraId="063B8DC6"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diabetes.frame.describe().transpose()</w:t>
            </w:r>
          </w:p>
          <w:p w14:paraId="401F6CE2" w14:textId="77777777" w:rsidR="00C33A49" w:rsidRDefault="00C33A49" w:rsidP="00D67FA2">
            <w:pPr>
              <w:widowControl w:val="0"/>
              <w:spacing w:after="150" w:line="240" w:lineRule="auto"/>
              <w:rPr>
                <w:rFonts w:ascii="Times New Roman" w:hAnsi="Times New Roman"/>
                <w:color w:val="000000" w:themeColor="text1"/>
                <w:sz w:val="24"/>
                <w:szCs w:val="24"/>
              </w:rPr>
            </w:pPr>
          </w:p>
          <w:p w14:paraId="699944BB"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#Get rid of any rown with NA's</w:t>
            </w:r>
          </w:p>
          <w:p w14:paraId="37EEAEAC"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diabetes.frame = diabetes.frame.dropna()</w:t>
            </w:r>
          </w:p>
          <w:p w14:paraId="37FBC121" w14:textId="77777777" w:rsidR="00C33A49" w:rsidRDefault="00C33A49" w:rsidP="00D67FA2">
            <w:pPr>
              <w:widowControl w:val="0"/>
              <w:spacing w:after="150" w:line="240" w:lineRule="auto"/>
              <w:rPr>
                <w:rFonts w:ascii="Times New Roman" w:hAnsi="Times New Roman"/>
                <w:color w:val="000000" w:themeColor="text1"/>
                <w:sz w:val="24"/>
                <w:szCs w:val="24"/>
              </w:rPr>
            </w:pPr>
          </w:p>
          <w:p w14:paraId="20BF44D4"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#the input data</w:t>
            </w:r>
          </w:p>
          <w:p w14:paraId="64C042E5"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X = diabetes.frame[predictors].values</w:t>
            </w:r>
          </w:p>
          <w:p w14:paraId="3ED328C7"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#the output data</w:t>
            </w:r>
          </w:p>
          <w:p w14:paraId="45D02F1D"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y = diabetes.frame[target_column].values</w:t>
            </w:r>
          </w:p>
          <w:p w14:paraId="64C9134D" w14:textId="77777777" w:rsidR="00C33A49" w:rsidRDefault="00C33A49" w:rsidP="00D67FA2">
            <w:pPr>
              <w:widowControl w:val="0"/>
              <w:spacing w:after="150" w:line="240" w:lineRule="auto"/>
              <w:rPr>
                <w:rFonts w:ascii="Times New Roman" w:hAnsi="Times New Roman"/>
                <w:color w:val="000000" w:themeColor="text1"/>
                <w:sz w:val="24"/>
                <w:szCs w:val="24"/>
              </w:rPr>
            </w:pPr>
          </w:p>
          <w:p w14:paraId="05356256"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#we encode target classes from strings to numbers as neural networks cannot require all numerical inputs and outputs</w:t>
            </w:r>
          </w:p>
          <w:p w14:paraId="6C0A3EE1"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from sklearn.preprocessing import LabelEncoder</w:t>
            </w:r>
          </w:p>
          <w:p w14:paraId="601B1C12"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le = LabelEncoder()</w:t>
            </w:r>
          </w:p>
          <w:p w14:paraId="0B10D2C2"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y = le.fit_transform(y)</w:t>
            </w:r>
          </w:p>
          <w:p w14:paraId="160A1F16" w14:textId="77777777" w:rsidR="00C33A49" w:rsidRDefault="00C33A49" w:rsidP="00D67FA2">
            <w:pPr>
              <w:widowControl w:val="0"/>
              <w:spacing w:after="150" w:line="240" w:lineRule="auto"/>
              <w:rPr>
                <w:rFonts w:ascii="Times New Roman" w:hAnsi="Times New Roman"/>
                <w:color w:val="000000" w:themeColor="text1"/>
                <w:sz w:val="24"/>
                <w:szCs w:val="24"/>
              </w:rPr>
            </w:pPr>
          </w:p>
          <w:p w14:paraId="4A64DEEA"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#divide data into training and test sets</w:t>
            </w:r>
          </w:p>
          <w:p w14:paraId="1AC89BB7"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X_train, X_test, y_train, y_test = train_test_split(X, y, test_size=0.30)</w:t>
            </w:r>
          </w:p>
          <w:p w14:paraId="1D0A73C1"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print(X_train.shape); print(X_test.shape)</w:t>
            </w:r>
          </w:p>
          <w:p w14:paraId="43568903"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from sklearn import svm</w:t>
            </w:r>
          </w:p>
          <w:p w14:paraId="69D317EC"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p>
          <w:p w14:paraId="62499EC9"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svm_model = svm.SVC(decision_function_shape='ovo')</w:t>
            </w:r>
          </w:p>
          <w:p w14:paraId="3D5D6DFF"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svm_model.fit(X_train, y_train)</w:t>
            </w:r>
          </w:p>
          <w:p w14:paraId="6A51BFD5" w14:textId="77777777" w:rsidR="00C33A49" w:rsidRDefault="00C33A49" w:rsidP="00D67FA2">
            <w:pPr>
              <w:widowControl w:val="0"/>
              <w:spacing w:after="150" w:line="240" w:lineRule="auto"/>
              <w:rPr>
                <w:rFonts w:ascii="Times New Roman" w:hAnsi="Times New Roman"/>
                <w:color w:val="000000" w:themeColor="text1"/>
                <w:sz w:val="24"/>
                <w:szCs w:val="24"/>
              </w:rPr>
            </w:pPr>
          </w:p>
          <w:p w14:paraId="2AFF3006"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from sklearn.metrics import classification_report,confusion_matrix</w:t>
            </w:r>
          </w:p>
          <w:p w14:paraId="1AE22AC7"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 Predict on the training data using the trained SVM model</w:t>
            </w:r>
          </w:p>
          <w:p w14:paraId="718FCA8A"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predict_train = svm_model.predict(X_train)</w:t>
            </w:r>
          </w:p>
          <w:p w14:paraId="7AED93B0"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print('Training accuracy')</w:t>
            </w:r>
          </w:p>
          <w:p w14:paraId="0747CDF6"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#we report the confusion matrix for the training set</w:t>
            </w:r>
          </w:p>
          <w:p w14:paraId="68B51621"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print(confusion_matrix(y_train,predict_train))</w:t>
            </w:r>
          </w:p>
          <w:p w14:paraId="061EDFEF"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#we report various accuracy statistics for the training set</w:t>
            </w:r>
          </w:p>
          <w:p w14:paraId="69819589"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print(classification_report(y_train,predict_train))</w:t>
            </w:r>
          </w:p>
          <w:p w14:paraId="27142E11" w14:textId="77777777" w:rsidR="00C33A49" w:rsidRDefault="00C33A49" w:rsidP="00D67FA2">
            <w:pPr>
              <w:widowControl w:val="0"/>
              <w:spacing w:after="150" w:line="240" w:lineRule="auto"/>
              <w:rPr>
                <w:rFonts w:ascii="Times New Roman" w:hAnsi="Times New Roman"/>
                <w:color w:val="000000" w:themeColor="text1"/>
                <w:sz w:val="24"/>
                <w:szCs w:val="24"/>
              </w:rPr>
            </w:pPr>
          </w:p>
          <w:p w14:paraId="49C0E4A7"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from sklearn.metrics import classification_report, confusion_matrix, ConfusionMatrixDisplay # Import ConfusionMatrixDisplay</w:t>
            </w:r>
          </w:p>
          <w:p w14:paraId="0810AB72"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p>
          <w:p w14:paraId="028DE08D"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print('Testing accuracy')</w:t>
            </w:r>
          </w:p>
          <w:p w14:paraId="17EC342D"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 Predict on the test data</w:t>
            </w:r>
          </w:p>
          <w:p w14:paraId="5B9A699B"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predict_test = svm_model.predict(X_test)</w:t>
            </w:r>
          </w:p>
          <w:p w14:paraId="4DD2462F"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#we report the confusion matrix for the test set</w:t>
            </w:r>
          </w:p>
          <w:p w14:paraId="16DB61FA"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cm = confusion_matrix(y_test,predict_test) # Assign the confusion matrix to cm</w:t>
            </w:r>
          </w:p>
          <w:p w14:paraId="794A72AF"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 xml:space="preserve">print(cm) </w:t>
            </w:r>
          </w:p>
          <w:p w14:paraId="381E8CA0"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cm_disp = ConfusionMatrixDisplay(confusion_matrix=cm, display_labels = ['no diabetes', 'diabetes'])</w:t>
            </w:r>
          </w:p>
          <w:p w14:paraId="0705A315"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cm_disp.plot()</w:t>
            </w:r>
          </w:p>
          <w:p w14:paraId="7E4DFEA5"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p>
          <w:p w14:paraId="112EEB9E"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lastRenderedPageBreak/>
              <w:t>#we report various accuracy statistics for the test set</w:t>
            </w:r>
          </w:p>
          <w:p w14:paraId="5011C09F" w14:textId="77777777" w:rsidR="00C33A49" w:rsidRPr="00C33A49" w:rsidRDefault="00C33A49" w:rsidP="00C33A49">
            <w:pPr>
              <w:widowControl w:val="0"/>
              <w:spacing w:after="150" w:line="240" w:lineRule="auto"/>
              <w:rPr>
                <w:rFonts w:ascii="Times New Roman" w:hAnsi="Times New Roman"/>
                <w:color w:val="000000" w:themeColor="text1"/>
                <w:sz w:val="24"/>
                <w:szCs w:val="24"/>
              </w:rPr>
            </w:pPr>
            <w:r w:rsidRPr="00C33A49">
              <w:rPr>
                <w:rFonts w:ascii="Times New Roman" w:hAnsi="Times New Roman"/>
                <w:color w:val="000000" w:themeColor="text1"/>
                <w:sz w:val="24"/>
                <w:szCs w:val="24"/>
              </w:rPr>
              <w:t>print(classification_report(y_test,predict_test))</w:t>
            </w:r>
          </w:p>
          <w:p w14:paraId="46752FF5" w14:textId="77777777" w:rsidR="00C33A49" w:rsidRDefault="00C33A49" w:rsidP="00D67FA2">
            <w:pPr>
              <w:widowControl w:val="0"/>
              <w:spacing w:after="150" w:line="240" w:lineRule="auto"/>
              <w:rPr>
                <w:rFonts w:ascii="Times New Roman" w:hAnsi="Times New Roman"/>
                <w:color w:val="000000" w:themeColor="text1"/>
                <w:sz w:val="24"/>
                <w:szCs w:val="24"/>
              </w:rPr>
            </w:pPr>
          </w:p>
          <w:p w14:paraId="4E53A36E" w14:textId="77777777" w:rsidR="00191FD1" w:rsidRDefault="00191FD1" w:rsidP="00D67FA2">
            <w:pPr>
              <w:widowControl w:val="0"/>
              <w:spacing w:after="150" w:line="240" w:lineRule="auto"/>
              <w:rPr>
                <w:rFonts w:ascii="Times New Roman" w:hAnsi="Times New Roman"/>
                <w:color w:val="000000" w:themeColor="text1"/>
                <w:sz w:val="24"/>
                <w:szCs w:val="24"/>
              </w:rPr>
            </w:pPr>
          </w:p>
          <w:p w14:paraId="2B8D44FB" w14:textId="77777777" w:rsidR="00191FD1" w:rsidRDefault="00191FD1" w:rsidP="00D67FA2">
            <w:pPr>
              <w:widowControl w:val="0"/>
              <w:spacing w:after="150" w:line="240" w:lineRule="auto"/>
              <w:rPr>
                <w:rFonts w:ascii="Times New Roman" w:hAnsi="Times New Roman"/>
                <w:color w:val="000000" w:themeColor="text1"/>
                <w:sz w:val="24"/>
                <w:szCs w:val="24"/>
              </w:rPr>
            </w:pPr>
          </w:p>
          <w:p w14:paraId="334DD54D" w14:textId="77777777" w:rsidR="00191FD1" w:rsidRDefault="00191FD1" w:rsidP="00D67FA2">
            <w:pPr>
              <w:widowControl w:val="0"/>
              <w:spacing w:after="150" w:line="240" w:lineRule="auto"/>
              <w:rPr>
                <w:rFonts w:ascii="Times New Roman" w:hAnsi="Times New Roman"/>
                <w:color w:val="000000" w:themeColor="text1"/>
                <w:sz w:val="24"/>
                <w:szCs w:val="24"/>
              </w:rPr>
            </w:pPr>
          </w:p>
          <w:p w14:paraId="395C8527" w14:textId="77777777" w:rsidR="00191FD1" w:rsidRDefault="00191FD1" w:rsidP="00D67FA2">
            <w:pPr>
              <w:widowControl w:val="0"/>
              <w:spacing w:after="150" w:line="240" w:lineRule="auto"/>
              <w:rPr>
                <w:rFonts w:ascii="Times New Roman" w:hAnsi="Times New Roman"/>
                <w:color w:val="000000" w:themeColor="text1"/>
                <w:sz w:val="24"/>
                <w:szCs w:val="24"/>
              </w:rPr>
            </w:pPr>
          </w:p>
          <w:p w14:paraId="47675470" w14:textId="77777777" w:rsidR="00191FD1" w:rsidRDefault="00191FD1" w:rsidP="00D67FA2">
            <w:pPr>
              <w:widowControl w:val="0"/>
              <w:spacing w:after="150" w:line="240" w:lineRule="auto"/>
              <w:rPr>
                <w:rFonts w:ascii="Times New Roman" w:hAnsi="Times New Roman"/>
                <w:color w:val="000000" w:themeColor="text1"/>
                <w:sz w:val="24"/>
                <w:szCs w:val="24"/>
              </w:rPr>
            </w:pPr>
          </w:p>
          <w:p w14:paraId="5EC2A9F9" w14:textId="77777777" w:rsidR="00191FD1" w:rsidRDefault="00191FD1" w:rsidP="00D67FA2">
            <w:pPr>
              <w:widowControl w:val="0"/>
              <w:spacing w:after="150" w:line="240" w:lineRule="auto"/>
              <w:rPr>
                <w:rFonts w:ascii="Times New Roman" w:hAnsi="Times New Roman"/>
                <w:color w:val="000000" w:themeColor="text1"/>
                <w:sz w:val="24"/>
                <w:szCs w:val="24"/>
              </w:rPr>
            </w:pPr>
          </w:p>
          <w:p w14:paraId="26FA7C50" w14:textId="6F77C1AC" w:rsidR="00191FD1" w:rsidRDefault="00191FD1" w:rsidP="00D67FA2">
            <w:pPr>
              <w:widowControl w:val="0"/>
              <w:spacing w:after="150" w:line="240" w:lineRule="auto"/>
              <w:rPr>
                <w:rFonts w:ascii="Times New Roman" w:hAnsi="Times New Roman"/>
                <w:color w:val="000000" w:themeColor="text1"/>
                <w:sz w:val="24"/>
                <w:szCs w:val="24"/>
              </w:rPr>
            </w:pPr>
          </w:p>
          <w:p w14:paraId="604DE0B0" w14:textId="26B1ADDC" w:rsidR="00191FD1" w:rsidRDefault="00191FD1" w:rsidP="00D67FA2">
            <w:pPr>
              <w:widowControl w:val="0"/>
              <w:spacing w:after="150" w:line="240" w:lineRule="auto"/>
              <w:rPr>
                <w:rFonts w:ascii="Times New Roman" w:hAnsi="Times New Roman"/>
                <w:color w:val="000000" w:themeColor="text1"/>
                <w:sz w:val="24"/>
                <w:szCs w:val="24"/>
              </w:rPr>
            </w:pPr>
          </w:p>
          <w:p w14:paraId="0967964F" w14:textId="65FE0FD1" w:rsidR="00191FD1" w:rsidRDefault="00191FD1" w:rsidP="00D67FA2">
            <w:pPr>
              <w:widowControl w:val="0"/>
              <w:spacing w:after="150" w:line="240" w:lineRule="auto"/>
              <w:rPr>
                <w:rFonts w:ascii="Times New Roman" w:hAnsi="Times New Roman"/>
                <w:color w:val="000000" w:themeColor="text1"/>
                <w:sz w:val="24"/>
                <w:szCs w:val="24"/>
              </w:rPr>
            </w:pPr>
          </w:p>
          <w:p w14:paraId="5346AAB3" w14:textId="77777777" w:rsidR="00191FD1" w:rsidRDefault="00191FD1" w:rsidP="00D67FA2">
            <w:pPr>
              <w:widowControl w:val="0"/>
              <w:spacing w:after="150" w:line="240" w:lineRule="auto"/>
              <w:rPr>
                <w:rFonts w:ascii="Times New Roman" w:hAnsi="Times New Roman"/>
                <w:color w:val="000000" w:themeColor="text1"/>
                <w:sz w:val="24"/>
                <w:szCs w:val="24"/>
              </w:rPr>
            </w:pPr>
          </w:p>
          <w:p w14:paraId="425632B7" w14:textId="77777777" w:rsidR="00191FD1" w:rsidRDefault="00191FD1" w:rsidP="00D67FA2">
            <w:pPr>
              <w:widowControl w:val="0"/>
              <w:spacing w:after="150" w:line="240" w:lineRule="auto"/>
              <w:rPr>
                <w:rFonts w:ascii="Times New Roman" w:hAnsi="Times New Roman"/>
                <w:color w:val="000000" w:themeColor="text1"/>
                <w:sz w:val="24"/>
                <w:szCs w:val="24"/>
              </w:rPr>
            </w:pPr>
          </w:p>
          <w:p w14:paraId="7817DE15" w14:textId="77777777" w:rsidR="00191FD1" w:rsidRDefault="00191FD1" w:rsidP="00D67FA2">
            <w:pPr>
              <w:widowControl w:val="0"/>
              <w:spacing w:after="150" w:line="240" w:lineRule="auto"/>
              <w:rPr>
                <w:rFonts w:ascii="Times New Roman" w:hAnsi="Times New Roman"/>
                <w:color w:val="000000" w:themeColor="text1"/>
                <w:sz w:val="24"/>
                <w:szCs w:val="24"/>
              </w:rPr>
            </w:pPr>
          </w:p>
          <w:p w14:paraId="5E121FD1" w14:textId="77777777" w:rsidR="00191FD1" w:rsidRDefault="00191FD1" w:rsidP="00D67FA2">
            <w:pPr>
              <w:widowControl w:val="0"/>
              <w:spacing w:after="150" w:line="240" w:lineRule="auto"/>
              <w:rPr>
                <w:rFonts w:ascii="Times New Roman" w:hAnsi="Times New Roman"/>
                <w:color w:val="000000" w:themeColor="text1"/>
                <w:sz w:val="24"/>
                <w:szCs w:val="24"/>
              </w:rPr>
            </w:pPr>
          </w:p>
          <w:p w14:paraId="6B6990AF" w14:textId="77777777" w:rsidR="00191FD1" w:rsidRDefault="00191FD1" w:rsidP="00D67FA2">
            <w:pPr>
              <w:widowControl w:val="0"/>
              <w:spacing w:after="150" w:line="240" w:lineRule="auto"/>
              <w:rPr>
                <w:rFonts w:ascii="Times New Roman" w:hAnsi="Times New Roman"/>
                <w:color w:val="000000" w:themeColor="text1"/>
                <w:sz w:val="24"/>
                <w:szCs w:val="24"/>
              </w:rPr>
            </w:pPr>
          </w:p>
          <w:p w14:paraId="7FF5AA54" w14:textId="77777777" w:rsidR="00191FD1" w:rsidRDefault="00191FD1" w:rsidP="00D67FA2">
            <w:pPr>
              <w:widowControl w:val="0"/>
              <w:spacing w:after="150" w:line="240" w:lineRule="auto"/>
              <w:rPr>
                <w:rFonts w:ascii="Times New Roman" w:hAnsi="Times New Roman"/>
                <w:color w:val="000000" w:themeColor="text1"/>
                <w:sz w:val="24"/>
                <w:szCs w:val="24"/>
              </w:rPr>
            </w:pPr>
          </w:p>
          <w:p w14:paraId="6D83AC59" w14:textId="77777777" w:rsidR="00191FD1" w:rsidRDefault="00191FD1" w:rsidP="00D67FA2">
            <w:pPr>
              <w:widowControl w:val="0"/>
              <w:spacing w:after="150" w:line="240" w:lineRule="auto"/>
              <w:rPr>
                <w:rFonts w:ascii="Times New Roman" w:hAnsi="Times New Roman"/>
                <w:color w:val="000000" w:themeColor="text1"/>
                <w:sz w:val="24"/>
                <w:szCs w:val="24"/>
              </w:rPr>
            </w:pPr>
          </w:p>
          <w:p w14:paraId="48DB536F" w14:textId="0E946216" w:rsidR="00191FD1" w:rsidRDefault="00191FD1" w:rsidP="00D67FA2">
            <w:pPr>
              <w:widowControl w:val="0"/>
              <w:spacing w:after="150" w:line="240" w:lineRule="auto"/>
              <w:rPr>
                <w:rFonts w:ascii="Times New Roman" w:hAnsi="Times New Roman"/>
                <w:color w:val="000000" w:themeColor="text1"/>
                <w:sz w:val="24"/>
                <w:szCs w:val="24"/>
              </w:rPr>
            </w:pPr>
          </w:p>
        </w:tc>
      </w:tr>
    </w:tbl>
    <w:p w14:paraId="60AB4D37" w14:textId="3D2D742D" w:rsidR="007952E1" w:rsidRDefault="007952E1" w:rsidP="00D67FA2">
      <w:pPr>
        <w:widowControl w:val="0"/>
        <w:shd w:val="clear" w:color="auto" w:fill="FFFFFF"/>
        <w:spacing w:after="150" w:line="240" w:lineRule="auto"/>
        <w:rPr>
          <w:rFonts w:ascii="Times New Roman" w:hAnsi="Times New Roman"/>
          <w:color w:val="000000" w:themeColor="text1"/>
          <w:sz w:val="24"/>
          <w:szCs w:val="24"/>
        </w:rPr>
      </w:pPr>
    </w:p>
    <w:p w14:paraId="6A89D08D" w14:textId="77777777" w:rsidR="00401084" w:rsidRDefault="007952E1" w:rsidP="00401084">
      <w:pPr>
        <w:suppressAutoHyphens w:val="0"/>
        <w:spacing w:after="0" w:line="240" w:lineRule="auto"/>
        <w:rPr>
          <w:rFonts w:ascii="Times New Roman" w:hAnsi="Times New Roman"/>
          <w:b/>
          <w:bCs/>
          <w:color w:val="000000" w:themeColor="text1"/>
          <w:sz w:val="24"/>
          <w:szCs w:val="24"/>
        </w:rPr>
      </w:pPr>
      <w:r>
        <w:rPr>
          <w:rFonts w:ascii="Times New Roman" w:hAnsi="Times New Roman"/>
          <w:color w:val="000000" w:themeColor="text1"/>
          <w:sz w:val="24"/>
          <w:szCs w:val="24"/>
        </w:rPr>
        <w:br w:type="page"/>
      </w:r>
    </w:p>
    <w:p w14:paraId="44129879" w14:textId="77777777" w:rsidR="00401084" w:rsidRPr="007952E1" w:rsidRDefault="00401084" w:rsidP="00401084">
      <w:pPr>
        <w:widowControl w:val="0"/>
        <w:shd w:val="clear" w:color="auto" w:fill="FFFFFF"/>
        <w:spacing w:after="150" w:line="240" w:lineRule="auto"/>
        <w:jc w:val="center"/>
        <w:rPr>
          <w:rFonts w:ascii="Times New Roman" w:hAnsi="Times New Roman"/>
          <w:b/>
          <w:bCs/>
          <w:color w:val="000000" w:themeColor="text1"/>
          <w:sz w:val="24"/>
          <w:szCs w:val="24"/>
        </w:rPr>
      </w:pPr>
      <w:r w:rsidRPr="007952E1">
        <w:rPr>
          <w:rFonts w:ascii="Times New Roman" w:hAnsi="Times New Roman"/>
          <w:b/>
          <w:bCs/>
          <w:color w:val="000000" w:themeColor="text1"/>
          <w:sz w:val="24"/>
          <w:szCs w:val="24"/>
        </w:rPr>
        <w:lastRenderedPageBreak/>
        <w:t>References</w:t>
      </w:r>
    </w:p>
    <w:p w14:paraId="061DB821" w14:textId="253A96DE" w:rsidR="00AC79EA" w:rsidRDefault="00AC79EA" w:rsidP="00401084">
      <w:pPr>
        <w:suppressAutoHyphens w:val="0"/>
        <w:spacing w:after="0" w:line="240" w:lineRule="auto"/>
        <w:rPr>
          <w:rFonts w:ascii="Times New Roman" w:hAnsi="Times New Roman"/>
          <w:color w:val="000000" w:themeColor="text1"/>
          <w:sz w:val="24"/>
          <w:szCs w:val="24"/>
        </w:rPr>
      </w:pPr>
    </w:p>
    <w:p w14:paraId="3BA6C32A" w14:textId="77777777" w:rsidR="00366EAB" w:rsidRPr="00366EAB" w:rsidRDefault="00366EAB" w:rsidP="00366EAB">
      <w:pPr>
        <w:suppressAutoHyphens w:val="0"/>
        <w:spacing w:after="0" w:line="240" w:lineRule="auto"/>
        <w:ind w:left="720" w:hanging="720"/>
        <w:rPr>
          <w:rFonts w:ascii="Times New Roman" w:hAnsi="Times New Roman"/>
          <w:color w:val="000000" w:themeColor="text1"/>
          <w:sz w:val="24"/>
          <w:szCs w:val="24"/>
        </w:rPr>
      </w:pPr>
      <w:r w:rsidRPr="00366EAB">
        <w:rPr>
          <w:rFonts w:ascii="Times New Roman" w:hAnsi="Times New Roman"/>
          <w:color w:val="000000" w:themeColor="text1"/>
          <w:sz w:val="24"/>
          <w:szCs w:val="24"/>
        </w:rPr>
        <w:t>CDC. (2024, May 15). </w:t>
      </w:r>
      <w:r w:rsidRPr="00366EAB">
        <w:rPr>
          <w:rFonts w:ascii="Times New Roman" w:hAnsi="Times New Roman"/>
          <w:i/>
          <w:iCs/>
          <w:color w:val="000000" w:themeColor="text1"/>
          <w:sz w:val="24"/>
          <w:szCs w:val="24"/>
        </w:rPr>
        <w:t>National diabetes statistics report</w:t>
      </w:r>
      <w:r w:rsidRPr="00366EAB">
        <w:rPr>
          <w:rFonts w:ascii="Times New Roman" w:hAnsi="Times New Roman"/>
          <w:color w:val="000000" w:themeColor="text1"/>
          <w:sz w:val="24"/>
          <w:szCs w:val="24"/>
        </w:rPr>
        <w:t>. Diabetes. https://www.cdc.gov/diabetes/php/data-research/index.html</w:t>
      </w:r>
    </w:p>
    <w:p w14:paraId="0799ECAA" w14:textId="77777777" w:rsidR="00366EAB" w:rsidRPr="00366EAB" w:rsidRDefault="00366EAB" w:rsidP="00366EAB">
      <w:pPr>
        <w:suppressAutoHyphens w:val="0"/>
        <w:spacing w:after="0" w:line="240" w:lineRule="auto"/>
        <w:ind w:left="720" w:hanging="720"/>
        <w:rPr>
          <w:rFonts w:ascii="Times New Roman" w:hAnsi="Times New Roman"/>
          <w:color w:val="000000" w:themeColor="text1"/>
          <w:sz w:val="24"/>
          <w:szCs w:val="24"/>
        </w:rPr>
      </w:pPr>
      <w:r w:rsidRPr="00366EAB">
        <w:rPr>
          <w:rFonts w:ascii="Times New Roman" w:hAnsi="Times New Roman"/>
          <w:color w:val="000000" w:themeColor="text1"/>
          <w:sz w:val="24"/>
          <w:szCs w:val="24"/>
        </w:rPr>
        <w:t>‌</w:t>
      </w:r>
    </w:p>
    <w:p w14:paraId="53BA8735" w14:textId="77777777" w:rsidR="00401084" w:rsidRDefault="00401084" w:rsidP="00366EAB">
      <w:pPr>
        <w:suppressAutoHyphens w:val="0"/>
        <w:spacing w:after="0" w:line="240" w:lineRule="auto"/>
        <w:ind w:left="720" w:hanging="720"/>
        <w:rPr>
          <w:rFonts w:ascii="Times New Roman" w:hAnsi="Times New Roman"/>
          <w:color w:val="000000" w:themeColor="text1"/>
          <w:sz w:val="24"/>
          <w:szCs w:val="24"/>
        </w:rPr>
      </w:pPr>
    </w:p>
    <w:p w14:paraId="60363F41" w14:textId="77777777" w:rsidR="00366EAB" w:rsidRPr="00366EAB" w:rsidRDefault="00366EAB" w:rsidP="00366EAB">
      <w:pPr>
        <w:suppressAutoHyphens w:val="0"/>
        <w:spacing w:after="0" w:line="240" w:lineRule="auto"/>
        <w:ind w:left="720" w:hanging="720"/>
        <w:rPr>
          <w:rFonts w:ascii="Times New Roman" w:hAnsi="Times New Roman"/>
          <w:color w:val="000000" w:themeColor="text1"/>
          <w:sz w:val="24"/>
          <w:szCs w:val="24"/>
        </w:rPr>
      </w:pPr>
      <w:r w:rsidRPr="00366EAB">
        <w:rPr>
          <w:rFonts w:ascii="Times New Roman" w:hAnsi="Times New Roman"/>
          <w:color w:val="000000" w:themeColor="text1"/>
          <w:sz w:val="24"/>
          <w:szCs w:val="24"/>
        </w:rPr>
        <w:t>CDC. (2024, May 22). </w:t>
      </w:r>
      <w:r w:rsidRPr="00366EAB">
        <w:rPr>
          <w:rFonts w:ascii="Times New Roman" w:hAnsi="Times New Roman"/>
          <w:i/>
          <w:iCs/>
          <w:color w:val="000000" w:themeColor="text1"/>
          <w:sz w:val="24"/>
          <w:szCs w:val="24"/>
        </w:rPr>
        <w:t>How Diabetes Can Affect Your Body</w:t>
      </w:r>
      <w:r w:rsidRPr="00366EAB">
        <w:rPr>
          <w:rFonts w:ascii="Times New Roman" w:hAnsi="Times New Roman"/>
          <w:color w:val="000000" w:themeColor="text1"/>
          <w:sz w:val="24"/>
          <w:szCs w:val="24"/>
        </w:rPr>
        <w:t>. Diabetes. https://www.cdc.gov/diabetes/communication-resources/how-diabetes-can-affect-your-body.html</w:t>
      </w:r>
    </w:p>
    <w:p w14:paraId="1C257BE1" w14:textId="77777777" w:rsidR="00366EAB" w:rsidRPr="00366EAB" w:rsidRDefault="00366EAB" w:rsidP="00366EAB">
      <w:pPr>
        <w:suppressAutoHyphens w:val="0"/>
        <w:spacing w:after="0" w:line="240" w:lineRule="auto"/>
        <w:ind w:left="720" w:hanging="720"/>
        <w:rPr>
          <w:rFonts w:ascii="Times New Roman" w:hAnsi="Times New Roman"/>
          <w:color w:val="000000" w:themeColor="text1"/>
          <w:sz w:val="24"/>
          <w:szCs w:val="24"/>
        </w:rPr>
      </w:pPr>
      <w:r w:rsidRPr="00366EAB">
        <w:rPr>
          <w:rFonts w:ascii="Times New Roman" w:hAnsi="Times New Roman"/>
          <w:color w:val="000000" w:themeColor="text1"/>
          <w:sz w:val="24"/>
          <w:szCs w:val="24"/>
        </w:rPr>
        <w:t>‌</w:t>
      </w:r>
    </w:p>
    <w:p w14:paraId="39117783" w14:textId="77777777" w:rsidR="00366EAB" w:rsidRDefault="00366EAB" w:rsidP="00401084">
      <w:pPr>
        <w:suppressAutoHyphens w:val="0"/>
        <w:spacing w:after="0" w:line="240" w:lineRule="auto"/>
        <w:rPr>
          <w:rFonts w:ascii="Times New Roman" w:hAnsi="Times New Roman"/>
          <w:color w:val="000000" w:themeColor="text1"/>
          <w:sz w:val="24"/>
          <w:szCs w:val="24"/>
        </w:rPr>
      </w:pPr>
    </w:p>
    <w:p w14:paraId="4A6F4006" w14:textId="77777777" w:rsidR="007952E1" w:rsidRPr="001F4AF5" w:rsidRDefault="007952E1" w:rsidP="00D67FA2">
      <w:pPr>
        <w:widowControl w:val="0"/>
        <w:shd w:val="clear" w:color="auto" w:fill="FFFFFF"/>
        <w:spacing w:after="150" w:line="240" w:lineRule="auto"/>
        <w:rPr>
          <w:rFonts w:ascii="Times New Roman" w:hAnsi="Times New Roman"/>
          <w:color w:val="000000" w:themeColor="text1"/>
          <w:sz w:val="24"/>
          <w:szCs w:val="24"/>
        </w:rPr>
      </w:pPr>
    </w:p>
    <w:sectPr w:rsidR="007952E1" w:rsidRPr="001F4AF5">
      <w:headerReference w:type="default" r:id="rId8"/>
      <w:footerReference w:type="default" r:id="rId9"/>
      <w:pgSz w:w="12240" w:h="15840"/>
      <w:pgMar w:top="1440" w:right="1440" w:bottom="1440" w:left="1440" w:header="214" w:footer="246" w:gutter="0"/>
      <w:cols w:space="720"/>
      <w:formProt w:val="0"/>
      <w:docGrid w:linePitch="299"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FBF31" w14:textId="77777777" w:rsidR="001666F9" w:rsidRDefault="001666F9">
      <w:pPr>
        <w:spacing w:after="0" w:line="240" w:lineRule="auto"/>
      </w:pPr>
      <w:r>
        <w:separator/>
      </w:r>
    </w:p>
  </w:endnote>
  <w:endnote w:type="continuationSeparator" w:id="0">
    <w:p w14:paraId="0DFD71BB" w14:textId="77777777" w:rsidR="001666F9" w:rsidRDefault="00166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Droid Sans Fallback">
    <w:altName w:val="Times New Roman"/>
    <w:panose1 w:val="00000000000000000000"/>
    <w:charset w:val="00"/>
    <w:family w:val="roman"/>
    <w:notTrueType/>
    <w:pitch w:val="default"/>
  </w:font>
  <w:font w:name="FreeSans">
    <w:altName w:val="Calibri"/>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45370" w14:textId="695A46AF" w:rsidR="000632C7" w:rsidRDefault="00115105">
    <w:pPr>
      <w:pStyle w:val="Footer"/>
      <w:jc w:val="center"/>
    </w:pPr>
    <w:r>
      <w:fldChar w:fldCharType="begin"/>
    </w:r>
    <w:r>
      <w:instrText>PAGE</w:instrText>
    </w:r>
    <w:r>
      <w:fldChar w:fldCharType="separate"/>
    </w:r>
    <w:r w:rsidR="002A61A6">
      <w:rPr>
        <w:noProof/>
      </w:rPr>
      <w:t>2</w:t>
    </w:r>
    <w:r>
      <w:fldChar w:fldCharType="end"/>
    </w:r>
  </w:p>
  <w:p w14:paraId="32A1DE5C" w14:textId="77777777" w:rsidR="000632C7" w:rsidRDefault="00063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191D2" w14:textId="77777777" w:rsidR="001666F9" w:rsidRDefault="001666F9">
      <w:pPr>
        <w:spacing w:after="0" w:line="240" w:lineRule="auto"/>
      </w:pPr>
      <w:r>
        <w:separator/>
      </w:r>
    </w:p>
  </w:footnote>
  <w:footnote w:type="continuationSeparator" w:id="0">
    <w:p w14:paraId="03862550" w14:textId="77777777" w:rsidR="001666F9" w:rsidRDefault="001666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5196" w14:textId="77777777" w:rsidR="000632C7" w:rsidRDefault="000632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60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F513D2"/>
    <w:multiLevelType w:val="hybridMultilevel"/>
    <w:tmpl w:val="4CC0B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34443"/>
    <w:multiLevelType w:val="hybridMultilevel"/>
    <w:tmpl w:val="2062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17321"/>
    <w:multiLevelType w:val="hybridMultilevel"/>
    <w:tmpl w:val="2A66DC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552AC2"/>
    <w:multiLevelType w:val="hybridMultilevel"/>
    <w:tmpl w:val="25B4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960B0"/>
    <w:multiLevelType w:val="multilevel"/>
    <w:tmpl w:val="11149C3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30E3283"/>
    <w:multiLevelType w:val="hybridMultilevel"/>
    <w:tmpl w:val="FDFC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B2C7A"/>
    <w:multiLevelType w:val="multilevel"/>
    <w:tmpl w:val="6250F672"/>
    <w:lvl w:ilvl="0">
      <w:start w:val="1"/>
      <w:numFmt w:val="decimal"/>
      <w:lvlText w:val="%1."/>
      <w:lvlJc w:val="left"/>
      <w:pPr>
        <w:ind w:left="360" w:hanging="360"/>
      </w:pPr>
      <w:rPr>
        <w:b/>
      </w:rPr>
    </w:lvl>
    <w:lvl w:ilvl="1">
      <w:start w:val="6"/>
      <w:numFmt w:val="decimal"/>
      <w:isLgl/>
      <w:lvlText w:val="%1.%2"/>
      <w:lvlJc w:val="left"/>
      <w:pPr>
        <w:ind w:left="795" w:hanging="720"/>
      </w:pPr>
      <w:rPr>
        <w:rFonts w:hint="default"/>
      </w:rPr>
    </w:lvl>
    <w:lvl w:ilvl="2">
      <w:start w:val="1"/>
      <w:numFmt w:val="decimal"/>
      <w:isLgl/>
      <w:lvlText w:val="%1.%2.%3"/>
      <w:lvlJc w:val="left"/>
      <w:pPr>
        <w:ind w:left="1230" w:hanging="1080"/>
      </w:pPr>
      <w:rPr>
        <w:rFonts w:hint="default"/>
      </w:rPr>
    </w:lvl>
    <w:lvl w:ilvl="3">
      <w:start w:val="1"/>
      <w:numFmt w:val="decimal"/>
      <w:isLgl/>
      <w:lvlText w:val="%1.%2.%3.%4"/>
      <w:lvlJc w:val="left"/>
      <w:pPr>
        <w:ind w:left="1305" w:hanging="1080"/>
      </w:pPr>
      <w:rPr>
        <w:rFonts w:hint="default"/>
      </w:rPr>
    </w:lvl>
    <w:lvl w:ilvl="4">
      <w:start w:val="1"/>
      <w:numFmt w:val="decimal"/>
      <w:isLgl/>
      <w:lvlText w:val="%1.%2.%3.%4.%5"/>
      <w:lvlJc w:val="left"/>
      <w:pPr>
        <w:ind w:left="1740" w:hanging="1440"/>
      </w:pPr>
      <w:rPr>
        <w:rFonts w:hint="default"/>
      </w:rPr>
    </w:lvl>
    <w:lvl w:ilvl="5">
      <w:start w:val="1"/>
      <w:numFmt w:val="decimal"/>
      <w:isLgl/>
      <w:lvlText w:val="%1.%2.%3.%4.%5.%6"/>
      <w:lvlJc w:val="left"/>
      <w:pPr>
        <w:ind w:left="2175" w:hanging="1800"/>
      </w:pPr>
      <w:rPr>
        <w:rFonts w:hint="default"/>
      </w:rPr>
    </w:lvl>
    <w:lvl w:ilvl="6">
      <w:start w:val="1"/>
      <w:numFmt w:val="decimal"/>
      <w:isLgl/>
      <w:lvlText w:val="%1.%2.%3.%4.%5.%6.%7"/>
      <w:lvlJc w:val="left"/>
      <w:pPr>
        <w:ind w:left="2610" w:hanging="2160"/>
      </w:pPr>
      <w:rPr>
        <w:rFonts w:hint="default"/>
      </w:rPr>
    </w:lvl>
    <w:lvl w:ilvl="7">
      <w:start w:val="1"/>
      <w:numFmt w:val="decimal"/>
      <w:isLgl/>
      <w:lvlText w:val="%1.%2.%3.%4.%5.%6.%7.%8"/>
      <w:lvlJc w:val="left"/>
      <w:pPr>
        <w:ind w:left="2685" w:hanging="2160"/>
      </w:pPr>
      <w:rPr>
        <w:rFonts w:hint="default"/>
      </w:rPr>
    </w:lvl>
    <w:lvl w:ilvl="8">
      <w:start w:val="1"/>
      <w:numFmt w:val="decimal"/>
      <w:isLgl/>
      <w:lvlText w:val="%1.%2.%3.%4.%5.%6.%7.%8.%9"/>
      <w:lvlJc w:val="left"/>
      <w:pPr>
        <w:ind w:left="3120" w:hanging="2520"/>
      </w:pPr>
      <w:rPr>
        <w:rFonts w:hint="default"/>
      </w:rPr>
    </w:lvl>
  </w:abstractNum>
  <w:abstractNum w:abstractNumId="8" w15:restartNumberingAfterBreak="0">
    <w:nsid w:val="19226EFA"/>
    <w:multiLevelType w:val="multilevel"/>
    <w:tmpl w:val="73727F2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1F9679B9"/>
    <w:multiLevelType w:val="multilevel"/>
    <w:tmpl w:val="ABE601BC"/>
    <w:lvl w:ilvl="0">
      <w:start w:val="1"/>
      <w:numFmt w:val="decimal"/>
      <w:lvlText w:val="%1."/>
      <w:lvlJc w:val="left"/>
      <w:pPr>
        <w:ind w:left="450" w:hanging="450"/>
      </w:pPr>
      <w:rPr>
        <w:rFonts w:cs="Helvetica" w:hint="default"/>
        <w:u w:val="none"/>
      </w:rPr>
    </w:lvl>
    <w:lvl w:ilvl="1">
      <w:start w:val="1"/>
      <w:numFmt w:val="decimal"/>
      <w:lvlText w:val="%1.%2."/>
      <w:lvlJc w:val="left"/>
      <w:pPr>
        <w:ind w:left="720" w:hanging="720"/>
      </w:pPr>
      <w:rPr>
        <w:rFonts w:cs="Helvetica" w:hint="default"/>
        <w:u w:val="single"/>
      </w:rPr>
    </w:lvl>
    <w:lvl w:ilvl="2">
      <w:start w:val="1"/>
      <w:numFmt w:val="decimal"/>
      <w:lvlText w:val="%1.%2.%3."/>
      <w:lvlJc w:val="left"/>
      <w:pPr>
        <w:ind w:left="1080" w:hanging="1080"/>
      </w:pPr>
      <w:rPr>
        <w:rFonts w:cs="Helvetica" w:hint="default"/>
        <w:u w:val="single"/>
      </w:rPr>
    </w:lvl>
    <w:lvl w:ilvl="3">
      <w:start w:val="1"/>
      <w:numFmt w:val="decimal"/>
      <w:lvlText w:val="%1.%2.%3.%4."/>
      <w:lvlJc w:val="left"/>
      <w:pPr>
        <w:ind w:left="1080" w:hanging="1080"/>
      </w:pPr>
      <w:rPr>
        <w:rFonts w:cs="Helvetica" w:hint="default"/>
        <w:u w:val="single"/>
      </w:rPr>
    </w:lvl>
    <w:lvl w:ilvl="4">
      <w:start w:val="1"/>
      <w:numFmt w:val="decimal"/>
      <w:lvlText w:val="%1.%2.%3.%4.%5."/>
      <w:lvlJc w:val="left"/>
      <w:pPr>
        <w:ind w:left="1440" w:hanging="1440"/>
      </w:pPr>
      <w:rPr>
        <w:rFonts w:cs="Helvetica" w:hint="default"/>
        <w:u w:val="single"/>
      </w:rPr>
    </w:lvl>
    <w:lvl w:ilvl="5">
      <w:start w:val="1"/>
      <w:numFmt w:val="decimal"/>
      <w:lvlText w:val="%1.%2.%3.%4.%5.%6."/>
      <w:lvlJc w:val="left"/>
      <w:pPr>
        <w:ind w:left="1800" w:hanging="1800"/>
      </w:pPr>
      <w:rPr>
        <w:rFonts w:cs="Helvetica" w:hint="default"/>
        <w:u w:val="single"/>
      </w:rPr>
    </w:lvl>
    <w:lvl w:ilvl="6">
      <w:start w:val="1"/>
      <w:numFmt w:val="decimal"/>
      <w:lvlText w:val="%1.%2.%3.%4.%5.%6.%7."/>
      <w:lvlJc w:val="left"/>
      <w:pPr>
        <w:ind w:left="2160" w:hanging="2160"/>
      </w:pPr>
      <w:rPr>
        <w:rFonts w:cs="Helvetica" w:hint="default"/>
        <w:u w:val="single"/>
      </w:rPr>
    </w:lvl>
    <w:lvl w:ilvl="7">
      <w:start w:val="1"/>
      <w:numFmt w:val="decimal"/>
      <w:lvlText w:val="%1.%2.%3.%4.%5.%6.%7.%8."/>
      <w:lvlJc w:val="left"/>
      <w:pPr>
        <w:ind w:left="2160" w:hanging="2160"/>
      </w:pPr>
      <w:rPr>
        <w:rFonts w:cs="Helvetica" w:hint="default"/>
        <w:u w:val="single"/>
      </w:rPr>
    </w:lvl>
    <w:lvl w:ilvl="8">
      <w:start w:val="1"/>
      <w:numFmt w:val="decimal"/>
      <w:lvlText w:val="%1.%2.%3.%4.%5.%6.%7.%8.%9."/>
      <w:lvlJc w:val="left"/>
      <w:pPr>
        <w:ind w:left="2520" w:hanging="2520"/>
      </w:pPr>
      <w:rPr>
        <w:rFonts w:cs="Helvetica" w:hint="default"/>
        <w:u w:val="single"/>
      </w:rPr>
    </w:lvl>
  </w:abstractNum>
  <w:abstractNum w:abstractNumId="10" w15:restartNumberingAfterBreak="0">
    <w:nsid w:val="28586F63"/>
    <w:multiLevelType w:val="multilevel"/>
    <w:tmpl w:val="3682934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2A983929"/>
    <w:multiLevelType w:val="multilevel"/>
    <w:tmpl w:val="4A7E4BB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32B506D1"/>
    <w:multiLevelType w:val="multilevel"/>
    <w:tmpl w:val="52DC2F5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35147E53"/>
    <w:multiLevelType w:val="hybridMultilevel"/>
    <w:tmpl w:val="0B60B5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E001110"/>
    <w:multiLevelType w:val="hybridMultilevel"/>
    <w:tmpl w:val="825C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043F90"/>
    <w:multiLevelType w:val="multilevel"/>
    <w:tmpl w:val="5F28F92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586568FB"/>
    <w:multiLevelType w:val="hybridMultilevel"/>
    <w:tmpl w:val="47784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EA3524"/>
    <w:multiLevelType w:val="hybridMultilevel"/>
    <w:tmpl w:val="CC8EE1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AD97EEF"/>
    <w:multiLevelType w:val="hybridMultilevel"/>
    <w:tmpl w:val="BB7AC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D222D9"/>
    <w:multiLevelType w:val="multilevel"/>
    <w:tmpl w:val="F8B4BCE0"/>
    <w:lvl w:ilvl="0">
      <w:start w:val="2"/>
      <w:numFmt w:val="decimal"/>
      <w:lvlText w:val="%1."/>
      <w:lvlJc w:val="left"/>
      <w:pPr>
        <w:ind w:left="450" w:hanging="450"/>
      </w:pPr>
      <w:rPr>
        <w:rFonts w:hint="default"/>
        <w:u w:val="none"/>
      </w:rPr>
    </w:lvl>
    <w:lvl w:ilvl="1">
      <w:start w:val="1"/>
      <w:numFmt w:val="decimal"/>
      <w:lvlText w:val="%1.%2."/>
      <w:lvlJc w:val="left"/>
      <w:pPr>
        <w:ind w:left="720" w:hanging="720"/>
      </w:pPr>
      <w:rPr>
        <w:rFonts w:hint="default"/>
        <w:u w:val="none"/>
      </w:rPr>
    </w:lvl>
    <w:lvl w:ilvl="2">
      <w:start w:val="1"/>
      <w:numFmt w:val="decimal"/>
      <w:lvlText w:val="%1.%2.%3."/>
      <w:lvlJc w:val="left"/>
      <w:pPr>
        <w:ind w:left="1080" w:hanging="108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440" w:hanging="1440"/>
      </w:pPr>
      <w:rPr>
        <w:rFonts w:hint="default"/>
        <w:u w:val="single"/>
      </w:rPr>
    </w:lvl>
    <w:lvl w:ilvl="5">
      <w:start w:val="1"/>
      <w:numFmt w:val="decimal"/>
      <w:lvlText w:val="%1.%2.%3.%4.%5.%6."/>
      <w:lvlJc w:val="left"/>
      <w:pPr>
        <w:ind w:left="1800" w:hanging="1800"/>
      </w:pPr>
      <w:rPr>
        <w:rFonts w:hint="default"/>
        <w:u w:val="single"/>
      </w:rPr>
    </w:lvl>
    <w:lvl w:ilvl="6">
      <w:start w:val="1"/>
      <w:numFmt w:val="decimal"/>
      <w:lvlText w:val="%1.%2.%3.%4.%5.%6.%7."/>
      <w:lvlJc w:val="left"/>
      <w:pPr>
        <w:ind w:left="2160" w:hanging="216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520" w:hanging="2520"/>
      </w:pPr>
      <w:rPr>
        <w:rFonts w:hint="default"/>
        <w:u w:val="single"/>
      </w:rPr>
    </w:lvl>
  </w:abstractNum>
  <w:abstractNum w:abstractNumId="20" w15:restartNumberingAfterBreak="0">
    <w:nsid w:val="7D53308A"/>
    <w:multiLevelType w:val="multilevel"/>
    <w:tmpl w:val="6250F672"/>
    <w:lvl w:ilvl="0">
      <w:start w:val="1"/>
      <w:numFmt w:val="decimal"/>
      <w:lvlText w:val="%1."/>
      <w:lvlJc w:val="left"/>
      <w:pPr>
        <w:ind w:left="360" w:hanging="360"/>
      </w:pPr>
      <w:rPr>
        <w:b/>
      </w:rPr>
    </w:lvl>
    <w:lvl w:ilvl="1">
      <w:start w:val="6"/>
      <w:numFmt w:val="decimal"/>
      <w:isLgl/>
      <w:lvlText w:val="%1.%2"/>
      <w:lvlJc w:val="left"/>
      <w:pPr>
        <w:ind w:left="795" w:hanging="720"/>
      </w:pPr>
      <w:rPr>
        <w:rFonts w:hint="default"/>
      </w:rPr>
    </w:lvl>
    <w:lvl w:ilvl="2">
      <w:start w:val="1"/>
      <w:numFmt w:val="decimal"/>
      <w:isLgl/>
      <w:lvlText w:val="%1.%2.%3"/>
      <w:lvlJc w:val="left"/>
      <w:pPr>
        <w:ind w:left="1230" w:hanging="1080"/>
      </w:pPr>
      <w:rPr>
        <w:rFonts w:hint="default"/>
      </w:rPr>
    </w:lvl>
    <w:lvl w:ilvl="3">
      <w:start w:val="1"/>
      <w:numFmt w:val="decimal"/>
      <w:isLgl/>
      <w:lvlText w:val="%1.%2.%3.%4"/>
      <w:lvlJc w:val="left"/>
      <w:pPr>
        <w:ind w:left="1305" w:hanging="1080"/>
      </w:pPr>
      <w:rPr>
        <w:rFonts w:hint="default"/>
      </w:rPr>
    </w:lvl>
    <w:lvl w:ilvl="4">
      <w:start w:val="1"/>
      <w:numFmt w:val="decimal"/>
      <w:isLgl/>
      <w:lvlText w:val="%1.%2.%3.%4.%5"/>
      <w:lvlJc w:val="left"/>
      <w:pPr>
        <w:ind w:left="1740" w:hanging="1440"/>
      </w:pPr>
      <w:rPr>
        <w:rFonts w:hint="default"/>
      </w:rPr>
    </w:lvl>
    <w:lvl w:ilvl="5">
      <w:start w:val="1"/>
      <w:numFmt w:val="decimal"/>
      <w:isLgl/>
      <w:lvlText w:val="%1.%2.%3.%4.%5.%6"/>
      <w:lvlJc w:val="left"/>
      <w:pPr>
        <w:ind w:left="2175" w:hanging="1800"/>
      </w:pPr>
      <w:rPr>
        <w:rFonts w:hint="default"/>
      </w:rPr>
    </w:lvl>
    <w:lvl w:ilvl="6">
      <w:start w:val="1"/>
      <w:numFmt w:val="decimal"/>
      <w:isLgl/>
      <w:lvlText w:val="%1.%2.%3.%4.%5.%6.%7"/>
      <w:lvlJc w:val="left"/>
      <w:pPr>
        <w:ind w:left="2610" w:hanging="2160"/>
      </w:pPr>
      <w:rPr>
        <w:rFonts w:hint="default"/>
      </w:rPr>
    </w:lvl>
    <w:lvl w:ilvl="7">
      <w:start w:val="1"/>
      <w:numFmt w:val="decimal"/>
      <w:isLgl/>
      <w:lvlText w:val="%1.%2.%3.%4.%5.%6.%7.%8"/>
      <w:lvlJc w:val="left"/>
      <w:pPr>
        <w:ind w:left="2685" w:hanging="2160"/>
      </w:pPr>
      <w:rPr>
        <w:rFonts w:hint="default"/>
      </w:rPr>
    </w:lvl>
    <w:lvl w:ilvl="8">
      <w:start w:val="1"/>
      <w:numFmt w:val="decimal"/>
      <w:isLgl/>
      <w:lvlText w:val="%1.%2.%3.%4.%5.%6.%7.%8.%9"/>
      <w:lvlJc w:val="left"/>
      <w:pPr>
        <w:ind w:left="3120" w:hanging="2520"/>
      </w:pPr>
      <w:rPr>
        <w:rFonts w:hint="default"/>
      </w:rPr>
    </w:lvl>
  </w:abstractNum>
  <w:num w:numId="1" w16cid:durableId="896549959">
    <w:abstractNumId w:val="12"/>
  </w:num>
  <w:num w:numId="2" w16cid:durableId="1217090301">
    <w:abstractNumId w:val="10"/>
  </w:num>
  <w:num w:numId="3" w16cid:durableId="549532626">
    <w:abstractNumId w:val="5"/>
  </w:num>
  <w:num w:numId="4" w16cid:durableId="1118336344">
    <w:abstractNumId w:val="11"/>
  </w:num>
  <w:num w:numId="5" w16cid:durableId="113527493">
    <w:abstractNumId w:val="15"/>
  </w:num>
  <w:num w:numId="6" w16cid:durableId="39600285">
    <w:abstractNumId w:val="20"/>
  </w:num>
  <w:num w:numId="7" w16cid:durableId="1666667462">
    <w:abstractNumId w:val="8"/>
  </w:num>
  <w:num w:numId="8" w16cid:durableId="854922218">
    <w:abstractNumId w:val="16"/>
  </w:num>
  <w:num w:numId="9" w16cid:durableId="787168455">
    <w:abstractNumId w:val="7"/>
  </w:num>
  <w:num w:numId="10" w16cid:durableId="939291335">
    <w:abstractNumId w:val="19"/>
  </w:num>
  <w:num w:numId="11" w16cid:durableId="1286890008">
    <w:abstractNumId w:val="18"/>
  </w:num>
  <w:num w:numId="12" w16cid:durableId="1361125514">
    <w:abstractNumId w:val="3"/>
  </w:num>
  <w:num w:numId="13" w16cid:durableId="1493567486">
    <w:abstractNumId w:val="0"/>
  </w:num>
  <w:num w:numId="14" w16cid:durableId="710224884">
    <w:abstractNumId w:val="9"/>
  </w:num>
  <w:num w:numId="15" w16cid:durableId="888347101">
    <w:abstractNumId w:val="17"/>
  </w:num>
  <w:num w:numId="16" w16cid:durableId="847476277">
    <w:abstractNumId w:val="14"/>
  </w:num>
  <w:num w:numId="17" w16cid:durableId="867714923">
    <w:abstractNumId w:val="13"/>
  </w:num>
  <w:num w:numId="18" w16cid:durableId="1916819480">
    <w:abstractNumId w:val="6"/>
  </w:num>
  <w:num w:numId="19" w16cid:durableId="1605839135">
    <w:abstractNumId w:val="4"/>
  </w:num>
  <w:num w:numId="20" w16cid:durableId="373967698">
    <w:abstractNumId w:val="1"/>
  </w:num>
  <w:num w:numId="21" w16cid:durableId="1473861201">
    <w:abstractNumId w:val="2"/>
  </w:num>
  <w:num w:numId="22" w16cid:durableId="794449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2C7"/>
    <w:rsid w:val="0000187B"/>
    <w:rsid w:val="00001FCD"/>
    <w:rsid w:val="000333E2"/>
    <w:rsid w:val="000632C7"/>
    <w:rsid w:val="00072B08"/>
    <w:rsid w:val="00073158"/>
    <w:rsid w:val="00077152"/>
    <w:rsid w:val="000A1CB4"/>
    <w:rsid w:val="000B1B5B"/>
    <w:rsid w:val="000B37FF"/>
    <w:rsid w:val="000D25A6"/>
    <w:rsid w:val="000D50AC"/>
    <w:rsid w:val="000D6DF0"/>
    <w:rsid w:val="000F35A6"/>
    <w:rsid w:val="000F4006"/>
    <w:rsid w:val="000F748E"/>
    <w:rsid w:val="001008BC"/>
    <w:rsid w:val="00107A34"/>
    <w:rsid w:val="00107C51"/>
    <w:rsid w:val="00115105"/>
    <w:rsid w:val="00131F45"/>
    <w:rsid w:val="00142390"/>
    <w:rsid w:val="00150C5A"/>
    <w:rsid w:val="00150EA3"/>
    <w:rsid w:val="001666F9"/>
    <w:rsid w:val="0017114A"/>
    <w:rsid w:val="00175507"/>
    <w:rsid w:val="00191FD1"/>
    <w:rsid w:val="00194667"/>
    <w:rsid w:val="001979C3"/>
    <w:rsid w:val="001A6456"/>
    <w:rsid w:val="001B783B"/>
    <w:rsid w:val="001D1B23"/>
    <w:rsid w:val="001D34B1"/>
    <w:rsid w:val="001D47C3"/>
    <w:rsid w:val="001E7EF6"/>
    <w:rsid w:val="001F4AF5"/>
    <w:rsid w:val="00222E81"/>
    <w:rsid w:val="00231B59"/>
    <w:rsid w:val="002326C9"/>
    <w:rsid w:val="00253A17"/>
    <w:rsid w:val="002A0903"/>
    <w:rsid w:val="002A2E14"/>
    <w:rsid w:val="002A61A6"/>
    <w:rsid w:val="002F1F6A"/>
    <w:rsid w:val="00305A6D"/>
    <w:rsid w:val="0031773B"/>
    <w:rsid w:val="00321F19"/>
    <w:rsid w:val="00323C5D"/>
    <w:rsid w:val="003264E0"/>
    <w:rsid w:val="00331A05"/>
    <w:rsid w:val="00334759"/>
    <w:rsid w:val="00335107"/>
    <w:rsid w:val="00336CD1"/>
    <w:rsid w:val="0034415E"/>
    <w:rsid w:val="00366EAB"/>
    <w:rsid w:val="00373A06"/>
    <w:rsid w:val="00384344"/>
    <w:rsid w:val="0039150B"/>
    <w:rsid w:val="003B0C2E"/>
    <w:rsid w:val="003B3408"/>
    <w:rsid w:val="003C13B5"/>
    <w:rsid w:val="003C1A4E"/>
    <w:rsid w:val="003C6DB5"/>
    <w:rsid w:val="003C7E67"/>
    <w:rsid w:val="003D2719"/>
    <w:rsid w:val="003F11C7"/>
    <w:rsid w:val="003F3BD1"/>
    <w:rsid w:val="00401084"/>
    <w:rsid w:val="004059FE"/>
    <w:rsid w:val="004071C4"/>
    <w:rsid w:val="00407E6B"/>
    <w:rsid w:val="004224E4"/>
    <w:rsid w:val="00427200"/>
    <w:rsid w:val="00427472"/>
    <w:rsid w:val="00446655"/>
    <w:rsid w:val="004474D5"/>
    <w:rsid w:val="00455D28"/>
    <w:rsid w:val="0049428C"/>
    <w:rsid w:val="004A16CA"/>
    <w:rsid w:val="004A7D66"/>
    <w:rsid w:val="004C5F4B"/>
    <w:rsid w:val="004D0D10"/>
    <w:rsid w:val="004D7908"/>
    <w:rsid w:val="004F03EA"/>
    <w:rsid w:val="0050730D"/>
    <w:rsid w:val="00520359"/>
    <w:rsid w:val="005407E7"/>
    <w:rsid w:val="00561026"/>
    <w:rsid w:val="00595AD8"/>
    <w:rsid w:val="00597680"/>
    <w:rsid w:val="005A4086"/>
    <w:rsid w:val="00615B76"/>
    <w:rsid w:val="00620CF5"/>
    <w:rsid w:val="00647E43"/>
    <w:rsid w:val="00685898"/>
    <w:rsid w:val="00685BA3"/>
    <w:rsid w:val="006C3C10"/>
    <w:rsid w:val="006E0E99"/>
    <w:rsid w:val="006F4A1F"/>
    <w:rsid w:val="0074069C"/>
    <w:rsid w:val="007851E6"/>
    <w:rsid w:val="007913A6"/>
    <w:rsid w:val="007952E1"/>
    <w:rsid w:val="007A2903"/>
    <w:rsid w:val="007A364D"/>
    <w:rsid w:val="007B2E83"/>
    <w:rsid w:val="007C46AC"/>
    <w:rsid w:val="007D555E"/>
    <w:rsid w:val="007E2D62"/>
    <w:rsid w:val="00817D6E"/>
    <w:rsid w:val="00823EF2"/>
    <w:rsid w:val="00837A4C"/>
    <w:rsid w:val="008616DB"/>
    <w:rsid w:val="00874433"/>
    <w:rsid w:val="008A04B3"/>
    <w:rsid w:val="008D13D7"/>
    <w:rsid w:val="008F27C0"/>
    <w:rsid w:val="0090107E"/>
    <w:rsid w:val="0090142A"/>
    <w:rsid w:val="00901602"/>
    <w:rsid w:val="009261B7"/>
    <w:rsid w:val="0093240F"/>
    <w:rsid w:val="009506CF"/>
    <w:rsid w:val="00950DF3"/>
    <w:rsid w:val="00967360"/>
    <w:rsid w:val="00981A0E"/>
    <w:rsid w:val="00982301"/>
    <w:rsid w:val="009B11B2"/>
    <w:rsid w:val="009C3171"/>
    <w:rsid w:val="009E5B04"/>
    <w:rsid w:val="009E7B44"/>
    <w:rsid w:val="00A17052"/>
    <w:rsid w:val="00A364E7"/>
    <w:rsid w:val="00A371D9"/>
    <w:rsid w:val="00A47BFF"/>
    <w:rsid w:val="00A6546D"/>
    <w:rsid w:val="00A70155"/>
    <w:rsid w:val="00A74AC2"/>
    <w:rsid w:val="00AA2973"/>
    <w:rsid w:val="00AB020D"/>
    <w:rsid w:val="00AC10C0"/>
    <w:rsid w:val="00AC79EA"/>
    <w:rsid w:val="00AD270E"/>
    <w:rsid w:val="00AE4134"/>
    <w:rsid w:val="00AE6B27"/>
    <w:rsid w:val="00AF3316"/>
    <w:rsid w:val="00B35F07"/>
    <w:rsid w:val="00B477B5"/>
    <w:rsid w:val="00B55BFE"/>
    <w:rsid w:val="00B700FD"/>
    <w:rsid w:val="00B956E8"/>
    <w:rsid w:val="00BA6449"/>
    <w:rsid w:val="00BE175C"/>
    <w:rsid w:val="00BF2231"/>
    <w:rsid w:val="00BF365E"/>
    <w:rsid w:val="00C11057"/>
    <w:rsid w:val="00C2566F"/>
    <w:rsid w:val="00C33A49"/>
    <w:rsid w:val="00C542AF"/>
    <w:rsid w:val="00C87726"/>
    <w:rsid w:val="00CA6F42"/>
    <w:rsid w:val="00CC322E"/>
    <w:rsid w:val="00CD34F9"/>
    <w:rsid w:val="00CF5A9F"/>
    <w:rsid w:val="00D1010C"/>
    <w:rsid w:val="00D33D7C"/>
    <w:rsid w:val="00D41869"/>
    <w:rsid w:val="00D67FA2"/>
    <w:rsid w:val="00D85C99"/>
    <w:rsid w:val="00DA552C"/>
    <w:rsid w:val="00DB244C"/>
    <w:rsid w:val="00DC1B6D"/>
    <w:rsid w:val="00DC2088"/>
    <w:rsid w:val="00DD4A00"/>
    <w:rsid w:val="00DD548A"/>
    <w:rsid w:val="00DE4BEF"/>
    <w:rsid w:val="00E07B88"/>
    <w:rsid w:val="00E1023B"/>
    <w:rsid w:val="00E30B1C"/>
    <w:rsid w:val="00E31644"/>
    <w:rsid w:val="00E404E8"/>
    <w:rsid w:val="00E45A9A"/>
    <w:rsid w:val="00E467EF"/>
    <w:rsid w:val="00ED328F"/>
    <w:rsid w:val="00EF4B14"/>
    <w:rsid w:val="00EF5260"/>
    <w:rsid w:val="00F15DC0"/>
    <w:rsid w:val="00F36B4D"/>
    <w:rsid w:val="00F40389"/>
    <w:rsid w:val="00F83528"/>
    <w:rsid w:val="00F95AB1"/>
    <w:rsid w:val="00FC13A4"/>
    <w:rsid w:val="00FC50A2"/>
    <w:rsid w:val="00FE4A09"/>
    <w:rsid w:val="00FF32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89077E"/>
  <w15:docId w15:val="{72974C4C-B446-48F7-98C3-F8D2EC873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11E"/>
    <w:pPr>
      <w:suppressAutoHyphens/>
      <w:spacing w:after="200" w:line="276" w:lineRule="auto"/>
    </w:pPr>
  </w:style>
  <w:style w:type="paragraph" w:styleId="Heading1">
    <w:name w:val="heading 1"/>
    <w:basedOn w:val="Normal"/>
    <w:next w:val="Normal"/>
    <w:link w:val="Heading1Char"/>
    <w:uiPriority w:val="9"/>
    <w:qFormat/>
    <w:rsid w:val="00D66917"/>
    <w:pPr>
      <w:keepNext/>
      <w:keepLines/>
      <w:spacing w:before="240" w:after="0"/>
      <w:outlineLvl w:val="0"/>
    </w:pPr>
    <w:rPr>
      <w:rFonts w:ascii="Cambria" w:hAnsi="Cambria"/>
      <w:color w:val="365F91"/>
      <w:sz w:val="32"/>
      <w:szCs w:val="32"/>
    </w:rPr>
  </w:style>
  <w:style w:type="paragraph" w:styleId="Heading3">
    <w:name w:val="heading 3"/>
    <w:basedOn w:val="Normal"/>
    <w:next w:val="Normal"/>
    <w:link w:val="Heading3Char"/>
    <w:uiPriority w:val="99"/>
    <w:qFormat/>
    <w:rsid w:val="00F616E5"/>
    <w:pPr>
      <w:keepNext/>
      <w:keepLines/>
      <w:spacing w:before="200" w:after="0"/>
      <w:outlineLvl w:val="2"/>
    </w:pPr>
    <w:rPr>
      <w:rFonts w:ascii="Cambria" w:eastAsia="Times New Roman" w:hAnsi="Cambria"/>
      <w:b/>
      <w:bCs/>
      <w:color w:val="4F81BD"/>
    </w:rPr>
  </w:style>
  <w:style w:type="paragraph" w:styleId="Heading4">
    <w:name w:val="heading 4"/>
    <w:basedOn w:val="Normal"/>
    <w:link w:val="Heading4Char"/>
    <w:uiPriority w:val="99"/>
    <w:qFormat/>
    <w:rsid w:val="007733CD"/>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semiHidden/>
    <w:rsid w:val="00F616E5"/>
    <w:rPr>
      <w:rFonts w:ascii="Cambria" w:hAnsi="Cambria" w:cs="Times New Roman"/>
      <w:b/>
      <w:bCs/>
      <w:color w:val="4F81BD"/>
    </w:rPr>
  </w:style>
  <w:style w:type="character" w:customStyle="1" w:styleId="Heading4Char">
    <w:name w:val="Heading 4 Char"/>
    <w:basedOn w:val="DefaultParagraphFont"/>
    <w:link w:val="Heading4"/>
    <w:uiPriority w:val="99"/>
    <w:rsid w:val="007733CD"/>
    <w:rPr>
      <w:rFonts w:ascii="Times New Roman" w:hAnsi="Times New Roman" w:cs="Times New Roman"/>
      <w:b/>
      <w:bCs/>
      <w:sz w:val="24"/>
      <w:szCs w:val="24"/>
    </w:rPr>
  </w:style>
  <w:style w:type="character" w:customStyle="1" w:styleId="InternetLink">
    <w:name w:val="Internet Link"/>
    <w:basedOn w:val="DefaultParagraphFont"/>
    <w:uiPriority w:val="99"/>
    <w:rsid w:val="003147D9"/>
    <w:rPr>
      <w:rFonts w:cs="Times New Roman"/>
      <w:color w:val="0000FF"/>
      <w:u w:val="single"/>
    </w:rPr>
  </w:style>
  <w:style w:type="character" w:styleId="CommentReference">
    <w:name w:val="annotation reference"/>
    <w:basedOn w:val="DefaultParagraphFont"/>
    <w:uiPriority w:val="99"/>
    <w:semiHidden/>
    <w:rsid w:val="003147D9"/>
    <w:rPr>
      <w:rFonts w:cs="Times New Roman"/>
      <w:sz w:val="16"/>
      <w:szCs w:val="16"/>
    </w:rPr>
  </w:style>
  <w:style w:type="character" w:customStyle="1" w:styleId="CommentTextChar">
    <w:name w:val="Comment Text Char"/>
    <w:basedOn w:val="DefaultParagraphFont"/>
    <w:link w:val="CommentText"/>
    <w:uiPriority w:val="99"/>
    <w:semiHidden/>
    <w:rsid w:val="003147D9"/>
    <w:rPr>
      <w:rFonts w:cs="Times New Roman"/>
      <w:sz w:val="20"/>
      <w:szCs w:val="20"/>
    </w:rPr>
  </w:style>
  <w:style w:type="character" w:customStyle="1" w:styleId="BalloonTextChar">
    <w:name w:val="Balloon Text Char"/>
    <w:basedOn w:val="DefaultParagraphFont"/>
    <w:link w:val="BalloonText"/>
    <w:uiPriority w:val="99"/>
    <w:semiHidden/>
    <w:rsid w:val="003147D9"/>
    <w:rPr>
      <w:rFonts w:ascii="Tahoma" w:hAnsi="Tahoma" w:cs="Tahoma"/>
      <w:sz w:val="16"/>
      <w:szCs w:val="16"/>
    </w:rPr>
  </w:style>
  <w:style w:type="character" w:customStyle="1" w:styleId="apple-converted-space">
    <w:name w:val="apple-converted-space"/>
    <w:basedOn w:val="DefaultParagraphFont"/>
    <w:rsid w:val="007733CD"/>
    <w:rPr>
      <w:rFonts w:cs="Times New Roman"/>
    </w:rPr>
  </w:style>
  <w:style w:type="character" w:styleId="FollowedHyperlink">
    <w:name w:val="FollowedHyperlink"/>
    <w:basedOn w:val="DefaultParagraphFont"/>
    <w:uiPriority w:val="99"/>
    <w:semiHidden/>
    <w:rsid w:val="00F14C37"/>
    <w:rPr>
      <w:rFonts w:cs="Times New Roman"/>
      <w:color w:val="800080"/>
      <w:u w:val="single"/>
    </w:rPr>
  </w:style>
  <w:style w:type="character" w:customStyle="1" w:styleId="HeaderChar">
    <w:name w:val="Header Char"/>
    <w:basedOn w:val="DefaultParagraphFont"/>
    <w:link w:val="Header"/>
    <w:uiPriority w:val="99"/>
    <w:rsid w:val="0054753B"/>
    <w:rPr>
      <w:rFonts w:cs="Times New Roman"/>
    </w:rPr>
  </w:style>
  <w:style w:type="character" w:customStyle="1" w:styleId="FooterChar">
    <w:name w:val="Footer Char"/>
    <w:basedOn w:val="DefaultParagraphFont"/>
    <w:link w:val="Footer"/>
    <w:uiPriority w:val="99"/>
    <w:rsid w:val="0054753B"/>
    <w:rPr>
      <w:rFonts w:cs="Times New Roman"/>
    </w:rPr>
  </w:style>
  <w:style w:type="character" w:customStyle="1" w:styleId="CommentSubjectChar">
    <w:name w:val="Comment Subject Char"/>
    <w:basedOn w:val="CommentTextChar"/>
    <w:link w:val="CommentSubject"/>
    <w:uiPriority w:val="99"/>
    <w:semiHidden/>
    <w:rsid w:val="00593A35"/>
    <w:rPr>
      <w:rFonts w:cs="Times New Roman"/>
      <w:b/>
      <w:bCs/>
      <w:sz w:val="20"/>
      <w:szCs w:val="20"/>
    </w:rPr>
  </w:style>
  <w:style w:type="character" w:customStyle="1" w:styleId="Heading1Char">
    <w:name w:val="Heading 1 Char"/>
    <w:basedOn w:val="DefaultParagraphFont"/>
    <w:link w:val="Heading1"/>
    <w:uiPriority w:val="9"/>
    <w:rsid w:val="00D66917"/>
    <w:rPr>
      <w:rFonts w:ascii="Cambria" w:hAnsi="Cambria"/>
      <w:color w:val="365F91"/>
      <w:sz w:val="32"/>
      <w:szCs w:val="32"/>
    </w:rPr>
  </w:style>
  <w:style w:type="character" w:customStyle="1" w:styleId="apple-tab-span">
    <w:name w:val="apple-tab-span"/>
    <w:basedOn w:val="DefaultParagraphFont"/>
    <w:rsid w:val="001B5D00"/>
  </w:style>
  <w:style w:type="character" w:customStyle="1" w:styleId="ListLabel1">
    <w:name w:val="ListLabel 1"/>
    <w:rPr>
      <w:sz w:val="20"/>
    </w:rPr>
  </w:style>
  <w:style w:type="character" w:customStyle="1" w:styleId="ListLabel2">
    <w:name w:val="ListLabel 2"/>
    <w:rPr>
      <w:rFonts w:eastAsia="Times New Roman"/>
    </w:rPr>
  </w:style>
  <w:style w:type="character" w:customStyle="1" w:styleId="ListLabel3">
    <w:name w:val="ListLabel 3"/>
    <w:rPr>
      <w:rFonts w:cs="Courier New"/>
    </w:rPr>
  </w:style>
  <w:style w:type="character" w:customStyle="1" w:styleId="ListLabel4">
    <w:name w:val="ListLabel 4"/>
    <w:rPr>
      <w:rFonts w:eastAsia="Calibri" w:cs="Helvetica"/>
    </w:rPr>
  </w:style>
  <w:style w:type="character" w:customStyle="1" w:styleId="VisitedInternetLink">
    <w:name w:val="Visited Internet Link"/>
    <w:rPr>
      <w:color w:val="800000"/>
      <w:u w:val="single"/>
    </w:rPr>
  </w:style>
  <w:style w:type="paragraph" w:customStyle="1" w:styleId="Heading">
    <w:name w:val="Heading"/>
    <w:basedOn w:val="Normal"/>
    <w:next w:val="TextBody"/>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ListParagraph">
    <w:name w:val="List Paragraph"/>
    <w:basedOn w:val="Normal"/>
    <w:uiPriority w:val="99"/>
    <w:qFormat/>
    <w:rsid w:val="003147D9"/>
    <w:pPr>
      <w:ind w:left="720"/>
    </w:pPr>
  </w:style>
  <w:style w:type="paragraph" w:styleId="CommentText">
    <w:name w:val="annotation text"/>
    <w:basedOn w:val="Normal"/>
    <w:link w:val="CommentTextChar"/>
    <w:uiPriority w:val="99"/>
    <w:semiHidden/>
    <w:rsid w:val="003147D9"/>
    <w:pPr>
      <w:spacing w:line="240" w:lineRule="auto"/>
    </w:pPr>
    <w:rPr>
      <w:sz w:val="20"/>
      <w:szCs w:val="20"/>
    </w:rPr>
  </w:style>
  <w:style w:type="paragraph" w:styleId="BalloonText">
    <w:name w:val="Balloon Text"/>
    <w:basedOn w:val="Normal"/>
    <w:link w:val="BalloonTextChar"/>
    <w:uiPriority w:val="99"/>
    <w:semiHidden/>
    <w:rsid w:val="003147D9"/>
    <w:pPr>
      <w:spacing w:after="0" w:line="240" w:lineRule="auto"/>
    </w:pPr>
    <w:rPr>
      <w:rFonts w:ascii="Tahoma" w:hAnsi="Tahoma" w:cs="Tahoma"/>
      <w:sz w:val="16"/>
      <w:szCs w:val="16"/>
    </w:rPr>
  </w:style>
  <w:style w:type="paragraph" w:customStyle="1" w:styleId="ColorfulList-Accent11">
    <w:name w:val="Colorful List - Accent 11"/>
    <w:basedOn w:val="Normal"/>
    <w:uiPriority w:val="99"/>
    <w:rsid w:val="005C21BC"/>
    <w:pPr>
      <w:spacing w:after="0" w:line="240" w:lineRule="auto"/>
      <w:ind w:left="720"/>
    </w:pPr>
    <w:rPr>
      <w:rFonts w:ascii="Times New Roman" w:eastAsia="MS Mincho" w:hAnsi="Times New Roman"/>
      <w:sz w:val="24"/>
      <w:szCs w:val="24"/>
    </w:rPr>
  </w:style>
  <w:style w:type="paragraph" w:customStyle="1" w:styleId="Normal1">
    <w:name w:val="Normal1"/>
    <w:uiPriority w:val="99"/>
    <w:rsid w:val="005C21BC"/>
    <w:pPr>
      <w:suppressAutoHyphens/>
      <w:spacing w:after="160" w:line="256" w:lineRule="auto"/>
    </w:pPr>
    <w:rPr>
      <w:rFonts w:cs="Calibri"/>
      <w:color w:val="000000"/>
      <w:szCs w:val="20"/>
    </w:rPr>
  </w:style>
  <w:style w:type="paragraph" w:styleId="Header">
    <w:name w:val="header"/>
    <w:basedOn w:val="Normal"/>
    <w:link w:val="HeaderChar"/>
    <w:uiPriority w:val="99"/>
    <w:rsid w:val="0054753B"/>
    <w:pPr>
      <w:tabs>
        <w:tab w:val="center" w:pos="4680"/>
        <w:tab w:val="right" w:pos="9360"/>
      </w:tabs>
      <w:spacing w:after="0" w:line="240" w:lineRule="auto"/>
    </w:pPr>
  </w:style>
  <w:style w:type="paragraph" w:styleId="Footer">
    <w:name w:val="footer"/>
    <w:basedOn w:val="Normal"/>
    <w:link w:val="FooterChar"/>
    <w:uiPriority w:val="99"/>
    <w:rsid w:val="0054753B"/>
    <w:pPr>
      <w:tabs>
        <w:tab w:val="center" w:pos="4680"/>
        <w:tab w:val="right" w:pos="9360"/>
      </w:tabs>
      <w:spacing w:after="0" w:line="240" w:lineRule="auto"/>
    </w:pPr>
  </w:style>
  <w:style w:type="paragraph" w:styleId="NormalWeb">
    <w:name w:val="Normal (Web)"/>
    <w:basedOn w:val="Normal"/>
    <w:uiPriority w:val="99"/>
    <w:semiHidden/>
    <w:rsid w:val="00F616E5"/>
    <w:pPr>
      <w:spacing w:after="280"/>
    </w:pPr>
    <w:rPr>
      <w:rFonts w:ascii="Times New Roman" w:eastAsia="Times New Roman" w:hAnsi="Times New Roman"/>
      <w:sz w:val="24"/>
      <w:szCs w:val="24"/>
    </w:rPr>
  </w:style>
  <w:style w:type="paragraph" w:styleId="CommentSubject">
    <w:name w:val="annotation subject"/>
    <w:basedOn w:val="CommentText"/>
    <w:link w:val="CommentSubjectChar"/>
    <w:uiPriority w:val="99"/>
    <w:semiHidden/>
    <w:rsid w:val="00593A35"/>
    <w:rPr>
      <w:b/>
      <w:bCs/>
    </w:rPr>
  </w:style>
  <w:style w:type="table" w:styleId="TableGrid">
    <w:name w:val="Table Grid"/>
    <w:basedOn w:val="TableNormal"/>
    <w:uiPriority w:val="99"/>
    <w:rsid w:val="007733C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rsid w:val="00823EF2"/>
    <w:rPr>
      <w:color w:val="0000FF" w:themeColor="hyperlink"/>
      <w:u w:val="single"/>
    </w:rPr>
  </w:style>
  <w:style w:type="character" w:styleId="UnresolvedMention">
    <w:name w:val="Unresolved Mention"/>
    <w:basedOn w:val="DefaultParagraphFont"/>
    <w:uiPriority w:val="99"/>
    <w:semiHidden/>
    <w:unhideWhenUsed/>
    <w:rsid w:val="000B1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7660">
      <w:bodyDiv w:val="1"/>
      <w:marLeft w:val="0"/>
      <w:marRight w:val="0"/>
      <w:marTop w:val="0"/>
      <w:marBottom w:val="0"/>
      <w:divBdr>
        <w:top w:val="none" w:sz="0" w:space="0" w:color="auto"/>
        <w:left w:val="none" w:sz="0" w:space="0" w:color="auto"/>
        <w:bottom w:val="none" w:sz="0" w:space="0" w:color="auto"/>
        <w:right w:val="none" w:sz="0" w:space="0" w:color="auto"/>
      </w:divBdr>
      <w:divsChild>
        <w:div w:id="570625702">
          <w:marLeft w:val="0"/>
          <w:marRight w:val="0"/>
          <w:marTop w:val="0"/>
          <w:marBottom w:val="0"/>
          <w:divBdr>
            <w:top w:val="none" w:sz="0" w:space="0" w:color="auto"/>
            <w:left w:val="none" w:sz="0" w:space="0" w:color="auto"/>
            <w:bottom w:val="none" w:sz="0" w:space="0" w:color="auto"/>
            <w:right w:val="none" w:sz="0" w:space="0" w:color="auto"/>
          </w:divBdr>
          <w:divsChild>
            <w:div w:id="2026319016">
              <w:marLeft w:val="0"/>
              <w:marRight w:val="0"/>
              <w:marTop w:val="0"/>
              <w:marBottom w:val="0"/>
              <w:divBdr>
                <w:top w:val="none" w:sz="0" w:space="0" w:color="auto"/>
                <w:left w:val="none" w:sz="0" w:space="0" w:color="auto"/>
                <w:bottom w:val="none" w:sz="0" w:space="0" w:color="auto"/>
                <w:right w:val="none" w:sz="0" w:space="0" w:color="auto"/>
              </w:divBdr>
            </w:div>
            <w:div w:id="859776088">
              <w:marLeft w:val="0"/>
              <w:marRight w:val="0"/>
              <w:marTop w:val="0"/>
              <w:marBottom w:val="0"/>
              <w:divBdr>
                <w:top w:val="none" w:sz="0" w:space="0" w:color="auto"/>
                <w:left w:val="none" w:sz="0" w:space="0" w:color="auto"/>
                <w:bottom w:val="none" w:sz="0" w:space="0" w:color="auto"/>
                <w:right w:val="none" w:sz="0" w:space="0" w:color="auto"/>
              </w:divBdr>
            </w:div>
            <w:div w:id="151017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4663">
      <w:bodyDiv w:val="1"/>
      <w:marLeft w:val="0"/>
      <w:marRight w:val="0"/>
      <w:marTop w:val="0"/>
      <w:marBottom w:val="0"/>
      <w:divBdr>
        <w:top w:val="none" w:sz="0" w:space="0" w:color="auto"/>
        <w:left w:val="none" w:sz="0" w:space="0" w:color="auto"/>
        <w:bottom w:val="none" w:sz="0" w:space="0" w:color="auto"/>
        <w:right w:val="none" w:sz="0" w:space="0" w:color="auto"/>
      </w:divBdr>
      <w:divsChild>
        <w:div w:id="227032602">
          <w:marLeft w:val="0"/>
          <w:marRight w:val="0"/>
          <w:marTop w:val="0"/>
          <w:marBottom w:val="0"/>
          <w:divBdr>
            <w:top w:val="none" w:sz="0" w:space="0" w:color="auto"/>
            <w:left w:val="none" w:sz="0" w:space="0" w:color="auto"/>
            <w:bottom w:val="none" w:sz="0" w:space="0" w:color="auto"/>
            <w:right w:val="none" w:sz="0" w:space="0" w:color="auto"/>
          </w:divBdr>
          <w:divsChild>
            <w:div w:id="558130453">
              <w:marLeft w:val="0"/>
              <w:marRight w:val="0"/>
              <w:marTop w:val="0"/>
              <w:marBottom w:val="0"/>
              <w:divBdr>
                <w:top w:val="none" w:sz="0" w:space="0" w:color="auto"/>
                <w:left w:val="none" w:sz="0" w:space="0" w:color="auto"/>
                <w:bottom w:val="none" w:sz="0" w:space="0" w:color="auto"/>
                <w:right w:val="none" w:sz="0" w:space="0" w:color="auto"/>
              </w:divBdr>
            </w:div>
            <w:div w:id="140077487">
              <w:marLeft w:val="0"/>
              <w:marRight w:val="0"/>
              <w:marTop w:val="0"/>
              <w:marBottom w:val="0"/>
              <w:divBdr>
                <w:top w:val="none" w:sz="0" w:space="0" w:color="auto"/>
                <w:left w:val="none" w:sz="0" w:space="0" w:color="auto"/>
                <w:bottom w:val="none" w:sz="0" w:space="0" w:color="auto"/>
                <w:right w:val="none" w:sz="0" w:space="0" w:color="auto"/>
              </w:divBdr>
            </w:div>
            <w:div w:id="88435168">
              <w:marLeft w:val="0"/>
              <w:marRight w:val="0"/>
              <w:marTop w:val="0"/>
              <w:marBottom w:val="0"/>
              <w:divBdr>
                <w:top w:val="none" w:sz="0" w:space="0" w:color="auto"/>
                <w:left w:val="none" w:sz="0" w:space="0" w:color="auto"/>
                <w:bottom w:val="none" w:sz="0" w:space="0" w:color="auto"/>
                <w:right w:val="none" w:sz="0" w:space="0" w:color="auto"/>
              </w:divBdr>
            </w:div>
            <w:div w:id="188220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6817">
      <w:bodyDiv w:val="1"/>
      <w:marLeft w:val="0"/>
      <w:marRight w:val="0"/>
      <w:marTop w:val="0"/>
      <w:marBottom w:val="0"/>
      <w:divBdr>
        <w:top w:val="none" w:sz="0" w:space="0" w:color="auto"/>
        <w:left w:val="none" w:sz="0" w:space="0" w:color="auto"/>
        <w:bottom w:val="none" w:sz="0" w:space="0" w:color="auto"/>
        <w:right w:val="none" w:sz="0" w:space="0" w:color="auto"/>
      </w:divBdr>
    </w:div>
    <w:div w:id="141849084">
      <w:bodyDiv w:val="1"/>
      <w:marLeft w:val="0"/>
      <w:marRight w:val="0"/>
      <w:marTop w:val="0"/>
      <w:marBottom w:val="0"/>
      <w:divBdr>
        <w:top w:val="none" w:sz="0" w:space="0" w:color="auto"/>
        <w:left w:val="none" w:sz="0" w:space="0" w:color="auto"/>
        <w:bottom w:val="none" w:sz="0" w:space="0" w:color="auto"/>
        <w:right w:val="none" w:sz="0" w:space="0" w:color="auto"/>
      </w:divBdr>
      <w:divsChild>
        <w:div w:id="2122214648">
          <w:marLeft w:val="0"/>
          <w:marRight w:val="0"/>
          <w:marTop w:val="0"/>
          <w:marBottom w:val="0"/>
          <w:divBdr>
            <w:top w:val="none" w:sz="0" w:space="0" w:color="auto"/>
            <w:left w:val="none" w:sz="0" w:space="0" w:color="auto"/>
            <w:bottom w:val="none" w:sz="0" w:space="0" w:color="auto"/>
            <w:right w:val="none" w:sz="0" w:space="0" w:color="auto"/>
          </w:divBdr>
          <w:divsChild>
            <w:div w:id="1308704080">
              <w:marLeft w:val="0"/>
              <w:marRight w:val="0"/>
              <w:marTop w:val="0"/>
              <w:marBottom w:val="0"/>
              <w:divBdr>
                <w:top w:val="none" w:sz="0" w:space="0" w:color="auto"/>
                <w:left w:val="none" w:sz="0" w:space="0" w:color="auto"/>
                <w:bottom w:val="none" w:sz="0" w:space="0" w:color="auto"/>
                <w:right w:val="none" w:sz="0" w:space="0" w:color="auto"/>
              </w:divBdr>
            </w:div>
            <w:div w:id="1295864698">
              <w:marLeft w:val="0"/>
              <w:marRight w:val="0"/>
              <w:marTop w:val="0"/>
              <w:marBottom w:val="0"/>
              <w:divBdr>
                <w:top w:val="none" w:sz="0" w:space="0" w:color="auto"/>
                <w:left w:val="none" w:sz="0" w:space="0" w:color="auto"/>
                <w:bottom w:val="none" w:sz="0" w:space="0" w:color="auto"/>
                <w:right w:val="none" w:sz="0" w:space="0" w:color="auto"/>
              </w:divBdr>
            </w:div>
            <w:div w:id="2707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2996">
      <w:bodyDiv w:val="1"/>
      <w:marLeft w:val="0"/>
      <w:marRight w:val="0"/>
      <w:marTop w:val="0"/>
      <w:marBottom w:val="0"/>
      <w:divBdr>
        <w:top w:val="none" w:sz="0" w:space="0" w:color="auto"/>
        <w:left w:val="none" w:sz="0" w:space="0" w:color="auto"/>
        <w:bottom w:val="none" w:sz="0" w:space="0" w:color="auto"/>
        <w:right w:val="none" w:sz="0" w:space="0" w:color="auto"/>
      </w:divBdr>
      <w:divsChild>
        <w:div w:id="25370907">
          <w:marLeft w:val="0"/>
          <w:marRight w:val="0"/>
          <w:marTop w:val="0"/>
          <w:marBottom w:val="0"/>
          <w:divBdr>
            <w:top w:val="none" w:sz="0" w:space="0" w:color="auto"/>
            <w:left w:val="none" w:sz="0" w:space="0" w:color="auto"/>
            <w:bottom w:val="none" w:sz="0" w:space="0" w:color="auto"/>
            <w:right w:val="none" w:sz="0" w:space="0" w:color="auto"/>
          </w:divBdr>
          <w:divsChild>
            <w:div w:id="1635215547">
              <w:marLeft w:val="0"/>
              <w:marRight w:val="0"/>
              <w:marTop w:val="0"/>
              <w:marBottom w:val="0"/>
              <w:divBdr>
                <w:top w:val="none" w:sz="0" w:space="0" w:color="auto"/>
                <w:left w:val="none" w:sz="0" w:space="0" w:color="auto"/>
                <w:bottom w:val="none" w:sz="0" w:space="0" w:color="auto"/>
                <w:right w:val="none" w:sz="0" w:space="0" w:color="auto"/>
              </w:divBdr>
            </w:div>
            <w:div w:id="1925146521">
              <w:marLeft w:val="0"/>
              <w:marRight w:val="0"/>
              <w:marTop w:val="0"/>
              <w:marBottom w:val="0"/>
              <w:divBdr>
                <w:top w:val="none" w:sz="0" w:space="0" w:color="auto"/>
                <w:left w:val="none" w:sz="0" w:space="0" w:color="auto"/>
                <w:bottom w:val="none" w:sz="0" w:space="0" w:color="auto"/>
                <w:right w:val="none" w:sz="0" w:space="0" w:color="auto"/>
              </w:divBdr>
            </w:div>
            <w:div w:id="84687368">
              <w:marLeft w:val="0"/>
              <w:marRight w:val="0"/>
              <w:marTop w:val="0"/>
              <w:marBottom w:val="0"/>
              <w:divBdr>
                <w:top w:val="none" w:sz="0" w:space="0" w:color="auto"/>
                <w:left w:val="none" w:sz="0" w:space="0" w:color="auto"/>
                <w:bottom w:val="none" w:sz="0" w:space="0" w:color="auto"/>
                <w:right w:val="none" w:sz="0" w:space="0" w:color="auto"/>
              </w:divBdr>
            </w:div>
            <w:div w:id="1482962760">
              <w:marLeft w:val="0"/>
              <w:marRight w:val="0"/>
              <w:marTop w:val="0"/>
              <w:marBottom w:val="0"/>
              <w:divBdr>
                <w:top w:val="none" w:sz="0" w:space="0" w:color="auto"/>
                <w:left w:val="none" w:sz="0" w:space="0" w:color="auto"/>
                <w:bottom w:val="none" w:sz="0" w:space="0" w:color="auto"/>
                <w:right w:val="none" w:sz="0" w:space="0" w:color="auto"/>
              </w:divBdr>
            </w:div>
            <w:div w:id="1337658139">
              <w:marLeft w:val="0"/>
              <w:marRight w:val="0"/>
              <w:marTop w:val="0"/>
              <w:marBottom w:val="0"/>
              <w:divBdr>
                <w:top w:val="none" w:sz="0" w:space="0" w:color="auto"/>
                <w:left w:val="none" w:sz="0" w:space="0" w:color="auto"/>
                <w:bottom w:val="none" w:sz="0" w:space="0" w:color="auto"/>
                <w:right w:val="none" w:sz="0" w:space="0" w:color="auto"/>
              </w:divBdr>
            </w:div>
            <w:div w:id="397824859">
              <w:marLeft w:val="0"/>
              <w:marRight w:val="0"/>
              <w:marTop w:val="0"/>
              <w:marBottom w:val="0"/>
              <w:divBdr>
                <w:top w:val="none" w:sz="0" w:space="0" w:color="auto"/>
                <w:left w:val="none" w:sz="0" w:space="0" w:color="auto"/>
                <w:bottom w:val="none" w:sz="0" w:space="0" w:color="auto"/>
                <w:right w:val="none" w:sz="0" w:space="0" w:color="auto"/>
              </w:divBdr>
            </w:div>
            <w:div w:id="1776516765">
              <w:marLeft w:val="0"/>
              <w:marRight w:val="0"/>
              <w:marTop w:val="0"/>
              <w:marBottom w:val="0"/>
              <w:divBdr>
                <w:top w:val="none" w:sz="0" w:space="0" w:color="auto"/>
                <w:left w:val="none" w:sz="0" w:space="0" w:color="auto"/>
                <w:bottom w:val="none" w:sz="0" w:space="0" w:color="auto"/>
                <w:right w:val="none" w:sz="0" w:space="0" w:color="auto"/>
              </w:divBdr>
            </w:div>
            <w:div w:id="150103277">
              <w:marLeft w:val="0"/>
              <w:marRight w:val="0"/>
              <w:marTop w:val="0"/>
              <w:marBottom w:val="0"/>
              <w:divBdr>
                <w:top w:val="none" w:sz="0" w:space="0" w:color="auto"/>
                <w:left w:val="none" w:sz="0" w:space="0" w:color="auto"/>
                <w:bottom w:val="none" w:sz="0" w:space="0" w:color="auto"/>
                <w:right w:val="none" w:sz="0" w:space="0" w:color="auto"/>
              </w:divBdr>
            </w:div>
            <w:div w:id="230048210">
              <w:marLeft w:val="0"/>
              <w:marRight w:val="0"/>
              <w:marTop w:val="0"/>
              <w:marBottom w:val="0"/>
              <w:divBdr>
                <w:top w:val="none" w:sz="0" w:space="0" w:color="auto"/>
                <w:left w:val="none" w:sz="0" w:space="0" w:color="auto"/>
                <w:bottom w:val="none" w:sz="0" w:space="0" w:color="auto"/>
                <w:right w:val="none" w:sz="0" w:space="0" w:color="auto"/>
              </w:divBdr>
            </w:div>
            <w:div w:id="608775195">
              <w:marLeft w:val="0"/>
              <w:marRight w:val="0"/>
              <w:marTop w:val="0"/>
              <w:marBottom w:val="0"/>
              <w:divBdr>
                <w:top w:val="none" w:sz="0" w:space="0" w:color="auto"/>
                <w:left w:val="none" w:sz="0" w:space="0" w:color="auto"/>
                <w:bottom w:val="none" w:sz="0" w:space="0" w:color="auto"/>
                <w:right w:val="none" w:sz="0" w:space="0" w:color="auto"/>
              </w:divBdr>
            </w:div>
            <w:div w:id="48536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3462">
      <w:bodyDiv w:val="1"/>
      <w:marLeft w:val="0"/>
      <w:marRight w:val="0"/>
      <w:marTop w:val="0"/>
      <w:marBottom w:val="0"/>
      <w:divBdr>
        <w:top w:val="none" w:sz="0" w:space="0" w:color="auto"/>
        <w:left w:val="none" w:sz="0" w:space="0" w:color="auto"/>
        <w:bottom w:val="none" w:sz="0" w:space="0" w:color="auto"/>
        <w:right w:val="none" w:sz="0" w:space="0" w:color="auto"/>
      </w:divBdr>
      <w:divsChild>
        <w:div w:id="874275047">
          <w:marLeft w:val="0"/>
          <w:marRight w:val="0"/>
          <w:marTop w:val="0"/>
          <w:marBottom w:val="0"/>
          <w:divBdr>
            <w:top w:val="none" w:sz="0" w:space="0" w:color="auto"/>
            <w:left w:val="none" w:sz="0" w:space="0" w:color="auto"/>
            <w:bottom w:val="none" w:sz="0" w:space="0" w:color="auto"/>
            <w:right w:val="none" w:sz="0" w:space="0" w:color="auto"/>
          </w:divBdr>
          <w:divsChild>
            <w:div w:id="1741899114">
              <w:marLeft w:val="0"/>
              <w:marRight w:val="0"/>
              <w:marTop w:val="0"/>
              <w:marBottom w:val="0"/>
              <w:divBdr>
                <w:top w:val="none" w:sz="0" w:space="0" w:color="auto"/>
                <w:left w:val="none" w:sz="0" w:space="0" w:color="auto"/>
                <w:bottom w:val="none" w:sz="0" w:space="0" w:color="auto"/>
                <w:right w:val="none" w:sz="0" w:space="0" w:color="auto"/>
              </w:divBdr>
            </w:div>
            <w:div w:id="87964975">
              <w:marLeft w:val="0"/>
              <w:marRight w:val="0"/>
              <w:marTop w:val="0"/>
              <w:marBottom w:val="0"/>
              <w:divBdr>
                <w:top w:val="none" w:sz="0" w:space="0" w:color="auto"/>
                <w:left w:val="none" w:sz="0" w:space="0" w:color="auto"/>
                <w:bottom w:val="none" w:sz="0" w:space="0" w:color="auto"/>
                <w:right w:val="none" w:sz="0" w:space="0" w:color="auto"/>
              </w:divBdr>
            </w:div>
            <w:div w:id="1047073076">
              <w:marLeft w:val="0"/>
              <w:marRight w:val="0"/>
              <w:marTop w:val="0"/>
              <w:marBottom w:val="0"/>
              <w:divBdr>
                <w:top w:val="none" w:sz="0" w:space="0" w:color="auto"/>
                <w:left w:val="none" w:sz="0" w:space="0" w:color="auto"/>
                <w:bottom w:val="none" w:sz="0" w:space="0" w:color="auto"/>
                <w:right w:val="none" w:sz="0" w:space="0" w:color="auto"/>
              </w:divBdr>
            </w:div>
            <w:div w:id="2019261877">
              <w:marLeft w:val="0"/>
              <w:marRight w:val="0"/>
              <w:marTop w:val="0"/>
              <w:marBottom w:val="0"/>
              <w:divBdr>
                <w:top w:val="none" w:sz="0" w:space="0" w:color="auto"/>
                <w:left w:val="none" w:sz="0" w:space="0" w:color="auto"/>
                <w:bottom w:val="none" w:sz="0" w:space="0" w:color="auto"/>
                <w:right w:val="none" w:sz="0" w:space="0" w:color="auto"/>
              </w:divBdr>
            </w:div>
            <w:div w:id="73289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671933">
      <w:bodyDiv w:val="1"/>
      <w:marLeft w:val="0"/>
      <w:marRight w:val="0"/>
      <w:marTop w:val="0"/>
      <w:marBottom w:val="0"/>
      <w:divBdr>
        <w:top w:val="none" w:sz="0" w:space="0" w:color="auto"/>
        <w:left w:val="none" w:sz="0" w:space="0" w:color="auto"/>
        <w:bottom w:val="none" w:sz="0" w:space="0" w:color="auto"/>
        <w:right w:val="none" w:sz="0" w:space="0" w:color="auto"/>
      </w:divBdr>
      <w:divsChild>
        <w:div w:id="699669913">
          <w:marLeft w:val="0"/>
          <w:marRight w:val="0"/>
          <w:marTop w:val="0"/>
          <w:marBottom w:val="0"/>
          <w:divBdr>
            <w:top w:val="none" w:sz="0" w:space="0" w:color="auto"/>
            <w:left w:val="none" w:sz="0" w:space="0" w:color="auto"/>
            <w:bottom w:val="none" w:sz="0" w:space="0" w:color="auto"/>
            <w:right w:val="none" w:sz="0" w:space="0" w:color="auto"/>
          </w:divBdr>
          <w:divsChild>
            <w:div w:id="1506282940">
              <w:marLeft w:val="0"/>
              <w:marRight w:val="0"/>
              <w:marTop w:val="0"/>
              <w:marBottom w:val="0"/>
              <w:divBdr>
                <w:top w:val="none" w:sz="0" w:space="0" w:color="auto"/>
                <w:left w:val="none" w:sz="0" w:space="0" w:color="auto"/>
                <w:bottom w:val="none" w:sz="0" w:space="0" w:color="auto"/>
                <w:right w:val="none" w:sz="0" w:space="0" w:color="auto"/>
              </w:divBdr>
            </w:div>
            <w:div w:id="61149834">
              <w:marLeft w:val="0"/>
              <w:marRight w:val="0"/>
              <w:marTop w:val="0"/>
              <w:marBottom w:val="0"/>
              <w:divBdr>
                <w:top w:val="none" w:sz="0" w:space="0" w:color="auto"/>
                <w:left w:val="none" w:sz="0" w:space="0" w:color="auto"/>
                <w:bottom w:val="none" w:sz="0" w:space="0" w:color="auto"/>
                <w:right w:val="none" w:sz="0" w:space="0" w:color="auto"/>
              </w:divBdr>
            </w:div>
            <w:div w:id="1404259682">
              <w:marLeft w:val="0"/>
              <w:marRight w:val="0"/>
              <w:marTop w:val="0"/>
              <w:marBottom w:val="0"/>
              <w:divBdr>
                <w:top w:val="none" w:sz="0" w:space="0" w:color="auto"/>
                <w:left w:val="none" w:sz="0" w:space="0" w:color="auto"/>
                <w:bottom w:val="none" w:sz="0" w:space="0" w:color="auto"/>
                <w:right w:val="none" w:sz="0" w:space="0" w:color="auto"/>
              </w:divBdr>
            </w:div>
            <w:div w:id="105342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77226">
      <w:bodyDiv w:val="1"/>
      <w:marLeft w:val="0"/>
      <w:marRight w:val="0"/>
      <w:marTop w:val="0"/>
      <w:marBottom w:val="0"/>
      <w:divBdr>
        <w:top w:val="none" w:sz="0" w:space="0" w:color="auto"/>
        <w:left w:val="none" w:sz="0" w:space="0" w:color="auto"/>
        <w:bottom w:val="none" w:sz="0" w:space="0" w:color="auto"/>
        <w:right w:val="none" w:sz="0" w:space="0" w:color="auto"/>
      </w:divBdr>
      <w:divsChild>
        <w:div w:id="24211361">
          <w:marLeft w:val="0"/>
          <w:marRight w:val="0"/>
          <w:marTop w:val="0"/>
          <w:marBottom w:val="0"/>
          <w:divBdr>
            <w:top w:val="none" w:sz="0" w:space="0" w:color="auto"/>
            <w:left w:val="none" w:sz="0" w:space="0" w:color="auto"/>
            <w:bottom w:val="none" w:sz="0" w:space="0" w:color="auto"/>
            <w:right w:val="none" w:sz="0" w:space="0" w:color="auto"/>
          </w:divBdr>
          <w:divsChild>
            <w:div w:id="608706159">
              <w:marLeft w:val="0"/>
              <w:marRight w:val="0"/>
              <w:marTop w:val="0"/>
              <w:marBottom w:val="0"/>
              <w:divBdr>
                <w:top w:val="none" w:sz="0" w:space="0" w:color="auto"/>
                <w:left w:val="none" w:sz="0" w:space="0" w:color="auto"/>
                <w:bottom w:val="none" w:sz="0" w:space="0" w:color="auto"/>
                <w:right w:val="none" w:sz="0" w:space="0" w:color="auto"/>
              </w:divBdr>
            </w:div>
            <w:div w:id="380255237">
              <w:marLeft w:val="0"/>
              <w:marRight w:val="0"/>
              <w:marTop w:val="0"/>
              <w:marBottom w:val="0"/>
              <w:divBdr>
                <w:top w:val="none" w:sz="0" w:space="0" w:color="auto"/>
                <w:left w:val="none" w:sz="0" w:space="0" w:color="auto"/>
                <w:bottom w:val="none" w:sz="0" w:space="0" w:color="auto"/>
                <w:right w:val="none" w:sz="0" w:space="0" w:color="auto"/>
              </w:divBdr>
            </w:div>
            <w:div w:id="586115313">
              <w:marLeft w:val="0"/>
              <w:marRight w:val="0"/>
              <w:marTop w:val="0"/>
              <w:marBottom w:val="0"/>
              <w:divBdr>
                <w:top w:val="none" w:sz="0" w:space="0" w:color="auto"/>
                <w:left w:val="none" w:sz="0" w:space="0" w:color="auto"/>
                <w:bottom w:val="none" w:sz="0" w:space="0" w:color="auto"/>
                <w:right w:val="none" w:sz="0" w:space="0" w:color="auto"/>
              </w:divBdr>
            </w:div>
            <w:div w:id="40425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55293">
      <w:bodyDiv w:val="1"/>
      <w:marLeft w:val="0"/>
      <w:marRight w:val="0"/>
      <w:marTop w:val="0"/>
      <w:marBottom w:val="0"/>
      <w:divBdr>
        <w:top w:val="none" w:sz="0" w:space="0" w:color="auto"/>
        <w:left w:val="none" w:sz="0" w:space="0" w:color="auto"/>
        <w:bottom w:val="none" w:sz="0" w:space="0" w:color="auto"/>
        <w:right w:val="none" w:sz="0" w:space="0" w:color="auto"/>
      </w:divBdr>
      <w:divsChild>
        <w:div w:id="448669366">
          <w:marLeft w:val="0"/>
          <w:marRight w:val="0"/>
          <w:marTop w:val="0"/>
          <w:marBottom w:val="0"/>
          <w:divBdr>
            <w:top w:val="none" w:sz="0" w:space="0" w:color="auto"/>
            <w:left w:val="none" w:sz="0" w:space="0" w:color="auto"/>
            <w:bottom w:val="none" w:sz="0" w:space="0" w:color="auto"/>
            <w:right w:val="none" w:sz="0" w:space="0" w:color="auto"/>
          </w:divBdr>
          <w:divsChild>
            <w:div w:id="2092121939">
              <w:marLeft w:val="0"/>
              <w:marRight w:val="0"/>
              <w:marTop w:val="0"/>
              <w:marBottom w:val="0"/>
              <w:divBdr>
                <w:top w:val="none" w:sz="0" w:space="0" w:color="auto"/>
                <w:left w:val="none" w:sz="0" w:space="0" w:color="auto"/>
                <w:bottom w:val="none" w:sz="0" w:space="0" w:color="auto"/>
                <w:right w:val="none" w:sz="0" w:space="0" w:color="auto"/>
              </w:divBdr>
            </w:div>
            <w:div w:id="1622423456">
              <w:marLeft w:val="0"/>
              <w:marRight w:val="0"/>
              <w:marTop w:val="0"/>
              <w:marBottom w:val="0"/>
              <w:divBdr>
                <w:top w:val="none" w:sz="0" w:space="0" w:color="auto"/>
                <w:left w:val="none" w:sz="0" w:space="0" w:color="auto"/>
                <w:bottom w:val="none" w:sz="0" w:space="0" w:color="auto"/>
                <w:right w:val="none" w:sz="0" w:space="0" w:color="auto"/>
              </w:divBdr>
            </w:div>
            <w:div w:id="51592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1202">
      <w:bodyDiv w:val="1"/>
      <w:marLeft w:val="0"/>
      <w:marRight w:val="0"/>
      <w:marTop w:val="0"/>
      <w:marBottom w:val="0"/>
      <w:divBdr>
        <w:top w:val="none" w:sz="0" w:space="0" w:color="auto"/>
        <w:left w:val="none" w:sz="0" w:space="0" w:color="auto"/>
        <w:bottom w:val="none" w:sz="0" w:space="0" w:color="auto"/>
        <w:right w:val="none" w:sz="0" w:space="0" w:color="auto"/>
      </w:divBdr>
    </w:div>
    <w:div w:id="739057065">
      <w:bodyDiv w:val="1"/>
      <w:marLeft w:val="0"/>
      <w:marRight w:val="0"/>
      <w:marTop w:val="0"/>
      <w:marBottom w:val="0"/>
      <w:divBdr>
        <w:top w:val="none" w:sz="0" w:space="0" w:color="auto"/>
        <w:left w:val="none" w:sz="0" w:space="0" w:color="auto"/>
        <w:bottom w:val="none" w:sz="0" w:space="0" w:color="auto"/>
        <w:right w:val="none" w:sz="0" w:space="0" w:color="auto"/>
      </w:divBdr>
      <w:divsChild>
        <w:div w:id="334378349">
          <w:marLeft w:val="0"/>
          <w:marRight w:val="0"/>
          <w:marTop w:val="0"/>
          <w:marBottom w:val="0"/>
          <w:divBdr>
            <w:top w:val="none" w:sz="0" w:space="0" w:color="auto"/>
            <w:left w:val="none" w:sz="0" w:space="0" w:color="auto"/>
            <w:bottom w:val="none" w:sz="0" w:space="0" w:color="auto"/>
            <w:right w:val="none" w:sz="0" w:space="0" w:color="auto"/>
          </w:divBdr>
          <w:divsChild>
            <w:div w:id="1686977623">
              <w:marLeft w:val="0"/>
              <w:marRight w:val="0"/>
              <w:marTop w:val="0"/>
              <w:marBottom w:val="0"/>
              <w:divBdr>
                <w:top w:val="none" w:sz="0" w:space="0" w:color="auto"/>
                <w:left w:val="none" w:sz="0" w:space="0" w:color="auto"/>
                <w:bottom w:val="none" w:sz="0" w:space="0" w:color="auto"/>
                <w:right w:val="none" w:sz="0" w:space="0" w:color="auto"/>
              </w:divBdr>
            </w:div>
            <w:div w:id="1877964337">
              <w:marLeft w:val="0"/>
              <w:marRight w:val="0"/>
              <w:marTop w:val="0"/>
              <w:marBottom w:val="0"/>
              <w:divBdr>
                <w:top w:val="none" w:sz="0" w:space="0" w:color="auto"/>
                <w:left w:val="none" w:sz="0" w:space="0" w:color="auto"/>
                <w:bottom w:val="none" w:sz="0" w:space="0" w:color="auto"/>
                <w:right w:val="none" w:sz="0" w:space="0" w:color="auto"/>
              </w:divBdr>
            </w:div>
            <w:div w:id="1876573113">
              <w:marLeft w:val="0"/>
              <w:marRight w:val="0"/>
              <w:marTop w:val="0"/>
              <w:marBottom w:val="0"/>
              <w:divBdr>
                <w:top w:val="none" w:sz="0" w:space="0" w:color="auto"/>
                <w:left w:val="none" w:sz="0" w:space="0" w:color="auto"/>
                <w:bottom w:val="none" w:sz="0" w:space="0" w:color="auto"/>
                <w:right w:val="none" w:sz="0" w:space="0" w:color="auto"/>
              </w:divBdr>
            </w:div>
            <w:div w:id="84725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63549">
      <w:bodyDiv w:val="1"/>
      <w:marLeft w:val="0"/>
      <w:marRight w:val="0"/>
      <w:marTop w:val="0"/>
      <w:marBottom w:val="0"/>
      <w:divBdr>
        <w:top w:val="none" w:sz="0" w:space="0" w:color="auto"/>
        <w:left w:val="none" w:sz="0" w:space="0" w:color="auto"/>
        <w:bottom w:val="none" w:sz="0" w:space="0" w:color="auto"/>
        <w:right w:val="none" w:sz="0" w:space="0" w:color="auto"/>
      </w:divBdr>
      <w:divsChild>
        <w:div w:id="2043357034">
          <w:marLeft w:val="0"/>
          <w:marRight w:val="0"/>
          <w:marTop w:val="0"/>
          <w:marBottom w:val="0"/>
          <w:divBdr>
            <w:top w:val="none" w:sz="0" w:space="0" w:color="auto"/>
            <w:left w:val="none" w:sz="0" w:space="0" w:color="auto"/>
            <w:bottom w:val="none" w:sz="0" w:space="0" w:color="auto"/>
            <w:right w:val="none" w:sz="0" w:space="0" w:color="auto"/>
          </w:divBdr>
          <w:divsChild>
            <w:div w:id="508837467">
              <w:marLeft w:val="0"/>
              <w:marRight w:val="0"/>
              <w:marTop w:val="0"/>
              <w:marBottom w:val="0"/>
              <w:divBdr>
                <w:top w:val="none" w:sz="0" w:space="0" w:color="auto"/>
                <w:left w:val="none" w:sz="0" w:space="0" w:color="auto"/>
                <w:bottom w:val="none" w:sz="0" w:space="0" w:color="auto"/>
                <w:right w:val="none" w:sz="0" w:space="0" w:color="auto"/>
              </w:divBdr>
            </w:div>
            <w:div w:id="1139810888">
              <w:marLeft w:val="0"/>
              <w:marRight w:val="0"/>
              <w:marTop w:val="0"/>
              <w:marBottom w:val="0"/>
              <w:divBdr>
                <w:top w:val="none" w:sz="0" w:space="0" w:color="auto"/>
                <w:left w:val="none" w:sz="0" w:space="0" w:color="auto"/>
                <w:bottom w:val="none" w:sz="0" w:space="0" w:color="auto"/>
                <w:right w:val="none" w:sz="0" w:space="0" w:color="auto"/>
              </w:divBdr>
            </w:div>
            <w:div w:id="812798719">
              <w:marLeft w:val="0"/>
              <w:marRight w:val="0"/>
              <w:marTop w:val="0"/>
              <w:marBottom w:val="0"/>
              <w:divBdr>
                <w:top w:val="none" w:sz="0" w:space="0" w:color="auto"/>
                <w:left w:val="none" w:sz="0" w:space="0" w:color="auto"/>
                <w:bottom w:val="none" w:sz="0" w:space="0" w:color="auto"/>
                <w:right w:val="none" w:sz="0" w:space="0" w:color="auto"/>
              </w:divBdr>
            </w:div>
            <w:div w:id="625820734">
              <w:marLeft w:val="0"/>
              <w:marRight w:val="0"/>
              <w:marTop w:val="0"/>
              <w:marBottom w:val="0"/>
              <w:divBdr>
                <w:top w:val="none" w:sz="0" w:space="0" w:color="auto"/>
                <w:left w:val="none" w:sz="0" w:space="0" w:color="auto"/>
                <w:bottom w:val="none" w:sz="0" w:space="0" w:color="auto"/>
                <w:right w:val="none" w:sz="0" w:space="0" w:color="auto"/>
              </w:divBdr>
            </w:div>
            <w:div w:id="418721054">
              <w:marLeft w:val="0"/>
              <w:marRight w:val="0"/>
              <w:marTop w:val="0"/>
              <w:marBottom w:val="0"/>
              <w:divBdr>
                <w:top w:val="none" w:sz="0" w:space="0" w:color="auto"/>
                <w:left w:val="none" w:sz="0" w:space="0" w:color="auto"/>
                <w:bottom w:val="none" w:sz="0" w:space="0" w:color="auto"/>
                <w:right w:val="none" w:sz="0" w:space="0" w:color="auto"/>
              </w:divBdr>
            </w:div>
            <w:div w:id="16823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33454">
      <w:bodyDiv w:val="1"/>
      <w:marLeft w:val="0"/>
      <w:marRight w:val="0"/>
      <w:marTop w:val="0"/>
      <w:marBottom w:val="0"/>
      <w:divBdr>
        <w:top w:val="none" w:sz="0" w:space="0" w:color="auto"/>
        <w:left w:val="none" w:sz="0" w:space="0" w:color="auto"/>
        <w:bottom w:val="none" w:sz="0" w:space="0" w:color="auto"/>
        <w:right w:val="none" w:sz="0" w:space="0" w:color="auto"/>
      </w:divBdr>
    </w:div>
    <w:div w:id="1162771323">
      <w:bodyDiv w:val="1"/>
      <w:marLeft w:val="0"/>
      <w:marRight w:val="0"/>
      <w:marTop w:val="0"/>
      <w:marBottom w:val="0"/>
      <w:divBdr>
        <w:top w:val="none" w:sz="0" w:space="0" w:color="auto"/>
        <w:left w:val="none" w:sz="0" w:space="0" w:color="auto"/>
        <w:bottom w:val="none" w:sz="0" w:space="0" w:color="auto"/>
        <w:right w:val="none" w:sz="0" w:space="0" w:color="auto"/>
      </w:divBdr>
      <w:divsChild>
        <w:div w:id="598561936">
          <w:marLeft w:val="0"/>
          <w:marRight w:val="0"/>
          <w:marTop w:val="0"/>
          <w:marBottom w:val="0"/>
          <w:divBdr>
            <w:top w:val="none" w:sz="0" w:space="0" w:color="auto"/>
            <w:left w:val="none" w:sz="0" w:space="0" w:color="auto"/>
            <w:bottom w:val="none" w:sz="0" w:space="0" w:color="auto"/>
            <w:right w:val="none" w:sz="0" w:space="0" w:color="auto"/>
          </w:divBdr>
          <w:divsChild>
            <w:div w:id="1026834793">
              <w:marLeft w:val="0"/>
              <w:marRight w:val="0"/>
              <w:marTop w:val="0"/>
              <w:marBottom w:val="0"/>
              <w:divBdr>
                <w:top w:val="none" w:sz="0" w:space="0" w:color="auto"/>
                <w:left w:val="none" w:sz="0" w:space="0" w:color="auto"/>
                <w:bottom w:val="none" w:sz="0" w:space="0" w:color="auto"/>
                <w:right w:val="none" w:sz="0" w:space="0" w:color="auto"/>
              </w:divBdr>
            </w:div>
            <w:div w:id="1903951933">
              <w:marLeft w:val="0"/>
              <w:marRight w:val="0"/>
              <w:marTop w:val="0"/>
              <w:marBottom w:val="0"/>
              <w:divBdr>
                <w:top w:val="none" w:sz="0" w:space="0" w:color="auto"/>
                <w:left w:val="none" w:sz="0" w:space="0" w:color="auto"/>
                <w:bottom w:val="none" w:sz="0" w:space="0" w:color="auto"/>
                <w:right w:val="none" w:sz="0" w:space="0" w:color="auto"/>
              </w:divBdr>
            </w:div>
            <w:div w:id="695543709">
              <w:marLeft w:val="0"/>
              <w:marRight w:val="0"/>
              <w:marTop w:val="0"/>
              <w:marBottom w:val="0"/>
              <w:divBdr>
                <w:top w:val="none" w:sz="0" w:space="0" w:color="auto"/>
                <w:left w:val="none" w:sz="0" w:space="0" w:color="auto"/>
                <w:bottom w:val="none" w:sz="0" w:space="0" w:color="auto"/>
                <w:right w:val="none" w:sz="0" w:space="0" w:color="auto"/>
              </w:divBdr>
            </w:div>
            <w:div w:id="1153908539">
              <w:marLeft w:val="0"/>
              <w:marRight w:val="0"/>
              <w:marTop w:val="0"/>
              <w:marBottom w:val="0"/>
              <w:divBdr>
                <w:top w:val="none" w:sz="0" w:space="0" w:color="auto"/>
                <w:left w:val="none" w:sz="0" w:space="0" w:color="auto"/>
                <w:bottom w:val="none" w:sz="0" w:space="0" w:color="auto"/>
                <w:right w:val="none" w:sz="0" w:space="0" w:color="auto"/>
              </w:divBdr>
            </w:div>
            <w:div w:id="12476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81790">
      <w:bodyDiv w:val="1"/>
      <w:marLeft w:val="0"/>
      <w:marRight w:val="0"/>
      <w:marTop w:val="0"/>
      <w:marBottom w:val="0"/>
      <w:divBdr>
        <w:top w:val="none" w:sz="0" w:space="0" w:color="auto"/>
        <w:left w:val="none" w:sz="0" w:space="0" w:color="auto"/>
        <w:bottom w:val="none" w:sz="0" w:space="0" w:color="auto"/>
        <w:right w:val="none" w:sz="0" w:space="0" w:color="auto"/>
      </w:divBdr>
    </w:div>
    <w:div w:id="1255936026">
      <w:bodyDiv w:val="1"/>
      <w:marLeft w:val="0"/>
      <w:marRight w:val="0"/>
      <w:marTop w:val="0"/>
      <w:marBottom w:val="0"/>
      <w:divBdr>
        <w:top w:val="none" w:sz="0" w:space="0" w:color="auto"/>
        <w:left w:val="none" w:sz="0" w:space="0" w:color="auto"/>
        <w:bottom w:val="none" w:sz="0" w:space="0" w:color="auto"/>
        <w:right w:val="none" w:sz="0" w:space="0" w:color="auto"/>
      </w:divBdr>
      <w:divsChild>
        <w:div w:id="162404556">
          <w:marLeft w:val="0"/>
          <w:marRight w:val="0"/>
          <w:marTop w:val="0"/>
          <w:marBottom w:val="0"/>
          <w:divBdr>
            <w:top w:val="none" w:sz="0" w:space="0" w:color="auto"/>
            <w:left w:val="none" w:sz="0" w:space="0" w:color="auto"/>
            <w:bottom w:val="none" w:sz="0" w:space="0" w:color="auto"/>
            <w:right w:val="none" w:sz="0" w:space="0" w:color="auto"/>
          </w:divBdr>
          <w:divsChild>
            <w:div w:id="1229917691">
              <w:marLeft w:val="0"/>
              <w:marRight w:val="0"/>
              <w:marTop w:val="0"/>
              <w:marBottom w:val="0"/>
              <w:divBdr>
                <w:top w:val="none" w:sz="0" w:space="0" w:color="auto"/>
                <w:left w:val="none" w:sz="0" w:space="0" w:color="auto"/>
                <w:bottom w:val="none" w:sz="0" w:space="0" w:color="auto"/>
                <w:right w:val="none" w:sz="0" w:space="0" w:color="auto"/>
              </w:divBdr>
            </w:div>
            <w:div w:id="1704210241">
              <w:marLeft w:val="0"/>
              <w:marRight w:val="0"/>
              <w:marTop w:val="0"/>
              <w:marBottom w:val="0"/>
              <w:divBdr>
                <w:top w:val="none" w:sz="0" w:space="0" w:color="auto"/>
                <w:left w:val="none" w:sz="0" w:space="0" w:color="auto"/>
                <w:bottom w:val="none" w:sz="0" w:space="0" w:color="auto"/>
                <w:right w:val="none" w:sz="0" w:space="0" w:color="auto"/>
              </w:divBdr>
            </w:div>
            <w:div w:id="177644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2825">
      <w:bodyDiv w:val="1"/>
      <w:marLeft w:val="0"/>
      <w:marRight w:val="0"/>
      <w:marTop w:val="0"/>
      <w:marBottom w:val="0"/>
      <w:divBdr>
        <w:top w:val="none" w:sz="0" w:space="0" w:color="auto"/>
        <w:left w:val="none" w:sz="0" w:space="0" w:color="auto"/>
        <w:bottom w:val="none" w:sz="0" w:space="0" w:color="auto"/>
        <w:right w:val="none" w:sz="0" w:space="0" w:color="auto"/>
      </w:divBdr>
      <w:divsChild>
        <w:div w:id="2111386269">
          <w:marLeft w:val="0"/>
          <w:marRight w:val="0"/>
          <w:marTop w:val="0"/>
          <w:marBottom w:val="0"/>
          <w:divBdr>
            <w:top w:val="none" w:sz="0" w:space="0" w:color="auto"/>
            <w:left w:val="none" w:sz="0" w:space="0" w:color="auto"/>
            <w:bottom w:val="none" w:sz="0" w:space="0" w:color="auto"/>
            <w:right w:val="none" w:sz="0" w:space="0" w:color="auto"/>
          </w:divBdr>
          <w:divsChild>
            <w:div w:id="697584662">
              <w:marLeft w:val="0"/>
              <w:marRight w:val="0"/>
              <w:marTop w:val="0"/>
              <w:marBottom w:val="0"/>
              <w:divBdr>
                <w:top w:val="none" w:sz="0" w:space="0" w:color="auto"/>
                <w:left w:val="none" w:sz="0" w:space="0" w:color="auto"/>
                <w:bottom w:val="none" w:sz="0" w:space="0" w:color="auto"/>
                <w:right w:val="none" w:sz="0" w:space="0" w:color="auto"/>
              </w:divBdr>
            </w:div>
            <w:div w:id="190536172">
              <w:marLeft w:val="0"/>
              <w:marRight w:val="0"/>
              <w:marTop w:val="0"/>
              <w:marBottom w:val="0"/>
              <w:divBdr>
                <w:top w:val="none" w:sz="0" w:space="0" w:color="auto"/>
                <w:left w:val="none" w:sz="0" w:space="0" w:color="auto"/>
                <w:bottom w:val="none" w:sz="0" w:space="0" w:color="auto"/>
                <w:right w:val="none" w:sz="0" w:space="0" w:color="auto"/>
              </w:divBdr>
            </w:div>
            <w:div w:id="14809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12226">
      <w:bodyDiv w:val="1"/>
      <w:marLeft w:val="0"/>
      <w:marRight w:val="0"/>
      <w:marTop w:val="0"/>
      <w:marBottom w:val="0"/>
      <w:divBdr>
        <w:top w:val="none" w:sz="0" w:space="0" w:color="auto"/>
        <w:left w:val="none" w:sz="0" w:space="0" w:color="auto"/>
        <w:bottom w:val="none" w:sz="0" w:space="0" w:color="auto"/>
        <w:right w:val="none" w:sz="0" w:space="0" w:color="auto"/>
      </w:divBdr>
      <w:divsChild>
        <w:div w:id="576548844">
          <w:marLeft w:val="0"/>
          <w:marRight w:val="0"/>
          <w:marTop w:val="0"/>
          <w:marBottom w:val="0"/>
          <w:divBdr>
            <w:top w:val="none" w:sz="0" w:space="0" w:color="auto"/>
            <w:left w:val="none" w:sz="0" w:space="0" w:color="auto"/>
            <w:bottom w:val="none" w:sz="0" w:space="0" w:color="auto"/>
            <w:right w:val="none" w:sz="0" w:space="0" w:color="auto"/>
          </w:divBdr>
          <w:divsChild>
            <w:div w:id="262493731">
              <w:marLeft w:val="0"/>
              <w:marRight w:val="0"/>
              <w:marTop w:val="0"/>
              <w:marBottom w:val="0"/>
              <w:divBdr>
                <w:top w:val="none" w:sz="0" w:space="0" w:color="auto"/>
                <w:left w:val="none" w:sz="0" w:space="0" w:color="auto"/>
                <w:bottom w:val="none" w:sz="0" w:space="0" w:color="auto"/>
                <w:right w:val="none" w:sz="0" w:space="0" w:color="auto"/>
              </w:divBdr>
            </w:div>
            <w:div w:id="734354617">
              <w:marLeft w:val="0"/>
              <w:marRight w:val="0"/>
              <w:marTop w:val="0"/>
              <w:marBottom w:val="0"/>
              <w:divBdr>
                <w:top w:val="none" w:sz="0" w:space="0" w:color="auto"/>
                <w:left w:val="none" w:sz="0" w:space="0" w:color="auto"/>
                <w:bottom w:val="none" w:sz="0" w:space="0" w:color="auto"/>
                <w:right w:val="none" w:sz="0" w:space="0" w:color="auto"/>
              </w:divBdr>
            </w:div>
            <w:div w:id="1387798240">
              <w:marLeft w:val="0"/>
              <w:marRight w:val="0"/>
              <w:marTop w:val="0"/>
              <w:marBottom w:val="0"/>
              <w:divBdr>
                <w:top w:val="none" w:sz="0" w:space="0" w:color="auto"/>
                <w:left w:val="none" w:sz="0" w:space="0" w:color="auto"/>
                <w:bottom w:val="none" w:sz="0" w:space="0" w:color="auto"/>
                <w:right w:val="none" w:sz="0" w:space="0" w:color="auto"/>
              </w:divBdr>
            </w:div>
            <w:div w:id="2294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99016">
      <w:bodyDiv w:val="1"/>
      <w:marLeft w:val="0"/>
      <w:marRight w:val="0"/>
      <w:marTop w:val="0"/>
      <w:marBottom w:val="0"/>
      <w:divBdr>
        <w:top w:val="none" w:sz="0" w:space="0" w:color="auto"/>
        <w:left w:val="none" w:sz="0" w:space="0" w:color="auto"/>
        <w:bottom w:val="none" w:sz="0" w:space="0" w:color="auto"/>
        <w:right w:val="none" w:sz="0" w:space="0" w:color="auto"/>
      </w:divBdr>
      <w:divsChild>
        <w:div w:id="1495338160">
          <w:marLeft w:val="0"/>
          <w:marRight w:val="0"/>
          <w:marTop w:val="0"/>
          <w:marBottom w:val="0"/>
          <w:divBdr>
            <w:top w:val="none" w:sz="0" w:space="0" w:color="auto"/>
            <w:left w:val="none" w:sz="0" w:space="0" w:color="auto"/>
            <w:bottom w:val="none" w:sz="0" w:space="0" w:color="auto"/>
            <w:right w:val="none" w:sz="0" w:space="0" w:color="auto"/>
          </w:divBdr>
          <w:divsChild>
            <w:div w:id="1553930773">
              <w:marLeft w:val="0"/>
              <w:marRight w:val="0"/>
              <w:marTop w:val="0"/>
              <w:marBottom w:val="0"/>
              <w:divBdr>
                <w:top w:val="none" w:sz="0" w:space="0" w:color="auto"/>
                <w:left w:val="none" w:sz="0" w:space="0" w:color="auto"/>
                <w:bottom w:val="none" w:sz="0" w:space="0" w:color="auto"/>
                <w:right w:val="none" w:sz="0" w:space="0" w:color="auto"/>
              </w:divBdr>
            </w:div>
            <w:div w:id="762607817">
              <w:marLeft w:val="0"/>
              <w:marRight w:val="0"/>
              <w:marTop w:val="0"/>
              <w:marBottom w:val="0"/>
              <w:divBdr>
                <w:top w:val="none" w:sz="0" w:space="0" w:color="auto"/>
                <w:left w:val="none" w:sz="0" w:space="0" w:color="auto"/>
                <w:bottom w:val="none" w:sz="0" w:space="0" w:color="auto"/>
                <w:right w:val="none" w:sz="0" w:space="0" w:color="auto"/>
              </w:divBdr>
            </w:div>
            <w:div w:id="1417552134">
              <w:marLeft w:val="0"/>
              <w:marRight w:val="0"/>
              <w:marTop w:val="0"/>
              <w:marBottom w:val="0"/>
              <w:divBdr>
                <w:top w:val="none" w:sz="0" w:space="0" w:color="auto"/>
                <w:left w:val="none" w:sz="0" w:space="0" w:color="auto"/>
                <w:bottom w:val="none" w:sz="0" w:space="0" w:color="auto"/>
                <w:right w:val="none" w:sz="0" w:space="0" w:color="auto"/>
              </w:divBdr>
            </w:div>
            <w:div w:id="1745839333">
              <w:marLeft w:val="0"/>
              <w:marRight w:val="0"/>
              <w:marTop w:val="0"/>
              <w:marBottom w:val="0"/>
              <w:divBdr>
                <w:top w:val="none" w:sz="0" w:space="0" w:color="auto"/>
                <w:left w:val="none" w:sz="0" w:space="0" w:color="auto"/>
                <w:bottom w:val="none" w:sz="0" w:space="0" w:color="auto"/>
                <w:right w:val="none" w:sz="0" w:space="0" w:color="auto"/>
              </w:divBdr>
            </w:div>
            <w:div w:id="1399595398">
              <w:marLeft w:val="0"/>
              <w:marRight w:val="0"/>
              <w:marTop w:val="0"/>
              <w:marBottom w:val="0"/>
              <w:divBdr>
                <w:top w:val="none" w:sz="0" w:space="0" w:color="auto"/>
                <w:left w:val="none" w:sz="0" w:space="0" w:color="auto"/>
                <w:bottom w:val="none" w:sz="0" w:space="0" w:color="auto"/>
                <w:right w:val="none" w:sz="0" w:space="0" w:color="auto"/>
              </w:divBdr>
            </w:div>
            <w:div w:id="544875494">
              <w:marLeft w:val="0"/>
              <w:marRight w:val="0"/>
              <w:marTop w:val="0"/>
              <w:marBottom w:val="0"/>
              <w:divBdr>
                <w:top w:val="none" w:sz="0" w:space="0" w:color="auto"/>
                <w:left w:val="none" w:sz="0" w:space="0" w:color="auto"/>
                <w:bottom w:val="none" w:sz="0" w:space="0" w:color="auto"/>
                <w:right w:val="none" w:sz="0" w:space="0" w:color="auto"/>
              </w:divBdr>
            </w:div>
            <w:div w:id="137751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49330">
      <w:bodyDiv w:val="1"/>
      <w:marLeft w:val="0"/>
      <w:marRight w:val="0"/>
      <w:marTop w:val="0"/>
      <w:marBottom w:val="0"/>
      <w:divBdr>
        <w:top w:val="none" w:sz="0" w:space="0" w:color="auto"/>
        <w:left w:val="none" w:sz="0" w:space="0" w:color="auto"/>
        <w:bottom w:val="none" w:sz="0" w:space="0" w:color="auto"/>
        <w:right w:val="none" w:sz="0" w:space="0" w:color="auto"/>
      </w:divBdr>
      <w:divsChild>
        <w:div w:id="1874221728">
          <w:marLeft w:val="0"/>
          <w:marRight w:val="0"/>
          <w:marTop w:val="0"/>
          <w:marBottom w:val="0"/>
          <w:divBdr>
            <w:top w:val="none" w:sz="0" w:space="0" w:color="auto"/>
            <w:left w:val="none" w:sz="0" w:space="0" w:color="auto"/>
            <w:bottom w:val="none" w:sz="0" w:space="0" w:color="auto"/>
            <w:right w:val="none" w:sz="0" w:space="0" w:color="auto"/>
          </w:divBdr>
          <w:divsChild>
            <w:div w:id="1763453871">
              <w:marLeft w:val="0"/>
              <w:marRight w:val="0"/>
              <w:marTop w:val="0"/>
              <w:marBottom w:val="0"/>
              <w:divBdr>
                <w:top w:val="none" w:sz="0" w:space="0" w:color="auto"/>
                <w:left w:val="none" w:sz="0" w:space="0" w:color="auto"/>
                <w:bottom w:val="none" w:sz="0" w:space="0" w:color="auto"/>
                <w:right w:val="none" w:sz="0" w:space="0" w:color="auto"/>
              </w:divBdr>
            </w:div>
            <w:div w:id="17791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57521">
      <w:bodyDiv w:val="1"/>
      <w:marLeft w:val="0"/>
      <w:marRight w:val="0"/>
      <w:marTop w:val="0"/>
      <w:marBottom w:val="0"/>
      <w:divBdr>
        <w:top w:val="none" w:sz="0" w:space="0" w:color="auto"/>
        <w:left w:val="none" w:sz="0" w:space="0" w:color="auto"/>
        <w:bottom w:val="none" w:sz="0" w:space="0" w:color="auto"/>
        <w:right w:val="none" w:sz="0" w:space="0" w:color="auto"/>
      </w:divBdr>
      <w:divsChild>
        <w:div w:id="534463441">
          <w:marLeft w:val="0"/>
          <w:marRight w:val="0"/>
          <w:marTop w:val="0"/>
          <w:marBottom w:val="0"/>
          <w:divBdr>
            <w:top w:val="none" w:sz="0" w:space="0" w:color="auto"/>
            <w:left w:val="none" w:sz="0" w:space="0" w:color="auto"/>
            <w:bottom w:val="none" w:sz="0" w:space="0" w:color="auto"/>
            <w:right w:val="none" w:sz="0" w:space="0" w:color="auto"/>
          </w:divBdr>
          <w:divsChild>
            <w:div w:id="847401023">
              <w:marLeft w:val="0"/>
              <w:marRight w:val="0"/>
              <w:marTop w:val="0"/>
              <w:marBottom w:val="0"/>
              <w:divBdr>
                <w:top w:val="none" w:sz="0" w:space="0" w:color="auto"/>
                <w:left w:val="none" w:sz="0" w:space="0" w:color="auto"/>
                <w:bottom w:val="none" w:sz="0" w:space="0" w:color="auto"/>
                <w:right w:val="none" w:sz="0" w:space="0" w:color="auto"/>
              </w:divBdr>
            </w:div>
            <w:div w:id="631328851">
              <w:marLeft w:val="0"/>
              <w:marRight w:val="0"/>
              <w:marTop w:val="0"/>
              <w:marBottom w:val="0"/>
              <w:divBdr>
                <w:top w:val="none" w:sz="0" w:space="0" w:color="auto"/>
                <w:left w:val="none" w:sz="0" w:space="0" w:color="auto"/>
                <w:bottom w:val="none" w:sz="0" w:space="0" w:color="auto"/>
                <w:right w:val="none" w:sz="0" w:space="0" w:color="auto"/>
              </w:divBdr>
            </w:div>
            <w:div w:id="815729695">
              <w:marLeft w:val="0"/>
              <w:marRight w:val="0"/>
              <w:marTop w:val="0"/>
              <w:marBottom w:val="0"/>
              <w:divBdr>
                <w:top w:val="none" w:sz="0" w:space="0" w:color="auto"/>
                <w:left w:val="none" w:sz="0" w:space="0" w:color="auto"/>
                <w:bottom w:val="none" w:sz="0" w:space="0" w:color="auto"/>
                <w:right w:val="none" w:sz="0" w:space="0" w:color="auto"/>
              </w:divBdr>
            </w:div>
            <w:div w:id="115955070">
              <w:marLeft w:val="0"/>
              <w:marRight w:val="0"/>
              <w:marTop w:val="0"/>
              <w:marBottom w:val="0"/>
              <w:divBdr>
                <w:top w:val="none" w:sz="0" w:space="0" w:color="auto"/>
                <w:left w:val="none" w:sz="0" w:space="0" w:color="auto"/>
                <w:bottom w:val="none" w:sz="0" w:space="0" w:color="auto"/>
                <w:right w:val="none" w:sz="0" w:space="0" w:color="auto"/>
              </w:divBdr>
            </w:div>
            <w:div w:id="1619526889">
              <w:marLeft w:val="0"/>
              <w:marRight w:val="0"/>
              <w:marTop w:val="0"/>
              <w:marBottom w:val="0"/>
              <w:divBdr>
                <w:top w:val="none" w:sz="0" w:space="0" w:color="auto"/>
                <w:left w:val="none" w:sz="0" w:space="0" w:color="auto"/>
                <w:bottom w:val="none" w:sz="0" w:space="0" w:color="auto"/>
                <w:right w:val="none" w:sz="0" w:space="0" w:color="auto"/>
              </w:divBdr>
            </w:div>
            <w:div w:id="1834490160">
              <w:marLeft w:val="0"/>
              <w:marRight w:val="0"/>
              <w:marTop w:val="0"/>
              <w:marBottom w:val="0"/>
              <w:divBdr>
                <w:top w:val="none" w:sz="0" w:space="0" w:color="auto"/>
                <w:left w:val="none" w:sz="0" w:space="0" w:color="auto"/>
                <w:bottom w:val="none" w:sz="0" w:space="0" w:color="auto"/>
                <w:right w:val="none" w:sz="0" w:space="0" w:color="auto"/>
              </w:divBdr>
            </w:div>
            <w:div w:id="1357539973">
              <w:marLeft w:val="0"/>
              <w:marRight w:val="0"/>
              <w:marTop w:val="0"/>
              <w:marBottom w:val="0"/>
              <w:divBdr>
                <w:top w:val="none" w:sz="0" w:space="0" w:color="auto"/>
                <w:left w:val="none" w:sz="0" w:space="0" w:color="auto"/>
                <w:bottom w:val="none" w:sz="0" w:space="0" w:color="auto"/>
                <w:right w:val="none" w:sz="0" w:space="0" w:color="auto"/>
              </w:divBdr>
            </w:div>
            <w:div w:id="461389778">
              <w:marLeft w:val="0"/>
              <w:marRight w:val="0"/>
              <w:marTop w:val="0"/>
              <w:marBottom w:val="0"/>
              <w:divBdr>
                <w:top w:val="none" w:sz="0" w:space="0" w:color="auto"/>
                <w:left w:val="none" w:sz="0" w:space="0" w:color="auto"/>
                <w:bottom w:val="none" w:sz="0" w:space="0" w:color="auto"/>
                <w:right w:val="none" w:sz="0" w:space="0" w:color="auto"/>
              </w:divBdr>
            </w:div>
            <w:div w:id="1815102093">
              <w:marLeft w:val="0"/>
              <w:marRight w:val="0"/>
              <w:marTop w:val="0"/>
              <w:marBottom w:val="0"/>
              <w:divBdr>
                <w:top w:val="none" w:sz="0" w:space="0" w:color="auto"/>
                <w:left w:val="none" w:sz="0" w:space="0" w:color="auto"/>
                <w:bottom w:val="none" w:sz="0" w:space="0" w:color="auto"/>
                <w:right w:val="none" w:sz="0" w:space="0" w:color="auto"/>
              </w:divBdr>
            </w:div>
            <w:div w:id="821972092">
              <w:marLeft w:val="0"/>
              <w:marRight w:val="0"/>
              <w:marTop w:val="0"/>
              <w:marBottom w:val="0"/>
              <w:divBdr>
                <w:top w:val="none" w:sz="0" w:space="0" w:color="auto"/>
                <w:left w:val="none" w:sz="0" w:space="0" w:color="auto"/>
                <w:bottom w:val="none" w:sz="0" w:space="0" w:color="auto"/>
                <w:right w:val="none" w:sz="0" w:space="0" w:color="auto"/>
              </w:divBdr>
            </w:div>
            <w:div w:id="156417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20116">
      <w:bodyDiv w:val="1"/>
      <w:marLeft w:val="0"/>
      <w:marRight w:val="0"/>
      <w:marTop w:val="0"/>
      <w:marBottom w:val="0"/>
      <w:divBdr>
        <w:top w:val="none" w:sz="0" w:space="0" w:color="auto"/>
        <w:left w:val="none" w:sz="0" w:space="0" w:color="auto"/>
        <w:bottom w:val="none" w:sz="0" w:space="0" w:color="auto"/>
        <w:right w:val="none" w:sz="0" w:space="0" w:color="auto"/>
      </w:divBdr>
      <w:divsChild>
        <w:div w:id="751901003">
          <w:marLeft w:val="0"/>
          <w:marRight w:val="0"/>
          <w:marTop w:val="0"/>
          <w:marBottom w:val="0"/>
          <w:divBdr>
            <w:top w:val="none" w:sz="0" w:space="0" w:color="auto"/>
            <w:left w:val="none" w:sz="0" w:space="0" w:color="auto"/>
            <w:bottom w:val="none" w:sz="0" w:space="0" w:color="auto"/>
            <w:right w:val="none" w:sz="0" w:space="0" w:color="auto"/>
          </w:divBdr>
          <w:divsChild>
            <w:div w:id="170728771">
              <w:marLeft w:val="0"/>
              <w:marRight w:val="0"/>
              <w:marTop w:val="0"/>
              <w:marBottom w:val="0"/>
              <w:divBdr>
                <w:top w:val="none" w:sz="0" w:space="0" w:color="auto"/>
                <w:left w:val="none" w:sz="0" w:space="0" w:color="auto"/>
                <w:bottom w:val="none" w:sz="0" w:space="0" w:color="auto"/>
                <w:right w:val="none" w:sz="0" w:space="0" w:color="auto"/>
              </w:divBdr>
            </w:div>
            <w:div w:id="440152287">
              <w:marLeft w:val="0"/>
              <w:marRight w:val="0"/>
              <w:marTop w:val="0"/>
              <w:marBottom w:val="0"/>
              <w:divBdr>
                <w:top w:val="none" w:sz="0" w:space="0" w:color="auto"/>
                <w:left w:val="none" w:sz="0" w:space="0" w:color="auto"/>
                <w:bottom w:val="none" w:sz="0" w:space="0" w:color="auto"/>
                <w:right w:val="none" w:sz="0" w:space="0" w:color="auto"/>
              </w:divBdr>
            </w:div>
            <w:div w:id="18624530">
              <w:marLeft w:val="0"/>
              <w:marRight w:val="0"/>
              <w:marTop w:val="0"/>
              <w:marBottom w:val="0"/>
              <w:divBdr>
                <w:top w:val="none" w:sz="0" w:space="0" w:color="auto"/>
                <w:left w:val="none" w:sz="0" w:space="0" w:color="auto"/>
                <w:bottom w:val="none" w:sz="0" w:space="0" w:color="auto"/>
                <w:right w:val="none" w:sz="0" w:space="0" w:color="auto"/>
              </w:divBdr>
            </w:div>
            <w:div w:id="118451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52323">
      <w:bodyDiv w:val="1"/>
      <w:marLeft w:val="0"/>
      <w:marRight w:val="0"/>
      <w:marTop w:val="0"/>
      <w:marBottom w:val="0"/>
      <w:divBdr>
        <w:top w:val="none" w:sz="0" w:space="0" w:color="auto"/>
        <w:left w:val="none" w:sz="0" w:space="0" w:color="auto"/>
        <w:bottom w:val="none" w:sz="0" w:space="0" w:color="auto"/>
        <w:right w:val="none" w:sz="0" w:space="0" w:color="auto"/>
      </w:divBdr>
      <w:divsChild>
        <w:div w:id="17316844">
          <w:marLeft w:val="0"/>
          <w:marRight w:val="0"/>
          <w:marTop w:val="0"/>
          <w:marBottom w:val="0"/>
          <w:divBdr>
            <w:top w:val="none" w:sz="0" w:space="0" w:color="auto"/>
            <w:left w:val="none" w:sz="0" w:space="0" w:color="auto"/>
            <w:bottom w:val="none" w:sz="0" w:space="0" w:color="auto"/>
            <w:right w:val="none" w:sz="0" w:space="0" w:color="auto"/>
          </w:divBdr>
          <w:divsChild>
            <w:div w:id="1537885996">
              <w:marLeft w:val="0"/>
              <w:marRight w:val="0"/>
              <w:marTop w:val="0"/>
              <w:marBottom w:val="0"/>
              <w:divBdr>
                <w:top w:val="none" w:sz="0" w:space="0" w:color="auto"/>
                <w:left w:val="none" w:sz="0" w:space="0" w:color="auto"/>
                <w:bottom w:val="none" w:sz="0" w:space="0" w:color="auto"/>
                <w:right w:val="none" w:sz="0" w:space="0" w:color="auto"/>
              </w:divBdr>
            </w:div>
            <w:div w:id="125971177">
              <w:marLeft w:val="0"/>
              <w:marRight w:val="0"/>
              <w:marTop w:val="0"/>
              <w:marBottom w:val="0"/>
              <w:divBdr>
                <w:top w:val="none" w:sz="0" w:space="0" w:color="auto"/>
                <w:left w:val="none" w:sz="0" w:space="0" w:color="auto"/>
                <w:bottom w:val="none" w:sz="0" w:space="0" w:color="auto"/>
                <w:right w:val="none" w:sz="0" w:space="0" w:color="auto"/>
              </w:divBdr>
            </w:div>
            <w:div w:id="10521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28383">
      <w:bodyDiv w:val="1"/>
      <w:marLeft w:val="0"/>
      <w:marRight w:val="0"/>
      <w:marTop w:val="0"/>
      <w:marBottom w:val="0"/>
      <w:divBdr>
        <w:top w:val="none" w:sz="0" w:space="0" w:color="auto"/>
        <w:left w:val="none" w:sz="0" w:space="0" w:color="auto"/>
        <w:bottom w:val="none" w:sz="0" w:space="0" w:color="auto"/>
        <w:right w:val="none" w:sz="0" w:space="0" w:color="auto"/>
      </w:divBdr>
      <w:divsChild>
        <w:div w:id="399207928">
          <w:marLeft w:val="0"/>
          <w:marRight w:val="0"/>
          <w:marTop w:val="0"/>
          <w:marBottom w:val="0"/>
          <w:divBdr>
            <w:top w:val="none" w:sz="0" w:space="0" w:color="auto"/>
            <w:left w:val="none" w:sz="0" w:space="0" w:color="auto"/>
            <w:bottom w:val="none" w:sz="0" w:space="0" w:color="auto"/>
            <w:right w:val="none" w:sz="0" w:space="0" w:color="auto"/>
          </w:divBdr>
          <w:divsChild>
            <w:div w:id="1337004650">
              <w:marLeft w:val="0"/>
              <w:marRight w:val="0"/>
              <w:marTop w:val="0"/>
              <w:marBottom w:val="0"/>
              <w:divBdr>
                <w:top w:val="none" w:sz="0" w:space="0" w:color="auto"/>
                <w:left w:val="none" w:sz="0" w:space="0" w:color="auto"/>
                <w:bottom w:val="none" w:sz="0" w:space="0" w:color="auto"/>
                <w:right w:val="none" w:sz="0" w:space="0" w:color="auto"/>
              </w:divBdr>
            </w:div>
            <w:div w:id="184486528">
              <w:marLeft w:val="0"/>
              <w:marRight w:val="0"/>
              <w:marTop w:val="0"/>
              <w:marBottom w:val="0"/>
              <w:divBdr>
                <w:top w:val="none" w:sz="0" w:space="0" w:color="auto"/>
                <w:left w:val="none" w:sz="0" w:space="0" w:color="auto"/>
                <w:bottom w:val="none" w:sz="0" w:space="0" w:color="auto"/>
                <w:right w:val="none" w:sz="0" w:space="0" w:color="auto"/>
              </w:divBdr>
            </w:div>
            <w:div w:id="1215966479">
              <w:marLeft w:val="0"/>
              <w:marRight w:val="0"/>
              <w:marTop w:val="0"/>
              <w:marBottom w:val="0"/>
              <w:divBdr>
                <w:top w:val="none" w:sz="0" w:space="0" w:color="auto"/>
                <w:left w:val="none" w:sz="0" w:space="0" w:color="auto"/>
                <w:bottom w:val="none" w:sz="0" w:space="0" w:color="auto"/>
                <w:right w:val="none" w:sz="0" w:space="0" w:color="auto"/>
              </w:divBdr>
            </w:div>
            <w:div w:id="821625241">
              <w:marLeft w:val="0"/>
              <w:marRight w:val="0"/>
              <w:marTop w:val="0"/>
              <w:marBottom w:val="0"/>
              <w:divBdr>
                <w:top w:val="none" w:sz="0" w:space="0" w:color="auto"/>
                <w:left w:val="none" w:sz="0" w:space="0" w:color="auto"/>
                <w:bottom w:val="none" w:sz="0" w:space="0" w:color="auto"/>
                <w:right w:val="none" w:sz="0" w:space="0" w:color="auto"/>
              </w:divBdr>
            </w:div>
            <w:div w:id="1378896035">
              <w:marLeft w:val="0"/>
              <w:marRight w:val="0"/>
              <w:marTop w:val="0"/>
              <w:marBottom w:val="0"/>
              <w:divBdr>
                <w:top w:val="none" w:sz="0" w:space="0" w:color="auto"/>
                <w:left w:val="none" w:sz="0" w:space="0" w:color="auto"/>
                <w:bottom w:val="none" w:sz="0" w:space="0" w:color="auto"/>
                <w:right w:val="none" w:sz="0" w:space="0" w:color="auto"/>
              </w:divBdr>
            </w:div>
            <w:div w:id="800926474">
              <w:marLeft w:val="0"/>
              <w:marRight w:val="0"/>
              <w:marTop w:val="0"/>
              <w:marBottom w:val="0"/>
              <w:divBdr>
                <w:top w:val="none" w:sz="0" w:space="0" w:color="auto"/>
                <w:left w:val="none" w:sz="0" w:space="0" w:color="auto"/>
                <w:bottom w:val="none" w:sz="0" w:space="0" w:color="auto"/>
                <w:right w:val="none" w:sz="0" w:space="0" w:color="auto"/>
              </w:divBdr>
            </w:div>
            <w:div w:id="94707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4867">
      <w:bodyDiv w:val="1"/>
      <w:marLeft w:val="0"/>
      <w:marRight w:val="0"/>
      <w:marTop w:val="0"/>
      <w:marBottom w:val="0"/>
      <w:divBdr>
        <w:top w:val="none" w:sz="0" w:space="0" w:color="auto"/>
        <w:left w:val="none" w:sz="0" w:space="0" w:color="auto"/>
        <w:bottom w:val="none" w:sz="0" w:space="0" w:color="auto"/>
        <w:right w:val="none" w:sz="0" w:space="0" w:color="auto"/>
      </w:divBdr>
      <w:divsChild>
        <w:div w:id="1733699769">
          <w:marLeft w:val="0"/>
          <w:marRight w:val="0"/>
          <w:marTop w:val="0"/>
          <w:marBottom w:val="0"/>
          <w:divBdr>
            <w:top w:val="none" w:sz="0" w:space="0" w:color="auto"/>
            <w:left w:val="none" w:sz="0" w:space="0" w:color="auto"/>
            <w:bottom w:val="none" w:sz="0" w:space="0" w:color="auto"/>
            <w:right w:val="none" w:sz="0" w:space="0" w:color="auto"/>
          </w:divBdr>
          <w:divsChild>
            <w:div w:id="978002370">
              <w:marLeft w:val="0"/>
              <w:marRight w:val="0"/>
              <w:marTop w:val="0"/>
              <w:marBottom w:val="0"/>
              <w:divBdr>
                <w:top w:val="none" w:sz="0" w:space="0" w:color="auto"/>
                <w:left w:val="none" w:sz="0" w:space="0" w:color="auto"/>
                <w:bottom w:val="none" w:sz="0" w:space="0" w:color="auto"/>
                <w:right w:val="none" w:sz="0" w:space="0" w:color="auto"/>
              </w:divBdr>
            </w:div>
            <w:div w:id="3166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91543">
      <w:bodyDiv w:val="1"/>
      <w:marLeft w:val="0"/>
      <w:marRight w:val="0"/>
      <w:marTop w:val="0"/>
      <w:marBottom w:val="0"/>
      <w:divBdr>
        <w:top w:val="none" w:sz="0" w:space="0" w:color="auto"/>
        <w:left w:val="none" w:sz="0" w:space="0" w:color="auto"/>
        <w:bottom w:val="none" w:sz="0" w:space="0" w:color="auto"/>
        <w:right w:val="none" w:sz="0" w:space="0" w:color="auto"/>
      </w:divBdr>
      <w:divsChild>
        <w:div w:id="2127772282">
          <w:marLeft w:val="0"/>
          <w:marRight w:val="0"/>
          <w:marTop w:val="0"/>
          <w:marBottom w:val="0"/>
          <w:divBdr>
            <w:top w:val="none" w:sz="0" w:space="0" w:color="auto"/>
            <w:left w:val="none" w:sz="0" w:space="0" w:color="auto"/>
            <w:bottom w:val="none" w:sz="0" w:space="0" w:color="auto"/>
            <w:right w:val="none" w:sz="0" w:space="0" w:color="auto"/>
          </w:divBdr>
          <w:divsChild>
            <w:div w:id="1045251809">
              <w:marLeft w:val="0"/>
              <w:marRight w:val="0"/>
              <w:marTop w:val="0"/>
              <w:marBottom w:val="0"/>
              <w:divBdr>
                <w:top w:val="none" w:sz="0" w:space="0" w:color="auto"/>
                <w:left w:val="none" w:sz="0" w:space="0" w:color="auto"/>
                <w:bottom w:val="none" w:sz="0" w:space="0" w:color="auto"/>
                <w:right w:val="none" w:sz="0" w:space="0" w:color="auto"/>
              </w:divBdr>
            </w:div>
            <w:div w:id="123582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7712">
      <w:bodyDiv w:val="1"/>
      <w:marLeft w:val="0"/>
      <w:marRight w:val="0"/>
      <w:marTop w:val="0"/>
      <w:marBottom w:val="0"/>
      <w:divBdr>
        <w:top w:val="none" w:sz="0" w:space="0" w:color="auto"/>
        <w:left w:val="none" w:sz="0" w:space="0" w:color="auto"/>
        <w:bottom w:val="none" w:sz="0" w:space="0" w:color="auto"/>
        <w:right w:val="none" w:sz="0" w:space="0" w:color="auto"/>
      </w:divBdr>
      <w:divsChild>
        <w:div w:id="498275399">
          <w:marLeft w:val="0"/>
          <w:marRight w:val="0"/>
          <w:marTop w:val="0"/>
          <w:marBottom w:val="0"/>
          <w:divBdr>
            <w:top w:val="none" w:sz="0" w:space="0" w:color="auto"/>
            <w:left w:val="none" w:sz="0" w:space="0" w:color="auto"/>
            <w:bottom w:val="none" w:sz="0" w:space="0" w:color="auto"/>
            <w:right w:val="none" w:sz="0" w:space="0" w:color="auto"/>
          </w:divBdr>
          <w:divsChild>
            <w:div w:id="111443482">
              <w:marLeft w:val="0"/>
              <w:marRight w:val="0"/>
              <w:marTop w:val="0"/>
              <w:marBottom w:val="0"/>
              <w:divBdr>
                <w:top w:val="none" w:sz="0" w:space="0" w:color="auto"/>
                <w:left w:val="none" w:sz="0" w:space="0" w:color="auto"/>
                <w:bottom w:val="none" w:sz="0" w:space="0" w:color="auto"/>
                <w:right w:val="none" w:sz="0" w:space="0" w:color="auto"/>
              </w:divBdr>
            </w:div>
            <w:div w:id="149221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7750">
      <w:bodyDiv w:val="1"/>
      <w:marLeft w:val="0"/>
      <w:marRight w:val="0"/>
      <w:marTop w:val="0"/>
      <w:marBottom w:val="0"/>
      <w:divBdr>
        <w:top w:val="none" w:sz="0" w:space="0" w:color="auto"/>
        <w:left w:val="none" w:sz="0" w:space="0" w:color="auto"/>
        <w:bottom w:val="none" w:sz="0" w:space="0" w:color="auto"/>
        <w:right w:val="none" w:sz="0" w:space="0" w:color="auto"/>
      </w:divBdr>
      <w:divsChild>
        <w:div w:id="64302326">
          <w:marLeft w:val="0"/>
          <w:marRight w:val="0"/>
          <w:marTop w:val="0"/>
          <w:marBottom w:val="0"/>
          <w:divBdr>
            <w:top w:val="none" w:sz="0" w:space="0" w:color="auto"/>
            <w:left w:val="none" w:sz="0" w:space="0" w:color="auto"/>
            <w:bottom w:val="none" w:sz="0" w:space="0" w:color="auto"/>
            <w:right w:val="none" w:sz="0" w:space="0" w:color="auto"/>
          </w:divBdr>
          <w:divsChild>
            <w:div w:id="1975940121">
              <w:marLeft w:val="0"/>
              <w:marRight w:val="0"/>
              <w:marTop w:val="0"/>
              <w:marBottom w:val="0"/>
              <w:divBdr>
                <w:top w:val="none" w:sz="0" w:space="0" w:color="auto"/>
                <w:left w:val="none" w:sz="0" w:space="0" w:color="auto"/>
                <w:bottom w:val="none" w:sz="0" w:space="0" w:color="auto"/>
                <w:right w:val="none" w:sz="0" w:space="0" w:color="auto"/>
              </w:divBdr>
            </w:div>
            <w:div w:id="289678177">
              <w:marLeft w:val="0"/>
              <w:marRight w:val="0"/>
              <w:marTop w:val="0"/>
              <w:marBottom w:val="0"/>
              <w:divBdr>
                <w:top w:val="none" w:sz="0" w:space="0" w:color="auto"/>
                <w:left w:val="none" w:sz="0" w:space="0" w:color="auto"/>
                <w:bottom w:val="none" w:sz="0" w:space="0" w:color="auto"/>
                <w:right w:val="none" w:sz="0" w:space="0" w:color="auto"/>
              </w:divBdr>
            </w:div>
            <w:div w:id="1544635347">
              <w:marLeft w:val="0"/>
              <w:marRight w:val="0"/>
              <w:marTop w:val="0"/>
              <w:marBottom w:val="0"/>
              <w:divBdr>
                <w:top w:val="none" w:sz="0" w:space="0" w:color="auto"/>
                <w:left w:val="none" w:sz="0" w:space="0" w:color="auto"/>
                <w:bottom w:val="none" w:sz="0" w:space="0" w:color="auto"/>
                <w:right w:val="none" w:sz="0" w:space="0" w:color="auto"/>
              </w:divBdr>
            </w:div>
            <w:div w:id="491526268">
              <w:marLeft w:val="0"/>
              <w:marRight w:val="0"/>
              <w:marTop w:val="0"/>
              <w:marBottom w:val="0"/>
              <w:divBdr>
                <w:top w:val="none" w:sz="0" w:space="0" w:color="auto"/>
                <w:left w:val="none" w:sz="0" w:space="0" w:color="auto"/>
                <w:bottom w:val="none" w:sz="0" w:space="0" w:color="auto"/>
                <w:right w:val="none" w:sz="0" w:space="0" w:color="auto"/>
              </w:divBdr>
            </w:div>
            <w:div w:id="1342316900">
              <w:marLeft w:val="0"/>
              <w:marRight w:val="0"/>
              <w:marTop w:val="0"/>
              <w:marBottom w:val="0"/>
              <w:divBdr>
                <w:top w:val="none" w:sz="0" w:space="0" w:color="auto"/>
                <w:left w:val="none" w:sz="0" w:space="0" w:color="auto"/>
                <w:bottom w:val="none" w:sz="0" w:space="0" w:color="auto"/>
                <w:right w:val="none" w:sz="0" w:space="0" w:color="auto"/>
              </w:divBdr>
            </w:div>
            <w:div w:id="23170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3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3BE50-83AE-448C-A6F0-8E0FAF86D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9</Pages>
  <Words>1899</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Yelena</dc:creator>
  <cp:lastModifiedBy>Brendan Bloss</cp:lastModifiedBy>
  <cp:revision>10</cp:revision>
  <cp:lastPrinted>2015-07-15T19:01:00Z</cp:lastPrinted>
  <dcterms:created xsi:type="dcterms:W3CDTF">2024-10-19T15:54:00Z</dcterms:created>
  <dcterms:modified xsi:type="dcterms:W3CDTF">2025-11-18T13:25:00Z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7486754a249143fca52fddbb4eee0a9fe32be5ab65260293f071c86549f3890b</vt:lpwstr>
  </property>
</Properties>
</file>