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1C1E" w14:textId="4200691F" w:rsidR="008764F7" w:rsidRPr="00E17981" w:rsidRDefault="008764F7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06967EEC" wp14:editId="667C1A0E">
            <wp:extent cx="6141720" cy="4099560"/>
            <wp:effectExtent l="0" t="0" r="0" b="0"/>
            <wp:docPr id="65438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2BBF" w14:textId="29B4D4C8" w:rsidR="00537314" w:rsidRPr="008764F7" w:rsidRDefault="00E719D8" w:rsidP="00537314">
      <w:pPr>
        <w:pStyle w:val="Heading1"/>
        <w:shd w:val="clear" w:color="auto" w:fill="FFFFFF"/>
        <w:rPr>
          <w:rFonts w:ascii="Open Sans" w:hAnsi="Open Sans" w:cs="Open Sans"/>
          <w:b/>
          <w:bCs/>
          <w:color w:val="262626"/>
          <w:sz w:val="26"/>
          <w:szCs w:val="26"/>
        </w:rPr>
      </w:pPr>
      <w:r w:rsidRPr="00E17981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Name product:</w:t>
      </w:r>
      <w:r w:rsidR="00CC7E27" w:rsidRPr="00E17981">
        <w:rPr>
          <w:rFonts w:ascii="Open Sans" w:hAnsi="Open Sans" w:cs="Open Sans"/>
          <w:color w:val="262626"/>
          <w:sz w:val="26"/>
          <w:szCs w:val="26"/>
        </w:rPr>
        <w:t xml:space="preserve">  </w:t>
      </w:r>
      <w:r w:rsidR="00CC7E27" w:rsidRPr="008764F7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>Burkhaus Queen Upholstered Panel Bed</w:t>
      </w:r>
    </w:p>
    <w:p w14:paraId="3F84187C" w14:textId="6B02F768" w:rsidR="00E719D8" w:rsidRPr="00E17981" w:rsidRDefault="00E719D8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47A2C4C0" w14:textId="7AA331B0" w:rsidR="00831462" w:rsidRPr="00E17981" w:rsidRDefault="00831462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E17981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2F26574E" w14:textId="1C3D81A3" w:rsidR="005D4CCD" w:rsidRPr="00E17981" w:rsidRDefault="00E719D8" w:rsidP="00E719D8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E17981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="009D257B" w:rsidRPr="00E17981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="00CC7E27" w:rsidRPr="00E17981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200*150*50</w:t>
      </w:r>
    </w:p>
    <w:p w14:paraId="008D6BA4" w14:textId="02F8BAB8" w:rsidR="00E719D8" w:rsidRDefault="00E719D8" w:rsidP="00E719D8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E17981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="009D257B" w:rsidRPr="00E17981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="00CC7E27" w:rsidRPr="00E17981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Velvet</w:t>
      </w:r>
    </w:p>
    <w:p w14:paraId="66F393F0" w14:textId="4525D995" w:rsidR="005A01C6" w:rsidRPr="00E17981" w:rsidRDefault="005A01C6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Price: 1000$</w:t>
      </w:r>
    </w:p>
    <w:p w14:paraId="6BC72ADC" w14:textId="3B6A5D60" w:rsidR="00E719D8" w:rsidRPr="00E17981" w:rsidRDefault="00E719D8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E17981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7CABA94D" w14:textId="77777777" w:rsidR="00FF4F57" w:rsidRPr="00E17981" w:rsidRDefault="00FF4F57" w:rsidP="00FF4F5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534"/>
          <w:sz w:val="26"/>
          <w:szCs w:val="26"/>
        </w:rPr>
      </w:pPr>
      <w:r w:rsidRPr="00E17981">
        <w:rPr>
          <w:rFonts w:ascii="Open Sans" w:hAnsi="Open Sans" w:cs="Open Sans"/>
          <w:color w:val="363534"/>
          <w:sz w:val="26"/>
          <w:szCs w:val="26"/>
        </w:rPr>
        <w:t xml:space="preserve">Dressed to thrill, the simply stunning Burkhaus queen upholstered bed offers a high-design look at a down-to-earth price. Ultra sleek lines are accentuated with a dark waxy brown oak-tone finish that’s so easy on the eyes. Cushioned panels </w:t>
      </w:r>
      <w:r w:rsidRPr="00E17981">
        <w:rPr>
          <w:rFonts w:ascii="Open Sans" w:hAnsi="Open Sans" w:cs="Open Sans"/>
          <w:color w:val="363534"/>
          <w:sz w:val="26"/>
          <w:szCs w:val="26"/>
        </w:rPr>
        <w:lastRenderedPageBreak/>
        <w:t>emphasize the bed’s clean, modern lines, while luxurious cream and black upholstery completes the upscale aesthetic.</w:t>
      </w:r>
    </w:p>
    <w:p w14:paraId="608AFB29" w14:textId="77777777" w:rsidR="00FF4F57" w:rsidRPr="00E17981" w:rsidRDefault="00FF4F57" w:rsidP="00FF4F57">
      <w:pPr>
        <w:pStyle w:val="no-margin"/>
        <w:numPr>
          <w:ilvl w:val="0"/>
          <w:numId w:val="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17981">
        <w:rPr>
          <w:rFonts w:ascii="Open Sans" w:hAnsi="Open Sans" w:cs="Open Sans"/>
          <w:color w:val="363534"/>
          <w:sz w:val="26"/>
          <w:szCs w:val="26"/>
        </w:rPr>
        <w:t>Includes queen headboard, footboard and rails</w:t>
      </w:r>
    </w:p>
    <w:p w14:paraId="4ED24E67" w14:textId="77777777" w:rsidR="00FF4F57" w:rsidRPr="00E17981" w:rsidRDefault="00FF4F57" w:rsidP="00FF4F57">
      <w:pPr>
        <w:pStyle w:val="no-margin"/>
        <w:numPr>
          <w:ilvl w:val="0"/>
          <w:numId w:val="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17981">
        <w:rPr>
          <w:rFonts w:ascii="Open Sans" w:hAnsi="Open Sans" w:cs="Open Sans"/>
          <w:color w:val="363534"/>
          <w:sz w:val="26"/>
          <w:szCs w:val="26"/>
        </w:rPr>
        <w:t>Made of wood</w:t>
      </w:r>
    </w:p>
    <w:p w14:paraId="75169E94" w14:textId="77777777" w:rsidR="00FF4F57" w:rsidRPr="00E17981" w:rsidRDefault="00FF4F57" w:rsidP="00FF4F57">
      <w:pPr>
        <w:pStyle w:val="no-margin"/>
        <w:numPr>
          <w:ilvl w:val="0"/>
          <w:numId w:val="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17981">
        <w:rPr>
          <w:rFonts w:ascii="Open Sans" w:hAnsi="Open Sans" w:cs="Open Sans"/>
          <w:color w:val="363534"/>
          <w:sz w:val="26"/>
          <w:szCs w:val="26"/>
        </w:rPr>
        <w:t>Dark waxy brown oak finish</w:t>
      </w:r>
    </w:p>
    <w:p w14:paraId="7FCE99CF" w14:textId="77777777" w:rsidR="00FF4F57" w:rsidRPr="00E17981" w:rsidRDefault="00FF4F57" w:rsidP="00FF4F57">
      <w:pPr>
        <w:pStyle w:val="no-margin"/>
        <w:numPr>
          <w:ilvl w:val="0"/>
          <w:numId w:val="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17981">
        <w:rPr>
          <w:rFonts w:ascii="Open Sans" w:hAnsi="Open Sans" w:cs="Open Sans"/>
          <w:color w:val="363534"/>
          <w:sz w:val="26"/>
          <w:szCs w:val="26"/>
        </w:rPr>
        <w:t>High-low woven polyester upholstery</w:t>
      </w:r>
    </w:p>
    <w:p w14:paraId="33EF98C1" w14:textId="77777777" w:rsidR="00FF4F57" w:rsidRPr="00E17981" w:rsidRDefault="00FF4F57" w:rsidP="00FF4F57">
      <w:pPr>
        <w:pStyle w:val="no-margin"/>
        <w:numPr>
          <w:ilvl w:val="0"/>
          <w:numId w:val="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17981">
        <w:rPr>
          <w:rFonts w:ascii="Open Sans" w:hAnsi="Open Sans" w:cs="Open Sans"/>
          <w:color w:val="363534"/>
          <w:sz w:val="26"/>
          <w:szCs w:val="26"/>
        </w:rPr>
        <w:t>Foundation/box spring required; sold separately</w:t>
      </w:r>
    </w:p>
    <w:p w14:paraId="09C3F603" w14:textId="77777777" w:rsidR="00FF4F57" w:rsidRPr="00E17981" w:rsidRDefault="00FF4F57" w:rsidP="00FF4F57">
      <w:pPr>
        <w:pStyle w:val="no-margin"/>
        <w:numPr>
          <w:ilvl w:val="0"/>
          <w:numId w:val="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17981">
        <w:rPr>
          <w:rFonts w:ascii="Open Sans" w:hAnsi="Open Sans" w:cs="Open Sans"/>
          <w:color w:val="363534"/>
          <w:sz w:val="26"/>
          <w:szCs w:val="26"/>
        </w:rPr>
        <w:t>Mattress available, sold separately</w:t>
      </w:r>
    </w:p>
    <w:p w14:paraId="3DC19905" w14:textId="77777777" w:rsidR="00FF4F57" w:rsidRPr="00E17981" w:rsidRDefault="00FF4F57" w:rsidP="00FF4F57">
      <w:pPr>
        <w:pStyle w:val="no-margin"/>
        <w:numPr>
          <w:ilvl w:val="0"/>
          <w:numId w:val="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17981">
        <w:rPr>
          <w:rFonts w:ascii="Open Sans" w:hAnsi="Open Sans" w:cs="Open Sans"/>
          <w:color w:val="363534"/>
          <w:sz w:val="26"/>
          <w:szCs w:val="26"/>
        </w:rPr>
        <w:t>Assembly required</w:t>
      </w:r>
    </w:p>
    <w:p w14:paraId="47183D0B" w14:textId="77777777" w:rsidR="00FF4F57" w:rsidRPr="00E17981" w:rsidRDefault="00FF4F57" w:rsidP="00FF4F57">
      <w:pPr>
        <w:pStyle w:val="no-margin"/>
        <w:numPr>
          <w:ilvl w:val="0"/>
          <w:numId w:val="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17981">
        <w:rPr>
          <w:rFonts w:ascii="Open Sans" w:hAnsi="Open Sans" w:cs="Open Sans"/>
          <w:color w:val="363534"/>
          <w:sz w:val="26"/>
          <w:szCs w:val="26"/>
        </w:rPr>
        <w:t>Bed is compatible with an adjustable base</w:t>
      </w:r>
    </w:p>
    <w:p w14:paraId="07EA9BE0" w14:textId="77777777" w:rsidR="00FF4F57" w:rsidRPr="00E17981" w:rsidRDefault="00FF4F57" w:rsidP="00FF4F57">
      <w:pPr>
        <w:pStyle w:val="no-margin"/>
        <w:numPr>
          <w:ilvl w:val="0"/>
          <w:numId w:val="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E17981">
        <w:rPr>
          <w:rFonts w:ascii="Open Sans" w:hAnsi="Open Sans" w:cs="Open Sans"/>
          <w:color w:val="363534"/>
          <w:sz w:val="26"/>
          <w:szCs w:val="26"/>
        </w:rPr>
        <w:t>Estimated Assembly Time: 70 Minutes</w:t>
      </w:r>
    </w:p>
    <w:p w14:paraId="0678D81E" w14:textId="20892942" w:rsidR="00785A68" w:rsidRPr="00E17981" w:rsidRDefault="00785A68" w:rsidP="00E719D8">
      <w:pPr>
        <w:spacing w:line="360" w:lineRule="auto"/>
        <w:rPr>
          <w:rFonts w:ascii="Open Sans" w:hAnsi="Open Sans" w:cs="Open Sans"/>
          <w:sz w:val="26"/>
          <w:szCs w:val="26"/>
        </w:rPr>
      </w:pPr>
    </w:p>
    <w:sectPr w:rsidR="00785A68" w:rsidRPr="00E17981" w:rsidSect="00945F37">
      <w:headerReference w:type="default" r:id="rId9"/>
      <w:footerReference w:type="default" r:id="rId10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0FC68" w14:textId="77777777" w:rsidR="00042B08" w:rsidRDefault="00042B08" w:rsidP="00E719D8">
      <w:pPr>
        <w:spacing w:after="0" w:line="240" w:lineRule="auto"/>
      </w:pPr>
      <w:r>
        <w:separator/>
      </w:r>
    </w:p>
  </w:endnote>
  <w:endnote w:type="continuationSeparator" w:id="0">
    <w:p w14:paraId="4D834017" w14:textId="77777777" w:rsidR="00042B08" w:rsidRDefault="00042B08" w:rsidP="00E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2684" w14:textId="6CE5CF35" w:rsidR="004B2EBE" w:rsidRPr="004B2EBE" w:rsidRDefault="004B2EBE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FC47" w14:textId="77777777" w:rsidR="00042B08" w:rsidRDefault="00042B08" w:rsidP="00E719D8">
      <w:pPr>
        <w:spacing w:after="0" w:line="240" w:lineRule="auto"/>
      </w:pPr>
      <w:r>
        <w:separator/>
      </w:r>
    </w:p>
  </w:footnote>
  <w:footnote w:type="continuationSeparator" w:id="0">
    <w:p w14:paraId="41BA7AAE" w14:textId="77777777" w:rsidR="00042B08" w:rsidRDefault="00042B08" w:rsidP="00E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831462" w14:paraId="6419A4B6" w14:textId="23A0B564" w:rsidTr="00831462">
      <w:tc>
        <w:tcPr>
          <w:tcW w:w="3402" w:type="dxa"/>
          <w:vAlign w:val="center"/>
        </w:tcPr>
        <w:p w14:paraId="56A3FBFD" w14:textId="4F2A1885" w:rsidR="00831462" w:rsidRDefault="0083146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2182A8" wp14:editId="3F2AF94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5" name="Graphic 5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FBC77A" wp14:editId="1CFB74D8">
                <wp:extent cx="2231571" cy="9874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182753D" w14:textId="3388E982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A9D9228" w14:textId="2094B685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C070362" w14:textId="77AAB94D" w:rsid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027BF7F" w14:textId="77777777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75B7A18" w14:textId="2E198E10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B70AA6A" w14:textId="21594381" w:rsidR="00831462" w:rsidRDefault="0083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adge Copyright with solid fill" style="width:16.2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" o:bullet="t">
        <v:imagedata r:id="rId1" o:title="" croptop="-2074f" cropbottom="-1659f" cropleft="-2010f"/>
      </v:shape>
    </w:pict>
  </w:numPicBullet>
  <w:abstractNum w:abstractNumId="0" w15:restartNumberingAfterBreak="0">
    <w:nsid w:val="1D0E4E20"/>
    <w:multiLevelType w:val="hybridMultilevel"/>
    <w:tmpl w:val="C56C46BA"/>
    <w:lvl w:ilvl="0" w:tplc="124A28EC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28413E"/>
    <w:multiLevelType w:val="multilevel"/>
    <w:tmpl w:val="63A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239796">
    <w:abstractNumId w:val="3"/>
  </w:num>
  <w:num w:numId="2" w16cid:durableId="1235625015">
    <w:abstractNumId w:val="1"/>
  </w:num>
  <w:num w:numId="3" w16cid:durableId="944577946">
    <w:abstractNumId w:val="0"/>
  </w:num>
  <w:num w:numId="4" w16cid:durableId="406537301">
    <w:abstractNumId w:val="4"/>
  </w:num>
  <w:num w:numId="5" w16cid:durableId="567150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E"/>
    <w:rsid w:val="00042B08"/>
    <w:rsid w:val="00066F5E"/>
    <w:rsid w:val="000877D3"/>
    <w:rsid w:val="000C7312"/>
    <w:rsid w:val="000D06D3"/>
    <w:rsid w:val="000D5D79"/>
    <w:rsid w:val="000F23DD"/>
    <w:rsid w:val="001431F8"/>
    <w:rsid w:val="00311690"/>
    <w:rsid w:val="003127C9"/>
    <w:rsid w:val="00365C64"/>
    <w:rsid w:val="003876B9"/>
    <w:rsid w:val="004B2EBE"/>
    <w:rsid w:val="004B4689"/>
    <w:rsid w:val="00537314"/>
    <w:rsid w:val="0055498F"/>
    <w:rsid w:val="0058313A"/>
    <w:rsid w:val="005A01C6"/>
    <w:rsid w:val="005C6457"/>
    <w:rsid w:val="005D4CCD"/>
    <w:rsid w:val="0060218E"/>
    <w:rsid w:val="006D5424"/>
    <w:rsid w:val="00766FA0"/>
    <w:rsid w:val="00785A68"/>
    <w:rsid w:val="00807C09"/>
    <w:rsid w:val="008130C2"/>
    <w:rsid w:val="00831462"/>
    <w:rsid w:val="008764F7"/>
    <w:rsid w:val="00945F37"/>
    <w:rsid w:val="009D257B"/>
    <w:rsid w:val="009D5A4F"/>
    <w:rsid w:val="00A52B37"/>
    <w:rsid w:val="00A55662"/>
    <w:rsid w:val="00CC7E27"/>
    <w:rsid w:val="00CD7BCB"/>
    <w:rsid w:val="00D14C39"/>
    <w:rsid w:val="00D60AFC"/>
    <w:rsid w:val="00D77562"/>
    <w:rsid w:val="00DE1185"/>
    <w:rsid w:val="00E17981"/>
    <w:rsid w:val="00E719D8"/>
    <w:rsid w:val="00EC07CE"/>
    <w:rsid w:val="00F86266"/>
    <w:rsid w:val="00FF4F5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E9AB"/>
  <w15:chartTrackingRefBased/>
  <w15:docId w15:val="{979771F8-AF72-486D-BD0A-E3B00C2B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0A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0AF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8"/>
  </w:style>
  <w:style w:type="paragraph" w:styleId="Footer">
    <w:name w:val="footer"/>
    <w:basedOn w:val="Normal"/>
    <w:link w:val="Foot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8"/>
  </w:style>
  <w:style w:type="table" w:styleId="TableGrid">
    <w:name w:val="Table Grid"/>
    <w:basedOn w:val="TableNormal"/>
    <w:uiPriority w:val="39"/>
    <w:rsid w:val="008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414DD-2E56-4A93-8131-4BE5DE5F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17</cp:revision>
  <dcterms:created xsi:type="dcterms:W3CDTF">2023-11-15T09:07:00Z</dcterms:created>
  <dcterms:modified xsi:type="dcterms:W3CDTF">2023-11-26T04:31:00Z</dcterms:modified>
</cp:coreProperties>
</file>