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A126" w14:textId="775B17F6" w:rsidR="002E0B61" w:rsidRPr="00766FA0" w:rsidRDefault="001E56D9" w:rsidP="002E0B61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61E106E3" wp14:editId="2D50DAA5">
            <wp:extent cx="6141720" cy="4099560"/>
            <wp:effectExtent l="0" t="0" r="0" b="0"/>
            <wp:docPr id="152565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2291" w14:textId="77777777" w:rsidR="002E0B61" w:rsidRPr="00766FA0" w:rsidRDefault="002E0B61" w:rsidP="002E0B61">
      <w:pPr>
        <w:pStyle w:val="Heading1"/>
        <w:shd w:val="clear" w:color="auto" w:fill="FFFFFF"/>
        <w:rPr>
          <w:rFonts w:ascii="Open Sans" w:hAnsi="Open Sans" w:cs="Open Sans"/>
          <w:color w:val="262626"/>
          <w:sz w:val="26"/>
          <w:szCs w:val="26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Name product: </w:t>
      </w:r>
      <w:r w:rsidRPr="001E56D9">
        <w:rPr>
          <w:rFonts w:ascii="Open Sans" w:hAnsi="Open Sans" w:cs="Open Sans"/>
          <w:b/>
          <w:bCs/>
          <w:noProof/>
          <w:color w:val="262626"/>
          <w:sz w:val="26"/>
          <w:szCs w:val="26"/>
        </w:rPr>
        <w:t>Altari Manual Recliner</w:t>
      </w:r>
    </w:p>
    <w:p w14:paraId="0C7E06DF" w14:textId="77777777" w:rsidR="002E0B61" w:rsidRPr="00766FA0" w:rsidRDefault="002E0B61" w:rsidP="002E0B61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</w:p>
    <w:p w14:paraId="59DA4598" w14:textId="77777777" w:rsidR="002E0B61" w:rsidRPr="00766FA0" w:rsidRDefault="002E0B61" w:rsidP="002E0B61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Elegance, Comfort, Durability</w:t>
      </w:r>
    </w:p>
    <w:p w14:paraId="25ACB4FB" w14:textId="77777777" w:rsidR="002E0B61" w:rsidRDefault="002E0B61" w:rsidP="002E0B61">
      <w:pPr>
        <w:shd w:val="clear" w:color="auto" w:fill="FFFFFF"/>
        <w:spacing w:after="0" w:line="360" w:lineRule="auto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34*40*39</w:t>
      </w: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</w:p>
    <w:p w14:paraId="6DA7D613" w14:textId="77777777" w:rsidR="002E0B61" w:rsidRDefault="002E0B61" w:rsidP="002E0B61">
      <w:pPr>
        <w:shd w:val="clear" w:color="auto" w:fill="FFFFFF"/>
        <w:spacing w:after="0" w:line="360" w:lineRule="auto"/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Material: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Polyester</w:t>
      </w:r>
    </w:p>
    <w:p w14:paraId="1EFA79A5" w14:textId="3BB30D32" w:rsidR="001E56D9" w:rsidRPr="00766FA0" w:rsidRDefault="001E56D9" w:rsidP="002E0B61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Price: 400$</w:t>
      </w:r>
    </w:p>
    <w:p w14:paraId="5ACC8F63" w14:textId="77777777" w:rsidR="002E0B61" w:rsidRPr="00766FA0" w:rsidRDefault="002E0B61" w:rsidP="002E0B61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494AB4AC" w14:textId="77777777" w:rsidR="00F80DF1" w:rsidRPr="001A5AA5" w:rsidRDefault="00F80DF1" w:rsidP="00F80DF1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 xml:space="preserve">The Skempton counter height table with storage invites you to raise the bar on small space living. An inspired choice for coastal chic or modern farmhouse settings, this clean-lined, simply striking table doubles the charm with a brown tone top with plank effect, paired with a grayish white base with rub through </w:t>
      </w:r>
      <w:r w:rsidRPr="001A5AA5">
        <w:rPr>
          <w:rFonts w:ascii="Open Sans" w:hAnsi="Open Sans" w:cs="Open Sans"/>
          <w:color w:val="363534"/>
          <w:sz w:val="26"/>
          <w:szCs w:val="26"/>
        </w:rPr>
        <w:lastRenderedPageBreak/>
        <w:t>effect for timeworn appeal. Built-in 8-bottle wine rack and pair of open shelves make the most of every inch of space.</w:t>
      </w:r>
    </w:p>
    <w:p w14:paraId="5201F3FD" w14:textId="77777777" w:rsidR="00F80DF1" w:rsidRPr="001A5AA5" w:rsidRDefault="00F80DF1" w:rsidP="00F80DF1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Made of solid wood, engineered wood and acacia veneers</w:t>
      </w:r>
    </w:p>
    <w:p w14:paraId="2FFA1205" w14:textId="77777777" w:rsidR="00F80DF1" w:rsidRPr="001A5AA5" w:rsidRDefault="00F80DF1" w:rsidP="00F80DF1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Two-tone finish</w:t>
      </w:r>
    </w:p>
    <w:p w14:paraId="27920CE1" w14:textId="77777777" w:rsidR="00F80DF1" w:rsidRPr="001A5AA5" w:rsidRDefault="00F80DF1" w:rsidP="00F80DF1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2 shelves</w:t>
      </w:r>
    </w:p>
    <w:p w14:paraId="2904DD05" w14:textId="77777777" w:rsidR="00F80DF1" w:rsidRPr="001A5AA5" w:rsidRDefault="00F80DF1" w:rsidP="00F80DF1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8-bottle wine rack</w:t>
      </w:r>
    </w:p>
    <w:p w14:paraId="3A9FD505" w14:textId="77777777" w:rsidR="00F80DF1" w:rsidRPr="001A5AA5" w:rsidRDefault="00F80DF1" w:rsidP="00F80DF1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Seats up to 4</w:t>
      </w:r>
    </w:p>
    <w:p w14:paraId="20BBF03E" w14:textId="77777777" w:rsidR="00F80DF1" w:rsidRPr="001A5AA5" w:rsidRDefault="00F80DF1" w:rsidP="00F80DF1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Assembly required</w:t>
      </w:r>
    </w:p>
    <w:p w14:paraId="64FC42AD" w14:textId="77777777" w:rsidR="00F80DF1" w:rsidRPr="001A5AA5" w:rsidRDefault="00F80DF1" w:rsidP="00F80DF1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Estimated Assembly Time: 30 Minutes</w:t>
      </w:r>
    </w:p>
    <w:p w14:paraId="2E977E38" w14:textId="77777777" w:rsidR="00F80DF1" w:rsidRDefault="00F80DF1" w:rsidP="002E0B61">
      <w:pPr>
        <w:spacing w:line="360" w:lineRule="auto"/>
        <w:rPr>
          <w:rFonts w:ascii="Open Sans" w:hAnsi="Open Sans" w:cs="Open Sans"/>
          <w:sz w:val="26"/>
          <w:szCs w:val="26"/>
        </w:rPr>
        <w:sectPr w:rsidR="00F80DF1" w:rsidSect="002836FB">
          <w:headerReference w:type="default" r:id="rId8"/>
          <w:footerReference w:type="default" r:id="rId9"/>
          <w:pgSz w:w="12240" w:h="15840"/>
          <w:pgMar w:top="1134" w:right="1134" w:bottom="1134" w:left="1418" w:header="709" w:footer="709" w:gutter="0"/>
          <w:pgNumType w:start="1"/>
          <w:cols w:space="708"/>
          <w:docGrid w:linePitch="360"/>
        </w:sectPr>
      </w:pPr>
    </w:p>
    <w:p w14:paraId="04D1F26E" w14:textId="77777777" w:rsidR="00785A68" w:rsidRPr="002E0B61" w:rsidRDefault="00785A68" w:rsidP="002E0B61"/>
    <w:sectPr w:rsidR="00785A68" w:rsidRPr="002E0B61" w:rsidSect="00945F37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BE018" w14:textId="77777777" w:rsidR="002C4946" w:rsidRDefault="002C4946">
      <w:pPr>
        <w:spacing w:after="0" w:line="240" w:lineRule="auto"/>
      </w:pPr>
      <w:r>
        <w:separator/>
      </w:r>
    </w:p>
  </w:endnote>
  <w:endnote w:type="continuationSeparator" w:id="0">
    <w:p w14:paraId="3E97F65E" w14:textId="77777777" w:rsidR="002C4946" w:rsidRDefault="002C4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7434B" w14:textId="77777777" w:rsidR="002E0B61" w:rsidRPr="004B2EBE" w:rsidRDefault="002E0B61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13E4D" w14:textId="77777777" w:rsidR="002C4946" w:rsidRDefault="002C4946">
      <w:pPr>
        <w:spacing w:after="0" w:line="240" w:lineRule="auto"/>
      </w:pPr>
      <w:r>
        <w:separator/>
      </w:r>
    </w:p>
  </w:footnote>
  <w:footnote w:type="continuationSeparator" w:id="0">
    <w:p w14:paraId="26076A41" w14:textId="77777777" w:rsidR="002C4946" w:rsidRDefault="002C4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2836FB" w14:paraId="3BE79222" w14:textId="77777777" w:rsidTr="00831462">
      <w:tc>
        <w:tcPr>
          <w:tcW w:w="3402" w:type="dxa"/>
          <w:vAlign w:val="center"/>
        </w:tcPr>
        <w:p w14:paraId="1F223293" w14:textId="77777777" w:rsidR="002E0B61" w:rsidRDefault="002E0B61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625AD95" wp14:editId="4E812B02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854731691" name="Graphic 854731691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4C5BCB8F" wp14:editId="789D1300">
                <wp:extent cx="2231571" cy="987425"/>
                <wp:effectExtent l="0" t="0" r="0" b="0"/>
                <wp:docPr id="2125976030" name="Picture 2125976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7DFAF7C2" w14:textId="77777777" w:rsidR="002E0B61" w:rsidRPr="00831462" w:rsidRDefault="002E0B61" w:rsidP="002E0B61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1FFFBCD3" w14:textId="77777777" w:rsidR="002E0B61" w:rsidRPr="00831462" w:rsidRDefault="002E0B61" w:rsidP="002E0B61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30FB9B22" w14:textId="77777777" w:rsidR="002E0B61" w:rsidRDefault="002E0B61" w:rsidP="002E0B61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3F7B2ED5" w14:textId="77777777" w:rsidR="002E0B61" w:rsidRPr="00831462" w:rsidRDefault="002E0B61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73C08628" w14:textId="77777777" w:rsidR="002E0B61" w:rsidRPr="00831462" w:rsidRDefault="002E0B61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3DDE07E1" w14:textId="77777777" w:rsidR="002E0B61" w:rsidRDefault="002E0B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3E70DF"/>
    <w:multiLevelType w:val="multilevel"/>
    <w:tmpl w:val="DE64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1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537301">
    <w:abstractNumId w:val="2"/>
  </w:num>
  <w:num w:numId="2" w16cid:durableId="567150934">
    <w:abstractNumId w:val="0"/>
  </w:num>
  <w:num w:numId="3" w16cid:durableId="623534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61"/>
    <w:rsid w:val="000877D3"/>
    <w:rsid w:val="000C7312"/>
    <w:rsid w:val="000D06D3"/>
    <w:rsid w:val="000D5D79"/>
    <w:rsid w:val="001431F8"/>
    <w:rsid w:val="001E56D9"/>
    <w:rsid w:val="002C4946"/>
    <w:rsid w:val="002E0B61"/>
    <w:rsid w:val="00311690"/>
    <w:rsid w:val="003127C9"/>
    <w:rsid w:val="00365C64"/>
    <w:rsid w:val="0055498F"/>
    <w:rsid w:val="0058313A"/>
    <w:rsid w:val="00785A68"/>
    <w:rsid w:val="00807C09"/>
    <w:rsid w:val="008130C2"/>
    <w:rsid w:val="00945F37"/>
    <w:rsid w:val="009D5A4F"/>
    <w:rsid w:val="00A210CF"/>
    <w:rsid w:val="00A52B37"/>
    <w:rsid w:val="00A55662"/>
    <w:rsid w:val="00CD7BCB"/>
    <w:rsid w:val="00D14C39"/>
    <w:rsid w:val="00D77562"/>
    <w:rsid w:val="00EC07CE"/>
    <w:rsid w:val="00F8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EECFFA"/>
  <w15:chartTrackingRefBased/>
  <w15:docId w15:val="{50FB5335-E023-41A9-83CD-5CAD666C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E0B6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2E0B6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E0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B61"/>
  </w:style>
  <w:style w:type="paragraph" w:styleId="Footer">
    <w:name w:val="footer"/>
    <w:basedOn w:val="Normal"/>
    <w:link w:val="FooterChar"/>
    <w:uiPriority w:val="99"/>
    <w:unhideWhenUsed/>
    <w:rsid w:val="002E0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B61"/>
  </w:style>
  <w:style w:type="table" w:styleId="TableGrid">
    <w:name w:val="Table Grid"/>
    <w:basedOn w:val="TableNormal"/>
    <w:uiPriority w:val="39"/>
    <w:rsid w:val="002E0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0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5</cp:revision>
  <dcterms:created xsi:type="dcterms:W3CDTF">2023-11-15T15:37:00Z</dcterms:created>
  <dcterms:modified xsi:type="dcterms:W3CDTF">2023-11-26T04:56:00Z</dcterms:modified>
</cp:coreProperties>
</file>