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772285" cy="5302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XX_系统</w:t>
      </w:r>
      <w:r>
        <w:rPr>
          <w:rFonts w:hint="default"/>
          <w:sz w:val="52"/>
          <w:szCs w:val="52"/>
          <w:lang w:val="en-US" w:eastAsia="zh-CN"/>
        </w:rPr>
        <w:t>开发建议书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Chars="8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班级_小组：2021191108_108d（example）</w:t>
      </w:r>
    </w:p>
    <w:p>
      <w:pPr>
        <w:ind w:leftChars="8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组长：姓名</w:t>
      </w:r>
    </w:p>
    <w:p>
      <w:pPr>
        <w:ind w:leftChars="8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组员1：姓名</w:t>
      </w:r>
    </w:p>
    <w:p>
      <w:pPr>
        <w:ind w:leftChars="8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组员2：姓名</w:t>
      </w:r>
    </w:p>
    <w:p>
      <w:pPr>
        <w:ind w:leftChars="800"/>
        <w:jc w:val="left"/>
        <w:rPr>
          <w:rFonts w:hint="default"/>
          <w:sz w:val="30"/>
          <w:szCs w:val="30"/>
          <w:lang w:val="en-US" w:eastAsia="zh-CN"/>
        </w:rPr>
      </w:pPr>
      <w:bookmarkStart w:id="11" w:name="_GoBack"/>
      <w:bookmarkEnd w:id="11"/>
      <w:r>
        <w:rPr>
          <w:rFonts w:hint="eastAsia"/>
          <w:sz w:val="30"/>
          <w:szCs w:val="30"/>
          <w:lang w:val="en-US" w:eastAsia="zh-CN"/>
        </w:rPr>
        <w:t>....</w:t>
      </w:r>
    </w:p>
    <w:p>
      <w:pPr>
        <w:ind w:leftChars="80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日期：2023-03-05</w:t>
      </w:r>
    </w:p>
    <w:p>
      <w:pPr>
        <w:ind w:leftChars="80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b/>
          <w:bCs/>
          <w:kern w:val="2"/>
          <w:sz w:val="24"/>
          <w:szCs w:val="28"/>
          <w:lang w:val="en-US" w:eastAsia="zh-CN" w:bidi="ar-SA"/>
        </w:rPr>
        <w:id w:val="147460112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仿宋" w:cstheme="minorBidi"/>
          <w:kern w:val="2"/>
          <w:sz w:val="2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/>
              <w:b/>
              <w:bCs/>
              <w:sz w:val="24"/>
              <w:szCs w:val="28"/>
              <w:lang w:eastAsia="zh-CN"/>
            </w:rPr>
          </w:pPr>
          <w:r>
            <w:rPr>
              <w:rFonts w:ascii="宋体" w:hAnsi="宋体" w:eastAsia="宋体"/>
              <w:b/>
              <w:bCs/>
              <w:sz w:val="24"/>
              <w:szCs w:val="28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/>
              <w:sz w:val="21"/>
              <w:lang w:eastAsia="zh-CN"/>
            </w:rPr>
          </w:pP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第一章：系统建设背景</w:t>
          </w:r>
          <w:r>
            <w:tab/>
          </w:r>
          <w:r>
            <w:fldChar w:fldCharType="begin"/>
          </w:r>
          <w:r>
            <w:instrText xml:space="preserve"> PAGEREF _Toc30695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1.1 </w:t>
          </w:r>
          <w:r>
            <w:rPr>
              <w:rFonts w:hint="eastAsia"/>
              <w:lang w:val="en-US" w:eastAsia="zh-CN"/>
            </w:rPr>
            <w:t>系统建设目标</w:t>
          </w:r>
          <w:r>
            <w:tab/>
          </w:r>
          <w:r>
            <w:fldChar w:fldCharType="begin"/>
          </w:r>
          <w:r>
            <w:instrText xml:space="preserve"> PAGEREF _Toc21755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1.2 </w:t>
          </w:r>
          <w:r>
            <w:rPr>
              <w:rFonts w:hint="eastAsia"/>
              <w:lang w:val="en-US" w:eastAsia="zh-CN"/>
            </w:rPr>
            <w:t>业务背景</w:t>
          </w:r>
          <w:r>
            <w:tab/>
          </w:r>
          <w:r>
            <w:fldChar w:fldCharType="begin"/>
          </w:r>
          <w:r>
            <w:instrText xml:space="preserve"> PAGEREF _Toc631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第二章：系统建设方案</w:t>
          </w:r>
          <w:r>
            <w:tab/>
          </w:r>
          <w:r>
            <w:fldChar w:fldCharType="begin"/>
          </w:r>
          <w:r>
            <w:instrText xml:space="preserve"> PAGEREF _Toc29772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2.1 </w:t>
          </w:r>
          <w:r>
            <w:rPr>
              <w:rFonts w:hint="eastAsia"/>
              <w:lang w:val="en-US" w:eastAsia="zh-CN"/>
            </w:rPr>
            <w:t>系统框架</w:t>
          </w:r>
          <w:r>
            <w:tab/>
          </w:r>
          <w:r>
            <w:fldChar w:fldCharType="begin"/>
          </w:r>
          <w:r>
            <w:instrText xml:space="preserve"> PAGEREF _Toc5791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2.2 </w:t>
          </w:r>
          <w:r>
            <w:rPr>
              <w:rFonts w:hint="eastAsia"/>
              <w:lang w:val="en-US" w:eastAsia="zh-CN"/>
            </w:rPr>
            <w:t>技术路线和特点</w:t>
          </w:r>
          <w:r>
            <w:tab/>
          </w:r>
          <w:r>
            <w:fldChar w:fldCharType="begin"/>
          </w:r>
          <w:r>
            <w:instrText xml:space="preserve"> PAGEREF _Toc21535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2.3 </w:t>
          </w:r>
          <w:r>
            <w:rPr>
              <w:rFonts w:hint="eastAsia"/>
              <w:lang w:val="en-US" w:eastAsia="zh-CN"/>
            </w:rPr>
            <w:t>技术路线可行性</w:t>
          </w:r>
          <w:r>
            <w:tab/>
          </w:r>
          <w:r>
            <w:fldChar w:fldCharType="begin"/>
          </w:r>
          <w:r>
            <w:instrText xml:space="preserve"> PAGEREF _Toc19045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第三章：工程能力说明</w:t>
          </w:r>
          <w:r>
            <w:tab/>
          </w:r>
          <w:r>
            <w:fldChar w:fldCharType="begin"/>
          </w:r>
          <w:r>
            <w:instrText xml:space="preserve"> PAGEREF _Toc18102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3.1 </w:t>
          </w:r>
          <w:r>
            <w:rPr>
              <w:rFonts w:hint="eastAsia"/>
              <w:lang w:val="en-US" w:eastAsia="zh-CN"/>
            </w:rPr>
            <w:t>小组及组员能力介绍</w:t>
          </w:r>
          <w:r>
            <w:tab/>
          </w:r>
          <w:r>
            <w:fldChar w:fldCharType="begin"/>
          </w:r>
          <w:r>
            <w:instrText xml:space="preserve"> PAGEREF _Toc12808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3.2 </w:t>
          </w:r>
          <w:r>
            <w:rPr>
              <w:rFonts w:hint="eastAsia"/>
              <w:lang w:val="en-US" w:eastAsia="zh-CN"/>
            </w:rPr>
            <w:t>成功案例介绍</w:t>
          </w:r>
          <w:r>
            <w:tab/>
          </w:r>
          <w:r>
            <w:fldChar w:fldCharType="begin"/>
          </w:r>
          <w:r>
            <w:instrText xml:space="preserve"> PAGEREF _Toc5683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3.3 </w:t>
          </w:r>
          <w:r>
            <w:rPr>
              <w:rFonts w:hint="eastAsia"/>
              <w:lang w:val="en-US" w:eastAsia="zh-CN"/>
            </w:rPr>
            <w:t>完成任务可行性</w:t>
          </w:r>
          <w:r>
            <w:tab/>
          </w:r>
          <w:r>
            <w:fldChar w:fldCharType="begin"/>
          </w:r>
          <w:r>
            <w:instrText xml:space="preserve"> PAGEREF _Toc25215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0695"/>
      <w:r>
        <w:rPr>
          <w:rFonts w:hint="eastAsia"/>
          <w:lang w:val="en-US" w:eastAsia="zh-CN"/>
        </w:rPr>
        <w:t>第一章：系统建设背景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755"/>
      <w:r>
        <w:rPr>
          <w:rFonts w:hint="eastAsia"/>
          <w:lang w:val="en-US" w:eastAsia="zh-CN"/>
        </w:rPr>
        <w:t>系统建设目标</w:t>
      </w:r>
      <w:bookmarkEnd w:id="1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2" w:name="_Toc631"/>
      <w:r>
        <w:rPr>
          <w:rFonts w:hint="eastAsia"/>
          <w:lang w:val="en-US" w:eastAsia="zh-CN"/>
        </w:rPr>
        <w:t>业务背景</w:t>
      </w:r>
      <w:bookmarkEnd w:id="2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正文（波普特廉价酒店的环境、规模、开展的业务等内容介绍）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9772"/>
      <w:r>
        <w:rPr>
          <w:rFonts w:hint="eastAsia"/>
          <w:lang w:val="en-US" w:eastAsia="zh-CN"/>
        </w:rPr>
        <w:t>第二章：系统建设方案</w:t>
      </w:r>
      <w:bookmarkEnd w:id="3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4" w:name="_Toc5791"/>
      <w:r>
        <w:rPr>
          <w:rFonts w:hint="eastAsia"/>
          <w:lang w:val="en-US" w:eastAsia="zh-CN"/>
        </w:rPr>
        <w:t>系统框架</w:t>
      </w:r>
      <w:bookmarkEnd w:id="4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1535"/>
      <w:r>
        <w:rPr>
          <w:rFonts w:hint="eastAsia"/>
          <w:lang w:val="en-US" w:eastAsia="zh-CN"/>
        </w:rPr>
        <w:t>技术路线和特点</w:t>
      </w:r>
      <w:bookmarkEnd w:id="5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9045"/>
      <w:r>
        <w:rPr>
          <w:rFonts w:hint="eastAsia"/>
          <w:lang w:val="en-US" w:eastAsia="zh-CN"/>
        </w:rPr>
        <w:t>技术路线可行性</w:t>
      </w:r>
      <w:bookmarkEnd w:id="6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8102"/>
      <w:r>
        <w:rPr>
          <w:rFonts w:hint="eastAsia"/>
          <w:lang w:val="en-US" w:eastAsia="zh-CN"/>
        </w:rPr>
        <w:t>第三章：工程能力说明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2808"/>
      <w:r>
        <w:rPr>
          <w:rFonts w:hint="eastAsia"/>
          <w:lang w:val="en-US" w:eastAsia="zh-CN"/>
        </w:rPr>
        <w:t>小组及组员能力介绍</w:t>
      </w:r>
      <w:bookmarkEnd w:id="8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9" w:name="_Toc5683"/>
      <w:r>
        <w:rPr>
          <w:rFonts w:hint="eastAsia"/>
          <w:lang w:val="en-US" w:eastAsia="zh-CN"/>
        </w:rPr>
        <w:t>成功案例介绍</w:t>
      </w:r>
      <w:bookmarkEnd w:id="9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5215"/>
      <w:r>
        <w:rPr>
          <w:rFonts w:hint="eastAsia"/>
          <w:lang w:val="en-US" w:eastAsia="zh-CN"/>
        </w:rPr>
        <w:t>完成任务可行性</w:t>
      </w:r>
      <w:bookmarkEnd w:id="10"/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20" w:lineRule="auto"/>
      </w:pPr>
      <w:r>
        <w:separator/>
      </w:r>
    </w:p>
  </w:footnote>
  <w:footnote w:type="continuationSeparator" w:id="1">
    <w:p>
      <w:pPr>
        <w:spacing w:line="12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103AFE"/>
    <w:multiLevelType w:val="multilevel"/>
    <w:tmpl w:val="47103AFE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3ODVlMGQ0YzgxMTNkZmQ2M2Y3ZGQ4OGI5ZmE3MTcifQ=="/>
    <w:docVar w:name="KSO_WPS_MARK_KEY" w:val="39946fe4-c5e2-4c74-afb8-6406e604861b"/>
  </w:docVars>
  <w:rsids>
    <w:rsidRoot w:val="470679E9"/>
    <w:rsid w:val="0EE52393"/>
    <w:rsid w:val="14BC7E84"/>
    <w:rsid w:val="17FB2179"/>
    <w:rsid w:val="2D74695B"/>
    <w:rsid w:val="31522257"/>
    <w:rsid w:val="34DD50E8"/>
    <w:rsid w:val="37BE2D84"/>
    <w:rsid w:val="3A760B87"/>
    <w:rsid w:val="3E4F7071"/>
    <w:rsid w:val="470679E9"/>
    <w:rsid w:val="5D6E5518"/>
    <w:rsid w:val="61025A59"/>
    <w:rsid w:val="61EC7708"/>
    <w:rsid w:val="62A421F0"/>
    <w:rsid w:val="69FF522C"/>
    <w:rsid w:val="6E7A0CDC"/>
    <w:rsid w:val="707A588F"/>
    <w:rsid w:val="70E3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2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before="220" w:after="210" w:line="579" w:lineRule="auto"/>
      <w:jc w:val="left"/>
      <w:outlineLvl w:val="0"/>
    </w:pPr>
    <w:rPr>
      <w:rFonts w:ascii="Times New Roman" w:hAnsi="Times New Roman" w:eastAsia="微软雅黑"/>
      <w:b/>
      <w:kern w:val="44"/>
      <w:sz w:val="32"/>
      <w:szCs w:val="44"/>
      <w:lang w:eastAsia="zh-Hans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140" w:after="140" w:line="413" w:lineRule="auto"/>
      <w:jc w:val="left"/>
      <w:outlineLvl w:val="1"/>
    </w:pPr>
    <w:rPr>
      <w:rFonts w:ascii="Times New Roman" w:hAnsi="Times New Roman" w:eastAsia="微软雅黑" w:cstheme="majorBidi"/>
      <w:b/>
      <w:sz w:val="28"/>
      <w:szCs w:val="32"/>
      <w:lang w:eastAsia="zh-Hans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rFonts w:eastAsia="微软雅黑" w:cstheme="minorBidi"/>
      <w:b/>
      <w:sz w:val="32"/>
      <w:szCs w:val="32"/>
      <w:lang w:eastAsia="zh-Hans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rFonts w:ascii="等线" w:hAnsi="等线" w:eastAsia="仿宋"/>
      <w:b/>
      <w:color w:val="0563C1" w:themeColor="hyperlink"/>
      <w:sz w:val="32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3 字符"/>
    <w:basedOn w:val="8"/>
    <w:link w:val="4"/>
    <w:qFormat/>
    <w:uiPriority w:val="9"/>
    <w:rPr>
      <w:rFonts w:ascii="Times New Roman" w:hAnsi="Times New Roman" w:eastAsia="微软雅黑"/>
      <w:b/>
      <w:sz w:val="32"/>
      <w:szCs w:val="32"/>
      <w:lang w:eastAsia="zh-Hans"/>
    </w:rPr>
  </w:style>
  <w:style w:type="paragraph" w:customStyle="1" w:styleId="11">
    <w:name w:val="正文1"/>
    <w:basedOn w:val="1"/>
    <w:link w:val="12"/>
    <w:qFormat/>
    <w:uiPriority w:val="0"/>
    <w:pPr>
      <w:widowControl/>
      <w:spacing w:line="360" w:lineRule="auto"/>
      <w:ind w:firstLine="200" w:firstLineChars="200"/>
    </w:pPr>
    <w:rPr>
      <w:rFonts w:ascii="Times New Roman" w:hAnsi="Times New Roman" w:eastAsia="仿宋" w:cs="Times New Roman"/>
      <w:kern w:val="0"/>
      <w:sz w:val="24"/>
      <w:lang w:val="zh-CN"/>
    </w:rPr>
  </w:style>
  <w:style w:type="character" w:customStyle="1" w:styleId="12">
    <w:name w:val="正文1 字符"/>
    <w:link w:val="11"/>
    <w:qFormat/>
    <w:uiPriority w:val="0"/>
    <w:rPr>
      <w:rFonts w:ascii="Times New Roman" w:hAnsi="Times New Roman" w:eastAsia="仿宋" w:cs="Times New Roman"/>
      <w:kern w:val="0"/>
      <w:sz w:val="24"/>
      <w:lang w:val="zh-CN"/>
    </w:rPr>
  </w:style>
  <w:style w:type="character" w:customStyle="1" w:styleId="13">
    <w:name w:val="标题 1 字符"/>
    <w:basedOn w:val="8"/>
    <w:link w:val="2"/>
    <w:qFormat/>
    <w:uiPriority w:val="9"/>
    <w:rPr>
      <w:rFonts w:ascii="Times New Roman" w:hAnsi="Times New Roman" w:eastAsia="微软雅黑"/>
      <w:b/>
      <w:kern w:val="44"/>
      <w:sz w:val="32"/>
      <w:szCs w:val="44"/>
      <w:lang w:eastAsia="zh-Hans"/>
    </w:rPr>
  </w:style>
  <w:style w:type="paragraph" w:styleId="14">
    <w:name w:val="No Spacing"/>
    <w:qFormat/>
    <w:uiPriority w:val="1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微软雅黑" w:cstheme="minorBidi"/>
      <w:bCs/>
      <w:kern w:val="2"/>
      <w:sz w:val="24"/>
      <w:szCs w:val="22"/>
      <w:lang w:val="en-US" w:eastAsia="zh-Hans" w:bidi="ar-SA"/>
    </w:rPr>
  </w:style>
  <w:style w:type="character" w:customStyle="1" w:styleId="15">
    <w:name w:val="标题 2 字符"/>
    <w:basedOn w:val="8"/>
    <w:link w:val="3"/>
    <w:qFormat/>
    <w:uiPriority w:val="9"/>
    <w:rPr>
      <w:rFonts w:ascii="Times New Roman" w:hAnsi="Times New Roman" w:eastAsia="微软雅黑" w:cstheme="majorBidi"/>
      <w:b/>
      <w:sz w:val="28"/>
      <w:szCs w:val="32"/>
      <w:lang w:eastAsia="zh-Hans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464</Words>
  <Characters>1307</Characters>
  <Lines>0</Lines>
  <Paragraphs>0</Paragraphs>
  <TotalTime>1</TotalTime>
  <ScaleCrop>false</ScaleCrop>
  <LinksUpToDate>false</LinksUpToDate>
  <CharactersWithSpaces>1443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山人</cp:lastModifiedBy>
  <dcterms:modified xsi:type="dcterms:W3CDTF">2023-09-19T08:01:19Z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33FBE99686364C49B0F207716FD09432_13</vt:lpwstr>
  </property>
</Properties>
</file>