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3460"/>
          <w:sz w:val="64"/>
          <w:szCs w:val="64"/>
        </w:rPr>
        <w:t xml:space="preserve">OMEGA LOGIC</w:t>
      </w:r>
    </w:p>
    <w:p>
      <w:pPr>
        <w:spacing w:after="120"/>
        <w:jc w:val="center"/>
      </w:pPr>
      <w:r>
        <w:rPr>
          <w:rFonts w:ascii="Arial" w:cs="Arial" w:eastAsia="Arial" w:hAnsi="Arial"/>
          <w:color w:val="4A90D9"/>
          <w:sz w:val="36"/>
          <w:szCs w:val="36"/>
        </w:rPr>
        <w:t xml:space="preserve">Tutor Engine — 7th Grade Math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P2 — FigJam Diagram Specification Package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soundstrategies.com</w:t>
      </w:r>
    </w:p>
    <w:p>
      <w:pPr>
        <w:pBdr>
          <w:bottom w:val="single" w:color="4A90D9" w:sz="4" w:space="1"/>
        </w:pBdr>
        <w:spacing w:after="24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DIAGRAM PAGES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72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Diagram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1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 Level 1 — System Context Diagram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2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 Level 2 — Container Diagram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3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 Level 3 — Component Diagram (Tutor Engine)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4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Relationship Diagram (ERD)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5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Session Sequence Flow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6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Delta (XML Differential Backup) Flow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7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Flow Sequence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8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Component Prerequisite Graph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9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BKT Mastery Update Flow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10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4-Week MVP Build Timeline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Each page section contains: (1) FigJam prompt to paste into Figma AI, (2) Full node/element specification, (3) Connection/arrow specification, (4) Color and layout guidance, (5) Correction instructions for common AI rendering errors.</w:t>
      </w:r>
    </w:p>
    <w:p>
      <w:r>
        <w:br/>
      </w:r>
    </w:p>
    <w:p>
      <w:pPr>
        <w:shd w:fill="EBF4FF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PAGE 1 — C4 Level 1: System Context Diagram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FigJam AI Prompt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a C4 Model Level 1 System Context diagram for "Omega Logic Tutor Engine".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 the C4 color convention: blue boxes for the primary system, grey for external systems,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yellow for users/personas. Include relationship arrows with labels.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Style: clean white background, rounded rectangles, sans-serif labels.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Nodes to Render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6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[Person] Student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Role: 7th Grade Math Student | Color: Yellow | Shape: Person icon + rounded rect | Label: 'Uses tutor bot to learn y=mx+b concepts'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[System] Omega Logic Tutor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SYSTEM | Color: Blue (#0F3460) | Shape: Large rounded rect | Label: 'AI-powered stateless Socratic tutor. Personalizes instruction through learning profiles. Never gives answers.'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[External] Psychology RAG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Color: Grey | Shape: Rounded rect | Label: 'Vector store containing 103 datasets across 10 research categories. Queried at session start and profile update.'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[External] PostgreSQL 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Color: Grey | Shape: Cylinder | Label: 'Stores learning profiles, mastery matrices, friction maps, session metadata.'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[External] Anthropic Claude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Color: Grey | Shape: Rounded rect | Label: 'LLM provider. Stateless inference. Accessed via Vercel AI SDK.'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[External] Railway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Color: Grey | Shape: Cloud shape | Label: 'Private deployment host. Auto-deploys on git push.'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5720"/>
      </w:tblGrid>
      <w:tr>
        <w:tc>
          <w:tcPr>
            <w:tcW w:type="dxa" w:w="36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Arrow</w:t>
            </w:r>
          </w:p>
        </w:tc>
        <w:tc>
          <w:tcPr>
            <w:tcW w:type="dxa" w:w="57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→ Omega Logic Tutor Engine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Interacts via React chat UI (HTTPS)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Omega Logic Tutor Engine → Psychology RAG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at intake, session start, delta application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Omega Logic Tutor Engine → PostgreSQL Database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profile on session start. Writes XML delta on session end.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Omega Logic Tutor Engine → Anthropic Claude API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stateless prompt with injected profile context. Receives Socratic response.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Omega Logic Tutor Engine → Railway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Deployed and hosted. Auto-redeploys on git push.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Layout Guidance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persona: top-left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Omega Logic Tutor Engine: center (largest box)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Psychology RAG: top-right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PostgreSQL: bottom-left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API: bottom-center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Railway: bottom-right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Common AI Rendering Errors — Correct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Figma renders all boxes the same color — manually set Tutor Engine to blue, all external systems to grey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arrows have no labels — add labels from connection table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Student is a rectangle not a person icon — replace with FigJam person component</w:t>
      </w:r>
    </w:p>
    <w:p>
      <w:r>
        <w:br/>
      </w:r>
    </w:p>
    <w:p>
      <w:pPr>
        <w:shd w:fill="EBF4FF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PAGE 2 — C4 Level 2: Container Diagram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FigJam AI Prompt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a C4 Model Level 2 Container diagram for the Omega Logic Tutor Engine system.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Show internal containers (frontend, backend, database, external services) as separate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boxes within a system boundary. Use blue for internal containers, grey for external.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Include technology labels under each container name. Show all HTTP/API connections.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Containers Inside System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6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Tech: React 18 + TypeScript | Color: Blue-light (#D6EAF8) | Label: 'Student chat UI. Intake quiz. Session interface. JWT auth forms.' | Port: 3000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Tech: Express + TypeScript | Color: Blue (#4A90D9) | Label: 'API server. Auth middleware. Session orchestration. Profile read/write. Delta processor.' | Port: 3001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Engine Service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Tech: Vercel AI SDK + Claude API | Color: Blue-dark (#0F3460) | Label: 'Stateless LLM pipeline. System prompt builder. Profile context injector. Socratic constraint enforcer.'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Service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Tech: Prisma + PostgreSQL | Color: Blue (#4A90D9) | Label: 'Learning profile CRUD. BKT mastery calculator. XML delta parser and patcher. KC prerequisite gate enforcer.'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Tech: JWT + bcrypt | Color: Blue-light (#D6EAF8) | Label: 'Username/password auth. JWT issuance and validation. Student/professor role management.'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Tech: PostgreSQL 15 (Railway) | Color: Grey (#AAAAAA) | Shape: Cylinder | Label: 'Primary data store. Learning profiles. Session logs. User accounts.'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External Systems (Outside Boundary)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External</w:t>
            </w:r>
          </w:p>
        </w:tc>
        <w:tc>
          <w:tcPr>
            <w:tcW w:type="dxa" w:w="6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Psychology RAG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 box outside boundary | Label: 'Boss-managed vector store. 103 datasets. Queried via HTTP API.'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Grey box outside boundary | Label: 'LLM inference. claude-sonnet-4-20250514. Stateless per request.'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Arrow</w:t>
            </w:r>
          </w:p>
        </w:tc>
        <w:tc>
          <w:tcPr>
            <w:tcW w:type="dxa" w:w="62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 → Express 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REST API | Auth headers | 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Backend → Tutor Engine 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function call | Profile context object | Returns streamed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Backend → Profile 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function call | Read profile, write delta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Backend → Auth 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function call | Validate JWT, issue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Service → PostgreSQL 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 | TCP | Read/write profiles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 → PostgreSQL 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 | TCP | Read/write user 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Engine Service → Anthropic Claude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| Vercel AI SDK | Stateless prompt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Engine Service → Psychology RAG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| RAG query API | Returns tutorInstructionBlock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Layout Guidance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Draw a dashed system boundary rectangle around all 5 internal containers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Frontend: left column,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Service: left column, bottom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Express Backend: center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Tutor Engine Service: right column,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 Service: right column, bottom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PostgreSQL: below the boundary, 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External systems: far right outside boundary</w:t>
      </w:r>
    </w:p>
    <w:p>
      <w:r>
        <w:br/>
      </w:r>
    </w:p>
    <w:p>
      <w:pPr>
        <w:shd w:fill="EBF4FF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PAGE 3 — C4 Level 3: Component Diagram — Tutor Engine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FigJam AI Prompt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a C4 Model Level 3 Component diagram zoomed into the Tutor Engine Service.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Show internal components as smaller boxes within the Tutor Engine container boundary.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Include data flow arrows showing how a student message flows through all components.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 numbered arrows to show sequence order 1-through-8.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Components Inside Tutor Engine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Receiver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point. Receives student message + studentId from Express Backend. Validates inputs. Passes to Profile Loader.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Loader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learning profile from PostgreSQL via Prisma. Applies forgetting discount function to mastery scores based on lastSeen timestamps. Returns hydrated profile object.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Query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Determines if RAG refresh needed (session start or new friction type detected). Queries Psychology RAG with cognitiveFingerprint + active KCs. Returns updated tutorInstructionBlock.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Builder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Assembles the stateless LLM context from 4 blocks: (1) Tutor Identity Block, (2) Student Profile Injection, (3) Session Context, (4) Behavioral Constraints. Enforces token budget.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 Detector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Analyzes student message for behavioral anxiety indicators from mathanxiety-002. Classifies as: engaged / confused / frustrated / bored. Adjusts BKT parameters accordingly.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Caller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assembled prompt to Claude API via Vercel AI SDK. Receives streaming response. Enforces Socratic behavioral constraints. Counts hint tier used.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Validator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LLM response does not contain direct answers. Verifies Socratic question is present. Falls back to safe Tier 1 prompt if validation fails.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Logger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Appends exchange to in-memory session transcript. Tracks: attempt count per KC, hint tier used, affect state, response quality indicators.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Numbered Data Flow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79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message → Request Receiver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Receiver → Profile Loader (fetch + discount mastery)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Loader → RAG Query Engine (if refresh needed)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Loader + RAG result → System Prompt Builder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message → Affect Detector (parallel to step 4)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 state → System Prompt Builder (informs behavioral block)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Assembled prompt → LLM Caller → Claude API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response → Response Validator → Session Logger → Return to student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Layout Guidance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Flow left-to-right, top-to-bottom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Affect Detector branches off the main flow as a parallel lane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Number each arrow with its step number in a small circle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bold border on System Prompt Builder — it is the most critical component</w:t>
      </w:r>
    </w:p>
    <w:p>
      <w:r>
        <w:br/>
      </w:r>
    </w:p>
    <w:p>
      <w:pPr>
        <w:shd w:fill="EBF4FF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PAGE 4 — Entity Relationship Diagram (ERD)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FigJam AI Prompt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a database ERD (Entity Relationship Diagram) using crow's foot notation.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Show all tables, their fields with data types, primary keys (PK), foreign keys (FK),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and relationships. Use a clean white background with blue table headers.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Tables: User, LearningProfile, KCMasteryEntry, FrictionEntry, MotivationalProfile, Session, SessionExchange.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Table Specifications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 — UNIQUE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 —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ENUM('student','professor') —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— DEFAULT NOW()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LearningProfile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FK → User.id — UNIQUE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primaryLearningMode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ENUM('visual','algebraic','narrative','example-first','failure-first')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processingStyle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ENUM('gestalt-first','sequential','mixed')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workingMemoryLoad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ENUM('low','medium','high')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abstractionTolerance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ENUM('concrete','semi-abstract','abstract')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frustrationThreshold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ENUM('low','medium','high')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selfEfficacyLevel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ENUM('low','medium','high')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mindsetType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ENUM('fixed','growth','mixed')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preferredReinforcementStyle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ENUM('encouragement','challenge','neutral')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valueOrientation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mathAnxietyIndicators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— array of strings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engagementTriggers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— array of strings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tutorInstructionBlock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— RAG-generated object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— DEFAULT NOW()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KCMasteryEntry (one row per KC per student)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FK → LearningProfile.id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 — e.g. 'KC-01'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masteryLevel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— BKT posterior 0.0-1.0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— BKT initial param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— BKT learning param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— BKT guess param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— BKT slip param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exposureCount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— DEFAULT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— DEFAULT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— DEFAULT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hintTier1Count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— DEFAULT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hintTier2Count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— DEFAULT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hintTier3Count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— DEFAULT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commonErrors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— array of strings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breakthroughPattern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lastSeen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— KC prerequisite tier 1-5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gateOpen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DEFAULT false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FrictionEntry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FK → LearningProfile.id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frictionType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ENUM('procedural','conceptual','motivational','language')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triggerPattern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successfulWorkarounds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— array of strings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failedWorkarounds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— array of strings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lastUpdated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/ Constraint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FK → LearningProfile.id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endedAt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primaryKcFocus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ENUM('high','medium','low')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inferredAffect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ENUM('engaged','confused','frustrated','bored')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feedbackLoopType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ENUM('productive','stuck','avoidant')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deltaApplied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DEFAULT 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deltaXml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raw XML delta stored for audit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5720"/>
      </w:tblGrid>
      <w:tr>
        <w:tc>
          <w:tcPr>
            <w:tcW w:type="dxa" w:w="36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57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Cardinality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→ LearningProfile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to 1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LearningProfile → KCMasteryEntry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to many (one per KC)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LearningProfile → FrictionEntry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to many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LearningProfile → Session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to many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→ SessionExchange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to many</w:t>
            </w:r>
          </w:p>
        </w:tc>
      </w:tr>
    </w:tbl>
    <w:p>
      <w:r>
        <w:br/>
      </w:r>
    </w:p>
    <w:p>
      <w:pPr>
        <w:shd w:fill="EBF4FF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PAGE 5 — Student Session Sequence 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FigJam AI Prompt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a UML Sequence Diagram for a complete student tutoring session.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Participants (left to right): Student, React Frontend, Express Backend,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Tutor Engine, Profile Service, Psychology RAG, Claude API.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Show all HTTP calls, internal calls, and database reads/writes as numbered arrows.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 activation boxes on each participant to show when they are active.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Sequence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79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→ React Frontend: types message, clicks send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 → Express Backend: POST /api/session/message { studentId, message, sessionId }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Backend → Auth Service: validateJWT(token) → returns studentId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Backend → Profile Service: getProfile(studentId) → returns full LearningProfile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Service → PostgreSQL: SELECT profile + KC entries + friction entries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Service → Profile Service: applyForgettingDiscount(lastSeen timestamps)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Backend → Tutor Engine: processMessage(message, profile)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Engine → Affect Detector: classifyAffect(message) → engaged/confused/frustrated/bored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Engine → RAG Query Engine: needsRefresh? → queryRAG(cognitiveFingerprint, activeKCs)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Query Engine → Psychology RAG: HTTP GET /query { fingerprint, kcs } → tutorInstructionBlock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Engine → System Prompt Builder: buildPrompt(profile, message, affect, instructionBlock)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Engine → Claude API: POST /v1/messages { system, messages } via Vercel AI SDK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→ Tutor Engine: streaming response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Engine → Response Validator: validateNoDirectAnswer(response)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Engine → Session Logger: logExchange(message, response, affect, hintTier)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Backend → React Frontend: returns validated Socratic response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 → Student: renders tutor message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Session End — Delta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79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ends session (navigates away or clicks end)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Backend → Tutor Engine: generateDelta(fullSessionTranscript, currentProfile)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Engine → Claude API: summarization prompt → returns XML delta string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Backend → Profile Service: applyDelta(studentId, xmlDelta)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Service: parse XML → extract net-new fields → diff against current profile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Service → PostgreSQL: atomic transaction — UPDATE KC entries, friction entries, motivational fields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Service: discard raw session transcript — only delta persists</w:t>
            </w:r>
          </w:p>
        </w:tc>
      </w:tr>
    </w:tbl>
    <w:p>
      <w:r>
        <w:br/>
      </w:r>
    </w:p>
    <w:p>
      <w:pPr>
        <w:shd w:fill="EBF4FF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PAGE 6 — XML Profile Delta Flow (Differential Backup)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FigJam AI Prompt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a flowchart showing the XML delta differential backup process.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 diamond shapes for decisions, rectangles for processes, cylinders for data stores.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Show two parallel lanes: "Session Transcript" and "Current Profile".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The flow should illustrate how only net-new information patches through.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Flowchart 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 (Shape)</w:t>
            </w:r>
          </w:p>
        </w:tc>
        <w:tc>
          <w:tcPr>
            <w:tcW w:type="dxa" w:w="62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ENDS — full in-memory transcript 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Summarization LLM Call: send transcript + current profile (read-only) to Claude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Diamond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returns valid XML delta?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— NO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delta for retry — profile unchanged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— YES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XML delta — extract masteryUpdates, frictionUpdates, motivationalUpdates, cognitiveRefinements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Diamond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delta field: does value already exist in current profile?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— YES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 — field is not net-new — move to next field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— NO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— field is net-new — stage for atomic write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Diamond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delta fields processed?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atomic PostgreSQL transaction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all staged updates in single transaction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Diamond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successful?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— YES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session deltaApplied = true — DISCARD raw transcript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— NO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— profile unchanged — log failure — retry on next 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Cylinder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— updated profile persisted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XML Delta Structure Reference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&lt;profileDelta studentId='...' sessionId='...' timestamp='...'&gt;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&lt;masteryUpdates&gt;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&lt;concept id='KC-01'&gt;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&lt;masteryDelta&gt;+0.12&lt;/masteryDelta&gt;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&lt;hintTierUsed&gt;1&lt;/hintTierUsed&gt;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&lt;newErrors&gt;&lt;error&gt;Confuses m sign with magnitude&lt;/error&gt;&lt;/newErrors&gt;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&lt;breakthroughPattern&gt;Graph-first before equation worked&lt;/breakthroughPattern&gt;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&lt;/concept&gt;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&lt;/masteryUpdates&gt;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&lt;frictionUpdates&gt;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&lt;friction conceptId='KC-01'&gt;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&lt;newWorkaround success='true'&gt;Asked student to trace line direction&lt;/newWorkaround&gt;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&lt;newWorkaround success='false'&gt;Abstract delta notation caused shutdown&lt;/newWorkaround&gt;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&lt;/friction&gt;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&lt;/frictionUpdates&gt;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&lt;motivationalUpdates&gt;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&lt;selfEfficacyShift&gt;+1&lt;/selfEfficacyShift&gt;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&lt;sessionEngagementLevel&gt;high&lt;/sessionEngagementLevel&gt;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&lt;inferredAffectDuringSession&gt;engaged&lt;/inferredAffectDuringSession&gt;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&lt;feedbackLoopType&gt;productive&lt;/feedbackLoopType&gt;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&lt;/motivationalUpdates&gt;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&lt;cognitiveRefinements&gt;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&lt;refinement field='abstractionTolerance'&gt;Evidence: lower than intake — use concrete-first&lt;/refinement&gt;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&lt;/cognitiveRefinements&gt;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&lt;/profileDelta&gt;</w:t>
      </w:r>
    </w:p>
    <w:p>
      <w:r>
        <w:br/>
      </w:r>
    </w:p>
    <w:p>
      <w:pPr>
        <w:shd w:fill="EBF4FF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PAGE 7 — Auth Flow Sequence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FigJam AI Prompt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a UML Sequence Diagram for user registration and login auth flows.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Show two separate flows side by side: REGISTRATION (left) and LOGIN (right).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Participants: Browser, Express Backend, Auth Service, PostgreSQL.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Include JWT token issuance and storage in the login flow.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Registration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79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→ Express: POST /api/auth/register { username, password, role }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→ Auth Service: validateRegistrationInput(username, password)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 → PostgreSQL: SELECT * FROM User WHERE username = 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→ Auth Service: user exists? → if yes, return 409 Conflict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Service: bcrypt.hash(password, 12) → passwordHash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 → PostgreSQL: INSERT INTO User { username, passwordHash, role }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Service: jwt.sign({ userId, role }, SECRET, { expiresIn: '7d' }) → token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→ Browser: 201 Created { token, user: { id, username, role } }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R9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Browser: store token in memory (not localStorage)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Login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79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→ Express: POST /api/auth/login { username, password }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→ Auth Service: validateLoginInput(username, password)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 → PostgreSQL: SELECT * FROM User WHERE username = 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→ Auth Service: user record | if not found → 401 Unauthorized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Service: bcrypt.compare(password, user.passwordHash) → match?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 match → return 401 Unauthorized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YES match → jwt.sign({ userId, role }, SECRET, { expiresIn: '7d' }) → token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→ Browser: 200 OK { token, user: { id, username, role } }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L9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Browser: store token in memory — attach as Authorization: Bearer on all requests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Protected Route Middleware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79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→ Express: any protected route + Authorization: Bearer {token}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Auth Middleware: jwt.verify(token, SECRET) → decoded payload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invalid/expired → 401 Unauthorized — stop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valid → attach { userId, role } to req.user — continue to route handler</w:t>
            </w:r>
          </w:p>
        </w:tc>
      </w:tr>
    </w:tbl>
    <w:p>
      <w:r>
        <w:br/>
      </w:r>
    </w:p>
    <w:p>
      <w:pPr>
        <w:shd w:fill="EBF4FF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PAGE 8 — Knowledge Component Prerequisite Graph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FigJam AI Prompt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a directed acyclic graph (DAG) showing KC prerequisite dependencies.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Organize nodes in 5 horizontal tiers from left to right.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Each node is a rounded rectangle labeled with KC-ID and KC name.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Arrows point from prerequisite to dependent. Color each tier differently.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Tier 1: red, Tier 2: orange, Tier 3: yellow, Tier 4: green, Tier 5: blue.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KC Nodes by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 / Color</w:t>
            </w:r>
          </w:p>
        </w:tc>
        <w:tc>
          <w:tcPr>
            <w:tcW w:type="dxa" w:w="6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 Nodes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— Red
(Must reach 0.80 first)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KC-14: Determining if a point satisfies an equation
[Gate threshold: 0.80]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— Orange
(Requires Tier 1 at 0.80)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KC-01: Identifying slope from slope-intercept form [0.80]
KC-02: Identifying y-intercept from slope-intercept form [0.80]
KC-05: Plotting y-intercept on coordinate plane [0.80]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 — Yellow
(Requires specific Tier 2 KCs)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KC-03: Slope as rate of change [requires KC-01]
KC-04: Y-intercept as starting value [requires KC-02]
KC-06: Applying slope from y-intercept [requires KC-01 + KC-05]
KC-11: Identifying slope from graph [requires KC-05]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4 — Green
(Requires multiple Tier 3 KCs)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KC-08: Slope from two coordinate pairs [requires KC-03 + KC-11]
KC-10: Equation to graph translation [requires KC-03+04+05+06]
KC-13: Calculating y for given x [requires KC-01+02+03]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5 — Blue
(Requires Tier 4 KCs)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KC-12: Graph to equation [requires KC-10 + KC-11]
KC-15: Identifying parallel lines [requires KC-01 + KC-08]
KC-16: Word problems [requires KC-03+04+13]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Prerequisite Arrows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6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KC-14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KC-01, KC-02, KC-05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KC-03, KC-06, KC-13, KC-15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KC-04, KC-13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KC-06, KC-11, KC-10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KC-08, KC-10, KC-13, KC-16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KC-10, KC-16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KC-08, KC-12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KC-08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KC-13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KC-16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Each KC node should display: KC-ID, KC Name, Mastery Threshold (0.75 or 0.80), and a small lock icon if gate is closed.</w:t>
      </w:r>
    </w:p>
    <w:p>
      <w:r>
        <w:br/>
      </w:r>
    </w:p>
    <w:p>
      <w:pPr>
        <w:shd w:fill="EBF4FF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PAGE 9 — BKT Mastery Update 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FigJam AI Prompt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a flowchart showing the Bayesian Knowledge Tracing (BKT) mastery update algorithm.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 mathematical notation in nodes. Show the posterior update formula.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Include the affect-adjustment branch and the hint-tier weighting branch.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Diamond shapes for decisions, rectangles for calculations, rounded rects for outputs.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BKT Update Flowchart 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 (Shape)</w:t>
            </w:r>
          </w:p>
        </w:tc>
        <w:tc>
          <w:tcPr>
            <w:tcW w:type="dxa" w:w="62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RESPONSE RECEIVED — correct or incorrect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Diamond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current inferredAffectState?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— engaged/confused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standard BKT params: G=0.20-0.25, S=0.10-0.15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— bored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Inflate guess param: G=0.35-0.40 (boredom = reduced effort)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— frustrated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Inflate slip param: S=0.25-0.30 (frustration = capacity errors)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Diamond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hint tier was used for this response?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— No hint (Tier 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posterior weight — independent performance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— Tier 1 hint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0.75x posterior weight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— Tier 2 hint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0.50x posterior weight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— Tier 3 hint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inflated params: G=0.40, S=0.30 (bottom-out equivalent)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POSTERIOR: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correct: P(Ln) = P(Ln-1)*(1-S) / [P(Ln-1)*(1-S) + (1-P(Ln-1))*G]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incorrect: P(Ln) = P(Ln-1)*S / [P(Ln-1)*S + (1-P(Ln-1))*(1-G)]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LEARNING RATE: P(Ln+1) = P(Ln) + (1-P(Ln))*T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HINT WEIGHT: adjustedPosterior = posterior * hintWeightMultiplier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Diamond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adjustedPosterior &gt;= mastery threshold (0.80 foundational / 0.75 dependent)?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Diamond — YES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3rd consecutive session above threshold?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— YES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KC GATE — unlock dependent KCs — log mastery achieved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— 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 practice — gate remains closed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Rectangle — NO to threshold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masteryLevel = adjustedPosterior — continue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Cylinder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updated masteryLevel, params to KCMasteryEntry in PostgreSQL</w:t>
            </w:r>
          </w:p>
        </w:tc>
      </w:tr>
    </w:tbl>
    <w:p>
      <w:r>
        <w:br/>
      </w:r>
    </w:p>
    <w:p>
      <w:pPr>
        <w:shd w:fill="EBF4FF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PAGE 10 — 4-Week MVP Build Timeline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FigJam AI Prompt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a Gantt-style project timeline spanning 4 weeks.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Show horizontal swim lanes for each agent/workstream.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Each task is a colored bar spanning its working days.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Mark the Week 2 checkpoint (boss code review) with a red milestone diamond.</w:t>
      </w:r>
    </w:p>
    <w:p>
      <w:pPr>
        <w:shd w:fill="F5F5F5" w:val="clear"/>
        <w:spacing w:after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 a clean grid with day columns M-T-W-T-F for each week.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Timeline Swim Lanes and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c>
          <w:tcPr>
            <w:tcW w:type="dxa" w:w="20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Workstream</w:t>
            </w:r>
          </w:p>
        </w:tc>
        <w:tc>
          <w:tcPr>
            <w:tcW w:type="dxa" w:w="36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 (Days 1-5)</w:t>
            </w:r>
          </w:p>
        </w:tc>
        <w:tc>
          <w:tcPr>
            <w:tcW w:type="dxa" w:w="36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 (Days 6-10)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Pipeline (R1-R10+F1)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10 research files generated + validated. Upload to RAG daily.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fully populated. F1 issues [UPDATE] corrections if boss flags errors.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Theory (Complete)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Theory locked. Schema decisions finalized.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document for all coding agents.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Diagrams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document. FigJam pages built.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 corrections based on boss review.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(C1)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project created. PostgreSQL spun up. Env vars set. Repo initialized. Express scaffold deployed.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endpoints complete. JWT working. Role middleware live.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Service (C2)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schema written from ERD. Migrations run. Seed data created.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CRUD complete. BKT calculator implemented. KC gate logic working.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c>
          <w:tcPr>
            <w:tcW w:type="dxa" w:w="20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Workstream</w:t>
            </w:r>
          </w:p>
        </w:tc>
        <w:tc>
          <w:tcPr>
            <w:tcW w:type="dxa" w:w="36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3 (Days 11-15)</w:t>
            </w:r>
          </w:p>
        </w:tc>
        <w:tc>
          <w:tcPr>
            <w:tcW w:type="dxa" w:w="36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4 (Days 16-20)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Engine (C3)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builder complete. Affect detector working. Claude API integrated via Vercel AI SDK.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delta generator complete. Session logger working. Full end-to-end stateless session functional.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(C4)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Intake quiz UI complete. Auth screens complete. Basic chat interface working.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UI polished. Session flow smooth. Profile display (opt-in progress view) added.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Testing (Q1)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tests. Profile CRUD tests. BKT calculator unit tests.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engine constraint tests (never gives answer). Delta application tests. Full API contract tests.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 (Q2)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session load test. Profile read/write under load.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concurrent sessions. Delta processing under load. Railway resource validation.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Deploy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URL live by Day 3.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on every push. Stable for boss review.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Key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2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deployed, PostgreSQL live, repo initialized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URL accessible — basic auth working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fully populated (all 10 files uploaded)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service complete — BKT calculator tested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10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 CODE REVIEW — Week 2 checkpoint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12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 engine end-to-end working with real student session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15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delta system working — profile updating correctly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18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polished — full student flow complete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20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COMPLETE — all QA passed — ready for demo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Boss code review at Day 10 is the hard checkpoint. Everything in Week 1-2 must be deployable and demonstrable by that date. Railway URL + working auth + profile creation is the minimum bar for the Day 10 review.</w:t>
      </w:r>
    </w:p>
    <w:p>
      <w:pPr>
        <w:spacing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2026-06-02T19:15:29.465Z</dcterms:created>
  <dcterms:modified xsi:type="dcterms:W3CDTF">2026-06-02T19:15:29.466Z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