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997EA3">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997EA3">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997EA3">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997EA3">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997EA3">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997EA3">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997EA3">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997EA3">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997EA3">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997EA3">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997EA3">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997EA3">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997EA3">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997EA3">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997EA3">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997EA3">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997EA3">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997EA3">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997EA3">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997EA3">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997EA3">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997EA3">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997EA3">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997EA3">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997EA3">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997EA3">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997EA3">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997EA3">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734312"/>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734313"/>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734314"/>
      <w:r w:rsidRPr="00803173">
        <w:t>Zielsetzung</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73431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173431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lastRenderedPageBreak/>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173431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173431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173431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0" w:name="_Toc381734320"/>
      <w:r w:rsidRPr="00556962">
        <w:rPr>
          <w:rFonts w:asciiTheme="minorHAnsi" w:hAnsiTheme="minorHAnsi"/>
        </w:rPr>
        <w:t>Features - „Must have“</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173432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77777777" w:rsidR="00430951" w:rsidRDefault="00583B70" w:rsidP="00917842">
      <w:pPr>
        <w:pStyle w:val="berschrift2"/>
      </w:pPr>
      <w:bookmarkStart w:id="12" w:name="_Toc381734322"/>
      <w:r>
        <w:t>Kursverwaltung</w:t>
      </w:r>
      <w:bookmarkEnd w:id="12"/>
    </w:p>
    <w:p w14:paraId="04628199" w14:textId="0505DA1F" w:rsidR="00927C7B" w:rsidRDefault="00927C7B" w:rsidP="00927C7B">
      <w:r>
        <w:t>Der wichtigste Teil der Anwendung, die Kursverwaltung, soll aus zwei Teilen bestehen:</w:t>
      </w:r>
    </w:p>
    <w:p w14:paraId="52127F2E" w14:textId="2C57A365" w:rsidR="00927C7B" w:rsidRDefault="00927C7B" w:rsidP="00927C7B">
      <w:pPr>
        <w:pStyle w:val="Listenabsatz"/>
        <w:numPr>
          <w:ilvl w:val="0"/>
          <w:numId w:val="11"/>
        </w:numPr>
      </w:pPr>
      <w:r>
        <w:t xml:space="preserve">Verwaltung des </w:t>
      </w:r>
      <w:r w:rsidR="007447EE">
        <w:t>Kurs Typs</w:t>
      </w:r>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50E08E94" w:rsidR="001C6CB5" w:rsidRDefault="00927C7B" w:rsidP="00917842">
      <w:pPr>
        <w:pStyle w:val="Listenabsatz"/>
        <w:numPr>
          <w:ilvl w:val="0"/>
          <w:numId w:val="11"/>
        </w:numPr>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917842">
      <w:pPr>
        <w:pStyle w:val="Listenabsatz"/>
        <w:numPr>
          <w:ilvl w:val="1"/>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917842">
      <w:pPr>
        <w:pStyle w:val="Listenabsatz"/>
        <w:numPr>
          <w:ilvl w:val="1"/>
          <w:numId w:val="11"/>
        </w:numPr>
      </w:pPr>
      <w:r>
        <w:t>Ein Kurs kann nur dann durchgeführt werden, wenn</w:t>
      </w:r>
      <w:r w:rsidR="001C6CB5">
        <w:t xml:space="preserve"> </w:t>
      </w:r>
    </w:p>
    <w:p w14:paraId="283D987D" w14:textId="5B044ECC" w:rsidR="001C6CB5" w:rsidRDefault="00927C7B" w:rsidP="00917842">
      <w:pPr>
        <w:pStyle w:val="Listenabsatz"/>
        <w:numPr>
          <w:ilvl w:val="2"/>
          <w:numId w:val="11"/>
        </w:numPr>
      </w:pPr>
      <w:r>
        <w:t>Kursleiter (mit nötigen Lizenzen) vorhanden</w:t>
      </w:r>
    </w:p>
    <w:p w14:paraId="5E0FCA07" w14:textId="61FCA17C" w:rsidR="00927C7B" w:rsidRDefault="00927C7B" w:rsidP="00917842">
      <w:pPr>
        <w:pStyle w:val="Listenabsatz"/>
        <w:numPr>
          <w:ilvl w:val="2"/>
          <w:numId w:val="11"/>
        </w:numPr>
      </w:pPr>
      <w:r>
        <w:lastRenderedPageBreak/>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3" w:name="_Toc381734323"/>
      <w:r>
        <w:t>Mitarbeiterverwaltung</w:t>
      </w:r>
      <w:bookmarkEnd w:id="13"/>
    </w:p>
    <w:p w14:paraId="37B12AD3" w14:textId="2AB2C56A" w:rsidR="0086632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4" w:name="_Toc381734324"/>
      <w:r>
        <w:t>Materialverwaltung</w:t>
      </w:r>
      <w:bookmarkEnd w:id="14"/>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5" w:name="_Toc381734325"/>
      <w:r>
        <w:t>Kundenverwaltung</w:t>
      </w:r>
      <w:bookmarkEnd w:id="15"/>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62F79A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Word-, PDF-Dokument oder als E-Mail (optional: alle drei Varianten)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6" w:name="_Toc381734326"/>
      <w:r w:rsidRPr="00803173">
        <w:lastRenderedPageBreak/>
        <w:t>Erstellung von Rechnungen</w:t>
      </w:r>
      <w:bookmarkEnd w:id="16"/>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917842">
      <w:pPr>
        <w:pStyle w:val="berschrift2"/>
      </w:pPr>
      <w:bookmarkStart w:id="17" w:name="_Toc381734327"/>
      <w:r>
        <w:t>Entitäten</w:t>
      </w:r>
      <w:bookmarkEnd w:id="17"/>
    </w:p>
    <w:p w14:paraId="7D803752" w14:textId="77777777" w:rsidR="00D60175" w:rsidRPr="00556962" w:rsidRDefault="00D60175" w:rsidP="002F5B71">
      <w:pPr>
        <w:pStyle w:val="berschrift3"/>
        <w:numPr>
          <w:ilvl w:val="2"/>
          <w:numId w:val="8"/>
        </w:numPr>
        <w:rPr>
          <w:rFonts w:asciiTheme="minorHAnsi" w:hAnsiTheme="minorHAnsi"/>
        </w:rPr>
      </w:pPr>
      <w:bookmarkStart w:id="18" w:name="_Toc381734328"/>
      <w:r w:rsidRPr="00556962">
        <w:rPr>
          <w:rFonts w:asciiTheme="minorHAnsi" w:hAnsiTheme="minorHAnsi"/>
        </w:rPr>
        <w:t>Allgemein</w:t>
      </w:r>
      <w:bookmarkEnd w:id="18"/>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556962" w:rsidRDefault="005E428F" w:rsidP="00917842">
      <w:pPr>
        <w:pStyle w:val="berschrift1"/>
        <w:jc w:val="left"/>
        <w:rPr>
          <w:rFonts w:asciiTheme="minorHAnsi" w:hAnsiTheme="minorHAnsi"/>
        </w:rPr>
      </w:pPr>
      <w:bookmarkStart w:id="19" w:name="_Toc381734329"/>
      <w:r w:rsidRPr="00556962">
        <w:rPr>
          <w:rFonts w:asciiTheme="minorHAnsi" w:hAnsiTheme="minorHAnsi"/>
        </w:rPr>
        <w:t>Features – „Nice to have“</w:t>
      </w:r>
      <w:bookmarkEnd w:id="19"/>
    </w:p>
    <w:p w14:paraId="48CDD85C" w14:textId="77777777" w:rsidR="00486682" w:rsidRDefault="00E7323A" w:rsidP="00917842">
      <w:pPr>
        <w:pStyle w:val="berschrift2"/>
      </w:pPr>
      <w:bookmarkStart w:id="20" w:name="_Toc381734330"/>
      <w:r>
        <w:t>Bedienbarkeit</w:t>
      </w:r>
      <w:bookmarkEnd w:id="20"/>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1" w:name="_Toc381734331"/>
      <w:r w:rsidRPr="00803173">
        <w:lastRenderedPageBreak/>
        <w:t xml:space="preserve">Integration von </w:t>
      </w:r>
      <w:r w:rsidR="00E7323A">
        <w:t>E-Mail</w:t>
      </w:r>
      <w:bookmarkEnd w:id="21"/>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2" w:name="_Toc381734332"/>
      <w:r>
        <w:t>Benutzer- und Rollenverwaltung</w:t>
      </w:r>
      <w:bookmarkEnd w:id="22"/>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3" w:name="_Toc381734333"/>
      <w:bookmarkStart w:id="24" w:name="_Toc375224934"/>
      <w:r w:rsidRPr="00556962">
        <w:rPr>
          <w:rFonts w:asciiTheme="minorHAnsi" w:hAnsiTheme="minorHAnsi"/>
        </w:rPr>
        <w:lastRenderedPageBreak/>
        <w:t>P</w:t>
      </w:r>
      <w:r w:rsidR="0026028F" w:rsidRPr="00556962">
        <w:rPr>
          <w:rFonts w:asciiTheme="minorHAnsi" w:hAnsiTheme="minorHAnsi"/>
        </w:rPr>
        <w:t>rojektstrukturplan</w:t>
      </w:r>
      <w:bookmarkEnd w:id="23"/>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5" w:name="_Toc381734334"/>
      <w:r w:rsidRPr="00556962">
        <w:rPr>
          <w:rFonts w:asciiTheme="minorHAnsi" w:hAnsiTheme="minorHAnsi"/>
        </w:rPr>
        <w:lastRenderedPageBreak/>
        <w:t>Terminplan</w:t>
      </w:r>
      <w:bookmarkEnd w:id="25"/>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6" w:name="_Toc381734335"/>
      <w:r w:rsidRPr="00A95F20">
        <w:lastRenderedPageBreak/>
        <w:t xml:space="preserve">Vorgehensmodell </w:t>
      </w:r>
      <w:r>
        <w:t>und Qualitätssicherung</w:t>
      </w:r>
      <w:bookmarkEnd w:id="24"/>
      <w:bookmarkEnd w:id="26"/>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Interaktion der Scrum-Mitglieder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r w:rsidRPr="009C2C4E">
        <w:rPr>
          <w:color w:val="auto"/>
        </w:rPr>
        <w:t>Scrumtätigkeiten innerhalb eines Sprints</w:t>
      </w:r>
    </w:p>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t>
      </w:r>
      <w:r w:rsidRPr="00E30225">
        <w:lastRenderedPageBreak/>
        <w:t>werden</w:t>
      </w:r>
      <w:r>
        <w:t xml:space="preserve"> nun</w:t>
      </w:r>
      <w:r w:rsidRPr="00E30225">
        <w:t xml:space="preserve"> die bestehenden Tests mittels der CI-Engine ausgeführt. Dies ermöglicht den Einsatz </w:t>
      </w:r>
      <w:proofErr w:type="gramStart"/>
      <w:r>
        <w:t>von sogenannten</w:t>
      </w:r>
      <w:proofErr w:type="gramEnd"/>
      <w:r>
        <w:t xml:space="preserve">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lastRenderedPageBreak/>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7" w:name="_Toc375224935"/>
      <w:bookmarkStart w:id="28" w:name="_Toc381734336"/>
      <w:r>
        <w:t>Organisationswerkezeuge</w:t>
      </w:r>
      <w:bookmarkEnd w:id="27"/>
      <w:bookmarkEnd w:id="28"/>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lastRenderedPageBreak/>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Abbildung: Burndown-Chart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lastRenderedPageBreak/>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9" w:name="_Toc381734337"/>
      <w:r>
        <w:lastRenderedPageBreak/>
        <w:t>Firmenprofil</w:t>
      </w:r>
      <w:bookmarkEnd w:id="29"/>
    </w:p>
    <w:tbl>
      <w:tblPr>
        <w:tblStyle w:val="Tabellenraster"/>
        <w:tblW w:w="0" w:type="auto"/>
        <w:tblLook w:val="04A0" w:firstRow="1" w:lastRow="0" w:firstColumn="1" w:lastColumn="0" w:noHBand="0" w:noVBand="1"/>
      </w:tblPr>
      <w:tblGrid>
        <w:gridCol w:w="3397"/>
        <w:gridCol w:w="6230"/>
      </w:tblGrid>
      <w:tr w:rsidR="00BF0BEE" w14:paraId="367AAE46" w14:textId="77777777" w:rsidTr="00556962">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556962">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556962">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556962">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556962">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556962">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w:t>
      </w:r>
      <w:r w:rsidRPr="00BF0BEE">
        <w:lastRenderedPageBreak/>
        <w:t xml:space="preserve">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0" w:name="_Toc381734338"/>
      <w:r>
        <w:lastRenderedPageBreak/>
        <w:t>Mitarbeiterprofile</w:t>
      </w:r>
      <w:bookmarkEnd w:id="30"/>
    </w:p>
    <w:tbl>
      <w:tblPr>
        <w:tblStyle w:val="Tabellenraster"/>
        <w:tblW w:w="9573" w:type="dxa"/>
        <w:tblLayout w:type="fixed"/>
        <w:tblLook w:val="04A0" w:firstRow="1" w:lastRow="0" w:firstColumn="1" w:lastColumn="0" w:noHBand="0" w:noVBand="1"/>
      </w:tblPr>
      <w:tblGrid>
        <w:gridCol w:w="10"/>
        <w:gridCol w:w="1941"/>
        <w:gridCol w:w="7612"/>
        <w:gridCol w:w="10"/>
      </w:tblGrid>
      <w:tr w:rsidR="00053973" w14:paraId="324602C8" w14:textId="77777777" w:rsidTr="00683E03">
        <w:trPr>
          <w:gridBefore w:val="1"/>
          <w:wBefore w:w="10" w:type="dxa"/>
        </w:trPr>
        <w:tc>
          <w:tcPr>
            <w:tcW w:w="1941" w:type="dxa"/>
          </w:tcPr>
          <w:p w14:paraId="6BC5EA87" w14:textId="51D9283C" w:rsidR="00053973" w:rsidRPr="00053973" w:rsidRDefault="00053973" w:rsidP="00053973">
            <w:pPr>
              <w:rPr>
                <w:b/>
              </w:rPr>
            </w:pPr>
            <w:r w:rsidRPr="00053973">
              <w:rPr>
                <w:b/>
              </w:rPr>
              <w:t>Name</w:t>
            </w:r>
          </w:p>
        </w:tc>
        <w:tc>
          <w:tcPr>
            <w:tcW w:w="7622" w:type="dxa"/>
            <w:gridSpan w:val="2"/>
          </w:tcPr>
          <w:p w14:paraId="22C31D41" w14:textId="6B4BF20C" w:rsidR="00053973" w:rsidRPr="00053973" w:rsidRDefault="00053973" w:rsidP="00053973">
            <w:r w:rsidRPr="00053973">
              <w:t>Benjamin Böcherer</w:t>
            </w:r>
          </w:p>
        </w:tc>
      </w:tr>
      <w:tr w:rsidR="00053973" w14:paraId="30766D92" w14:textId="77777777" w:rsidTr="00683E03">
        <w:trPr>
          <w:gridBefore w:val="1"/>
          <w:wBefore w:w="10" w:type="dxa"/>
        </w:trPr>
        <w:tc>
          <w:tcPr>
            <w:tcW w:w="1941" w:type="dxa"/>
          </w:tcPr>
          <w:p w14:paraId="42E58707" w14:textId="12E9743F" w:rsidR="00053973" w:rsidRPr="00053973" w:rsidRDefault="00053973" w:rsidP="00053973">
            <w:pPr>
              <w:rPr>
                <w:b/>
              </w:rPr>
            </w:pPr>
            <w:r w:rsidRPr="00053973">
              <w:rPr>
                <w:b/>
              </w:rPr>
              <w:t>Geburtsjahr</w:t>
            </w:r>
          </w:p>
        </w:tc>
        <w:tc>
          <w:tcPr>
            <w:tcW w:w="7622" w:type="dxa"/>
            <w:gridSpan w:val="2"/>
          </w:tcPr>
          <w:p w14:paraId="7A79DF3F" w14:textId="5B91A387" w:rsidR="00053973" w:rsidRPr="00053973" w:rsidRDefault="00053973" w:rsidP="00053973">
            <w:r w:rsidRPr="00053973">
              <w:t>1982</w:t>
            </w:r>
          </w:p>
        </w:tc>
      </w:tr>
      <w:tr w:rsidR="00053973" w14:paraId="77353668" w14:textId="77777777" w:rsidTr="00683E03">
        <w:trPr>
          <w:gridBefore w:val="1"/>
          <w:wBefore w:w="10" w:type="dxa"/>
        </w:trPr>
        <w:tc>
          <w:tcPr>
            <w:tcW w:w="1941" w:type="dxa"/>
          </w:tcPr>
          <w:p w14:paraId="4A565347" w14:textId="211D3E53" w:rsidR="00053973" w:rsidRPr="00053973" w:rsidRDefault="00053973" w:rsidP="00053973">
            <w:pPr>
              <w:rPr>
                <w:b/>
              </w:rPr>
            </w:pPr>
            <w:r w:rsidRPr="00053973">
              <w:rPr>
                <w:b/>
              </w:rPr>
              <w:t>Ausbildung</w:t>
            </w:r>
          </w:p>
        </w:tc>
        <w:tc>
          <w:tcPr>
            <w:tcW w:w="7622"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683E03">
        <w:trPr>
          <w:gridBefore w:val="1"/>
          <w:wBefore w:w="10" w:type="dxa"/>
        </w:trPr>
        <w:tc>
          <w:tcPr>
            <w:tcW w:w="1941" w:type="dxa"/>
          </w:tcPr>
          <w:p w14:paraId="4F752572" w14:textId="79ECBAC9" w:rsidR="00053973" w:rsidRPr="00053973" w:rsidRDefault="00053973" w:rsidP="00053973">
            <w:pPr>
              <w:rPr>
                <w:b/>
              </w:rPr>
            </w:pPr>
            <w:r w:rsidRPr="00053973">
              <w:rPr>
                <w:b/>
              </w:rPr>
              <w:t>Tätigkeit</w:t>
            </w:r>
          </w:p>
        </w:tc>
        <w:tc>
          <w:tcPr>
            <w:tcW w:w="7622" w:type="dxa"/>
            <w:gridSpan w:val="2"/>
          </w:tcPr>
          <w:p w14:paraId="5C2A7562" w14:textId="28A44D97" w:rsidR="00053973" w:rsidRPr="00053973" w:rsidRDefault="00053973" w:rsidP="00053973">
            <w:r w:rsidRPr="00053973">
              <w:t>Consultant / Developer / Dozent</w:t>
            </w:r>
          </w:p>
        </w:tc>
      </w:tr>
      <w:tr w:rsidR="00053973" w14:paraId="797448D1" w14:textId="77777777" w:rsidTr="00683E03">
        <w:trPr>
          <w:gridBefore w:val="1"/>
          <w:wBefore w:w="10" w:type="dxa"/>
        </w:trPr>
        <w:tc>
          <w:tcPr>
            <w:tcW w:w="1941" w:type="dxa"/>
          </w:tcPr>
          <w:p w14:paraId="0B39C214" w14:textId="09C6998C" w:rsidR="00053973" w:rsidRPr="00053973" w:rsidRDefault="00053973" w:rsidP="00053973">
            <w:pPr>
              <w:rPr>
                <w:b/>
              </w:rPr>
            </w:pPr>
            <w:r w:rsidRPr="00053973">
              <w:rPr>
                <w:b/>
              </w:rPr>
              <w:t>Schwerpunkte</w:t>
            </w:r>
          </w:p>
        </w:tc>
        <w:tc>
          <w:tcPr>
            <w:tcW w:w="7622"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83E03" w14:paraId="35E29E21" w14:textId="77777777" w:rsidTr="00683E03">
        <w:trPr>
          <w:gridBefore w:val="1"/>
          <w:wBefore w:w="10" w:type="dxa"/>
        </w:trPr>
        <w:tc>
          <w:tcPr>
            <w:tcW w:w="1941" w:type="dxa"/>
          </w:tcPr>
          <w:p w14:paraId="7D1A80CB" w14:textId="22FD5253" w:rsidR="00053973" w:rsidRPr="00053973" w:rsidRDefault="00053973" w:rsidP="00053973">
            <w:pPr>
              <w:rPr>
                <w:b/>
              </w:rPr>
            </w:pPr>
            <w:r w:rsidRPr="00053973">
              <w:rPr>
                <w:b/>
              </w:rPr>
              <w:t>Projekterfahrung</w:t>
            </w:r>
          </w:p>
        </w:tc>
        <w:tc>
          <w:tcPr>
            <w:tcW w:w="7622"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2B430A" w:rsidRDefault="00053973" w:rsidP="00053973">
            <w:pPr>
              <w:spacing w:line="240" w:lineRule="auto"/>
              <w:jc w:val="left"/>
            </w:pPr>
            <w:r w:rsidRPr="002B430A">
              <w:t>Entwickler</w:t>
            </w:r>
          </w:p>
          <w:p w14:paraId="7CCBEA26" w14:textId="32D3601B" w:rsidR="00053973" w:rsidRPr="002B430A" w:rsidRDefault="00053973" w:rsidP="00053973">
            <w:pPr>
              <w:spacing w:line="240" w:lineRule="auto"/>
              <w:jc w:val="left"/>
            </w:pPr>
            <w:r w:rsidRPr="002B430A">
              <w:t>ASP.NET 4.0, VB.NET, Telerik AJAX Controls, WCF, EJB 3.1, JAX-B, JAX-WS, JBoss 6, , WS-Security, WS-SecureConversation, IIS 7, SQLServer 2008, Scrum</w:t>
            </w:r>
          </w:p>
        </w:tc>
      </w:tr>
      <w:tr w:rsidR="00564B06" w:rsidRPr="00053973" w14:paraId="2928AAC4" w14:textId="77777777" w:rsidTr="00683E03">
        <w:trPr>
          <w:gridAfter w:val="1"/>
          <w:wAfter w:w="10" w:type="dxa"/>
        </w:trPr>
        <w:tc>
          <w:tcPr>
            <w:tcW w:w="1951" w:type="dxa"/>
            <w:gridSpan w:val="2"/>
          </w:tcPr>
          <w:p w14:paraId="0CF90989" w14:textId="77777777" w:rsidR="00564B06" w:rsidRPr="00053973" w:rsidRDefault="00564B06" w:rsidP="00CD481F">
            <w:pPr>
              <w:rPr>
                <w:b/>
              </w:rPr>
            </w:pPr>
            <w:r w:rsidRPr="00053973">
              <w:rPr>
                <w:b/>
              </w:rPr>
              <w:t>Name</w:t>
            </w:r>
          </w:p>
        </w:tc>
        <w:tc>
          <w:tcPr>
            <w:tcW w:w="7612" w:type="dxa"/>
          </w:tcPr>
          <w:p w14:paraId="48EF8E08" w14:textId="77777777" w:rsidR="00564B06" w:rsidRPr="00053973" w:rsidRDefault="00564B06" w:rsidP="00CD481F">
            <w:r>
              <w:t>Tobias Meyer</w:t>
            </w:r>
          </w:p>
        </w:tc>
      </w:tr>
      <w:tr w:rsidR="00564B06" w:rsidRPr="00053973" w14:paraId="5B702706" w14:textId="77777777" w:rsidTr="00683E03">
        <w:trPr>
          <w:gridAfter w:val="1"/>
          <w:wAfter w:w="10" w:type="dxa"/>
        </w:trPr>
        <w:tc>
          <w:tcPr>
            <w:tcW w:w="1951" w:type="dxa"/>
            <w:gridSpan w:val="2"/>
          </w:tcPr>
          <w:p w14:paraId="182BDD39" w14:textId="77777777" w:rsidR="00564B06" w:rsidRPr="00053973" w:rsidRDefault="00564B06" w:rsidP="00CD481F">
            <w:pPr>
              <w:rPr>
                <w:b/>
              </w:rPr>
            </w:pPr>
            <w:r w:rsidRPr="00053973">
              <w:rPr>
                <w:b/>
              </w:rPr>
              <w:t>Geburtsjahr</w:t>
            </w:r>
          </w:p>
        </w:tc>
        <w:tc>
          <w:tcPr>
            <w:tcW w:w="7612" w:type="dxa"/>
          </w:tcPr>
          <w:p w14:paraId="65D29A23" w14:textId="5A36BB9D" w:rsidR="00564B06" w:rsidRPr="00053973" w:rsidRDefault="00564B06" w:rsidP="00683E03">
            <w:r>
              <w:t>198</w:t>
            </w:r>
            <w:r w:rsidR="00683E03">
              <w:t>6</w:t>
            </w:r>
          </w:p>
        </w:tc>
      </w:tr>
      <w:tr w:rsidR="00564B06" w:rsidRPr="00053973" w14:paraId="1A8E9EB8" w14:textId="77777777" w:rsidTr="00683E03">
        <w:trPr>
          <w:gridAfter w:val="1"/>
          <w:wAfter w:w="10" w:type="dxa"/>
        </w:trPr>
        <w:tc>
          <w:tcPr>
            <w:tcW w:w="1951" w:type="dxa"/>
            <w:gridSpan w:val="2"/>
          </w:tcPr>
          <w:p w14:paraId="78960A1C" w14:textId="77777777" w:rsidR="00564B06" w:rsidRPr="00053973" w:rsidRDefault="00564B06" w:rsidP="00CD481F">
            <w:pPr>
              <w:rPr>
                <w:b/>
              </w:rPr>
            </w:pPr>
            <w:r w:rsidRPr="00053973">
              <w:rPr>
                <w:b/>
              </w:rPr>
              <w:lastRenderedPageBreak/>
              <w:t>Ausbildung</w:t>
            </w:r>
          </w:p>
        </w:tc>
        <w:tc>
          <w:tcPr>
            <w:tcW w:w="7612" w:type="dxa"/>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683E03">
        <w:trPr>
          <w:gridAfter w:val="1"/>
          <w:wAfter w:w="10" w:type="dxa"/>
        </w:trPr>
        <w:tc>
          <w:tcPr>
            <w:tcW w:w="1951" w:type="dxa"/>
            <w:gridSpan w:val="2"/>
          </w:tcPr>
          <w:p w14:paraId="6C6BBCCD" w14:textId="77777777" w:rsidR="00564B06" w:rsidRPr="00053973" w:rsidRDefault="00564B06" w:rsidP="00CD481F">
            <w:pPr>
              <w:rPr>
                <w:b/>
              </w:rPr>
            </w:pPr>
            <w:r w:rsidRPr="00053973">
              <w:rPr>
                <w:b/>
              </w:rPr>
              <w:t>Tätigkeit</w:t>
            </w:r>
          </w:p>
        </w:tc>
        <w:tc>
          <w:tcPr>
            <w:tcW w:w="7612" w:type="dxa"/>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683E03">
        <w:trPr>
          <w:gridAfter w:val="1"/>
          <w:wAfter w:w="10" w:type="dxa"/>
        </w:trPr>
        <w:tc>
          <w:tcPr>
            <w:tcW w:w="1951" w:type="dxa"/>
            <w:gridSpan w:val="2"/>
          </w:tcPr>
          <w:p w14:paraId="481855A0" w14:textId="77777777" w:rsidR="00564B06" w:rsidRPr="00053973" w:rsidRDefault="00564B06" w:rsidP="00CD481F">
            <w:pPr>
              <w:rPr>
                <w:b/>
              </w:rPr>
            </w:pPr>
            <w:r w:rsidRPr="00053973">
              <w:rPr>
                <w:b/>
              </w:rPr>
              <w:t>Schwerpunkte</w:t>
            </w:r>
          </w:p>
        </w:tc>
        <w:tc>
          <w:tcPr>
            <w:tcW w:w="7612" w:type="dxa"/>
          </w:tcPr>
          <w:p w14:paraId="6899C479" w14:textId="77777777" w:rsidR="00564B06" w:rsidRPr="00053973" w:rsidRDefault="00564B06" w:rsidP="00CD481F">
            <w:pPr>
              <w:spacing w:line="240" w:lineRule="auto"/>
            </w:pPr>
            <w:r w:rsidRPr="00053973">
              <w:t xml:space="preserve">Realisierung von </w:t>
            </w:r>
            <w:r w:rsidRPr="00D6052F">
              <w:t>SAP Business Intelligence</w:t>
            </w:r>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683E03">
        <w:trPr>
          <w:gridAfter w:val="1"/>
          <w:wAfter w:w="10" w:type="dxa"/>
        </w:trPr>
        <w:tc>
          <w:tcPr>
            <w:tcW w:w="1951"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12" w:type="dxa"/>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683E03" w:rsidRDefault="00564B06" w:rsidP="00CD481F">
            <w:pPr>
              <w:spacing w:line="240" w:lineRule="auto"/>
            </w:pPr>
            <w:r w:rsidRPr="00683E03">
              <w:t>C#, WPF, SQL Server 2008, Team Foundation Server</w:t>
            </w:r>
          </w:p>
          <w:p w14:paraId="68F8604F" w14:textId="77777777" w:rsidR="00564B06" w:rsidRPr="00683E03" w:rsidRDefault="00564B06" w:rsidP="00CD481F">
            <w:pPr>
              <w:spacing w:line="240" w:lineRule="auto"/>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Reportings für mehrere Niederlassungen, sowie die Erweiterung der bestehenden Business Warehouse Systeme </w:t>
            </w:r>
          </w:p>
          <w:p w14:paraId="0FD81EE8" w14:textId="7C6C217E" w:rsidR="0054533C" w:rsidRPr="00683E03" w:rsidRDefault="0054533C" w:rsidP="0054533C">
            <w:pPr>
              <w:spacing w:line="240" w:lineRule="auto"/>
            </w:pPr>
            <w:r>
              <w:t>Projektleiter, Dozent</w:t>
            </w:r>
          </w:p>
          <w:p w14:paraId="71266420" w14:textId="77777777" w:rsidR="0054533C" w:rsidRPr="00683E03" w:rsidRDefault="0054533C"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lastRenderedPageBreak/>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556962">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r>
              <w:t>Softwaretesting</w:t>
            </w:r>
          </w:p>
        </w:tc>
      </w:tr>
      <w:tr w:rsidR="00564B06" w:rsidRPr="00683E03"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2B430A" w:rsidRDefault="0054533C" w:rsidP="0054533C">
            <w:pPr>
              <w:spacing w:line="240" w:lineRule="auto"/>
            </w:pPr>
            <w:r w:rsidRPr="002B430A">
              <w:lastRenderedPageBreak/>
              <w:t>Entwickler</w:t>
            </w:r>
          </w:p>
          <w:p w14:paraId="5CA3C810" w14:textId="77777777" w:rsidR="0054533C" w:rsidRPr="002B430A" w:rsidRDefault="0054533C" w:rsidP="0054533C">
            <w:pPr>
              <w:spacing w:line="240" w:lineRule="auto"/>
            </w:pPr>
            <w:r w:rsidRPr="002B430A">
              <w:t>JBoss Application Server 7.1.1, Enterprise Java Beans (EJB) 3.1, Java Persistence API (JPA) 2, SOAP, REST, Eclipse, Maven 3.04, Orcacle RAC, Solaris Cluster</w:t>
            </w:r>
          </w:p>
          <w:p w14:paraId="7A006119" w14:textId="4E027F8F" w:rsidR="00564B06" w:rsidRPr="002B430A" w:rsidRDefault="00564B06" w:rsidP="00CD481F">
            <w:pPr>
              <w:spacing w:line="240" w:lineRule="auto"/>
              <w:jc w:val="left"/>
            </w:pPr>
          </w:p>
        </w:tc>
      </w:tr>
    </w:tbl>
    <w:p w14:paraId="3A9951C8" w14:textId="77777777" w:rsidR="008D1C50" w:rsidRPr="002B430A" w:rsidRDefault="008D1C50" w:rsidP="008D1C50">
      <w:pPr>
        <w:ind w:left="360"/>
      </w:pPr>
    </w:p>
    <w:p w14:paraId="48E20D44" w14:textId="62FA0821" w:rsidR="008D1C50" w:rsidRPr="002B430A" w:rsidRDefault="008D1C50">
      <w:pPr>
        <w:spacing w:line="259" w:lineRule="auto"/>
        <w:jc w:val="left"/>
      </w:pPr>
      <w:r w:rsidRPr="002B430A">
        <w:br w:type="page"/>
      </w:r>
    </w:p>
    <w:p w14:paraId="2323B588" w14:textId="77777777" w:rsidR="00C106B8" w:rsidRDefault="00C106B8" w:rsidP="00C106B8">
      <w:pPr>
        <w:pStyle w:val="berschrift1"/>
      </w:pPr>
      <w:bookmarkStart w:id="31" w:name="_Toc353550361"/>
      <w:bookmarkStart w:id="32" w:name="_Toc381734339"/>
      <w:r>
        <w:lastRenderedPageBreak/>
        <w:t>Aufwandsschätzung</w:t>
      </w:r>
      <w:bookmarkEnd w:id="31"/>
      <w:bookmarkEnd w:id="32"/>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Erstellung der Entitäten und  Persistenzkomponenten</w:t>
            </w:r>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w:t>
            </w:r>
            <w:bookmarkStart w:id="33" w:name="_GoBack"/>
            <w:bookmarkEnd w:id="33"/>
            <w:r>
              <w:t>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4" w:name="_Toc381734340"/>
      <w:r w:rsidRPr="00556962">
        <w:rPr>
          <w:rFonts w:asciiTheme="minorHAnsi" w:hAnsiTheme="minorHAnsi"/>
        </w:rPr>
        <w:lastRenderedPageBreak/>
        <w:t>Signaturen</w:t>
      </w:r>
      <w:bookmarkEnd w:id="34"/>
    </w:p>
    <w:tbl>
      <w:tblPr>
        <w:tblStyle w:val="Tabellenraster"/>
        <w:tblW w:w="0" w:type="auto"/>
        <w:tblLook w:val="04A0" w:firstRow="1" w:lastRow="0" w:firstColumn="1" w:lastColumn="0" w:noHBand="0" w:noVBand="1"/>
      </w:tblPr>
      <w:tblGrid>
        <w:gridCol w:w="3124"/>
        <w:gridCol w:w="3256"/>
        <w:gridCol w:w="3257"/>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r w:rsidRPr="001D4409">
              <w:rPr>
                <w:b/>
              </w:rPr>
              <w:t>Naukanu Sailing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6"/>
      <w:footerReference w:type="default" r:id="rId17"/>
      <w:headerReference w:type="first" r:id="rId18"/>
      <w:footerReference w:type="first" r:id="rId19"/>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22129" w14:textId="77777777" w:rsidR="00997EA3" w:rsidRDefault="00997EA3">
      <w:r>
        <w:separator/>
      </w:r>
    </w:p>
  </w:endnote>
  <w:endnote w:type="continuationSeparator" w:id="0">
    <w:p w14:paraId="2BD0EFB4" w14:textId="77777777" w:rsidR="00997EA3" w:rsidRDefault="00997EA3">
      <w:r>
        <w:continuationSeparator/>
      </w:r>
    </w:p>
  </w:endnote>
  <w:endnote w:type="continuationNotice" w:id="1">
    <w:p w14:paraId="57055DA5" w14:textId="77777777" w:rsidR="00997EA3" w:rsidRDefault="00997E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336D9" w14:textId="03677AC1" w:rsidR="007447EE" w:rsidRDefault="007447EE" w:rsidP="00917842">
    <w:pPr>
      <w:pStyle w:val="Fuzeile"/>
      <w:ind w:hanging="567"/>
      <w:jc w:val="right"/>
    </w:pPr>
    <w:r>
      <w:fldChar w:fldCharType="begin"/>
    </w:r>
    <w:r>
      <w:instrText>PAGE   \* MERGEFORMAT</w:instrText>
    </w:r>
    <w:r>
      <w:fldChar w:fldCharType="separate"/>
    </w:r>
    <w:r w:rsidR="002B430A">
      <w:rPr>
        <w:noProof/>
      </w:rPr>
      <w:t>28</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7447EE" w:rsidRPr="00BF0BEE" w14:paraId="537553A9" w14:textId="77777777" w:rsidTr="00556962">
      <w:trPr>
        <w:trHeight w:val="147"/>
      </w:trPr>
      <w:tc>
        <w:tcPr>
          <w:tcW w:w="2324" w:type="dxa"/>
          <w:vMerge w:val="restart"/>
        </w:tcPr>
        <w:p w14:paraId="483BD389"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7447EE" w:rsidRPr="00556962" w:rsidRDefault="007447EE"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45C00AE4" w14:textId="77777777" w:rsidTr="00556962">
      <w:trPr>
        <w:trHeight w:val="170"/>
      </w:trPr>
      <w:tc>
        <w:tcPr>
          <w:tcW w:w="2324" w:type="dxa"/>
          <w:vMerge/>
        </w:tcPr>
        <w:p w14:paraId="57175103"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7F38B7AC" w14:textId="77777777" w:rsidTr="00556962">
      <w:trPr>
        <w:trHeight w:val="170"/>
      </w:trPr>
      <w:tc>
        <w:tcPr>
          <w:tcW w:w="2324" w:type="dxa"/>
          <w:vMerge/>
        </w:tcPr>
        <w:p w14:paraId="736EA384"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41C948BA"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23BC3C72" w14:textId="77777777" w:rsidTr="00556962">
      <w:trPr>
        <w:trHeight w:val="170"/>
      </w:trPr>
      <w:tc>
        <w:tcPr>
          <w:tcW w:w="2324" w:type="dxa"/>
        </w:tcPr>
        <w:p w14:paraId="3DEB4522"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7447EE" w:rsidRPr="00CC088D" w:rsidRDefault="007447EE"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2"/>
      <w:tblpPr w:leftFromText="141" w:rightFromText="141" w:vertAnchor="text" w:horzAnchor="margin" w:tblpY="1"/>
      <w:tblW w:w="0" w:type="auto"/>
      <w:tblLook w:val="04A0" w:firstRow="1" w:lastRow="0" w:firstColumn="1" w:lastColumn="0" w:noHBand="0" w:noVBand="1"/>
    </w:tblPr>
    <w:tblGrid>
      <w:gridCol w:w="2093"/>
      <w:gridCol w:w="2126"/>
      <w:gridCol w:w="3260"/>
      <w:gridCol w:w="2372"/>
    </w:tblGrid>
    <w:tr w:rsidR="007447EE" w:rsidRPr="00BF0BEE" w14:paraId="3B99066D" w14:textId="77777777" w:rsidTr="00556962">
      <w:trPr>
        <w:trHeight w:val="147"/>
      </w:trPr>
      <w:tc>
        <w:tcPr>
          <w:tcW w:w="2093" w:type="dxa"/>
          <w:vMerge w:val="restart"/>
        </w:tcPr>
        <w:p w14:paraId="57A3D763"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12D920EF" w14:textId="77777777" w:rsidTr="00556962">
      <w:trPr>
        <w:trHeight w:val="170"/>
      </w:trPr>
      <w:tc>
        <w:tcPr>
          <w:tcW w:w="2093" w:type="dxa"/>
          <w:vMerge/>
        </w:tcPr>
        <w:p w14:paraId="7898587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1F042CC" w14:textId="77777777" w:rsidTr="00556962">
      <w:trPr>
        <w:trHeight w:val="170"/>
      </w:trPr>
      <w:tc>
        <w:tcPr>
          <w:tcW w:w="2093" w:type="dxa"/>
          <w:vMerge/>
        </w:tcPr>
        <w:p w14:paraId="2ED1359C"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260" w:type="dxa"/>
        </w:tcPr>
        <w:p w14:paraId="17D37314"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02CD3DD" w14:textId="77777777" w:rsidTr="00556962">
      <w:trPr>
        <w:trHeight w:val="170"/>
      </w:trPr>
      <w:tc>
        <w:tcPr>
          <w:tcW w:w="2093" w:type="dxa"/>
        </w:tcPr>
        <w:p w14:paraId="593F7BA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7447EE" w:rsidRDefault="007447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C9342" w14:textId="77777777" w:rsidR="00997EA3" w:rsidRDefault="00997EA3">
      <w:r>
        <w:separator/>
      </w:r>
    </w:p>
  </w:footnote>
  <w:footnote w:type="continuationSeparator" w:id="0">
    <w:p w14:paraId="4766F999" w14:textId="77777777" w:rsidR="00997EA3" w:rsidRDefault="00997EA3">
      <w:r>
        <w:continuationSeparator/>
      </w:r>
    </w:p>
  </w:footnote>
  <w:footnote w:type="continuationNotice" w:id="1">
    <w:p w14:paraId="2115E6C6" w14:textId="77777777" w:rsidR="00997EA3" w:rsidRDefault="00997EA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22AB8" w14:textId="7ADA1F51" w:rsidR="007447EE" w:rsidRPr="00675B77" w:rsidRDefault="007447EE"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98B47" w14:textId="1CF05998" w:rsidR="007447EE" w:rsidRPr="00675B77" w:rsidRDefault="007447EE"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1" w:unhideWhenUsed="0"/>
    <w:lsdException w:name="Subtitle" w:locked="1" w:semiHidden="0" w:uiPriority="11" w:unhideWhenUsed="0" w:qFormat="1"/>
    <w:lsdException w:name="Block Text" w:locked="1" w:semiHidden="0" w:uiPriority="0" w:unhideWhenUsed="0"/>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1" w:unhideWhenUsed="0"/>
    <w:lsdException w:name="Subtitle" w:locked="1" w:semiHidden="0" w:uiPriority="11" w:unhideWhenUsed="0" w:qFormat="1"/>
    <w:lsdException w:name="Block Text" w:locked="1" w:semiHidden="0" w:uiPriority="0" w:unhideWhenUsed="0"/>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B4DBD-FF80-4241-8636-1F3EBC8446EC}">
  <ds:schemaRefs>
    <ds:schemaRef ds:uri="http://schemas.openxmlformats.org/officeDocument/2006/bibliography"/>
  </ds:schemaRefs>
</ds:datastoreItem>
</file>

<file path=customXml/itemProps2.xml><?xml version="1.0" encoding="utf-8"?>
<ds:datastoreItem xmlns:ds="http://schemas.openxmlformats.org/officeDocument/2006/customXml" ds:itemID="{59EDAEB8-95E8-4DB0-BCF3-E8D3C4B7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4272</Words>
  <Characters>26914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18</cp:revision>
  <cp:lastPrinted>2013-12-05T14:01:00Z</cp:lastPrinted>
  <dcterms:created xsi:type="dcterms:W3CDTF">2014-03-04T09:59:00Z</dcterms:created>
  <dcterms:modified xsi:type="dcterms:W3CDTF">2014-03-07T08:28:00Z</dcterms:modified>
</cp:coreProperties>
</file>