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proofErr w:type="spellStart"/>
      <w:r w:rsidR="0004468F" w:rsidRPr="000B7DEC">
        <w:rPr>
          <w:b/>
          <w:szCs w:val="24"/>
        </w:rPr>
        <w:t>Naukanu</w:t>
      </w:r>
      <w:proofErr w:type="spellEnd"/>
      <w:r w:rsidR="0004468F" w:rsidRPr="000B7DEC">
        <w:rPr>
          <w:b/>
          <w:szCs w:val="24"/>
        </w:rPr>
        <w:t xml:space="preserve"> </w:t>
      </w:r>
      <w:proofErr w:type="spellStart"/>
      <w:r w:rsidR="0004468F" w:rsidRPr="000B7DEC">
        <w:rPr>
          <w:b/>
          <w:szCs w:val="24"/>
        </w:rPr>
        <w:t>Sailing</w:t>
      </w:r>
      <w:proofErr w:type="spellEnd"/>
      <w:r w:rsidR="0004468F" w:rsidRPr="000B7DEC">
        <w:rPr>
          <w:b/>
          <w:szCs w:val="24"/>
        </w:rPr>
        <w:t xml:space="preserve">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proofErr w:type="spellStart"/>
      <w:r w:rsidRPr="000B7DEC">
        <w:rPr>
          <w:b/>
          <w:szCs w:val="24"/>
        </w:rPr>
        <w:t>Studs@Work</w:t>
      </w:r>
      <w:proofErr w:type="spellEnd"/>
      <w:r w:rsidRPr="000B7DEC">
        <w:rPr>
          <w:b/>
          <w:szCs w:val="24"/>
        </w:rPr>
        <w:t xml:space="preserve">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 xml:space="preserve">Herausgegeben von </w:t>
      </w:r>
      <w:proofErr w:type="spellStart"/>
      <w:r>
        <w:t>Studs@Work</w:t>
      </w:r>
      <w:proofErr w:type="spellEnd"/>
      <w:r>
        <w:t xml:space="preserve"> AG</w:t>
      </w:r>
    </w:p>
    <w:p w14:paraId="6BCDD059" w14:textId="77777777" w:rsidR="00A2266E" w:rsidRDefault="00A2266E">
      <w:r>
        <w:t xml:space="preserve">© 2014 </w:t>
      </w:r>
      <w:proofErr w:type="spellStart"/>
      <w:r>
        <w:t>Studs@Work</w:t>
      </w:r>
      <w:proofErr w:type="spellEnd"/>
      <w:r>
        <w:t xml:space="preserve"> AG</w:t>
      </w:r>
    </w:p>
    <w:p w14:paraId="51BED12E" w14:textId="77777777" w:rsidR="0004468F" w:rsidRDefault="00B15898">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B15898"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B15898"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B15898"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B15898"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B15898"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B15898"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B15898"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B15898"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B15898"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B15898"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B15898"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B15898"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B15898"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B15898"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B15898"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B15898"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B15898"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B15898"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B15898"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B15898"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B15898"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B15898"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B15898"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B15898"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B15898"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B15898"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B15898"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B15898"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B15898"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B15898"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B15898"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B15898"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B15898"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B15898"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B15898"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B15898"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B15898"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B15898"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B15898"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B15898"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B15898"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B15898"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B15898"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B15898"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B15898"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B15898"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B15898"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B15898"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B15898"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B15898"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B15898"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B15898"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B15898"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B15898"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B15898"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B15898"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B15898"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B15898"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B15898"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B15898"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B15898"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B15898"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B15898"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B15898"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B15898"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B15898"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B15898"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B15898"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B15898"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B15898"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B15898"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B15898"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B15898"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B15898"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B15898"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B15898"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B15898"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B15898"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B15898"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B15898"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B15898"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B15898"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B15898"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B15898"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B15898"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B15898"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B15898"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B15898"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B15898"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B15898"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B15898"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B15898"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B15898"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B15898"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B15898"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B15898"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B15898"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B15898"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B15898"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B15898"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B15898"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B15898"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B15898"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B15898"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B15898"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B15898"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B15898"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B15898"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B15898"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B15898"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B15898"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B15898"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B15898"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B15898"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B15898"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B15898"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B15898"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w:t>
      </w:r>
      <w:proofErr w:type="spellStart"/>
      <w:r>
        <w:t>Naukanu</w:t>
      </w:r>
      <w:proofErr w:type="spellEnd"/>
      <w:r>
        <w:t xml:space="preserve"> </w:t>
      </w:r>
      <w:proofErr w:type="spellStart"/>
      <w:r>
        <w:t>Sailing</w:t>
      </w:r>
      <w:proofErr w:type="spellEnd"/>
      <w:r>
        <w:t xml:space="preserve"> School Manager“ wurde von der Segelschule „</w:t>
      </w:r>
      <w:proofErr w:type="spellStart"/>
      <w:r>
        <w:t>Naukanu</w:t>
      </w:r>
      <w:proofErr w:type="spellEnd"/>
      <w:r>
        <w:t>“ an das Softwarehaus  „</w:t>
      </w:r>
      <w:proofErr w:type="spellStart"/>
      <w:r>
        <w:t>Studs@Work</w:t>
      </w:r>
      <w:proofErr w:type="spellEnd"/>
      <w:r>
        <w:t xml:space="preserve">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proofErr w:type="spellStart"/>
            <w:r>
              <w:t>Studs@Work</w:t>
            </w:r>
            <w:proofErr w:type="spellEnd"/>
            <w:r>
              <w:t xml:space="preserve">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746DB26B"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2982F721"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w:t>
      </w:r>
      <w:r w:rsidR="008758CC">
        <w:t xml:space="preserve"> </w:t>
      </w:r>
      <w:r w:rsidRPr="00BF0BEE">
        <w:t xml:space="preserve">GB Arbeitsspeicher ausgestattet sind. Die Notebooks werden spätestens alle 2 Jahre erneuert. </w:t>
      </w:r>
      <w:r w:rsidRPr="00BF0BEE">
        <w:lastRenderedPageBreak/>
        <w:t xml:space="preserve">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sieben festangestellte Mitarbeiter und weißt folgende Unternehmensstruktur auf:</w:t>
      </w:r>
    </w:p>
    <w:p w14:paraId="21116851" w14:textId="77777777" w:rsidR="009745D4" w:rsidRDefault="00AA42CF" w:rsidP="009745D4">
      <w:pPr>
        <w:keepNext/>
      </w:pPr>
      <w:r>
        <w:rPr>
          <w:noProof/>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r w:rsidR="00B15898">
        <w:fldChar w:fldCharType="begin"/>
      </w:r>
      <w:r w:rsidR="00B15898">
        <w:instrText xml:space="preserve"> SEQ Abbil</w:instrText>
      </w:r>
      <w:r w:rsidR="00B15898">
        <w:instrText xml:space="preserve">dung \* ARABIC </w:instrText>
      </w:r>
      <w:r w:rsidR="00B15898">
        <w:fldChar w:fldCharType="separate"/>
      </w:r>
      <w:r w:rsidR="00EB005F">
        <w:rPr>
          <w:noProof/>
        </w:rPr>
        <w:t>1</w:t>
      </w:r>
      <w:r w:rsidR="00B15898">
        <w:rPr>
          <w:noProof/>
        </w:rPr>
        <w:fldChar w:fldCharType="end"/>
      </w:r>
      <w:r>
        <w:t xml:space="preserve"> Organigramm </w:t>
      </w:r>
      <w:proofErr w:type="spellStart"/>
      <w:r>
        <w:t>Naukanu</w:t>
      </w:r>
      <w:proofErr w:type="spellEnd"/>
      <w:r>
        <w:t xml:space="preserve"> </w:t>
      </w:r>
      <w:proofErr w:type="spellStart"/>
      <w:r>
        <w:t>Sailing</w:t>
      </w:r>
      <w:proofErr w:type="spellEnd"/>
      <w:r>
        <w:t xml:space="preserve">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proofErr w:type="spellStart"/>
            <w:r w:rsidRPr="0082327D">
              <w:rPr>
                <w:b w:val="0"/>
                <w:szCs w:val="24"/>
              </w:rPr>
              <w:t>Kunden.xslx</w:t>
            </w:r>
            <w:proofErr w:type="spellEnd"/>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r w:rsidR="00B15898">
        <w:fldChar w:fldCharType="begin"/>
      </w:r>
      <w:r w:rsidR="00B15898">
        <w:instrText xml:space="preserve"> SEQ Tabelle \* ARABIC </w:instrText>
      </w:r>
      <w:r w:rsidR="00B15898">
        <w:fldChar w:fldCharType="separate"/>
      </w:r>
      <w:r w:rsidR="00640C71">
        <w:rPr>
          <w:noProof/>
        </w:rPr>
        <w:t>1</w:t>
      </w:r>
      <w:r w:rsidR="00B15898">
        <w:rPr>
          <w:noProof/>
        </w:rPr>
        <w:fldChar w:fldCharType="end"/>
      </w:r>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37082983"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 xml:space="preserve">In der Materialliste findet eine Verknüpfung des Kurses mit dem verwendeten </w:t>
      </w:r>
      <w:proofErr w:type="spellStart"/>
      <w:r w:rsidR="00B8558E">
        <w:t>Bootstyp</w:t>
      </w:r>
      <w:proofErr w:type="spellEnd"/>
      <w:r w:rsidR="008758CC">
        <w:t xml:space="preserve"> statt. Ist selbiger</w:t>
      </w:r>
      <w:r w:rsidR="00B8558E">
        <w:t xml:space="preserve">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 xml:space="preserve">Für die terminliche Planung ist der Marketingleiter verantwortlich. Dieser setzt zu allererst den </w:t>
      </w:r>
      <w:proofErr w:type="spellStart"/>
      <w:r>
        <w:t>Kurstyp</w:t>
      </w:r>
      <w:proofErr w:type="spellEnd"/>
      <w:r>
        <w:t xml:space="preserve"> fest (z.B. „Optimist 1“, „</w:t>
      </w:r>
      <w:proofErr w:type="spellStart"/>
      <w:r>
        <w:t>Hobie</w:t>
      </w:r>
      <w:proofErr w:type="spellEnd"/>
      <w:r>
        <w:t xml:space="preserve"> A“, „</w:t>
      </w:r>
      <w:proofErr w:type="spellStart"/>
      <w:r>
        <w:t>Kite</w:t>
      </w:r>
      <w:proofErr w:type="spellEnd"/>
      <w:r>
        <w:t xml:space="preserve"> 1“, </w:t>
      </w:r>
      <w:proofErr w:type="spellStart"/>
      <w:r>
        <w:t>o.ä</w:t>
      </w:r>
      <w:proofErr w:type="spellEnd"/>
      <w:r>
        <w:t>).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 xml:space="preserve">Anlage eines </w:t>
      </w:r>
      <w:proofErr w:type="spellStart"/>
      <w:r w:rsidR="00640C71" w:rsidRPr="00544E7B">
        <w:rPr>
          <w:i/>
        </w:rPr>
        <w:t>Kurstermines</w:t>
      </w:r>
      <w:proofErr w:type="spellEnd"/>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19AB67B0" w:rsidR="00210C22" w:rsidRPr="00F71D08" w:rsidRDefault="002C1B65" w:rsidP="00210C22">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w:t>
      </w:r>
      <w:proofErr w:type="spellStart"/>
      <w:r w:rsidRPr="00E43EED">
        <w:t>Referenzierung</w:t>
      </w:r>
      <w:proofErr w:type="spellEnd"/>
      <w:r w:rsidRPr="00E43EED">
        <w:t xml:space="preserve">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r w:rsidR="00B15898">
        <w:fldChar w:fldCharType="begin"/>
      </w:r>
      <w:r w:rsidR="00B15898">
        <w:instrText xml:space="preserve"> SEQ Abbildung \* ARABIC </w:instrText>
      </w:r>
      <w:r w:rsidR="00B15898">
        <w:fldChar w:fldCharType="separate"/>
      </w:r>
      <w:r w:rsidR="00EB005F">
        <w:rPr>
          <w:noProof/>
        </w:rPr>
        <w:t>2</w:t>
      </w:r>
      <w:r w:rsidR="00B15898">
        <w:rPr>
          <w:noProof/>
        </w:rPr>
        <w:fldChar w:fldCharType="end"/>
      </w:r>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8758CC" w:rsidRPr="002D47AA" w:rsidRDefault="008758CC" w:rsidP="00CD76D4">
                            <w:pPr>
                              <w:pStyle w:val="Beschriftung"/>
                              <w:jc w:val="center"/>
                              <w:rPr>
                                <w:noProof/>
                                <w:sz w:val="24"/>
                              </w:rPr>
                            </w:pPr>
                            <w:bookmarkStart w:id="299" w:name="_Toc393145602"/>
                            <w:r>
                              <w:t xml:space="preserve">Abbildung </w:t>
                            </w:r>
                            <w:r w:rsidR="00B15898">
                              <w:fldChar w:fldCharType="begin"/>
                            </w:r>
                            <w:r w:rsidR="00B15898">
                              <w:instrText xml:space="preserve"> SEQ Abbildung \* ARABIC </w:instrText>
                            </w:r>
                            <w:r w:rsidR="00B15898">
                              <w:fldChar w:fldCharType="separate"/>
                            </w:r>
                            <w:r>
                              <w:rPr>
                                <w:noProof/>
                              </w:rPr>
                              <w:t>3</w:t>
                            </w:r>
                            <w:r w:rsidR="00B15898">
                              <w:rPr>
                                <w:noProof/>
                              </w:rPr>
                              <w:fldChar w:fldCharType="end"/>
                            </w:r>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8758CC" w:rsidRPr="002D47AA" w:rsidRDefault="008758CC" w:rsidP="00CD76D4">
                      <w:pPr>
                        <w:pStyle w:val="Beschriftung"/>
                        <w:jc w:val="center"/>
                        <w:rPr>
                          <w:noProof/>
                          <w:sz w:val="24"/>
                        </w:rPr>
                      </w:pPr>
                      <w:bookmarkStart w:id="301" w:name="_Toc393145602"/>
                      <w:r>
                        <w:t xml:space="preserve">Abbildung </w:t>
                      </w:r>
                      <w:fldSimple w:instr=" SEQ Abbildung \* ARABIC ">
                        <w:r>
                          <w:rPr>
                            <w:noProof/>
                          </w:rPr>
                          <w:t>3</w:t>
                        </w:r>
                      </w:fldSimple>
                      <w:r>
                        <w:t xml:space="preserve"> </w:t>
                      </w:r>
                      <w:r w:rsidRPr="00A222E3">
                        <w:t>Aufteilung Projektmanagement</w:t>
                      </w:r>
                      <w:bookmarkEnd w:id="301"/>
                    </w:p>
                  </w:txbxContent>
                </v:textbox>
                <w10:wrap type="tight"/>
              </v:shape>
            </w:pict>
          </mc:Fallback>
        </mc:AlternateContent>
      </w:r>
      <w:r w:rsidR="00E43EED">
        <w:rPr>
          <w:noProof/>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0" w:name="_Toc392770082"/>
      <w:bookmarkStart w:id="301" w:name="_Toc393097470"/>
      <w:r>
        <w:lastRenderedPageBreak/>
        <w:t>Nutzen des Projektmanagements</w:t>
      </w:r>
      <w:bookmarkEnd w:id="300"/>
      <w:bookmarkEnd w:id="301"/>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2" w:name="_Toc392770083"/>
      <w:bookmarkStart w:id="303" w:name="_Toc393097471"/>
      <w:r>
        <w:lastRenderedPageBreak/>
        <w:t>Projektorganisation</w:t>
      </w:r>
      <w:bookmarkEnd w:id="302"/>
      <w:bookmarkEnd w:id="303"/>
    </w:p>
    <w:p w14:paraId="55BBF7B9"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271B607B" w14:textId="77777777" w:rsidR="00D939AC" w:rsidRPr="00E43EED" w:rsidRDefault="00D939AC" w:rsidP="00E43EED">
      <w:pPr>
        <w:pStyle w:val="Listenabsatz"/>
        <w:numPr>
          <w:ilvl w:val="0"/>
          <w:numId w:val="7"/>
        </w:numPr>
      </w:pPr>
      <w:r w:rsidRPr="00E43EED">
        <w:t xml:space="preserve">Auftraggeber: </w:t>
      </w:r>
      <w:proofErr w:type="spellStart"/>
      <w:r w:rsidRPr="00E43EED">
        <w:t>Naukanu</w:t>
      </w:r>
      <w:proofErr w:type="spellEnd"/>
      <w:r w:rsidRPr="00E43EED">
        <w:t xml:space="preserve"> </w:t>
      </w:r>
      <w:proofErr w:type="spellStart"/>
      <w:r w:rsidRPr="00E43EED">
        <w:t>Sailing</w:t>
      </w:r>
      <w:proofErr w:type="spellEnd"/>
      <w:r w:rsidRPr="00E43EED">
        <w:t xml:space="preserve"> School, vertreten durch Herrn Prof. Dr. Dr. Neunteufel</w:t>
      </w:r>
    </w:p>
    <w:p w14:paraId="60511437"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 xml:space="preserve">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4" w:name="_Toc392770084"/>
      <w:bookmarkStart w:id="305" w:name="_Toc393097472"/>
      <w:r>
        <w:t>Projekt</w:t>
      </w:r>
      <w:r w:rsidR="00677B89">
        <w:t>planung</w:t>
      </w:r>
      <w:bookmarkEnd w:id="304"/>
      <w:bookmarkEnd w:id="305"/>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6" w:name="_Toc392770085"/>
      <w:bookmarkStart w:id="307" w:name="_Toc393097473"/>
      <w:r>
        <w:t>Projektstruktur</w:t>
      </w:r>
      <w:bookmarkEnd w:id="306"/>
      <w:bookmarkEnd w:id="307"/>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p>
    <w:p w14:paraId="72F6B910" w14:textId="77777777" w:rsidR="00677B89" w:rsidRDefault="0090296F" w:rsidP="000B7DEC">
      <w:pPr>
        <w:pStyle w:val="berschrift3"/>
      </w:pPr>
      <w:bookmarkStart w:id="308" w:name="_Toc391723841"/>
      <w:bookmarkStart w:id="309" w:name="_Toc391724146"/>
      <w:bookmarkStart w:id="310" w:name="_Toc392770086"/>
      <w:bookmarkStart w:id="311" w:name="_Toc393097474"/>
      <w:bookmarkEnd w:id="308"/>
      <w:bookmarkEnd w:id="309"/>
      <w:r>
        <w:t>Terminplan</w:t>
      </w:r>
      <w:bookmarkEnd w:id="310"/>
      <w:bookmarkEnd w:id="311"/>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2" w:name="_Toc393145603"/>
      <w:r>
        <w:t xml:space="preserve">Abbildung </w:t>
      </w:r>
      <w:r w:rsidR="00B15898">
        <w:fldChar w:fldCharType="begin"/>
      </w:r>
      <w:r w:rsidR="00B15898">
        <w:instrText xml:space="preserve"> SEQ Abbildung \* ARABIC </w:instrText>
      </w:r>
      <w:r w:rsidR="00B15898">
        <w:fldChar w:fldCharType="separate"/>
      </w:r>
      <w:r w:rsidR="00EB005F">
        <w:rPr>
          <w:noProof/>
        </w:rPr>
        <w:t>4</w:t>
      </w:r>
      <w:r w:rsidR="00B15898">
        <w:rPr>
          <w:noProof/>
        </w:rPr>
        <w:fldChar w:fldCharType="end"/>
      </w:r>
      <w:r>
        <w:t xml:space="preserve"> Terminplanung</w:t>
      </w:r>
      <w:bookmarkEnd w:id="312"/>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3" w:name="_Toc392770087"/>
      <w:bookmarkStart w:id="314" w:name="_Toc393097475"/>
      <w:r w:rsidRPr="00D8126B">
        <w:lastRenderedPageBreak/>
        <w:t>Projektüberwachung</w:t>
      </w:r>
      <w:r w:rsidR="00D8126B">
        <w:t xml:space="preserve"> und -steuerung</w:t>
      </w:r>
      <w:bookmarkEnd w:id="313"/>
      <w:bookmarkEnd w:id="314"/>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8758CC" w:rsidRDefault="008758CC" w:rsidP="002B40B4">
                            <w:pPr>
                              <w:pStyle w:val="Beschriftung"/>
                              <w:jc w:val="center"/>
                            </w:pPr>
                          </w:p>
                          <w:p w14:paraId="1A610CA7" w14:textId="77777777" w:rsidR="008758CC" w:rsidRPr="00AD4E64" w:rsidRDefault="008758CC" w:rsidP="002B40B4">
                            <w:pPr>
                              <w:pStyle w:val="Beschriftung"/>
                              <w:jc w:val="center"/>
                              <w:rPr>
                                <w:noProof/>
                                <w:sz w:val="24"/>
                              </w:rPr>
                            </w:pPr>
                            <w:bookmarkStart w:id="315" w:name="_Toc393145604"/>
                            <w:r>
                              <w:t xml:space="preserve">Abbildung </w:t>
                            </w:r>
                            <w:r w:rsidR="00B15898">
                              <w:fldChar w:fldCharType="begin"/>
                            </w:r>
                            <w:r w:rsidR="00B15898">
                              <w:instrText xml:space="preserve"> SEQ Abbildung \* ARABIC</w:instrText>
                            </w:r>
                            <w:r w:rsidR="00B15898">
                              <w:instrText xml:space="preserve"> </w:instrText>
                            </w:r>
                            <w:r w:rsidR="00B15898">
                              <w:fldChar w:fldCharType="separate"/>
                            </w:r>
                            <w:r>
                              <w:rPr>
                                <w:noProof/>
                              </w:rPr>
                              <w:t>5</w:t>
                            </w:r>
                            <w:r w:rsidR="00B15898">
                              <w:rPr>
                                <w:noProof/>
                              </w:rPr>
                              <w:fldChar w:fldCharType="end"/>
                            </w:r>
                            <w:r>
                              <w:t xml:space="preserve"> Projektüberwachung/-steuerung</w:t>
                            </w:r>
                            <w:bookmarkEnd w:id="3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8758CC" w:rsidRDefault="008758CC" w:rsidP="002B40B4">
                      <w:pPr>
                        <w:pStyle w:val="Beschriftung"/>
                        <w:jc w:val="center"/>
                      </w:pPr>
                    </w:p>
                    <w:p w14:paraId="1A610CA7" w14:textId="77777777" w:rsidR="008758CC" w:rsidRPr="00AD4E64" w:rsidRDefault="008758CC" w:rsidP="002B40B4">
                      <w:pPr>
                        <w:pStyle w:val="Beschriftung"/>
                        <w:jc w:val="center"/>
                        <w:rPr>
                          <w:noProof/>
                          <w:sz w:val="24"/>
                        </w:rPr>
                      </w:pPr>
                      <w:bookmarkStart w:id="318" w:name="_Toc393145604"/>
                      <w:r>
                        <w:t xml:space="preserve">Abbildung </w:t>
                      </w:r>
                      <w:fldSimple w:instr=" SEQ Abbildung \* ARABIC ">
                        <w:r>
                          <w:rPr>
                            <w:noProof/>
                          </w:rPr>
                          <w:t>5</w:t>
                        </w:r>
                      </w:fldSimple>
                      <w:r>
                        <w:t xml:space="preserve"> Projektüberwachung/-steuerung</w:t>
                      </w:r>
                      <w:bookmarkEnd w:id="318"/>
                    </w:p>
                  </w:txbxContent>
                </v:textbox>
                <w10:wrap type="square"/>
              </v:shape>
            </w:pict>
          </mc:Fallback>
        </mc:AlternateContent>
      </w:r>
      <w:r w:rsidR="00E43EED">
        <w:rPr>
          <w:noProof/>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6" w:name="_Toc392770088"/>
      <w:bookmarkStart w:id="317" w:name="_Toc393097476"/>
      <w:r>
        <w:t>Magisches Dreieck des Projektmanagements</w:t>
      </w:r>
      <w:bookmarkEnd w:id="316"/>
      <w:bookmarkEnd w:id="317"/>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8758CC" w:rsidRPr="00622966" w:rsidRDefault="008758CC" w:rsidP="0082327D">
                            <w:pPr>
                              <w:pStyle w:val="Beschriftung"/>
                              <w:jc w:val="center"/>
                              <w:rPr>
                                <w:noProof/>
                                <w:sz w:val="24"/>
                                <w:lang w:val="en-US" w:eastAsia="en-US"/>
                              </w:rPr>
                            </w:pPr>
                            <w:bookmarkStart w:id="318" w:name="_Toc393145605"/>
                            <w:r>
                              <w:t xml:space="preserve">Abbildung </w:t>
                            </w:r>
                            <w:r w:rsidR="00B15898">
                              <w:fldChar w:fldCharType="begin"/>
                            </w:r>
                            <w:r w:rsidR="00B15898">
                              <w:instrText xml:space="preserve"> SEQ Abbildung \* ARABIC </w:instrText>
                            </w:r>
                            <w:r w:rsidR="00B15898">
                              <w:fldChar w:fldCharType="separate"/>
                            </w:r>
                            <w:r>
                              <w:rPr>
                                <w:noProof/>
                              </w:rPr>
                              <w:t>6</w:t>
                            </w:r>
                            <w:r w:rsidR="00B15898">
                              <w:rPr>
                                <w:noProof/>
                              </w:rPr>
                              <w:fldChar w:fldCharType="end"/>
                            </w:r>
                            <w:r>
                              <w:t xml:space="preserve"> </w:t>
                            </w:r>
                            <w:r w:rsidRPr="00F36E45">
                              <w:t>Magisches Dreieck des Projektmanagements</w:t>
                            </w:r>
                            <w:bookmarkEnd w:id="3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8758CC" w:rsidRPr="00622966" w:rsidRDefault="008758CC" w:rsidP="0082327D">
                      <w:pPr>
                        <w:pStyle w:val="Beschriftung"/>
                        <w:jc w:val="center"/>
                        <w:rPr>
                          <w:noProof/>
                          <w:sz w:val="24"/>
                          <w:lang w:val="en-US" w:eastAsia="en-US"/>
                        </w:rPr>
                      </w:pPr>
                      <w:bookmarkStart w:id="322" w:name="_Toc393145605"/>
                      <w:r>
                        <w:t xml:space="preserve">Abbildung </w:t>
                      </w:r>
                      <w:fldSimple w:instr=" SEQ Abbildung \* ARABIC ">
                        <w:r>
                          <w:rPr>
                            <w:noProof/>
                          </w:rPr>
                          <w:t>6</w:t>
                        </w:r>
                      </w:fldSimple>
                      <w:r>
                        <w:t xml:space="preserve"> </w:t>
                      </w:r>
                      <w:r w:rsidRPr="00F36E45">
                        <w:t>Magisches Dreieck des Projektmanagements</w:t>
                      </w:r>
                      <w:bookmarkEnd w:id="322"/>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8758CC" w:rsidRDefault="008758CC"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8758CC" w:rsidRDefault="008758CC"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8758CC" w:rsidRPr="0082327D" w:rsidRDefault="008758CC"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8758CC" w:rsidRDefault="008758CC"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8758CC" w:rsidRDefault="008758CC"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8758CC" w:rsidRDefault="008758CC"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8758CC" w:rsidRDefault="008758CC"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8758CC" w:rsidRDefault="008758CC"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19" w:name="_Toc392770089"/>
      <w:bookmarkStart w:id="320" w:name="_Toc393097477"/>
      <w:r>
        <w:t>Projektrisiken</w:t>
      </w:r>
      <w:bookmarkEnd w:id="319"/>
      <w:bookmarkEnd w:id="320"/>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 xml:space="preserve">Späte Zusage seitens der </w:t>
      </w:r>
      <w:proofErr w:type="spellStart"/>
      <w:r>
        <w:t>Naukanu</w:t>
      </w:r>
      <w:proofErr w:type="spellEnd"/>
      <w:r>
        <w:t xml:space="preserve"> </w:t>
      </w:r>
      <w:proofErr w:type="spellStart"/>
      <w:r>
        <w:t>Sailing</w:t>
      </w:r>
      <w:proofErr w:type="spellEnd"/>
      <w:r>
        <w:t xml:space="preserve">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1" w:name="_Toc392770090"/>
      <w:bookmarkStart w:id="322" w:name="_Toc393097478"/>
      <w:r>
        <w:t>Risikoanalyse</w:t>
      </w:r>
      <w:bookmarkEnd w:id="321"/>
      <w:bookmarkEnd w:id="322"/>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w:t>
            </w:r>
            <w:proofErr w:type="spellStart"/>
            <w:r w:rsidRPr="0082327D">
              <w:rPr>
                <w:szCs w:val="24"/>
              </w:rPr>
              <w:t>scheinlichkeit</w:t>
            </w:r>
            <w:proofErr w:type="spellEnd"/>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 xml:space="preserve">Nachfragen bei </w:t>
            </w:r>
            <w:proofErr w:type="spellStart"/>
            <w:r w:rsidRPr="0082327D">
              <w:rPr>
                <w:szCs w:val="24"/>
              </w:rPr>
              <w:t>Naukanu</w:t>
            </w:r>
            <w:proofErr w:type="spellEnd"/>
            <w:r w:rsidRPr="0082327D">
              <w:rPr>
                <w:szCs w:val="24"/>
              </w:rPr>
              <w:t xml:space="preserve"> </w:t>
            </w:r>
            <w:proofErr w:type="spellStart"/>
            <w:r w:rsidRPr="0082327D">
              <w:rPr>
                <w:szCs w:val="24"/>
              </w:rPr>
              <w:t>Sailing</w:t>
            </w:r>
            <w:proofErr w:type="spellEnd"/>
            <w:r w:rsidRPr="0082327D">
              <w:rPr>
                <w:szCs w:val="24"/>
              </w:rPr>
              <w:t xml:space="preserve">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3" w:name="_Toc392831522"/>
      <w:bookmarkStart w:id="324" w:name="_Toc393101432"/>
      <w:r>
        <w:t xml:space="preserve">Tabelle </w:t>
      </w:r>
      <w:r w:rsidR="00B15898">
        <w:fldChar w:fldCharType="begin"/>
      </w:r>
      <w:r w:rsidR="00B15898">
        <w:instrText xml:space="preserve"> SEQ Tabelle \* ARABIC </w:instrText>
      </w:r>
      <w:r w:rsidR="00B15898">
        <w:fldChar w:fldCharType="separate"/>
      </w:r>
      <w:r w:rsidR="00640C71">
        <w:rPr>
          <w:noProof/>
        </w:rPr>
        <w:t>2</w:t>
      </w:r>
      <w:r w:rsidR="00B15898">
        <w:rPr>
          <w:noProof/>
        </w:rPr>
        <w:fldChar w:fldCharType="end"/>
      </w:r>
      <w:r>
        <w:t xml:space="preserve"> </w:t>
      </w:r>
      <w:r w:rsidR="009E0D59">
        <w:t xml:space="preserve">Übersicht </w:t>
      </w:r>
      <w:r>
        <w:t>Risikoanalyse</w:t>
      </w:r>
      <w:bookmarkEnd w:id="323"/>
      <w:bookmarkEnd w:id="324"/>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5" w:name="_Toc392770091"/>
      <w:bookmarkStart w:id="326" w:name="_Toc393097479"/>
      <w:r w:rsidRPr="00AA27A3">
        <w:lastRenderedPageBreak/>
        <w:t xml:space="preserve">Das </w:t>
      </w:r>
      <w:r w:rsidR="00437891" w:rsidRPr="00AA27A3">
        <w:t>V-Modell</w:t>
      </w:r>
      <w:bookmarkEnd w:id="325"/>
      <w:bookmarkEnd w:id="326"/>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proofErr w:type="spellStart"/>
            <w:r w:rsidR="00D35471">
              <w:t>analyse</w:t>
            </w:r>
            <w:proofErr w:type="spellEnd"/>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27" w:name="_Toc393145606"/>
      <w:r>
        <w:t xml:space="preserve">Abbildung </w:t>
      </w:r>
      <w:r w:rsidR="00B15898">
        <w:fldChar w:fldCharType="begin"/>
      </w:r>
      <w:r w:rsidR="00B15898">
        <w:instrText xml:space="preserve"> SEQ Abbildung \* ARABIC </w:instrText>
      </w:r>
      <w:r w:rsidR="00B15898">
        <w:fldChar w:fldCharType="separate"/>
      </w:r>
      <w:r w:rsidR="00EB005F">
        <w:rPr>
          <w:noProof/>
        </w:rPr>
        <w:t>7</w:t>
      </w:r>
      <w:r w:rsidR="00B15898">
        <w:rPr>
          <w:noProof/>
        </w:rPr>
        <w:fldChar w:fldCharType="end"/>
      </w:r>
      <w:r>
        <w:t xml:space="preserve"> V-Modell</w:t>
      </w:r>
      <w:bookmarkEnd w:id="327"/>
    </w:p>
    <w:p w14:paraId="273FC212" w14:textId="77777777" w:rsidR="00AA27A3" w:rsidRDefault="00AA27A3" w:rsidP="00AA27A3">
      <w:r>
        <w:t>Das V-Modell verfolgt folgende Ziele und Maßnahmen:</w:t>
      </w:r>
      <w:r w:rsidR="00084BC7">
        <w:t xml:space="preserve"> </w:t>
      </w:r>
      <w:sdt>
        <w:sdtPr>
          <w:id w:val="-2090917184"/>
          <w:citation/>
        </w:sdtPr>
        <w:sdtEnd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28" w:name="_Toc391792635"/>
      <w:bookmarkStart w:id="329" w:name="_Toc392770092"/>
      <w:bookmarkStart w:id="330" w:name="_Toc393097480"/>
      <w:r>
        <w:rPr>
          <w:rFonts w:asciiTheme="minorHAnsi" w:hAnsiTheme="minorHAnsi"/>
        </w:rPr>
        <w:lastRenderedPageBreak/>
        <w:t>Verwendete Technologien</w:t>
      </w:r>
      <w:bookmarkEnd w:id="328"/>
      <w:r w:rsidR="001459F0">
        <w:rPr>
          <w:rFonts w:asciiTheme="minorHAnsi" w:hAnsiTheme="minorHAnsi"/>
        </w:rPr>
        <w:t xml:space="preserve"> </w:t>
      </w:r>
      <w:r w:rsidR="001459F0">
        <w:t>[Benjamin Böcherer]</w:t>
      </w:r>
      <w:bookmarkEnd w:id="329"/>
      <w:bookmarkEnd w:id="330"/>
    </w:p>
    <w:p w14:paraId="43A06C2B" w14:textId="77777777"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1" w:name="_Toc391792636"/>
      <w:bookmarkStart w:id="332" w:name="_Toc392770093"/>
      <w:bookmarkStart w:id="333" w:name="_Toc393097481"/>
      <w:r>
        <w:t>Microsoft .NET-Framework</w:t>
      </w:r>
      <w:bookmarkEnd w:id="331"/>
      <w:bookmarkEnd w:id="332"/>
      <w:bookmarkEnd w:id="333"/>
    </w:p>
    <w:p w14:paraId="6D1892D6" w14:textId="77777777"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w:t>
      </w:r>
      <w:r w:rsidR="00F25FB5">
        <w:t>-Framework ab der Version 4.5</w:t>
      </w:r>
      <w:proofErr w:type="gramStart"/>
      <w:r w:rsidR="00F25FB5">
        <w:t xml:space="preserve">. </w:t>
      </w:r>
      <w:r w:rsidRPr="00C74FAD">
        <w:t>.</w:t>
      </w:r>
      <w:proofErr w:type="gramEnd"/>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4" w:name="_Toc392831523"/>
      <w:bookmarkStart w:id="335" w:name="_Toc393101433"/>
      <w:r>
        <w:t xml:space="preserve">Tabelle </w:t>
      </w:r>
      <w:r w:rsidR="00B15898">
        <w:fldChar w:fldCharType="begin"/>
      </w:r>
      <w:r w:rsidR="00B15898">
        <w:instrText xml:space="preserve"> SEQ Tabelle \* ARABIC </w:instrText>
      </w:r>
      <w:r w:rsidR="00B15898">
        <w:fldChar w:fldCharType="separate"/>
      </w:r>
      <w:r w:rsidR="00640C71">
        <w:rPr>
          <w:noProof/>
        </w:rPr>
        <w:t>3</w:t>
      </w:r>
      <w:r w:rsidR="00B15898">
        <w:rPr>
          <w:noProof/>
        </w:rPr>
        <w:fldChar w:fldCharType="end"/>
      </w:r>
      <w:r w:rsidR="00F25FB5">
        <w:t xml:space="preserve"> </w:t>
      </w:r>
      <w:r>
        <w:t>Übersicht der .NET-Versionen</w:t>
      </w:r>
      <w:bookmarkEnd w:id="334"/>
      <w:bookmarkEnd w:id="335"/>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6" w:name="_Toc392831713"/>
      <w:bookmarkStart w:id="337" w:name="_Toc393145607"/>
      <w:r>
        <w:t xml:space="preserve">Abbildung </w:t>
      </w:r>
      <w:r w:rsidR="00B15898">
        <w:fldChar w:fldCharType="begin"/>
      </w:r>
      <w:r w:rsidR="00B15898">
        <w:instrText xml:space="preserve"> SEQ Abbildung \* ARABIC </w:instrText>
      </w:r>
      <w:r w:rsidR="00B15898">
        <w:fldChar w:fldCharType="separate"/>
      </w:r>
      <w:r w:rsidR="00EB005F">
        <w:rPr>
          <w:noProof/>
        </w:rPr>
        <w:t>8</w:t>
      </w:r>
      <w:r w:rsidR="00B15898">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6"/>
      <w:bookmarkEnd w:id="337"/>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38" w:name="_Toc391792637"/>
      <w:bookmarkStart w:id="339" w:name="_Toc392770094"/>
      <w:bookmarkStart w:id="340" w:name="_Toc393097482"/>
      <w:r>
        <w:t>Die Programmiersprache C#</w:t>
      </w:r>
      <w:bookmarkEnd w:id="338"/>
      <w:bookmarkEnd w:id="339"/>
      <w:bookmarkEnd w:id="340"/>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 xml:space="preserve">C# greift Konzepte der Programmiersprachen Java, C++, </w:t>
      </w:r>
      <w:proofErr w:type="spellStart"/>
      <w:r>
        <w:t>Haskell</w:t>
      </w:r>
      <w:proofErr w:type="spellEnd"/>
      <w:r>
        <w:t>,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End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1" w:name="_Toc391792638"/>
      <w:bookmarkStart w:id="342" w:name="_Toc392770095"/>
      <w:bookmarkStart w:id="343" w:name="_Toc393097483"/>
      <w:r>
        <w:t>XAML</w:t>
      </w:r>
      <w:bookmarkEnd w:id="341"/>
      <w:bookmarkEnd w:id="342"/>
      <w:bookmarkEnd w:id="343"/>
    </w:p>
    <w:p w14:paraId="399B0639" w14:textId="77777777" w:rsidR="000B7DEC" w:rsidRDefault="000B7DEC" w:rsidP="000B7DEC">
      <w:r>
        <w:t>XAML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t>,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Eigenschaften und Einstellungen z. B. einer Schaltfläche werden wie bei XML bzw. HTML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4" w:name="_Toc391792639"/>
      <w:bookmarkStart w:id="345" w:name="_Toc392770096"/>
      <w:bookmarkStart w:id="346" w:name="_Toc393097484"/>
      <w:r>
        <w:t>Entity Framework</w:t>
      </w:r>
      <w:bookmarkEnd w:id="344"/>
      <w:bookmarkEnd w:id="345"/>
      <w:bookmarkEnd w:id="346"/>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Pr="00C74FAD">
        <w:t xml:space="preserve">,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w:t>
      </w:r>
      <w:proofErr w:type="spellStart"/>
      <w:r w:rsidRPr="00C74FAD">
        <w:t>Hibernate</w:t>
      </w:r>
      <w:proofErr w:type="spellEnd"/>
      <w:r w:rsidRPr="00C74FAD">
        <w:t xml:space="preserve"> für die Programmiersprache Java oder </w:t>
      </w:r>
      <w:proofErr w:type="spellStart"/>
      <w:r w:rsidRPr="00C74FAD">
        <w:t>SQLAlchemy</w:t>
      </w:r>
      <w:proofErr w:type="spellEnd"/>
      <w:r w:rsidRPr="00C74FAD">
        <w:t xml:space="preserve"> für Python. </w:t>
      </w:r>
      <w:sdt>
        <w:sdtPr>
          <w:id w:val="-671954094"/>
          <w:citation/>
        </w:sdtPr>
        <w:sdtEnd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 in der Version 6.0.0 ein.</w:t>
      </w:r>
    </w:p>
    <w:p w14:paraId="4846CF7F" w14:textId="77777777" w:rsidR="000B7DEC" w:rsidRDefault="000B7DEC" w:rsidP="00084BC7">
      <w:pPr>
        <w:pStyle w:val="berschrift2"/>
      </w:pPr>
      <w:bookmarkStart w:id="347" w:name="_Toc391792640"/>
      <w:bookmarkStart w:id="348" w:name="_Toc392770097"/>
      <w:bookmarkStart w:id="349" w:name="_Toc393097485"/>
      <w:r>
        <w:t>Modern UI</w:t>
      </w:r>
      <w:bookmarkEnd w:id="347"/>
      <w:bookmarkEnd w:id="348"/>
      <w:bookmarkEnd w:id="349"/>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w:t>
      </w:r>
      <w:proofErr w:type="spellStart"/>
      <w:r>
        <w:t>Tiles</w:t>
      </w:r>
      <w:proofErr w:type="spellEnd"/>
      <w:r>
        <w:t>“ leichter einbinden. Das Framework steht kostenlos zur Verfügung.</w:t>
      </w:r>
    </w:p>
    <w:p w14:paraId="2B222F44" w14:textId="77777777" w:rsidR="000B7DEC" w:rsidRDefault="000B7DEC" w:rsidP="00084BC7">
      <w:pPr>
        <w:pStyle w:val="berschrift2"/>
      </w:pPr>
      <w:bookmarkStart w:id="350" w:name="_Toc391792641"/>
      <w:bookmarkStart w:id="351" w:name="_Toc392770098"/>
      <w:bookmarkStart w:id="352" w:name="_Toc393097486"/>
      <w:r>
        <w:lastRenderedPageBreak/>
        <w:t>MVVM</w:t>
      </w:r>
      <w:bookmarkEnd w:id="350"/>
      <w:bookmarkEnd w:id="351"/>
      <w:bookmarkEnd w:id="352"/>
    </w:p>
    <w:p w14:paraId="597C1274" w14:textId="77777777" w:rsidR="000B7DEC" w:rsidRDefault="000B7DEC" w:rsidP="000B7DEC">
      <w:r w:rsidRPr="008A7702">
        <w:t xml:space="preserve">Model View </w:t>
      </w:r>
      <w:proofErr w:type="spellStart"/>
      <w:r w:rsidRPr="008A7702">
        <w:t>ViewModel</w:t>
      </w:r>
      <w:proofErr w:type="spellEnd"/>
      <w:r w:rsidRPr="008A7702">
        <w:t xml:space="preserve"> (MVVM) ist eine Variante des Model View Controller-Musters (MVC) zur Trennung von Darstellung und Logik der Benutzerschnittstelle (UI).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 xml:space="preserve">Das MVVM wurde 2005 von Microsoft MVP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 xml:space="preserve">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proofErr w:type="spellStart"/>
      <w:r w:rsidRPr="00B62CE2">
        <w:rPr>
          <w:b/>
        </w:rPr>
        <w:t>ViewModel</w:t>
      </w:r>
      <w:proofErr w:type="spellEnd"/>
    </w:p>
    <w:p w14:paraId="3115C333" w14:textId="77777777" w:rsidR="000B7DEC" w:rsidRDefault="000B7DEC" w:rsidP="000D4850">
      <w:pPr>
        <w:pStyle w:val="Listenabsatz"/>
      </w:pPr>
      <w:r>
        <w:t xml:space="preserve">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 und Code werden minimiert.</w:t>
      </w:r>
    </w:p>
    <w:p w14:paraId="11512B39" w14:textId="77777777" w:rsidR="000B7DEC" w:rsidRDefault="000B7DEC" w:rsidP="000B7DEC">
      <w:r>
        <w:t xml:space="preserve">Die Menge an Geschäftslogik im Code-Behind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3"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4"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5" w:name="_Toc393097487"/>
      <w:r>
        <w:lastRenderedPageBreak/>
        <w:t>Microsoft SQL Server</w:t>
      </w:r>
      <w:bookmarkEnd w:id="353"/>
      <w:bookmarkEnd w:id="354"/>
      <w:bookmarkEnd w:id="355"/>
      <w:r>
        <w:t xml:space="preserve"> </w:t>
      </w:r>
    </w:p>
    <w:p w14:paraId="3D48E91F" w14:textId="77777777" w:rsidR="000B7DEC" w:rsidRDefault="000B7DEC" w:rsidP="000B7DEC">
      <w:r>
        <w:t xml:space="preserve">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312422FA" w14:textId="77777777" w:rsidR="000B7DEC" w:rsidRDefault="000B7DEC" w:rsidP="000B7DEC">
      <w:r>
        <w:t xml:space="preserve">Microsoft SQL Server verwendet für Datenbankabfragen die SQL-Variante T-SQL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6" w:name="_Toc391792643"/>
      <w:bookmarkStart w:id="357" w:name="_Toc392770100"/>
      <w:bookmarkStart w:id="358" w:name="_Toc393097488"/>
      <w:r>
        <w:lastRenderedPageBreak/>
        <w:t>Softwareentwicklung</w:t>
      </w:r>
      <w:bookmarkEnd w:id="356"/>
      <w:r w:rsidR="001459F0">
        <w:t xml:space="preserve"> [Benjamin Böcherer]</w:t>
      </w:r>
      <w:bookmarkEnd w:id="357"/>
      <w:bookmarkEnd w:id="358"/>
    </w:p>
    <w:p w14:paraId="5A2007B1" w14:textId="77777777"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t xml:space="preserve">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59" w:name="_Toc391792644"/>
      <w:bookmarkStart w:id="360" w:name="_Toc392770101"/>
      <w:bookmarkStart w:id="361" w:name="_Toc393097489"/>
      <w:r>
        <w:t xml:space="preserve">Vorgehensmodell </w:t>
      </w:r>
      <w:proofErr w:type="spellStart"/>
      <w:r>
        <w:t>Scrum</w:t>
      </w:r>
      <w:bookmarkEnd w:id="359"/>
      <w:bookmarkEnd w:id="360"/>
      <w:bookmarkEnd w:id="361"/>
      <w:proofErr w:type="spellEnd"/>
    </w:p>
    <w:p w14:paraId="72F06A3D" w14:textId="77777777" w:rsidR="000B7DEC" w:rsidRDefault="00827D57" w:rsidP="000B7DEC">
      <w:r>
        <w:t>Auf Basis des V-Modells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
    <w:p w14:paraId="0B38D581" w14:textId="77777777" w:rsidR="00E931BF" w:rsidRPr="00E931BF" w:rsidRDefault="000B7DEC" w:rsidP="00E931BF">
      <w:pPr>
        <w:pStyle w:val="Listenabsatz"/>
        <w:numPr>
          <w:ilvl w:val="0"/>
          <w:numId w:val="33"/>
        </w:numPr>
        <w:rPr>
          <w:b/>
        </w:rPr>
      </w:pPr>
      <w:proofErr w:type="spellStart"/>
      <w:r w:rsidRPr="00E931BF">
        <w:rPr>
          <w:b/>
        </w:rPr>
        <w:t>Product</w:t>
      </w:r>
      <w:proofErr w:type="spellEnd"/>
      <w:r w:rsidRPr="00E931BF">
        <w:rPr>
          <w:b/>
        </w:rPr>
        <w:t xml:space="preserve"> </w:t>
      </w:r>
      <w:proofErr w:type="spellStart"/>
      <w:r w:rsidRPr="00E931BF">
        <w:rPr>
          <w:b/>
        </w:rPr>
        <w:t>Owner</w:t>
      </w:r>
      <w:proofErr w:type="spellEnd"/>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proofErr w:type="spellStart"/>
      <w:r w:rsidRPr="00E931BF">
        <w:rPr>
          <w:b/>
        </w:rPr>
        <w:t>ScrumMaster</w:t>
      </w:r>
      <w:proofErr w:type="spellEnd"/>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w:t>
      </w:r>
      <w:proofErr w:type="spellStart"/>
      <w:r>
        <w:t>Requirements</w:t>
      </w:r>
      <w:proofErr w:type="spellEnd"/>
      <w:r>
        <w:t>) werden in einer Liste (</w:t>
      </w:r>
      <w:proofErr w:type="spellStart"/>
      <w:r>
        <w:t>Product</w:t>
      </w:r>
      <w:proofErr w:type="spellEnd"/>
      <w:r>
        <w:t xml:space="preserve"> </w:t>
      </w:r>
      <w:proofErr w:type="spellStart"/>
      <w:r>
        <w:t>Backlog</w:t>
      </w:r>
      <w:proofErr w:type="spellEnd"/>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t xml:space="preserve">, wird während der laufenden Iteration, des sog. Sprints, nicht durch Zusatzanforderungen modifiziert, um seine Fertigstellung nicht zu gefährden. Alle anderen Teile des </w:t>
      </w:r>
      <w:proofErr w:type="spellStart"/>
      <w:r>
        <w:t>Product</w:t>
      </w:r>
      <w:proofErr w:type="spellEnd"/>
      <w:r>
        <w:t xml:space="preserve"> </w:t>
      </w:r>
      <w:proofErr w:type="spellStart"/>
      <w:r>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w:t>
      </w:r>
      <w:proofErr w:type="spellStart"/>
      <w:r w:rsidR="00992677">
        <w:t>Backlog</w:t>
      </w:r>
      <w:proofErr w:type="spellEnd"/>
      <w:r w:rsidR="00992677">
        <w:t xml:space="preserve">, festgehalten. </w:t>
      </w:r>
      <w:r w:rsidR="000B7DEC">
        <w:t xml:space="preserve">Während des Sprints arbeitet das Team konzentriert und ohne Störungen von außen daran, die Tasks aus dem Sprint </w:t>
      </w:r>
      <w:proofErr w:type="spellStart"/>
      <w:r w:rsidR="000B7DEC">
        <w:t>Backlog</w:t>
      </w:r>
      <w:proofErr w:type="spellEnd"/>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End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2" w:name="_Toc392831714"/>
      <w:bookmarkStart w:id="363" w:name="_Toc393145608"/>
      <w:r w:rsidRPr="00B41AA0">
        <w:t xml:space="preserve">Abbildung </w:t>
      </w:r>
      <w:r w:rsidR="00B15898">
        <w:fldChar w:fldCharType="begin"/>
      </w:r>
      <w:r w:rsidR="00B15898">
        <w:instrText xml:space="preserve"> STYLEREF 1 \s </w:instrText>
      </w:r>
      <w:r w:rsidR="00B15898">
        <w:fldChar w:fldCharType="separate"/>
      </w:r>
      <w:r w:rsidR="00EB005F" w:rsidRPr="00B41AA0">
        <w:rPr>
          <w:noProof/>
        </w:rPr>
        <w:t>6</w:t>
      </w:r>
      <w:r w:rsidR="00B15898">
        <w:rPr>
          <w:noProof/>
        </w:rPr>
        <w:fldChar w:fldCharType="end"/>
      </w:r>
      <w:r w:rsidR="0034513D" w:rsidRPr="00B41AA0">
        <w:noBreakHyphen/>
      </w:r>
      <w:r w:rsidR="00B15898">
        <w:fldChar w:fldCharType="begin"/>
      </w:r>
      <w:r w:rsidR="00B15898">
        <w:instrText xml:space="preserve"> SEQ Abbildung \* ARABIC \s 1 </w:instrText>
      </w:r>
      <w:r w:rsidR="00B15898">
        <w:fldChar w:fldCharType="separate"/>
      </w:r>
      <w:r w:rsidR="00EB005F" w:rsidRPr="00B41AA0">
        <w:rPr>
          <w:noProof/>
        </w:rPr>
        <w:t>1</w:t>
      </w:r>
      <w:r w:rsidR="00B15898">
        <w:rPr>
          <w:noProof/>
        </w:rPr>
        <w:fldChar w:fldCharType="end"/>
      </w:r>
      <w:r w:rsidRPr="00B41AA0">
        <w:t xml:space="preserve"> Überblick </w:t>
      </w:r>
      <w:proofErr w:type="spellStart"/>
      <w:r w:rsidRPr="00B41AA0">
        <w:t>Scrum</w:t>
      </w:r>
      <w:proofErr w:type="spellEnd"/>
      <w:r w:rsidR="004728D7" w:rsidRPr="00B41AA0">
        <w:t>, Quelle: http://www.it-agile.de</w:t>
      </w:r>
      <w:bookmarkEnd w:id="362"/>
      <w:r w:rsidR="00A20A2A" w:rsidRPr="00B41AA0">
        <w:rPr>
          <w:rStyle w:val="Funotenzeichen"/>
        </w:rPr>
        <w:footnoteReference w:id="3"/>
      </w:r>
      <w:bookmarkEnd w:id="363"/>
    </w:p>
    <w:p w14:paraId="2D8B8CB1" w14:textId="77777777" w:rsidR="000B7DEC" w:rsidRDefault="000B7DEC" w:rsidP="00084BC7">
      <w:pPr>
        <w:pStyle w:val="berschrift2"/>
      </w:pPr>
      <w:bookmarkStart w:id="364" w:name="_Toc391792645"/>
      <w:bookmarkStart w:id="365" w:name="_Toc392770102"/>
      <w:bookmarkStart w:id="366" w:name="_Toc393097490"/>
      <w:proofErr w:type="spellStart"/>
      <w:r>
        <w:t>Prototyping</w:t>
      </w:r>
      <w:bookmarkEnd w:id="364"/>
      <w:bookmarkEnd w:id="365"/>
      <w:bookmarkEnd w:id="366"/>
      <w:proofErr w:type="spellEnd"/>
    </w:p>
    <w:p w14:paraId="5DA11ACC" w14:textId="77777777" w:rsidR="000B7DEC" w:rsidRDefault="000B7DEC" w:rsidP="000B7DEC">
      <w:r>
        <w:t xml:space="preserve">Das </w:t>
      </w:r>
      <w:proofErr w:type="spellStart"/>
      <w:r>
        <w:t>Prototyping</w:t>
      </w:r>
      <w:proofErr w:type="spellEnd"/>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 xml:space="preserve">Die verschiedenen Arten des </w:t>
      </w:r>
      <w:proofErr w:type="spellStart"/>
      <w:r>
        <w:t>Prototyping</w:t>
      </w:r>
      <w:proofErr w:type="spellEnd"/>
      <w:r>
        <w:t xml:space="preserve"> werden im Folgenden näher erläutert</w:t>
      </w:r>
    </w:p>
    <w:p w14:paraId="454947CB" w14:textId="77777777" w:rsidR="000B7DEC" w:rsidRPr="00992677" w:rsidRDefault="000B7DEC" w:rsidP="00992677">
      <w:pPr>
        <w:pStyle w:val="Listenabsatz"/>
        <w:numPr>
          <w:ilvl w:val="0"/>
          <w:numId w:val="15"/>
        </w:numPr>
        <w:rPr>
          <w:b/>
        </w:rPr>
      </w:pPr>
      <w:r w:rsidRPr="00992677">
        <w:rPr>
          <w:b/>
        </w:rPr>
        <w:t xml:space="preserve">Exploratives </w:t>
      </w:r>
      <w:proofErr w:type="spellStart"/>
      <w:r w:rsidRPr="00992677">
        <w:rPr>
          <w:b/>
        </w:rPr>
        <w:t>Prototyping</w:t>
      </w:r>
      <w:proofErr w:type="spellEnd"/>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 xml:space="preserve">Evolutionäres </w:t>
      </w:r>
      <w:proofErr w:type="spellStart"/>
      <w:r w:rsidRPr="00055881">
        <w:rPr>
          <w:b/>
        </w:rPr>
        <w:t>Prototyping</w:t>
      </w:r>
      <w:proofErr w:type="spellEnd"/>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 xml:space="preserve">Rapid Control </w:t>
      </w:r>
      <w:proofErr w:type="spellStart"/>
      <w:r w:rsidRPr="00055881">
        <w:rPr>
          <w:b/>
        </w:rPr>
        <w:t>Prototyping</w:t>
      </w:r>
      <w:proofErr w:type="spellEnd"/>
    </w:p>
    <w:p w14:paraId="3FF7CAE6" w14:textId="77777777" w:rsidR="000B7DEC" w:rsidRDefault="000B7DEC" w:rsidP="00992677">
      <w:pPr>
        <w:ind w:left="709"/>
      </w:pPr>
      <w:r>
        <w:t xml:space="preserve">Rapid Control </w:t>
      </w:r>
      <w:proofErr w:type="spellStart"/>
      <w:r>
        <w:t>Prototyping</w:t>
      </w:r>
      <w:proofErr w:type="spellEnd"/>
      <w:r>
        <w:t xml:space="preserve">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67" w:name="_Toc391792646"/>
      <w:bookmarkStart w:id="368" w:name="_Toc392770103"/>
      <w:bookmarkStart w:id="369" w:name="_Toc393097491"/>
      <w:r>
        <w:t>Qualitätsmanagement</w:t>
      </w:r>
      <w:bookmarkEnd w:id="367"/>
      <w:bookmarkEnd w:id="368"/>
      <w:bookmarkEnd w:id="369"/>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proofErr w:type="spellStart"/>
      <w:r w:rsidRPr="00E30225">
        <w:t>TestNG</w:t>
      </w:r>
      <w:proofErr w:type="spellEnd"/>
      <w:r w:rsidRPr="00E30225">
        <w:t xml:space="preserve">, </w:t>
      </w:r>
      <w:proofErr w:type="spellStart"/>
      <w:r w:rsidRPr="00E30225">
        <w:t>JUnit</w:t>
      </w:r>
      <w:proofErr w:type="spellEnd"/>
      <w:r>
        <w:t xml:space="preserve">, </w:t>
      </w:r>
      <w:proofErr w:type="spellStart"/>
      <w:r>
        <w:t>MSUnit</w:t>
      </w:r>
      <w:proofErr w:type="spellEnd"/>
      <w:r w:rsidRPr="00E30225">
        <w:t xml:space="preserve"> etc.). Dies kann innerhalb der IDE oder als separater </w:t>
      </w:r>
      <w:proofErr w:type="spellStart"/>
      <w:r w:rsidRPr="00E30225">
        <w:t>Build</w:t>
      </w:r>
      <w:proofErr w:type="spellEnd"/>
      <w:r w:rsidRPr="00E30225">
        <w:t xml:space="preserve"> (</w:t>
      </w:r>
      <w:proofErr w:type="spellStart"/>
      <w:r w:rsidRPr="00E30225">
        <w:t>Maven</w:t>
      </w:r>
      <w:proofErr w:type="spellEnd"/>
      <w:r w:rsidRPr="00E30225">
        <w:t xml:space="preserve">, </w:t>
      </w:r>
      <w:proofErr w:type="spellStart"/>
      <w:r w:rsidRPr="00E30225">
        <w:t>Ant</w:t>
      </w:r>
      <w:proofErr w:type="spellEnd"/>
      <w:r>
        <w:t xml:space="preserve">, </w:t>
      </w:r>
      <w:proofErr w:type="spellStart"/>
      <w:r>
        <w:t>MSBuild</w:t>
      </w:r>
      <w:proofErr w:type="spellEnd"/>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proofErr w:type="spellStart"/>
      <w:r>
        <w:t>GitHub</w:t>
      </w:r>
      <w:proofErr w:type="spellEnd"/>
      <w:r w:rsidRPr="00E30225">
        <w:t>).</w:t>
      </w:r>
    </w:p>
    <w:p w14:paraId="20DE2BDA" w14:textId="77777777" w:rsidR="000B7DEC" w:rsidRPr="00E30225" w:rsidRDefault="000B7DEC" w:rsidP="000B7DEC">
      <w:r w:rsidRPr="00E30225">
        <w:t xml:space="preserve">Zu vorgegebener Zeit </w:t>
      </w:r>
      <w:r>
        <w:t xml:space="preserve">greift nun ein sog. CI-Server (Team </w:t>
      </w:r>
      <w:proofErr w:type="spellStart"/>
      <w:r>
        <w:t>Foundation</w:t>
      </w:r>
      <w:proofErr w:type="spellEnd"/>
      <w:r>
        <w:t xml:space="preserve">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 xml:space="preserve">ten gebunden (exe, </w:t>
      </w:r>
      <w:proofErr w:type="spellStart"/>
      <w:r>
        <w:t>dll</w:t>
      </w:r>
      <w:proofErr w:type="spellEnd"/>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4B352640" w14:textId="77777777" w:rsidR="000B7DEC" w:rsidRPr="00107E8C" w:rsidRDefault="000B7DEC" w:rsidP="00D33B98">
      <w:pPr>
        <w:pStyle w:val="Listenabsatz"/>
        <w:numPr>
          <w:ilvl w:val="0"/>
          <w:numId w:val="14"/>
        </w:numPr>
      </w:pPr>
      <w:r w:rsidRPr="00107E8C">
        <w:t>Umsetzung der Release-</w:t>
      </w:r>
      <w:proofErr w:type="spellStart"/>
      <w:r w:rsidRPr="00107E8C">
        <w:t>Often</w:t>
      </w:r>
      <w:proofErr w:type="spellEnd"/>
      <w:r w:rsidRPr="00107E8C">
        <w:t>-Paradigmen der agilen Softwareentwicklung</w:t>
      </w:r>
    </w:p>
    <w:p w14:paraId="5109509F" w14:textId="77777777" w:rsidR="000B7DEC" w:rsidRPr="00107E8C" w:rsidRDefault="000B7DEC" w:rsidP="00D33B98">
      <w:pPr>
        <w:pStyle w:val="Listenabsatz"/>
        <w:numPr>
          <w:ilvl w:val="0"/>
          <w:numId w:val="14"/>
        </w:numPr>
      </w:pPr>
      <w:r w:rsidRPr="00107E8C">
        <w:t xml:space="preserve">Zentrale </w:t>
      </w:r>
      <w:proofErr w:type="spellStart"/>
      <w:r w:rsidRPr="00107E8C">
        <w:t>Quellcodeversionierung</w:t>
      </w:r>
      <w:proofErr w:type="spellEnd"/>
      <w:r w:rsidRPr="00107E8C">
        <w:t>,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 xml:space="preserve">Identifikation von Hot Spots und </w:t>
      </w:r>
      <w:proofErr w:type="spellStart"/>
      <w:r w:rsidRPr="00107E8C">
        <w:t>Bottlenecks</w:t>
      </w:r>
      <w:proofErr w:type="spellEnd"/>
      <w:r w:rsidRPr="00107E8C">
        <w:t xml:space="preserve">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 xml:space="preserve">Prüfung, ob vorgegebene </w:t>
      </w:r>
      <w:proofErr w:type="spellStart"/>
      <w:r w:rsidRPr="00107E8C">
        <w:t>Quellcodemetriken</w:t>
      </w:r>
      <w:proofErr w:type="spellEnd"/>
      <w:r w:rsidRPr="00107E8C">
        <w:t xml:space="preserve">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0" w:name="_Toc393145609"/>
      <w:r>
        <w:t xml:space="preserve">Abbildung </w:t>
      </w:r>
      <w:r w:rsidR="00B15898">
        <w:fldChar w:fldCharType="begin"/>
      </w:r>
      <w:r w:rsidR="00B15898">
        <w:instrText xml:space="preserve"> SEQ Abbildung \* ARABIC </w:instrText>
      </w:r>
      <w:r w:rsidR="00B15898">
        <w:fldChar w:fldCharType="separate"/>
      </w:r>
      <w:r w:rsidR="00EB005F">
        <w:rPr>
          <w:noProof/>
        </w:rPr>
        <w:t>10</w:t>
      </w:r>
      <w:r w:rsidR="00B15898">
        <w:rPr>
          <w:noProof/>
        </w:rPr>
        <w:fldChar w:fldCharType="end"/>
      </w:r>
      <w:r>
        <w:t xml:space="preserve"> </w:t>
      </w:r>
      <w:r w:rsidRPr="00B04C54">
        <w:t>Aufbau eines CI-Systems</w:t>
      </w:r>
      <w:bookmarkEnd w:id="370"/>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1" w:name="_Toc375224935"/>
      <w:bookmarkStart w:id="372" w:name="_Toc382849777"/>
      <w:bookmarkStart w:id="373" w:name="_Toc391792647"/>
      <w:bookmarkStart w:id="374" w:name="_Toc392770104"/>
      <w:bookmarkStart w:id="375" w:name="_Toc393097492"/>
      <w:r>
        <w:t>Organisationswerkezeuge</w:t>
      </w:r>
      <w:bookmarkEnd w:id="371"/>
      <w:bookmarkEnd w:id="372"/>
      <w:bookmarkEnd w:id="373"/>
      <w:bookmarkEnd w:id="374"/>
      <w:bookmarkEnd w:id="375"/>
    </w:p>
    <w:p w14:paraId="381FF498" w14:textId="77777777" w:rsidR="000B7DEC" w:rsidRDefault="000B7DEC" w:rsidP="000B7DEC">
      <w:r>
        <w:t xml:space="preserve">Zur Erfassung der fachlichen Vorgaben (User Stories), Aufgaben, Releases und identifizierten Bugs wird ein so genanntes </w:t>
      </w:r>
      <w:proofErr w:type="spellStart"/>
      <w:r>
        <w:t>Application</w:t>
      </w:r>
      <w:proofErr w:type="spellEnd"/>
      <w:r>
        <w:t xml:space="preserve"> </w:t>
      </w:r>
      <w:proofErr w:type="spellStart"/>
      <w:r>
        <w:t>Lif</w:t>
      </w:r>
      <w:r w:rsidR="003C6BEA">
        <w:t>e</w:t>
      </w:r>
      <w:r>
        <w:t>cycle</w:t>
      </w:r>
      <w:proofErr w:type="spellEnd"/>
      <w:r>
        <w:t xml:space="preserve"> Management (ALM)-System eingesetzt (Microsoft Team </w:t>
      </w:r>
      <w:proofErr w:type="spellStart"/>
      <w:r>
        <w:t>Founda</w:t>
      </w:r>
      <w:r>
        <w:lastRenderedPageBreak/>
        <w:t>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6" w:name="_Toc393145610"/>
      <w:r>
        <w:t xml:space="preserve">Abbildung </w:t>
      </w:r>
      <w:r w:rsidR="00B15898">
        <w:fldChar w:fldCharType="begin"/>
      </w:r>
      <w:r w:rsidR="00B15898">
        <w:instrText xml:space="preserve"> SEQ Abbildung \* ARABIC </w:instrText>
      </w:r>
      <w:r w:rsidR="00B15898">
        <w:fldChar w:fldCharType="separate"/>
      </w:r>
      <w:r w:rsidR="00EB005F">
        <w:rPr>
          <w:noProof/>
        </w:rPr>
        <w:t>11</w:t>
      </w:r>
      <w:r w:rsidR="00B15898">
        <w:rPr>
          <w:noProof/>
        </w:rPr>
        <w:fldChar w:fldCharType="end"/>
      </w:r>
      <w:r>
        <w:t xml:space="preserve"> </w:t>
      </w:r>
      <w:proofErr w:type="spellStart"/>
      <w:r w:rsidRPr="00BA5A40">
        <w:t>Burndown</w:t>
      </w:r>
      <w:proofErr w:type="spellEnd"/>
      <w:r w:rsidRPr="00BA5A40">
        <w:t>-Diagramm</w:t>
      </w:r>
      <w:bookmarkEnd w:id="376"/>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w:t>
      </w:r>
      <w:proofErr w:type="spellStart"/>
      <w:r>
        <w:t>GitHub</w:t>
      </w:r>
      <w:proofErr w:type="spellEnd"/>
      <w:r>
        <w:t xml:space="preserve"> Wiki), wodurch die Entwickler </w:t>
      </w:r>
      <w:proofErr w:type="spellStart"/>
      <w:r>
        <w:t>kollaborativ</w:t>
      </w:r>
      <w:proofErr w:type="spellEnd"/>
      <w:r>
        <w:t xml:space="preserve">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77" w:name="_Toc391792648"/>
      <w:bookmarkStart w:id="378" w:name="_Toc392770105"/>
      <w:bookmarkStart w:id="379" w:name="_Toc393097493"/>
      <w:r>
        <w:t>Datenbank</w:t>
      </w:r>
      <w:bookmarkEnd w:id="377"/>
      <w:bookmarkEnd w:id="378"/>
      <w:bookmarkEnd w:id="379"/>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0" w:name="_Toc392770106"/>
      <w:bookmarkStart w:id="381" w:name="_Toc393097494"/>
      <w:r>
        <w:t>Datenbankdiagramme</w:t>
      </w:r>
      <w:bookmarkEnd w:id="380"/>
      <w:bookmarkEnd w:id="381"/>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r w:rsidR="00D33B98">
        <w:t>ggf.</w:t>
      </w:r>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2" w:name="_Toc391792649"/>
      <w:bookmarkStart w:id="383" w:name="_Toc392770107"/>
      <w:bookmarkStart w:id="384" w:name="_Toc393097495"/>
      <w:r>
        <w:t>UML</w:t>
      </w:r>
      <w:bookmarkEnd w:id="382"/>
      <w:bookmarkEnd w:id="383"/>
      <w:bookmarkEnd w:id="384"/>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5" w:name="_Toc392770108"/>
      <w:bookmarkStart w:id="386" w:name="_Toc393097496"/>
      <w:r>
        <w:t>UML-D</w:t>
      </w:r>
      <w:r w:rsidR="00B6252D">
        <w:t>i</w:t>
      </w:r>
      <w:r>
        <w:t>agramme</w:t>
      </w:r>
      <w:bookmarkEnd w:id="385"/>
      <w:bookmarkEnd w:id="386"/>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proofErr w:type="spellStart"/>
      <w:r>
        <w:t>Enum</w:t>
      </w:r>
      <w:proofErr w:type="spellEnd"/>
      <w:r>
        <w:t>-Werte</w:t>
      </w:r>
    </w:p>
    <w:p w14:paraId="3624237B" w14:textId="439658EC" w:rsidR="00D32D8E" w:rsidRDefault="00D32D8E" w:rsidP="000B7DEC">
      <w:r>
        <w:t xml:space="preserve">Um diverse Status zu verwalten, wurden sogenannte </w:t>
      </w:r>
      <w:proofErr w:type="spellStart"/>
      <w:r>
        <w:t>Enums</w:t>
      </w:r>
      <w:proofErr w:type="spellEnd"/>
      <w:r>
        <w:t xml:space="preserve">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7CEE1A24" w14:textId="77777777" w:rsidR="00A33BD7" w:rsidRDefault="00A33BD7" w:rsidP="00A33BD7">
      <w:pPr>
        <w:pStyle w:val="berschrift4"/>
      </w:pPr>
      <w:proofErr w:type="spellStart"/>
      <w:r>
        <w:t>SailingSchoolObject</w:t>
      </w:r>
      <w:proofErr w:type="spellEnd"/>
    </w:p>
    <w:p w14:paraId="556DD4CF" w14:textId="4A96D11B" w:rsidR="00A33BD7" w:rsidRDefault="00A33BD7" w:rsidP="000B7DEC">
      <w:r>
        <w:t>Um immer wiederkehrende Eigenschaft auszulagern, wurde die Basisklasse „</w:t>
      </w:r>
      <w:proofErr w:type="spellStart"/>
      <w:r w:rsidRPr="00A33BD7">
        <w:t>SailingSchoolObject</w:t>
      </w:r>
      <w:proofErr w:type="spellEnd"/>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87" w:name="_Toc391792650"/>
      <w:bookmarkStart w:id="388" w:name="_Toc392770109"/>
      <w:bookmarkStart w:id="389" w:name="_Toc393097497"/>
      <w:r>
        <w:t>Quellcodeverwaltung</w:t>
      </w:r>
      <w:bookmarkEnd w:id="387"/>
      <w:bookmarkEnd w:id="388"/>
      <w:bookmarkEnd w:id="389"/>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Hosting-Dienst für Software-Entwicklungsprojekte. Namensgebend ist das Versionsverwaltungs-System </w:t>
      </w:r>
      <w:proofErr w:type="spellStart"/>
      <w:r w:rsidRPr="00C94C7B">
        <w:t>Git</w:t>
      </w:r>
      <w:proofErr w:type="spellEnd"/>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0" w:name="_Toc392770110"/>
      <w:bookmarkStart w:id="391" w:name="_Toc393097498"/>
      <w:r>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Manager“</w:t>
      </w:r>
      <w:bookmarkEnd w:id="390"/>
      <w:bookmarkEnd w:id="391"/>
    </w:p>
    <w:p w14:paraId="0981A574" w14:textId="4A983501"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r w:rsidR="00B0441A">
        <w:t xml:space="preserve">. Wir haben mit der neuen Anwendung die Prozesse der </w:t>
      </w:r>
      <w:proofErr w:type="spellStart"/>
      <w:r w:rsidR="00B0441A">
        <w:t>Naukanu</w:t>
      </w:r>
      <w:proofErr w:type="spellEnd"/>
      <w:r w:rsidR="00B0441A">
        <w:t xml:space="preserve"> Segelschule überarbeitet und optimiert. Im Folgenden werden die neuen Prozesse genau beschrieben, angefangen bei der grafischen Benutzeroberfläche.</w:t>
      </w:r>
    </w:p>
    <w:p w14:paraId="4DB50544" w14:textId="77777777" w:rsidR="00916D6B" w:rsidRDefault="00C622BA" w:rsidP="00084BC7">
      <w:pPr>
        <w:pStyle w:val="berschrift2"/>
      </w:pPr>
      <w:bookmarkStart w:id="392" w:name="_Toc392770112"/>
      <w:bookmarkStart w:id="393" w:name="_Toc393097499"/>
      <w:r>
        <w:lastRenderedPageBreak/>
        <w:t>Die graphische Oberfläche (GUI)</w:t>
      </w:r>
      <w:r w:rsidR="00DB5B14">
        <w:t xml:space="preserve"> [Tobias Meyer]</w:t>
      </w:r>
      <w:bookmarkEnd w:id="392"/>
      <w:bookmarkEnd w:id="393"/>
    </w:p>
    <w:p w14:paraId="3497EF66" w14:textId="4C3635F6" w:rsidR="00084BC7" w:rsidRDefault="00084BC7" w:rsidP="00084BC7">
      <w:r w:rsidRPr="00084BC7">
        <w:t>Die GUI (</w:t>
      </w:r>
      <w:proofErr w:type="spellStart"/>
      <w:r w:rsidRPr="00084BC7">
        <w:t>graphical</w:t>
      </w:r>
      <w:proofErr w:type="spellEnd"/>
      <w:r w:rsidRPr="00084BC7">
        <w:t xml:space="preserve"> user </w:t>
      </w:r>
      <w:proofErr w:type="spellStart"/>
      <w:r w:rsidRPr="00084BC7">
        <w:t>interface</w:t>
      </w:r>
      <w:proofErr w:type="spellEnd"/>
      <w:r w:rsidRPr="00084BC7">
        <w:t xml:space="preserve">) unterteilt die Anwendung der </w:t>
      </w:r>
      <w:proofErr w:type="spellStart"/>
      <w:r w:rsidRPr="00084BC7">
        <w:t>Studs@Work</w:t>
      </w:r>
      <w:proofErr w:type="spellEnd"/>
      <w:r w:rsidRPr="00084BC7">
        <w:t xml:space="preserve">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B0441A" w:rsidRDefault="00F91664" w:rsidP="00084BC7">
      <w:pPr>
        <w:pStyle w:val="Listenabsatz"/>
        <w:numPr>
          <w:ilvl w:val="0"/>
          <w:numId w:val="14"/>
        </w:numPr>
        <w:rPr>
          <w:b/>
        </w:rPr>
      </w:pPr>
      <w:r w:rsidRPr="00B0441A">
        <w:rPr>
          <w:b/>
        </w:rPr>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Pr="00B0441A" w:rsidRDefault="00F91664" w:rsidP="006C12F0">
      <w:pPr>
        <w:pStyle w:val="Listenabsatz"/>
        <w:numPr>
          <w:ilvl w:val="0"/>
          <w:numId w:val="14"/>
        </w:numPr>
        <w:rPr>
          <w:b/>
        </w:rPr>
      </w:pPr>
      <w:r w:rsidRPr="00B0441A">
        <w:rPr>
          <w:b/>
        </w:rP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42DF156E" w14:textId="77777777" w:rsidR="00F91664" w:rsidRPr="00B0441A" w:rsidRDefault="00F91664" w:rsidP="006C12F0">
      <w:pPr>
        <w:pStyle w:val="Listenabsatz"/>
        <w:numPr>
          <w:ilvl w:val="0"/>
          <w:numId w:val="14"/>
        </w:numPr>
        <w:rPr>
          <w:b/>
        </w:rPr>
      </w:pPr>
      <w:r w:rsidRPr="00B0441A">
        <w:rPr>
          <w:b/>
        </w:rP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Pr="00B0441A" w:rsidRDefault="00F91664" w:rsidP="006C12F0">
      <w:pPr>
        <w:pStyle w:val="Listenabsatz"/>
        <w:numPr>
          <w:ilvl w:val="0"/>
          <w:numId w:val="14"/>
        </w:numPr>
        <w:rPr>
          <w:b/>
        </w:rPr>
      </w:pPr>
      <w:r w:rsidRPr="00B0441A">
        <w:rPr>
          <w:b/>
        </w:rP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Pr="00B0441A" w:rsidRDefault="00F91664" w:rsidP="006C12F0">
      <w:pPr>
        <w:pStyle w:val="Listenabsatz"/>
        <w:numPr>
          <w:ilvl w:val="0"/>
          <w:numId w:val="14"/>
        </w:numPr>
        <w:rPr>
          <w:b/>
        </w:rPr>
      </w:pPr>
      <w:r w:rsidRPr="00B0441A">
        <w:rPr>
          <w:b/>
        </w:rP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Pr="00B0441A" w:rsidRDefault="00F91664" w:rsidP="006C12F0">
      <w:pPr>
        <w:pStyle w:val="Listenabsatz"/>
        <w:numPr>
          <w:ilvl w:val="0"/>
          <w:numId w:val="14"/>
        </w:numPr>
        <w:rPr>
          <w:b/>
        </w:rPr>
      </w:pPr>
      <w:r w:rsidRPr="00B0441A">
        <w:rPr>
          <w:b/>
        </w:rP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lastRenderedPageBreak/>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4" w:name="_Toc392770113"/>
      <w:bookmarkStart w:id="395" w:name="_Toc393097500"/>
      <w:r>
        <w:t>Die Stammdatenverwaltung</w:t>
      </w:r>
      <w:bookmarkEnd w:id="394"/>
      <w:bookmarkEnd w:id="395"/>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1A8C87E6" w14:textId="77777777" w:rsidR="0090296F" w:rsidRDefault="0090296F" w:rsidP="000B7DEC">
      <w:pPr>
        <w:pStyle w:val="berschrift3"/>
      </w:pPr>
      <w:bookmarkStart w:id="396" w:name="_Toc392770114"/>
      <w:bookmarkStart w:id="397" w:name="_Toc393097501"/>
      <w:r>
        <w:t>Kunden</w:t>
      </w:r>
      <w:bookmarkEnd w:id="396"/>
      <w:bookmarkEnd w:id="397"/>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398" w:name="_Toc392770115"/>
      <w:bookmarkStart w:id="399" w:name="_Toc393097502"/>
      <w:r>
        <w:t>Kursleiter</w:t>
      </w:r>
      <w:bookmarkEnd w:id="398"/>
      <w:bookmarkEnd w:id="399"/>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0" w:name="_Toc392770116"/>
      <w:bookmarkStart w:id="401" w:name="_Toc393097503"/>
      <w:r>
        <w:lastRenderedPageBreak/>
        <w:t>Material</w:t>
      </w:r>
      <w:bookmarkEnd w:id="400"/>
      <w:bookmarkEnd w:id="401"/>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w:t>
      </w:r>
      <w:proofErr w:type="spellStart"/>
      <w:r>
        <w:t>o.ä</w:t>
      </w:r>
      <w:proofErr w:type="spellEnd"/>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2" w:name="_Toc392770117"/>
      <w:bookmarkStart w:id="403" w:name="_Toc393097504"/>
      <w:r>
        <w:t>Boote</w:t>
      </w:r>
      <w:bookmarkEnd w:id="402"/>
      <w:bookmarkEnd w:id="403"/>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w:t>
      </w:r>
      <w:proofErr w:type="spellStart"/>
      <w:r w:rsidR="00833A4E">
        <w:t>HobieCat</w:t>
      </w:r>
      <w:proofErr w:type="spellEnd"/>
      <w:r w:rsidR="00833A4E">
        <w: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59F13A7D" w14:textId="3277E0F0" w:rsidR="00092A44" w:rsidRDefault="00092A44" w:rsidP="00092A44">
      <w:pPr>
        <w:pStyle w:val="berschrift2"/>
      </w:pPr>
      <w:r>
        <w:t>Einstellungen</w:t>
      </w:r>
      <w:r w:rsidR="001E0AFF">
        <w:t xml:space="preserve"> [Dominik Schumacher]</w:t>
      </w:r>
    </w:p>
    <w:p w14:paraId="37EE78A3" w14:textId="0C25860E"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4" w:name="_Toc392770118"/>
      <w:bookmarkStart w:id="405" w:name="_Toc393097505"/>
      <w:r>
        <w:lastRenderedPageBreak/>
        <w:t>Qualifikationen</w:t>
      </w:r>
      <w:bookmarkEnd w:id="404"/>
      <w:bookmarkEnd w:id="405"/>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AAC0695" w14:textId="6A0408C3" w:rsidR="00092A44"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w:t>
      </w:r>
      <w:proofErr w:type="spellStart"/>
      <w:r>
        <w:t>Hobie</w:t>
      </w:r>
      <w:proofErr w:type="spellEnd"/>
      <w:r>
        <w:t xml:space="preserve"> </w:t>
      </w:r>
      <w:proofErr w:type="spellStart"/>
      <w:r>
        <w:t>Cat</w:t>
      </w:r>
      <w:proofErr w:type="spellEnd"/>
      <w:r>
        <w: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7951E21A" w14:textId="6D95DE6F" w:rsidR="001E0AFF" w:rsidRDefault="006C6919" w:rsidP="001E0AFF">
      <w:pPr>
        <w:pStyle w:val="berschrift3"/>
      </w:pPr>
      <w:r>
        <w:t>Materialgruppen</w:t>
      </w:r>
    </w:p>
    <w:p w14:paraId="456E34D9" w14:textId="4A5F761E"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in der Stammdatenverwaltung.</w:t>
      </w:r>
    </w:p>
    <w:p w14:paraId="49E85956" w14:textId="5C733259" w:rsidR="006C6919" w:rsidRDefault="00F9096A" w:rsidP="006C6919">
      <w:r>
        <w:t xml:space="preserve">Die </w:t>
      </w:r>
      <w:r w:rsidR="006C6919">
        <w:t xml:space="preserve">graphische Darstellung ist im Anhang </w:t>
      </w:r>
      <w:r w:rsidR="006C6919">
        <w:fldChar w:fldCharType="begin"/>
      </w:r>
      <w:r w:rsidR="006C6919">
        <w:instrText xml:space="preserve"> REF _Ref393373828 \r \h </w:instrText>
      </w:r>
      <w:r w:rsidR="006C6919">
        <w:fldChar w:fldCharType="separate"/>
      </w:r>
      <w:r w:rsidR="006C6919">
        <w:t>15.2.4</w:t>
      </w:r>
      <w:r w:rsidR="006C6919">
        <w:fldChar w:fldCharType="end"/>
      </w:r>
      <w:r w:rsidR="006C6919">
        <w:t xml:space="preserve"> </w:t>
      </w:r>
      <w:r w:rsidR="006C6919">
        <w:fldChar w:fldCharType="begin"/>
      </w:r>
      <w:r w:rsidR="006C6919">
        <w:instrText xml:space="preserve"> REF _Ref393373828 \h </w:instrText>
      </w:r>
      <w:r w:rsidR="006C6919">
        <w:fldChar w:fldCharType="separate"/>
      </w:r>
      <w:r w:rsidR="006C6919">
        <w:t>Anlage einer Materialgruppe</w:t>
      </w:r>
      <w:r w:rsidR="006C6919">
        <w:fldChar w:fldCharType="end"/>
      </w:r>
      <w:r w:rsidR="006C6919">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06" w:name="_Toc392770119"/>
      <w:bookmarkStart w:id="407" w:name="_Toc393097506"/>
      <w:r>
        <w:lastRenderedPageBreak/>
        <w:t>Die Kursverwaltung</w:t>
      </w:r>
      <w:bookmarkEnd w:id="406"/>
      <w:bookmarkEnd w:id="407"/>
      <w:r w:rsidR="00544E7B">
        <w:t xml:space="preserve"> [Dominik Schumacher]</w:t>
      </w:r>
    </w:p>
    <w:p w14:paraId="44575D49" w14:textId="78439C0E" w:rsidR="00A265E3" w:rsidRDefault="00A265E3" w:rsidP="00A265E3">
      <w:r>
        <w:t>In diesem Modul werden sämtliche Kurse erstellt, welche durch die Segelschule angeboten werden. Dies sind zum Beispiel „Optimisten 1 / 2“, „470er 1 / 2“, „</w:t>
      </w:r>
      <w:proofErr w:type="spellStart"/>
      <w:r>
        <w:t>Hobie</w:t>
      </w:r>
      <w:proofErr w:type="spellEnd"/>
      <w:r>
        <w:t xml:space="preserve"> A / B“, „Surf 1 / 2“, „</w:t>
      </w:r>
      <w:proofErr w:type="spellStart"/>
      <w:r>
        <w:t>Kite</w:t>
      </w:r>
      <w:proofErr w:type="spellEnd"/>
      <w:r>
        <w:t xml:space="preserv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08" w:name="_Toc392770120"/>
      <w:bookmarkStart w:id="409" w:name="_Toc393097507"/>
      <w:r>
        <w:t>Die Materialverwaltung</w:t>
      </w:r>
      <w:bookmarkEnd w:id="408"/>
      <w:bookmarkEnd w:id="409"/>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0"/>
      <w:r>
        <w:t>unterteilt</w:t>
      </w:r>
      <w:commentRangeEnd w:id="410"/>
      <w:r w:rsidR="00544E7B">
        <w:rPr>
          <w:rStyle w:val="Kommentarzeichen"/>
        </w:rPr>
        <w:commentReference w:id="410"/>
      </w:r>
      <w:r>
        <w:t>.</w:t>
      </w:r>
    </w:p>
    <w:p w14:paraId="67EB11AC" w14:textId="77777777" w:rsidR="0090296F" w:rsidRDefault="0090296F" w:rsidP="00084BC7">
      <w:pPr>
        <w:pStyle w:val="berschrift2"/>
      </w:pPr>
      <w:bookmarkStart w:id="411" w:name="_Toc392770121"/>
      <w:bookmarkStart w:id="412" w:name="_Toc393097508"/>
      <w:r>
        <w:t>Die Rechnungsverwaltung</w:t>
      </w:r>
      <w:bookmarkEnd w:id="411"/>
      <w:r w:rsidR="0060575C">
        <w:t xml:space="preserve"> [Tobias Meyer]</w:t>
      </w:r>
      <w:bookmarkEnd w:id="412"/>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lastRenderedPageBreak/>
        <w:t xml:space="preserve">Das PDF enthält automatisch die im Kundenstamm hinterlegte Adresse sowie die Kursdaten. Des Weiteren wird der Netto-, Bruttopreis und Steuerbetrag ausgewiesen. Die Rechnungsnummer ist </w:t>
      </w:r>
      <w:commentRangeStart w:id="413"/>
      <w:r>
        <w:t>fortlaufend</w:t>
      </w:r>
      <w:commentRangeEnd w:id="413"/>
      <w:r w:rsidR="00544E7B">
        <w:rPr>
          <w:rStyle w:val="Kommentarzeichen"/>
        </w:rPr>
        <w:commentReference w:id="413"/>
      </w:r>
      <w:r>
        <w:t>.</w:t>
      </w:r>
    </w:p>
    <w:p w14:paraId="39BF3517" w14:textId="77777777" w:rsidR="0090296F" w:rsidRDefault="003D4153" w:rsidP="00084BC7">
      <w:pPr>
        <w:pStyle w:val="berschrift2"/>
      </w:pPr>
      <w:bookmarkStart w:id="414" w:name="_Toc392770122"/>
      <w:bookmarkStart w:id="415" w:name="_Toc393097509"/>
      <w:commentRangeStart w:id="416"/>
      <w:r>
        <w:t>Die Terminverwaltung</w:t>
      </w:r>
      <w:bookmarkEnd w:id="414"/>
      <w:bookmarkEnd w:id="415"/>
      <w:commentRangeEnd w:id="416"/>
      <w:r w:rsidR="00544E7B">
        <w:rPr>
          <w:rStyle w:val="Kommentarzeichen"/>
          <w:rFonts w:asciiTheme="minorHAnsi" w:eastAsiaTheme="minorEastAsia" w:hAnsiTheme="minorHAnsi" w:cstheme="minorBidi"/>
          <w:b w:val="0"/>
          <w:i w:val="0"/>
          <w:color w:val="auto"/>
        </w:rPr>
        <w:commentReference w:id="416"/>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17" w:name="_Toc392770123"/>
      <w:bookmarkStart w:id="418" w:name="_Toc393097510"/>
      <w:r>
        <w:lastRenderedPageBreak/>
        <w:t>Die Dokumentation</w:t>
      </w:r>
      <w:r w:rsidR="00DF75DA">
        <w:t xml:space="preserve"> [Dominik Schumacher]</w:t>
      </w:r>
      <w:bookmarkEnd w:id="417"/>
      <w:bookmarkEnd w:id="418"/>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19" w:name="_Toc392770124"/>
      <w:bookmarkStart w:id="420" w:name="_Toc393097511"/>
      <w:r>
        <w:t>Definition</w:t>
      </w:r>
      <w:bookmarkEnd w:id="419"/>
      <w:bookmarkEnd w:id="420"/>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1" w:name="_Toc392770125"/>
      <w:bookmarkStart w:id="422" w:name="_Toc393097512"/>
      <w:r>
        <w:t>Merkmale einer Dokumentation</w:t>
      </w:r>
      <w:bookmarkEnd w:id="421"/>
      <w:bookmarkEnd w:id="422"/>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7D10565" w14:textId="77777777" w:rsidR="007A4D9B" w:rsidRDefault="007A4D9B" w:rsidP="007A4D9B">
      <w:pPr>
        <w:pStyle w:val="Listenabsatz"/>
        <w:rPr>
          <w:b/>
        </w:rPr>
      </w:pPr>
    </w:p>
    <w:p w14:paraId="286C43C5" w14:textId="77777777" w:rsidR="006D67DC" w:rsidRPr="00DF75DA" w:rsidRDefault="006D67DC" w:rsidP="00D20E38">
      <w:pPr>
        <w:pStyle w:val="Listenabsatz"/>
        <w:numPr>
          <w:ilvl w:val="0"/>
          <w:numId w:val="14"/>
        </w:numPr>
        <w:rPr>
          <w:b/>
        </w:rPr>
      </w:pPr>
      <w:r w:rsidRPr="00DF75DA">
        <w:rPr>
          <w:b/>
        </w:rPr>
        <w:lastRenderedPageBreak/>
        <w:t>Authentizität und Integrität</w:t>
      </w:r>
    </w:p>
    <w:p w14:paraId="5C70A851" w14:textId="77777777" w:rsidR="002B12E0" w:rsidRDefault="008536C6" w:rsidP="000B7DEC">
      <w:pPr>
        <w:pStyle w:val="Listenabsatz"/>
      </w:pPr>
      <w:r>
        <w:t>Ein</w:t>
      </w:r>
      <w:r w:rsidR="006D67DC">
        <w:t xml:space="preserve"> </w:t>
      </w:r>
      <w:proofErr w:type="spellStart"/>
      <w:r w:rsidR="006D67DC">
        <w:t>Versionierung</w:t>
      </w:r>
      <w:r w:rsidR="00DF75DA">
        <w:t>ssystem</w:t>
      </w:r>
      <w:proofErr w:type="spellEnd"/>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3" w:name="_Toc392770127"/>
      <w:bookmarkStart w:id="424" w:name="_Toc393097513"/>
      <w:r>
        <w:t>Die technische Dokumentation</w:t>
      </w:r>
      <w:bookmarkEnd w:id="423"/>
      <w:bookmarkEnd w:id="424"/>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B15898"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5" w:name="_Toc392770128"/>
      <w:bookmarkStart w:id="426" w:name="_Toc393097514"/>
      <w:r>
        <w:lastRenderedPageBreak/>
        <w:t>Die Benutzerdokumentation</w:t>
      </w:r>
      <w:bookmarkEnd w:id="425"/>
      <w:bookmarkEnd w:id="426"/>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E24DDFE"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27" w:name="_Toc391927723"/>
      <w:bookmarkStart w:id="428" w:name="_Toc392770129"/>
      <w:bookmarkStart w:id="429" w:name="_Toc393097515"/>
      <w:r>
        <w:br w:type="page"/>
      </w:r>
    </w:p>
    <w:p w14:paraId="7A297D0B" w14:textId="7922FBDA" w:rsidR="007115F1" w:rsidRDefault="007115F1" w:rsidP="007115F1">
      <w:pPr>
        <w:pStyle w:val="berschrift1"/>
      </w:pPr>
      <w:r>
        <w:lastRenderedPageBreak/>
        <w:t>Zusätzliche Features und Ausblick [Stefan Müller]</w:t>
      </w:r>
      <w:bookmarkEnd w:id="427"/>
      <w:bookmarkEnd w:id="428"/>
      <w:bookmarkEnd w:id="429"/>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0" w:name="_Toc391927724"/>
      <w:bookmarkStart w:id="431" w:name="_Toc392770130"/>
      <w:bookmarkStart w:id="432" w:name="_Toc393097516"/>
      <w:r>
        <w:t>Zusätzliche Features</w:t>
      </w:r>
      <w:bookmarkEnd w:id="430"/>
      <w:bookmarkEnd w:id="431"/>
      <w:bookmarkEnd w:id="432"/>
    </w:p>
    <w:p w14:paraId="637B6AE1"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3" w:name="_Toc391927725"/>
      <w:bookmarkStart w:id="434" w:name="_Toc392770131"/>
      <w:bookmarkStart w:id="435" w:name="_Toc393097517"/>
      <w:r>
        <w:t xml:space="preserve">Live </w:t>
      </w:r>
      <w:proofErr w:type="spellStart"/>
      <w:r>
        <w:t>Tiles</w:t>
      </w:r>
      <w:bookmarkEnd w:id="433"/>
      <w:bookmarkEnd w:id="434"/>
      <w:bookmarkEnd w:id="435"/>
      <w:proofErr w:type="spellEnd"/>
    </w:p>
    <w:p w14:paraId="362E8A3F"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36" w:name="_Toc391927726"/>
      <w:bookmarkStart w:id="437" w:name="_Toc392770132"/>
      <w:bookmarkStart w:id="438" w:name="_Toc393097518"/>
      <w:r>
        <w:t>Neuigkeiten</w:t>
      </w:r>
      <w:bookmarkEnd w:id="436"/>
      <w:bookmarkEnd w:id="437"/>
      <w:bookmarkEnd w:id="438"/>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39" w:name="_Toc391927727"/>
      <w:bookmarkStart w:id="440" w:name="_Toc392770133"/>
      <w:bookmarkStart w:id="441" w:name="_Toc393097519"/>
      <w:r>
        <w:t>BIC- und IBAN-Generator</w:t>
      </w:r>
      <w:bookmarkEnd w:id="439"/>
      <w:bookmarkEnd w:id="440"/>
      <w:bookmarkEnd w:id="441"/>
    </w:p>
    <w:p w14:paraId="773BBE9F"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2" w:name="_Toc391927728"/>
      <w:bookmarkStart w:id="443" w:name="_Toc392770134"/>
      <w:bookmarkStart w:id="444" w:name="_Toc393097520"/>
      <w:r>
        <w:lastRenderedPageBreak/>
        <w:t>Mehrsprachigkeit</w:t>
      </w:r>
      <w:bookmarkEnd w:id="442"/>
      <w:bookmarkEnd w:id="443"/>
      <w:bookmarkEnd w:id="444"/>
    </w:p>
    <w:p w14:paraId="6915B5DB"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5" w:name="_Toc391927729"/>
      <w:bookmarkStart w:id="446" w:name="_Toc392770135"/>
      <w:bookmarkStart w:id="447" w:name="_Toc393097521"/>
      <w:r>
        <w:t>Variable Schriftgrößen</w:t>
      </w:r>
      <w:r w:rsidR="005A3C6A">
        <w:t>- und Farbg</w:t>
      </w:r>
      <w:r>
        <w:t>estaltung</w:t>
      </w:r>
      <w:bookmarkEnd w:id="445"/>
      <w:bookmarkEnd w:id="446"/>
      <w:bookmarkEnd w:id="447"/>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48" w:name="_Toc391927730"/>
      <w:bookmarkStart w:id="449" w:name="_Toc392770136"/>
      <w:bookmarkStart w:id="450" w:name="_Toc393097522"/>
      <w:r>
        <w:t>Ausblick</w:t>
      </w:r>
      <w:bookmarkEnd w:id="448"/>
      <w:bookmarkEnd w:id="449"/>
      <w:bookmarkEnd w:id="450"/>
    </w:p>
    <w:p w14:paraId="647C02E4"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1" w:name="_Toc391927731"/>
      <w:bookmarkStart w:id="452" w:name="_Toc392770137"/>
      <w:bookmarkStart w:id="453" w:name="_Toc393097523"/>
      <w:r>
        <w:t xml:space="preserve">Erweiterung der Live </w:t>
      </w:r>
      <w:proofErr w:type="spellStart"/>
      <w:r>
        <w:t>Tiles</w:t>
      </w:r>
      <w:bookmarkEnd w:id="451"/>
      <w:bookmarkEnd w:id="452"/>
      <w:bookmarkEnd w:id="453"/>
      <w:proofErr w:type="spellEnd"/>
    </w:p>
    <w:p w14:paraId="6BA3DE80" w14:textId="77777777" w:rsidR="007115F1" w:rsidRDefault="00CA77EB" w:rsidP="007115F1">
      <w:r>
        <w:t>Die bereits unter Punkt 9</w:t>
      </w:r>
      <w:r w:rsidR="007115F1">
        <w:t xml:space="preserve">.1.1 erklärten </w:t>
      </w:r>
      <w:proofErr w:type="gramStart"/>
      <w:r w:rsidR="007115F1">
        <w:t>Live</w:t>
      </w:r>
      <w:proofErr w:type="gramEnd"/>
      <w:r w:rsidR="007115F1">
        <w:t xml:space="preserve"> </w:t>
      </w:r>
      <w:proofErr w:type="spellStart"/>
      <w:r w:rsidR="007115F1">
        <w:t>Tiles</w:t>
      </w:r>
      <w:proofErr w:type="spellEnd"/>
      <w:r w:rsidR="007115F1">
        <w:t xml:space="preserve"> lassen sich natürlich jederzeit erweitern. So können hier auf Wunsch zusätzliche Live </w:t>
      </w:r>
      <w:proofErr w:type="spellStart"/>
      <w:r w:rsidR="007115F1">
        <w:t>Tiles</w:t>
      </w:r>
      <w:proofErr w:type="spellEnd"/>
      <w:r w:rsidR="007115F1">
        <w:t xml:space="preserve"> hinzukommen, bereits vorhandene Live </w:t>
      </w:r>
      <w:proofErr w:type="spellStart"/>
      <w:r w:rsidR="007115F1">
        <w:t>Tiles</w:t>
      </w:r>
      <w:proofErr w:type="spellEnd"/>
      <w:r w:rsidR="007115F1">
        <w:t xml:space="preserve"> durch andere ersetzt werden oder aber diese auch komplett entfernt werden</w:t>
      </w:r>
      <w:r w:rsidR="00D20E38">
        <w:t>.</w:t>
      </w:r>
    </w:p>
    <w:p w14:paraId="089BBDB4" w14:textId="77777777" w:rsidR="007115F1" w:rsidRDefault="007115F1" w:rsidP="007115F1">
      <w:pPr>
        <w:pStyle w:val="berschrift3"/>
      </w:pPr>
      <w:bookmarkStart w:id="454" w:name="_Toc391927732"/>
      <w:bookmarkStart w:id="455" w:name="_Toc392770138"/>
      <w:bookmarkStart w:id="456" w:name="_Toc393097524"/>
      <w:r>
        <w:lastRenderedPageBreak/>
        <w:t>Erweiterung Neuigkeiten</w:t>
      </w:r>
      <w:bookmarkEnd w:id="454"/>
      <w:bookmarkEnd w:id="455"/>
      <w:bookmarkEnd w:id="456"/>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57" w:name="_Toc391927733"/>
      <w:bookmarkStart w:id="458" w:name="_Toc392770139"/>
      <w:bookmarkStart w:id="459" w:name="_Toc393097525"/>
      <w:r>
        <w:t>Erweiterung der Mehrsprachigkeit</w:t>
      </w:r>
      <w:bookmarkEnd w:id="457"/>
      <w:bookmarkEnd w:id="458"/>
      <w:bookmarkEnd w:id="459"/>
    </w:p>
    <w:p w14:paraId="0B3CD4DF" w14:textId="77777777" w:rsidR="007115F1"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0" w:name="_Toc391927734"/>
      <w:bookmarkStart w:id="461" w:name="_Toc392770140"/>
      <w:bookmarkStart w:id="462" w:name="_Toc393097526"/>
      <w:r>
        <w:t>Automatischer Mailversand</w:t>
      </w:r>
      <w:bookmarkEnd w:id="460"/>
      <w:bookmarkEnd w:id="461"/>
      <w:bookmarkEnd w:id="462"/>
    </w:p>
    <w:p w14:paraId="3989D35E" w14:textId="77777777" w:rsidR="007115F1"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3" w:name="_Toc391927735"/>
      <w:bookmarkStart w:id="464" w:name="_Toc392770141"/>
      <w:bookmarkStart w:id="465" w:name="_Toc393097527"/>
      <w:r>
        <w:t>Automatische Rechnungsanlage bei Kursbeendigung</w:t>
      </w:r>
      <w:bookmarkEnd w:id="463"/>
      <w:bookmarkEnd w:id="464"/>
      <w:bookmarkEnd w:id="465"/>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66" w:name="_Toc392770142"/>
      <w:bookmarkStart w:id="467" w:name="_Toc393097528"/>
      <w:bookmarkStart w:id="468" w:name="_Toc391927736"/>
      <w:r>
        <w:lastRenderedPageBreak/>
        <w:t>Mahnwesen</w:t>
      </w:r>
      <w:bookmarkEnd w:id="466"/>
      <w:bookmarkEnd w:id="467"/>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69" w:name="_Toc392770143"/>
      <w:bookmarkStart w:id="470" w:name="_Toc393097529"/>
      <w:r>
        <w:t>Gutschriften</w:t>
      </w:r>
      <w:bookmarkEnd w:id="469"/>
      <w:bookmarkEnd w:id="470"/>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1" w:name="_Toc392770144"/>
      <w:bookmarkStart w:id="472" w:name="_Toc393097530"/>
      <w:r>
        <w:t>Templates</w:t>
      </w:r>
      <w:bookmarkEnd w:id="471"/>
      <w:bookmarkEnd w:id="472"/>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3" w:name="_Toc392770145"/>
      <w:bookmarkStart w:id="474" w:name="_Toc393097531"/>
      <w:r>
        <w:t>Anhang von Dateien an die Stammdaten</w:t>
      </w:r>
      <w:bookmarkEnd w:id="468"/>
      <w:bookmarkEnd w:id="473"/>
      <w:bookmarkEnd w:id="474"/>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5" w:name="_Toc391927737"/>
      <w:bookmarkStart w:id="476" w:name="_Toc392770146"/>
      <w:bookmarkStart w:id="477" w:name="_Toc393097532"/>
      <w:r>
        <w:t>Historisierung</w:t>
      </w:r>
      <w:bookmarkEnd w:id="475"/>
      <w:bookmarkEnd w:id="476"/>
      <w:bookmarkEnd w:id="477"/>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78" w:name="_Toc392770147"/>
      <w:bookmarkStart w:id="479" w:name="_Toc393097533"/>
      <w:r>
        <w:lastRenderedPageBreak/>
        <w:t>Zusammenfassung</w:t>
      </w:r>
      <w:r w:rsidR="00DB5B14">
        <w:t xml:space="preserve"> [Tobias Meyer]</w:t>
      </w:r>
      <w:bookmarkEnd w:id="478"/>
      <w:bookmarkEnd w:id="479"/>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0" w:name="_Toc392770148"/>
      <w:bookmarkStart w:id="481" w:name="_Toc393097534"/>
      <w:r w:rsidRPr="004643DA">
        <w:t>Zusammenfassung Software</w:t>
      </w:r>
      <w:bookmarkEnd w:id="480"/>
      <w:bookmarkEnd w:id="481"/>
    </w:p>
    <w:p w14:paraId="32024A0B" w14:textId="77777777" w:rsidR="004643DA" w:rsidRPr="00E6173B" w:rsidRDefault="004643DA" w:rsidP="004643DA">
      <w:r w:rsidRPr="00E6173B">
        <w:t xml:space="preserve">Das Ziel des Projektes war es eine Verwaltungssoftware zu entwickeln, mit deren Hilfe die </w:t>
      </w:r>
      <w:proofErr w:type="spellStart"/>
      <w:r w:rsidRPr="00E6173B">
        <w:t>Naukanu</w:t>
      </w:r>
      <w:proofErr w:type="spellEnd"/>
      <w:r w:rsidRPr="00E6173B">
        <w:t xml:space="preserve"> </w:t>
      </w:r>
      <w:proofErr w:type="spellStart"/>
      <w:r w:rsidRPr="00E6173B">
        <w:t>Sailing</w:t>
      </w:r>
      <w:proofErr w:type="spellEnd"/>
      <w:r w:rsidRPr="00E6173B">
        <w:t xml:space="preserve"> School ihren organisatorischen Ablauf und die Verwaltung ihrer internen Daten verbessern kann. Die Schwerpunkte der Software liegen in ihrer intuitiven Bedienung, der einfachen Erweiterung sowie der Individualisierung.</w:t>
      </w:r>
      <w:r>
        <w:t xml:space="preserve"> Die Anforderungen seitens der </w:t>
      </w:r>
      <w:proofErr w:type="spellStart"/>
      <w:r>
        <w:t>Naukanu</w:t>
      </w:r>
      <w:proofErr w:type="spellEnd"/>
      <w:r>
        <w:t xml:space="preserve"> </w:t>
      </w:r>
      <w:proofErr w:type="spellStart"/>
      <w:r>
        <w:t>Sailing</w:t>
      </w:r>
      <w:proofErr w:type="spellEnd"/>
      <w:r>
        <w:t xml:space="preserve"> School an die Software waren sehr umfangreich, aber durch die Vorgehensweise der </w:t>
      </w:r>
      <w:proofErr w:type="spellStart"/>
      <w:r>
        <w:t>Studs@Work</w:t>
      </w:r>
      <w:proofErr w:type="spellEnd"/>
      <w:r>
        <w:t xml:space="preserve"> konnten alle Ansprüche umgesetzt werden.</w:t>
      </w:r>
    </w:p>
    <w:p w14:paraId="1CDF4750" w14:textId="77777777" w:rsidR="004643DA" w:rsidRPr="00E6173B" w:rsidRDefault="004643DA" w:rsidP="004643DA">
      <w:r w:rsidRPr="00E6173B">
        <w:t xml:space="preserve">Der </w:t>
      </w:r>
      <w:proofErr w:type="spellStart"/>
      <w:r w:rsidRPr="00E6173B">
        <w:t>Naukanu</w:t>
      </w:r>
      <w:proofErr w:type="spellEnd"/>
      <w:r w:rsidRPr="00E6173B">
        <w:t xml:space="preserve"> </w:t>
      </w:r>
      <w:proofErr w:type="spellStart"/>
      <w:r w:rsidRPr="00E6173B">
        <w:t>Sailing</w:t>
      </w:r>
      <w:proofErr w:type="spellEnd"/>
      <w:r w:rsidRPr="00E6173B">
        <w:t xml:space="preserve">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w:t>
      </w:r>
      <w:proofErr w:type="spellStart"/>
      <w:r>
        <w:t>Naukanu</w:t>
      </w:r>
      <w:proofErr w:type="spellEnd"/>
      <w:r>
        <w:t xml:space="preserve"> </w:t>
      </w:r>
      <w:proofErr w:type="spellStart"/>
      <w:r>
        <w:t>Sailing</w:t>
      </w:r>
      <w:proofErr w:type="spellEnd"/>
      <w:r>
        <w:t xml:space="preserve"> School gelingen, ihre Betriebsabläufe zu verbessern und somit ihre Marktposition ausbauen. </w:t>
      </w:r>
    </w:p>
    <w:p w14:paraId="269DBF78" w14:textId="77777777" w:rsidR="004643DA" w:rsidRPr="004643DA" w:rsidRDefault="004643DA" w:rsidP="00084BC7">
      <w:pPr>
        <w:pStyle w:val="berschrift2"/>
      </w:pPr>
      <w:bookmarkStart w:id="482" w:name="_Toc392770149"/>
      <w:bookmarkStart w:id="483" w:name="_Toc393097535"/>
      <w:r w:rsidRPr="004643DA">
        <w:t>Zusammenfassung Projekt/Projektteam</w:t>
      </w:r>
      <w:bookmarkEnd w:id="482"/>
      <w:bookmarkEnd w:id="483"/>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w:t>
      </w:r>
      <w:r>
        <w:lastRenderedPageBreak/>
        <w:t xml:space="preserve">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w:t>
      </w:r>
      <w:proofErr w:type="spellStart"/>
      <w:r>
        <w:t>Versionierungsplattform</w:t>
      </w:r>
      <w:proofErr w:type="spellEnd"/>
      <w:r>
        <w:t xml:space="preserve"> </w:t>
      </w:r>
      <w:proofErr w:type="spellStart"/>
      <w:r>
        <w:t>GitHub</w:t>
      </w:r>
      <w:proofErr w:type="spellEnd"/>
      <w:r>
        <w:t xml:space="preserve"> verwendet.</w:t>
      </w:r>
    </w:p>
    <w:p w14:paraId="4E041794" w14:textId="0BBEC1B0" w:rsidR="004643DA" w:rsidRDefault="004643DA" w:rsidP="004643DA">
      <w:r>
        <w:t xml:space="preserve">Die erste Aufgabe des Teams war es alle benötigten Funktionen laut den Anforderungen der </w:t>
      </w:r>
      <w:proofErr w:type="spellStart"/>
      <w:r>
        <w:t>Naukanu</w:t>
      </w:r>
      <w:proofErr w:type="spellEnd"/>
      <w:r>
        <w:t xml:space="preserve"> </w:t>
      </w:r>
      <w:proofErr w:type="spellStart"/>
      <w:r>
        <w:t>Sailing</w:t>
      </w:r>
      <w:proofErr w:type="spellEnd"/>
      <w:r>
        <w:t xml:space="preserve"> School zu analysieren und aufzuarbeiten. Das Ergebnis dieser Analyse war das Angebot über 290 Manntage. Nach der Beauftragung durch den Auftraggeber hatte </w:t>
      </w:r>
      <w:proofErr w:type="spellStart"/>
      <w:r>
        <w:t>Studs@Work</w:t>
      </w:r>
      <w:proofErr w:type="spellEnd"/>
      <w:r>
        <w:t xml:space="preserve">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4" w:name="_Toc392770150"/>
      <w:bookmarkStart w:id="485" w:name="_Toc393097536"/>
      <w:r>
        <w:lastRenderedPageBreak/>
        <w:t>Glossar</w:t>
      </w:r>
      <w:bookmarkEnd w:id="484"/>
      <w:bookmarkEnd w:id="485"/>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02F3D0F7" w:rsidR="00637FC9" w:rsidRPr="00DE3A8D" w:rsidRDefault="002F1D45" w:rsidP="00637FC9">
      <w:pPr>
        <w:rPr>
          <w:lang w:val="en-US"/>
        </w:rPr>
      </w:pPr>
      <w:proofErr w:type="spellStart"/>
      <w:r>
        <w:rPr>
          <w:lang w:val="en-US"/>
        </w:rPr>
        <w:t>S</w:t>
      </w:r>
      <w:r w:rsidR="00637FC9" w:rsidRPr="00DE3A8D">
        <w:rPr>
          <w:lang w:val="en-US"/>
        </w:rPr>
        <w:t>iehe</w:t>
      </w:r>
      <w:proofErr w:type="spellEnd"/>
      <w:r w:rsidR="00637FC9" w:rsidRPr="00DE3A8D">
        <w:rPr>
          <w:lang w:val="en-US"/>
        </w:rPr>
        <w:t xml:space="preserv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proofErr w:type="spellStart"/>
      <w:r>
        <w:t>Ant</w:t>
      </w:r>
      <w:proofErr w:type="spellEnd"/>
      <w:r>
        <w:t xml:space="preserve"> ist ein in Java geschriebenes Programm zum automatisierten Erzeugen von ausführbaren Computerprogrammen aus Quelltexten</w:t>
      </w:r>
    </w:p>
    <w:p w14:paraId="3A929715" w14:textId="77777777" w:rsidR="00637FC9" w:rsidRPr="00637FC9" w:rsidRDefault="003C6BEA" w:rsidP="00637FC9">
      <w:pPr>
        <w:rPr>
          <w:b/>
        </w:rPr>
      </w:pPr>
      <w:proofErr w:type="spellStart"/>
      <w:r>
        <w:rPr>
          <w:b/>
        </w:rPr>
        <w:t>Application</w:t>
      </w:r>
      <w:proofErr w:type="spellEnd"/>
      <w:r>
        <w:rPr>
          <w:b/>
        </w:rPr>
        <w:t xml:space="preserve"> </w:t>
      </w:r>
      <w:proofErr w:type="spellStart"/>
      <w:r>
        <w:rPr>
          <w:b/>
        </w:rPr>
        <w:t>Life</w:t>
      </w:r>
      <w:r w:rsidR="00D20E38">
        <w:rPr>
          <w:b/>
        </w:rPr>
        <w:t>cycle</w:t>
      </w:r>
      <w:proofErr w:type="spellEnd"/>
      <w:r w:rsidR="00D20E38">
        <w:rPr>
          <w:b/>
        </w:rPr>
        <w:t xml:space="preserve"> Management</w:t>
      </w:r>
    </w:p>
    <w:p w14:paraId="24BAD467" w14:textId="6DF66390" w:rsidR="00637FC9" w:rsidRDefault="002F1D45" w:rsidP="00637FC9">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proofErr w:type="spellStart"/>
      <w:r>
        <w:rPr>
          <w:b/>
        </w:rPr>
        <w:t>Bottleneck</w:t>
      </w:r>
      <w:proofErr w:type="spellEnd"/>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proofErr w:type="spellStart"/>
      <w:r>
        <w:rPr>
          <w:b/>
        </w:rPr>
        <w:t>Build</w:t>
      </w:r>
      <w:proofErr w:type="spellEnd"/>
    </w:p>
    <w:p w14:paraId="2EFADEF7" w14:textId="77777777" w:rsidR="00637FC9" w:rsidRDefault="00637FC9" w:rsidP="00637FC9">
      <w:r>
        <w:t xml:space="preserve">Erstellungsprozess oder </w:t>
      </w:r>
      <w:proofErr w:type="spellStart"/>
      <w:r>
        <w:t>Build</w:t>
      </w:r>
      <w:proofErr w:type="spellEnd"/>
      <w:r>
        <w:t xml:space="preserve">-Prozess (von englisch </w:t>
      </w:r>
      <w:proofErr w:type="spellStart"/>
      <w:r>
        <w:t>to</w:t>
      </w:r>
      <w:proofErr w:type="spellEnd"/>
      <w:r>
        <w:t xml:space="preserve"> </w:t>
      </w:r>
      <w:proofErr w:type="spellStart"/>
      <w:r>
        <w:t>build</w:t>
      </w:r>
      <w:proofErr w:type="spellEnd"/>
      <w:r>
        <w:t xml:space="preserve">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 xml:space="preserve">C ist eine imperative Programmiersprache, die der Informatiker Dennis </w:t>
      </w:r>
      <w:proofErr w:type="spellStart"/>
      <w:r w:rsidRPr="00C252F6">
        <w:t>Ritchie</w:t>
      </w:r>
      <w:proofErr w:type="spellEnd"/>
      <w:r w:rsidRPr="00C252F6">
        <w:t>[1]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 xml:space="preserve">C++ ist eine von der ISO genormte Programmiersprache. Sie wurde ab 1979 von Bjarne </w:t>
      </w:r>
      <w:proofErr w:type="spellStart"/>
      <w:r w:rsidRPr="00C252F6">
        <w:t>Stroustrup</w:t>
      </w:r>
      <w:proofErr w:type="spellEnd"/>
      <w:r w:rsidRPr="00C252F6">
        <w:t xml:space="preserve">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w:t>
      </w:r>
      <w:proofErr w:type="spellStart"/>
      <w:r w:rsidRPr="00C252F6">
        <w:t>CodeBehind</w:t>
      </w:r>
      <w:proofErr w:type="spellEnd"/>
      <w:r w:rsidRPr="00C252F6">
        <w:t>"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 xml:space="preserve">Das </w:t>
      </w:r>
      <w:proofErr w:type="spellStart"/>
      <w:r w:rsidRPr="00C252F6">
        <w:t>Component</w:t>
      </w:r>
      <w:proofErr w:type="spellEnd"/>
      <w:r w:rsidRPr="00C252F6">
        <w:t xml:space="preserve"> </w:t>
      </w:r>
      <w:proofErr w:type="spellStart"/>
      <w:r w:rsidRPr="00C252F6">
        <w:t>Object</w:t>
      </w:r>
      <w:proofErr w:type="spellEnd"/>
      <w:r w:rsidRPr="00C252F6">
        <w:t xml:space="preserve"> Model [</w:t>
      </w:r>
      <w:proofErr w:type="spellStart"/>
      <w:r w:rsidRPr="00C252F6">
        <w:t>kəmˈpoʊnənt</w:t>
      </w:r>
      <w:proofErr w:type="spellEnd"/>
      <w:r w:rsidRPr="00C252F6">
        <w:t xml:space="preserve"> ˈ</w:t>
      </w:r>
      <w:proofErr w:type="spellStart"/>
      <w:r w:rsidRPr="00C252F6">
        <w:t>ɒbdʒɪkt</w:t>
      </w:r>
      <w:proofErr w:type="spellEnd"/>
      <w:r w:rsidRPr="00C252F6">
        <w:t xml:space="preserve"> ˈ</w:t>
      </w:r>
      <w:proofErr w:type="spellStart"/>
      <w:r w:rsidRPr="00C252F6">
        <w:t>mɒdl</w:t>
      </w:r>
      <w:proofErr w:type="spellEnd"/>
      <w:r w:rsidRPr="00C252F6">
        <w:t>]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 xml:space="preserve">Delphi ist eine vom Unternehmen Borland entwickelte Entwicklungsumgebung für die Programmiersprache </w:t>
      </w:r>
      <w:proofErr w:type="spellStart"/>
      <w:r w:rsidRPr="00C252F6">
        <w:t>Object</w:t>
      </w:r>
      <w:proofErr w:type="spellEnd"/>
      <w:r w:rsidRPr="00C252F6">
        <w:t xml:space="preserve">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proofErr w:type="spellStart"/>
      <w:r w:rsidRPr="00872D6E">
        <w:t>Ecma</w:t>
      </w:r>
      <w:proofErr w:type="spellEnd"/>
      <w:r w:rsidRPr="00872D6E">
        <w:t xml:space="preserve"> International (</w:t>
      </w:r>
      <w:proofErr w:type="spellStart"/>
      <w:r w:rsidRPr="00872D6E">
        <w:t>Ecma</w:t>
      </w:r>
      <w:proofErr w:type="spellEnd"/>
      <w:r w:rsidRPr="00872D6E">
        <w:t xml:space="preserve">) ist eine private, internationale Normungsorganisation zur Normung von Informations- und Kommunikationssystemen und Unterhaltungselektronik mit Sitz in Genf. Die Organisation wurde 1961 mit dem Namen ECMA – European Computer </w:t>
      </w:r>
      <w:proofErr w:type="spellStart"/>
      <w:r w:rsidRPr="00872D6E">
        <w:t>Manufacturers</w:t>
      </w:r>
      <w:proofErr w:type="spellEnd"/>
      <w:r w:rsidRPr="00872D6E">
        <w:t xml:space="preserve"> </w:t>
      </w:r>
      <w:proofErr w:type="spellStart"/>
      <w:r w:rsidRPr="00872D6E">
        <w:t>Association</w:t>
      </w:r>
      <w:proofErr w:type="spellEnd"/>
      <w:r w:rsidRPr="00872D6E">
        <w:t xml:space="preserve"> gegründet. Der Name wurde 1994 geändert, um der internationalen Ausrichtung der Organisation Rechnung zu tragen. Infolgedessen hat der Namensteil </w:t>
      </w:r>
      <w:proofErr w:type="spellStart"/>
      <w:r w:rsidRPr="00872D6E">
        <w:t>Ecma</w:t>
      </w:r>
      <w:proofErr w:type="spellEnd"/>
      <w:r w:rsidRPr="00872D6E">
        <w:t xml:space="preserve"> seine Bedeutung (Abkürzung für European Computer </w:t>
      </w:r>
      <w:proofErr w:type="spellStart"/>
      <w:r w:rsidRPr="00872D6E">
        <w:t>Manufacturers</w:t>
      </w:r>
      <w:proofErr w:type="spellEnd"/>
      <w:r w:rsidRPr="00872D6E">
        <w:t xml:space="preserve"> </w:t>
      </w:r>
      <w:proofErr w:type="spellStart"/>
      <w:r w:rsidRPr="00872D6E">
        <w:t>Association</w:t>
      </w:r>
      <w:proofErr w:type="spellEnd"/>
      <w:r w:rsidRPr="00872D6E">
        <w:t>) verloren.</w:t>
      </w:r>
    </w:p>
    <w:p w14:paraId="1F7E3AA1" w14:textId="77777777" w:rsidR="00637FC9" w:rsidRPr="00872D6E" w:rsidRDefault="00872D6E" w:rsidP="00637FC9">
      <w:pPr>
        <w:rPr>
          <w:b/>
        </w:rPr>
      </w:pPr>
      <w:proofErr w:type="spellStart"/>
      <w:r w:rsidRPr="00872D6E">
        <w:rPr>
          <w:b/>
        </w:rPr>
        <w:lastRenderedPageBreak/>
        <w:t>Enum</w:t>
      </w:r>
      <w:proofErr w:type="spellEnd"/>
    </w:p>
    <w:p w14:paraId="489BEDD5" w14:textId="77777777" w:rsidR="00872D6E" w:rsidRDefault="00872D6E" w:rsidP="00637FC9">
      <w:r w:rsidRPr="00872D6E">
        <w:t xml:space="preserve">Ein Aufzählungstyp (englisch </w:t>
      </w:r>
      <w:proofErr w:type="spellStart"/>
      <w:r w:rsidRPr="00872D6E">
        <w:t>enumerated</w:t>
      </w:r>
      <w:proofErr w:type="spellEnd"/>
      <w:r w:rsidRPr="00872D6E">
        <w:t xml:space="preserve"> type</w:t>
      </w:r>
      <w:r>
        <w:t xml:space="preserve">, kurz: </w:t>
      </w:r>
      <w:proofErr w:type="spellStart"/>
      <w:r>
        <w:t>enum</w:t>
      </w:r>
      <w:proofErr w:type="spellEnd"/>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proofErr w:type="spellStart"/>
      <w:r w:rsidRPr="00D968CE">
        <w:rPr>
          <w:b/>
        </w:rPr>
        <w:t>Git</w:t>
      </w:r>
      <w:proofErr w:type="spellEnd"/>
    </w:p>
    <w:p w14:paraId="4F9593DD" w14:textId="77777777" w:rsidR="00D968CE" w:rsidRPr="00D968CE" w:rsidRDefault="00D968CE" w:rsidP="00637FC9">
      <w:proofErr w:type="spellStart"/>
      <w:r w:rsidRPr="00D968CE">
        <w:t>Git</w:t>
      </w:r>
      <w:proofErr w:type="spellEnd"/>
      <w:r w:rsidRPr="00D968CE">
        <w:t xml:space="preserve"> ist eine freie Software zur verteilten Versionsverwaltung von Dateien, diese wurde ursprünglich für die Quellcode-Verwaltung des Linux-Kernels entwickelt.</w:t>
      </w:r>
    </w:p>
    <w:p w14:paraId="38566F3C" w14:textId="77777777" w:rsidR="00637FC9" w:rsidRDefault="00D968CE" w:rsidP="00637FC9">
      <w:pPr>
        <w:rPr>
          <w:b/>
        </w:rPr>
      </w:pPr>
      <w:proofErr w:type="spellStart"/>
      <w:r>
        <w:rPr>
          <w:b/>
        </w:rPr>
        <w:lastRenderedPageBreak/>
        <w:t>GitHub</w:t>
      </w:r>
      <w:proofErr w:type="spellEnd"/>
    </w:p>
    <w:p w14:paraId="66F6247D" w14:textId="77777777" w:rsidR="00D968CE" w:rsidRPr="00D968CE" w:rsidRDefault="00D968CE" w:rsidP="00637FC9">
      <w:proofErr w:type="spellStart"/>
      <w:r w:rsidRPr="00D968CE">
        <w:t>GitHub</w:t>
      </w:r>
      <w:proofErr w:type="spellEnd"/>
      <w:r w:rsidRPr="00D968CE">
        <w:t xml:space="preserve"> ist ein webbasierter Hosting-Dienst für Software-Entwicklungsprojekte. Er verwendet </w:t>
      </w:r>
      <w:proofErr w:type="spellStart"/>
      <w:r w:rsidRPr="00D968CE">
        <w:t>namensgebenderweise</w:t>
      </w:r>
      <w:proofErr w:type="spellEnd"/>
      <w:r w:rsidRPr="00D968CE">
        <w:t xml:space="preserve"> das Versionsverwaltungs-System </w:t>
      </w:r>
      <w:proofErr w:type="spellStart"/>
      <w:r w:rsidRPr="00D968CE">
        <w:t>Git</w:t>
      </w:r>
      <w:proofErr w:type="spellEnd"/>
    </w:p>
    <w:p w14:paraId="0BE2CB7F" w14:textId="77777777" w:rsidR="00637FC9" w:rsidRDefault="00D968CE" w:rsidP="00637FC9">
      <w:pPr>
        <w:rPr>
          <w:b/>
        </w:rPr>
      </w:pPr>
      <w:r>
        <w:rPr>
          <w:b/>
        </w:rPr>
        <w:t>GUI</w:t>
      </w:r>
    </w:p>
    <w:p w14:paraId="16A572D3" w14:textId="77777777" w:rsidR="00D968CE" w:rsidRPr="00D968CE" w:rsidRDefault="00D968CE" w:rsidP="00637FC9">
      <w:r w:rsidRPr="00D968CE">
        <w:t xml:space="preserve">Als grafische Benutzeroberfläche oder auch grafische Benutzerschnittstelle (Abk. GUI von englisch </w:t>
      </w:r>
      <w:proofErr w:type="spellStart"/>
      <w:r w:rsidRPr="00D968CE">
        <w:t>graphical</w:t>
      </w:r>
      <w:proofErr w:type="spellEnd"/>
      <w:r w:rsidRPr="00D968CE">
        <w:t xml:space="preserve"> user </w:t>
      </w:r>
      <w:proofErr w:type="spellStart"/>
      <w:r w:rsidRPr="00D968CE">
        <w:t>interface</w:t>
      </w:r>
      <w:proofErr w:type="spellEnd"/>
      <w:r w:rsidRPr="00D968CE">
        <w:t>)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3D356927" w:rsidR="00637FC9" w:rsidRDefault="002F1D45" w:rsidP="00637FC9">
      <w:proofErr w:type="spellStart"/>
      <w:r w:rsidRPr="002F1D45">
        <w:rPr>
          <w:b/>
        </w:rPr>
        <w:t>Haskell</w:t>
      </w:r>
      <w:proofErr w:type="spellEnd"/>
      <w:r>
        <w:tab/>
      </w:r>
    </w:p>
    <w:p w14:paraId="2EE90A1B" w14:textId="2D8F5665" w:rsidR="002F1D45" w:rsidRPr="00DB5B14" w:rsidRDefault="002F1D45" w:rsidP="00637FC9">
      <w:proofErr w:type="spellStart"/>
      <w:r>
        <w:t>Haskell</w:t>
      </w:r>
      <w:proofErr w:type="spellEnd"/>
      <w:r>
        <w:t xml:space="preserve"> ist eine rein </w:t>
      </w:r>
      <w:hyperlink r:id="rId31" w:tooltip="Funktionale Programmiersprache" w:history="1">
        <w:r w:rsidRPr="00CA3B74">
          <w:t>funktionale Programmiersprache</w:t>
        </w:r>
      </w:hyperlink>
      <w:r>
        <w:t>.</w:t>
      </w:r>
    </w:p>
    <w:p w14:paraId="5A8B157F" w14:textId="77777777" w:rsidR="00637FC9" w:rsidRDefault="00637FC9" w:rsidP="00637FC9">
      <w:pPr>
        <w:rPr>
          <w:b/>
        </w:rPr>
      </w:pPr>
      <w:proofErr w:type="spellStart"/>
      <w:r w:rsidRPr="00D968CE">
        <w:rPr>
          <w:b/>
        </w:rPr>
        <w:t>Hibernate</w:t>
      </w:r>
      <w:proofErr w:type="spellEnd"/>
    </w:p>
    <w:p w14:paraId="24C49616" w14:textId="77777777" w:rsidR="00D968CE" w:rsidRPr="00D968CE" w:rsidRDefault="00D968CE" w:rsidP="00637FC9">
      <w:proofErr w:type="spellStart"/>
      <w:r w:rsidRPr="00D968CE">
        <w:t>Hibernate</w:t>
      </w:r>
      <w:proofErr w:type="spellEnd"/>
      <w:r w:rsidRPr="00D968CE">
        <w:t xml:space="preserve"> (englisch für Winterschlaf halten) ist ein Open-Source-Persistenz- und ORM-Framework für Java. </w:t>
      </w:r>
      <w:proofErr w:type="spellStart"/>
      <w:r w:rsidRPr="00D968CE">
        <w:t>Hibernates</w:t>
      </w:r>
      <w:proofErr w:type="spellEnd"/>
      <w:r w:rsidRPr="00D968CE">
        <w:t xml:space="preserve"> Hauptaufgabe ist das </w:t>
      </w:r>
      <w:proofErr w:type="spellStart"/>
      <w:r w:rsidRPr="00D968CE">
        <w:t>Object</w:t>
      </w:r>
      <w:proofErr w:type="spellEnd"/>
      <w:r w:rsidRPr="00D968CE">
        <w: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lastRenderedPageBreak/>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CF90735" w:rsidR="00D968CE" w:rsidRPr="00D968CE" w:rsidRDefault="00E402AB" w:rsidP="00637FC9">
      <w:r>
        <w:t>Siehe</w:t>
      </w:r>
      <w:r w:rsidR="00D968CE" w:rsidRPr="00D968CE">
        <w:t xml:space="preserve"> Entwicklungsumgebung (Abkürzung IDE, von englisch </w:t>
      </w:r>
      <w:proofErr w:type="spellStart"/>
      <w:r w:rsidR="00D968CE" w:rsidRPr="00D968CE">
        <w:t>integrated</w:t>
      </w:r>
      <w:proofErr w:type="spellEnd"/>
      <w:r w:rsidR="00D968CE" w:rsidRPr="00D968CE">
        <w:t xml:space="preserve"> </w:t>
      </w:r>
      <w:proofErr w:type="spellStart"/>
      <w:r w:rsidR="00D968CE" w:rsidRPr="00D968CE">
        <w:t>development</w:t>
      </w:r>
      <w:proofErr w:type="spellEnd"/>
      <w:r w:rsidR="00D968CE" w:rsidRPr="00D968CE">
        <w:t xml:space="preserve"> </w:t>
      </w:r>
      <w:proofErr w:type="spellStart"/>
      <w:r w:rsidR="00D968CE" w:rsidRPr="00D968CE">
        <w:t>environment</w:t>
      </w:r>
      <w:proofErr w:type="spellEnd"/>
      <w:r w:rsidR="00D968CE" w:rsidRPr="00D968CE">
        <w:t xml:space="preserve">)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 xml:space="preserve">Die Internationale elektrotechnische Kommission (engl. International </w:t>
      </w:r>
      <w:proofErr w:type="spellStart"/>
      <w:r w:rsidRPr="00D968CE">
        <w:t>Electrotechnical</w:t>
      </w:r>
      <w:proofErr w:type="spellEnd"/>
      <w:r w:rsidRPr="00D968CE">
        <w:t xml:space="preserve"> </w:t>
      </w:r>
      <w:proofErr w:type="spellStart"/>
      <w:r w:rsidRPr="00D968CE">
        <w:t>Commission</w:t>
      </w:r>
      <w:proofErr w:type="spellEnd"/>
      <w:r w:rsidRPr="00D968CE">
        <w:t>) ist ein internationales Normierungsgremium mit Sitz in Genf für Normen im Bereich der Elektrotechnik und Elektronik.</w:t>
      </w:r>
    </w:p>
    <w:p w14:paraId="0E0565FB" w14:textId="447EA505" w:rsidR="00637FC9" w:rsidRDefault="00637FC9" w:rsidP="00637FC9">
      <w:proofErr w:type="spellStart"/>
      <w:r w:rsidRPr="00CA3B74">
        <w:rPr>
          <w:b/>
        </w:rPr>
        <w:t>Incremen</w:t>
      </w:r>
      <w:r w:rsidR="00CA3B74">
        <w:rPr>
          <w:b/>
        </w:rPr>
        <w:t>t</w:t>
      </w:r>
      <w:proofErr w:type="spellEnd"/>
    </w:p>
    <w:p w14:paraId="5E5CCA22" w14:textId="7404F53A" w:rsidR="00CA3B74" w:rsidRPr="00DB5B14" w:rsidRDefault="00CA3B74" w:rsidP="00637FC9">
      <w:proofErr w:type="spellStart"/>
      <w:r>
        <w:t>Increment</w:t>
      </w:r>
      <w:proofErr w:type="spellEnd"/>
      <w:r>
        <w:t xml:space="preserve"> </w:t>
      </w:r>
      <w:proofErr w:type="spellStart"/>
      <w:r>
        <w:t>of</w:t>
      </w:r>
      <w:proofErr w:type="spellEnd"/>
      <w:r>
        <w:t xml:space="preserve"> </w:t>
      </w:r>
      <w:proofErr w:type="spellStart"/>
      <w:r>
        <w:t>Potentially</w:t>
      </w:r>
      <w:proofErr w:type="spellEnd"/>
      <w:r>
        <w:t xml:space="preserve"> </w:t>
      </w:r>
      <w:proofErr w:type="spellStart"/>
      <w:r>
        <w:t>Shippable</w:t>
      </w:r>
      <w:proofErr w:type="spellEnd"/>
      <w:r>
        <w:t xml:space="preserve"> </w:t>
      </w:r>
      <w:proofErr w:type="spellStart"/>
      <w:r>
        <w:t>Functionality</w:t>
      </w:r>
      <w:proofErr w:type="spellEnd"/>
      <w:r>
        <w:t>, also ein vollständig fertiges und potentiell produktiv einsetzbares Anwendungsteil</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 xml:space="preserve">Die Internationale Organisation für Normung – kurz ISO (englisch International </w:t>
      </w:r>
      <w:proofErr w:type="spellStart"/>
      <w:r w:rsidRPr="00D968CE">
        <w:t>Organization</w:t>
      </w:r>
      <w:proofErr w:type="spellEnd"/>
      <w:r w:rsidRPr="00D968CE">
        <w:t xml:space="preserve"> </w:t>
      </w:r>
      <w:proofErr w:type="spellStart"/>
      <w:r w:rsidRPr="00D968CE">
        <w:t>for</w:t>
      </w:r>
      <w:proofErr w:type="spellEnd"/>
      <w:r w:rsidRPr="00D968CE">
        <w:t xml:space="preserve"> </w:t>
      </w:r>
      <w:proofErr w:type="spellStart"/>
      <w:r w:rsidRPr="00D968CE">
        <w:t>Standardization</w:t>
      </w:r>
      <w:proofErr w:type="spellEnd"/>
      <w:r w:rsidRPr="00D968CE">
        <w:t>)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 xml:space="preserve">In der Softwaretechnik bezeichnet eine Iteration einen einzelnen Entwicklungszyklus, je nach Vorgehensmodell beginnend mit Planung, Analyse oder Entwurf, endend mit Implementierung, Test oder </w:t>
      </w:r>
      <w:r w:rsidRPr="00D968CE">
        <w:lastRenderedPageBreak/>
        <w:t xml:space="preserve">Wartung. Bei </w:t>
      </w:r>
      <w:proofErr w:type="spellStart"/>
      <w:r w:rsidRPr="00D968CE">
        <w:t>Scrum</w:t>
      </w:r>
      <w:proofErr w:type="spellEnd"/>
      <w:r w:rsidRPr="00D968CE">
        <w:t xml:space="preserve">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t>Java ist eine objektorientierte Programmiersprache.</w:t>
      </w:r>
    </w:p>
    <w:p w14:paraId="783902CC" w14:textId="77777777" w:rsidR="00637FC9" w:rsidRPr="004643DA" w:rsidRDefault="004643DA" w:rsidP="00637FC9">
      <w:pPr>
        <w:rPr>
          <w:b/>
        </w:rPr>
      </w:pPr>
      <w:proofErr w:type="spellStart"/>
      <w:r>
        <w:rPr>
          <w:b/>
        </w:rPr>
        <w:t>JUnit</w:t>
      </w:r>
      <w:proofErr w:type="spellEnd"/>
    </w:p>
    <w:p w14:paraId="3E2D4F9C" w14:textId="77777777" w:rsidR="00C252F6" w:rsidRPr="004643DA" w:rsidRDefault="004643DA" w:rsidP="00637FC9">
      <w:proofErr w:type="spellStart"/>
      <w:r w:rsidRPr="004643DA">
        <w:t>JUnit</w:t>
      </w:r>
      <w:proofErr w:type="spellEnd"/>
      <w:r w:rsidRPr="004643DA">
        <w:t xml:space="preserve"> ist ein Framework zum Testen von Java-Programmen, das besonders für automatisierte Unit-Tests einzelner Units (Klassen oder Methoden) geeignet ist.</w:t>
      </w:r>
    </w:p>
    <w:p w14:paraId="6B53E51E" w14:textId="77777777" w:rsidR="00637FC9" w:rsidRPr="002F1D45" w:rsidRDefault="00637FC9" w:rsidP="00C252F6">
      <w:pPr>
        <w:pBdr>
          <w:bottom w:val="single" w:sz="4" w:space="1" w:color="auto"/>
        </w:pBdr>
      </w:pPr>
      <w:r w:rsidRPr="002F1D45">
        <w:t>L</w:t>
      </w:r>
    </w:p>
    <w:p w14:paraId="25DBF821" w14:textId="77777777" w:rsidR="00EE1C8C" w:rsidRPr="00EE1C8C" w:rsidRDefault="00EE1C8C" w:rsidP="00637FC9">
      <w:pPr>
        <w:rPr>
          <w:b/>
        </w:rPr>
      </w:pPr>
      <w:r w:rsidRPr="00EE1C8C">
        <w:rPr>
          <w:b/>
        </w:rPr>
        <w:t>Live-</w:t>
      </w:r>
      <w:proofErr w:type="spellStart"/>
      <w:r w:rsidRPr="00EE1C8C">
        <w:rPr>
          <w:b/>
        </w:rPr>
        <w:t>Tiles</w:t>
      </w:r>
      <w:proofErr w:type="spellEnd"/>
      <w:r w:rsidRPr="00EE1C8C">
        <w:rPr>
          <w:b/>
        </w:rPr>
        <w:t xml:space="preserve"> </w:t>
      </w:r>
    </w:p>
    <w:p w14:paraId="0C899AC0" w14:textId="2C7A66D0" w:rsidR="00637FC9" w:rsidRPr="007A4D9B" w:rsidRDefault="00EE1C8C" w:rsidP="00637FC9">
      <w:r>
        <w:t>Live-</w:t>
      </w:r>
      <w:proofErr w:type="spellStart"/>
      <w:r>
        <w:t>Tiles</w:t>
      </w:r>
      <w:proofErr w:type="spellEnd"/>
      <w:r>
        <w:t xml:space="preserve"> sind Kacheln auf dem Bildschirm</w:t>
      </w:r>
      <w:r w:rsidR="007A4D9B">
        <w:t xml:space="preserve">. Wenn eine Kachel aktualisierte Inhalte anzeigt, wird sie als Live-Kachel (Live </w:t>
      </w:r>
      <w:proofErr w:type="spellStart"/>
      <w:r w:rsidR="007A4D9B">
        <w:t>Tile</w:t>
      </w:r>
      <w:proofErr w:type="spellEnd"/>
      <w:r w:rsidR="007A4D9B">
        <w:t xml:space="preserve">) bezeichnet. </w:t>
      </w:r>
    </w:p>
    <w:p w14:paraId="16026C21" w14:textId="77777777" w:rsidR="00C252F6" w:rsidRPr="007A4D9B" w:rsidRDefault="00C252F6" w:rsidP="00637FC9"/>
    <w:p w14:paraId="75FAE030" w14:textId="77777777" w:rsidR="00637FC9" w:rsidRPr="002F1D45" w:rsidRDefault="00637FC9" w:rsidP="00C252F6">
      <w:pPr>
        <w:pBdr>
          <w:bottom w:val="single" w:sz="4" w:space="1" w:color="auto"/>
        </w:pBdr>
      </w:pPr>
      <w:r w:rsidRPr="002F1D45">
        <w:t>M</w:t>
      </w:r>
    </w:p>
    <w:p w14:paraId="3477861A" w14:textId="1A1D42BE" w:rsidR="00637FC9" w:rsidRDefault="00637FC9" w:rsidP="00637FC9">
      <w:r w:rsidRPr="003A35BF">
        <w:rPr>
          <w:b/>
        </w:rPr>
        <w:t>Marku</w:t>
      </w:r>
      <w:r w:rsidR="003A35BF">
        <w:rPr>
          <w:b/>
        </w:rPr>
        <w:t>p</w:t>
      </w:r>
    </w:p>
    <w:p w14:paraId="748903C2" w14:textId="5688E50D" w:rsidR="003A35BF" w:rsidRPr="002F1D45" w:rsidRDefault="003A35BF" w:rsidP="00637FC9">
      <w:r w:rsidRPr="002F1D45">
        <w:t>Markup</w:t>
      </w:r>
      <w:r>
        <w:t xml:space="preserve"> steht für eine </w:t>
      </w:r>
      <w:r w:rsidRPr="003A35BF">
        <w:t>Auszeichnungssprache</w:t>
      </w:r>
      <w:r>
        <w:t xml:space="preserve"> (</w:t>
      </w:r>
      <w:hyperlink r:id="rId32" w:tooltip="Englische Sprache" w:history="1">
        <w:r w:rsidRPr="003A35BF">
          <w:t>englisch</w:t>
        </w:r>
      </w:hyperlink>
      <w:r>
        <w:t xml:space="preserve"> </w:t>
      </w:r>
      <w:proofErr w:type="spellStart"/>
      <w:r w:rsidRPr="003A35BF">
        <w:t>markup</w:t>
      </w:r>
      <w:proofErr w:type="spellEnd"/>
      <w:r w:rsidRPr="003A35BF">
        <w:t xml:space="preserve"> </w:t>
      </w:r>
      <w:proofErr w:type="spellStart"/>
      <w:r w:rsidRPr="003A35BF">
        <w:t>language</w:t>
      </w:r>
      <w:proofErr w:type="spellEnd"/>
      <w:r>
        <w:t xml:space="preserve">, </w:t>
      </w:r>
      <w:r w:rsidRPr="003A35BF">
        <w:t>ML</w:t>
      </w:r>
      <w:r>
        <w:t xml:space="preserve">) und dient zur Beschreibung des Inhalts eines </w:t>
      </w:r>
      <w:hyperlink r:id="rId3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34" w:tooltip="Satz (Druck)" w:history="1">
        <w:r w:rsidRPr="003A35BF">
          <w:t>Drucksatz</w:t>
        </w:r>
      </w:hyperlink>
      <w:r>
        <w:t xml:space="preserve">, mit der Weiterentwicklung in der </w:t>
      </w:r>
      <w:hyperlink r:id="rId35" w:tooltip="Typografie für digitale Texte" w:history="1">
        <w:r w:rsidRPr="003A35BF">
          <w:t>Typografie für digitale Texte</w:t>
        </w:r>
      </w:hyperlink>
      <w:r>
        <w:t xml:space="preserve"> wurden daraus jedoch komplexe </w:t>
      </w:r>
      <w:hyperlink r:id="rId36" w:tooltip="Sprache" w:history="1">
        <w:r w:rsidRPr="003A35BF">
          <w:t>Sprachen</w:t>
        </w:r>
      </w:hyperlink>
      <w:r>
        <w:t>.</w:t>
      </w:r>
    </w:p>
    <w:p w14:paraId="6860663D" w14:textId="56E1385D" w:rsidR="00637FC9" w:rsidRPr="002F1D45" w:rsidRDefault="00F218A1" w:rsidP="00637FC9">
      <w:proofErr w:type="spellStart"/>
      <w:r w:rsidRPr="00F218A1">
        <w:rPr>
          <w:b/>
        </w:rPr>
        <w:lastRenderedPageBreak/>
        <w:t>Maven</w:t>
      </w:r>
      <w:proofErr w:type="spellEnd"/>
    </w:p>
    <w:p w14:paraId="461CB890" w14:textId="5E526D7E" w:rsidR="00F218A1" w:rsidRPr="002F1D45" w:rsidRDefault="00F218A1" w:rsidP="00637FC9">
      <w:proofErr w:type="spellStart"/>
      <w:r>
        <w:t>Maven</w:t>
      </w:r>
      <w:proofErr w:type="spellEnd"/>
      <w:r>
        <w:t xml:space="preserve"> ist ein auf Java basierendes </w:t>
      </w:r>
      <w:proofErr w:type="spellStart"/>
      <w:r>
        <w:t>Build</w:t>
      </w:r>
      <w:proofErr w:type="spellEnd"/>
      <w:r>
        <w:t xml:space="preserve">-Management-Tool der Apache Software </w:t>
      </w:r>
      <w:proofErr w:type="spellStart"/>
      <w:r>
        <w:t>Foundation</w:t>
      </w:r>
      <w:proofErr w:type="spellEnd"/>
    </w:p>
    <w:p w14:paraId="688220C2" w14:textId="77777777" w:rsidR="00AF6EA7" w:rsidRDefault="00637FC9" w:rsidP="00637FC9">
      <w:r w:rsidRPr="00AF6EA7">
        <w:rPr>
          <w:b/>
        </w:rPr>
        <w:t xml:space="preserve">Microsoft Expression </w:t>
      </w:r>
      <w:proofErr w:type="spellStart"/>
      <w:r w:rsidRPr="00AF6EA7">
        <w:rPr>
          <w:b/>
        </w:rPr>
        <w:t>Blend</w:t>
      </w:r>
      <w:proofErr w:type="spellEnd"/>
    </w:p>
    <w:p w14:paraId="553F2759" w14:textId="5C02EBC0" w:rsidR="00637FC9" w:rsidRPr="002F1D45" w:rsidRDefault="00AF6EA7" w:rsidP="00637FC9">
      <w:r w:rsidRPr="00AF6EA7">
        <w:t xml:space="preserve">Microsoft Expression </w:t>
      </w:r>
      <w:proofErr w:type="spellStart"/>
      <w:r w:rsidRPr="00AF6EA7">
        <w:t>Blend</w:t>
      </w:r>
      <w:proofErr w:type="spellEnd"/>
      <w:r>
        <w:t xml:space="preserve"> ist ein Interface-Designwerkzeug zur Entwicklung von plattformübergreifenden Webanwendungen, so genannte </w:t>
      </w:r>
      <w:hyperlink r:id="rId37" w:tooltip="Rich Internet Application" w:history="1">
        <w:r w:rsidRPr="00AF6EA7">
          <w:t xml:space="preserve">Rich Internet </w:t>
        </w:r>
        <w:proofErr w:type="spellStart"/>
        <w:r w:rsidRPr="00AF6EA7">
          <w:t>Applications</w:t>
        </w:r>
        <w:proofErr w:type="spellEnd"/>
      </w:hyperlink>
      <w:r>
        <w:t xml:space="preserve"> (RIA) für Windows, Mac und Linux auf Basis von Microsoft Silverlight. Ebenso kann es zur Gestaltung von Benutzeroberflächen für Desktopanwendungen verwendet werden, die unter </w:t>
      </w:r>
      <w:hyperlink r:id="rId38" w:tooltip="Microsoft Windows" w:history="1">
        <w:r w:rsidRPr="00AF6EA7">
          <w:t>Microsoft Windows</w:t>
        </w:r>
      </w:hyperlink>
      <w:r>
        <w:t xml:space="preserve"> laufen, auf Basis der </w:t>
      </w:r>
      <w:hyperlink r:id="rId39" w:tooltip="Windows Presentation Foundation" w:history="1">
        <w:r w:rsidRPr="00AF6EA7">
          <w:t xml:space="preserve">Windows </w:t>
        </w:r>
        <w:proofErr w:type="spellStart"/>
        <w:r w:rsidRPr="00AF6EA7">
          <w:t>Presentation</w:t>
        </w:r>
        <w:proofErr w:type="spellEnd"/>
        <w:r w:rsidRPr="00AF6EA7">
          <w:t xml:space="preserve"> </w:t>
        </w:r>
        <w:proofErr w:type="spellStart"/>
        <w:r w:rsidRPr="00AF6EA7">
          <w:t>Foundation</w:t>
        </w:r>
        <w:proofErr w:type="spellEnd"/>
      </w:hyperlink>
      <w:r>
        <w:t xml:space="preserve"> (WPF) und </w:t>
      </w:r>
      <w:hyperlink r:id="rId40" w:tooltip=".NET" w:history="1">
        <w:r w:rsidRPr="00AF6EA7">
          <w:t>.NET</w:t>
        </w:r>
      </w:hyperlink>
      <w:r>
        <w:t xml:space="preserve"> ab Version 3. Microsoft bezeichnet Expression </w:t>
      </w:r>
      <w:proofErr w:type="spellStart"/>
      <w:r>
        <w:t>Blend</w:t>
      </w:r>
      <w:proofErr w:type="spellEnd"/>
      <w:r>
        <w:t xml:space="preserve"> als das „Designwerkzeug für </w:t>
      </w:r>
      <w:hyperlink r:id="rId41" w:tooltip="Silverlight" w:history="1">
        <w:r w:rsidRPr="00AF6EA7">
          <w:t>Silverlight</w:t>
        </w:r>
      </w:hyperlink>
      <w:r>
        <w:t xml:space="preserve">, das Web und .NET“. Expression </w:t>
      </w:r>
      <w:proofErr w:type="spellStart"/>
      <w:r>
        <w:t>Blend</w:t>
      </w:r>
      <w:proofErr w:type="spellEnd"/>
      <w:r>
        <w:t xml:space="preserve"> ist ein Bestandteil der Produktfamilie </w:t>
      </w:r>
      <w:hyperlink r:id="rId42" w:tooltip="Microsoft Expression" w:history="1">
        <w:r w:rsidRPr="00AF6EA7">
          <w:t>Microsoft Expression</w:t>
        </w:r>
      </w:hyperlink>
      <w:r>
        <w:t xml:space="preserve"> Studio.</w:t>
      </w:r>
    </w:p>
    <w:p w14:paraId="72D55E77" w14:textId="203E8AFA" w:rsidR="00637FC9" w:rsidRPr="00AF6EA7" w:rsidRDefault="00AF6EA7" w:rsidP="00637FC9">
      <w:pPr>
        <w:rPr>
          <w:b/>
        </w:rPr>
      </w:pPr>
      <w:r w:rsidRPr="00AF6EA7">
        <w:rPr>
          <w:b/>
        </w:rPr>
        <w:t>Microsoft SQL Server</w:t>
      </w:r>
    </w:p>
    <w:p w14:paraId="41742865" w14:textId="313D06D0" w:rsidR="00AF6EA7" w:rsidRPr="002F1D45" w:rsidRDefault="00AF6EA7" w:rsidP="00637FC9">
      <w:r>
        <w:t xml:space="preserve">Der </w:t>
      </w:r>
      <w:r w:rsidRPr="00AF6EA7">
        <w:t>Microsoft SQL Server</w:t>
      </w:r>
      <w:r>
        <w:t xml:space="preserve"> (auch kurz </w:t>
      </w:r>
      <w:proofErr w:type="spellStart"/>
      <w:r w:rsidRPr="00AF6EA7">
        <w:t>MSSQLServer</w:t>
      </w:r>
      <w:proofErr w:type="spellEnd"/>
      <w:r>
        <w:t xml:space="preserve">) ist ein </w:t>
      </w:r>
      <w:hyperlink r:id="rId43" w:tooltip="Relationales Datenbankmanagementsystem" w:history="1">
        <w:r w:rsidRPr="00AF6EA7">
          <w:t>relationales Datenbankmanagementsystem</w:t>
        </w:r>
      </w:hyperlink>
      <w:r>
        <w:t xml:space="preserve"> von </w:t>
      </w:r>
      <w:hyperlink r:id="rId44" w:tooltip="Microsoft" w:history="1">
        <w:r w:rsidRPr="00AF6EA7">
          <w:t>Microsoft</w:t>
        </w:r>
      </w:hyperlink>
      <w:r>
        <w:t>.</w:t>
      </w:r>
    </w:p>
    <w:p w14:paraId="7E95F2F6" w14:textId="3D78B5C8" w:rsidR="00637FC9" w:rsidRPr="00AF6EA7" w:rsidRDefault="00637FC9" w:rsidP="00637FC9">
      <w:pPr>
        <w:rPr>
          <w:b/>
        </w:rPr>
      </w:pPr>
      <w:r w:rsidRPr="00AF6EA7">
        <w:rPr>
          <w:b/>
        </w:rPr>
        <w:t>Microsoft Visual Studio</w:t>
      </w:r>
    </w:p>
    <w:p w14:paraId="5AE28D0D" w14:textId="49302B6B" w:rsidR="00AF6EA7" w:rsidRPr="00AF6EA7" w:rsidRDefault="00AF6EA7" w:rsidP="00637FC9">
      <w:r w:rsidRPr="00AF6EA7">
        <w:t>Visual Studio</w:t>
      </w:r>
      <w:r>
        <w:t xml:space="preserve"> ist eine von dem Unternehmen </w:t>
      </w:r>
      <w:hyperlink r:id="rId45" w:tooltip="Microsoft" w:history="1">
        <w:r w:rsidRPr="00AF6EA7">
          <w:t>Microsoft</w:t>
        </w:r>
      </w:hyperlink>
      <w:r>
        <w:t xml:space="preserve"> angebotene, </w:t>
      </w:r>
      <w:hyperlink r:id="rId46" w:tooltip="Integrierte Entwicklungsumgebung" w:history="1">
        <w:r w:rsidRPr="00AF6EA7">
          <w:t>integrierte Entwicklungsumgebung</w:t>
        </w:r>
      </w:hyperlink>
      <w:r>
        <w:t xml:space="preserve"> für verschiedene </w:t>
      </w:r>
      <w:hyperlink r:id="rId47" w:tooltip="Höhere Programmiersprache" w:history="1">
        <w:r w:rsidRPr="00AF6EA7">
          <w:t>Hochsprachen</w:t>
        </w:r>
      </w:hyperlink>
      <w:r>
        <w:t xml:space="preserve">. Die aktuelle Version 12.0 („Visual Studio 2013“) unterstützt </w:t>
      </w:r>
      <w:hyperlink r:id="rId48" w:tooltip="Visual Basic .NET" w:history="1">
        <w:r w:rsidRPr="00AF6EA7">
          <w:t>Visual Basic .NET</w:t>
        </w:r>
      </w:hyperlink>
      <w:r>
        <w:t xml:space="preserve">, </w:t>
      </w:r>
      <w:hyperlink r:id="rId49" w:tooltip="C (Programmiersprache)" w:history="1">
        <w:r w:rsidRPr="00AF6EA7">
          <w:t>C</w:t>
        </w:r>
      </w:hyperlink>
      <w:r>
        <w:t xml:space="preserve">, </w:t>
      </w:r>
      <w:hyperlink r:id="rId50" w:tooltip="C++" w:history="1">
        <w:r w:rsidRPr="00AF6EA7">
          <w:t>C++</w:t>
        </w:r>
      </w:hyperlink>
      <w:r>
        <w:t xml:space="preserve">, </w:t>
      </w:r>
      <w:hyperlink r:id="rId51" w:tooltip="C++/CLI" w:history="1">
        <w:r w:rsidRPr="00AF6EA7">
          <w:t>C++/CLI</w:t>
        </w:r>
      </w:hyperlink>
      <w:r>
        <w:t xml:space="preserve">, </w:t>
      </w:r>
      <w:hyperlink r:id="rId52" w:tooltip="C++/CX" w:history="1">
        <w:r w:rsidRPr="00AF6EA7">
          <w:t>C++/CX</w:t>
        </w:r>
      </w:hyperlink>
      <w:r>
        <w:t xml:space="preserve">, </w:t>
      </w:r>
      <w:hyperlink r:id="rId53" w:tooltip="C-Sharp" w:history="1">
        <w:r w:rsidRPr="00AF6EA7">
          <w:t>C#</w:t>
        </w:r>
      </w:hyperlink>
      <w:r>
        <w:t xml:space="preserve">, </w:t>
      </w:r>
      <w:hyperlink r:id="rId54" w:tooltip="F-Sharp" w:history="1">
        <w:r w:rsidRPr="00AF6EA7">
          <w:t>F#</w:t>
        </w:r>
      </w:hyperlink>
      <w:r>
        <w:t xml:space="preserve">, </w:t>
      </w:r>
      <w:hyperlink r:id="rId55" w:tooltip="Microsoft SQL Server" w:history="1">
        <w:r w:rsidRPr="00AF6EA7">
          <w:t>SQL Server</w:t>
        </w:r>
      </w:hyperlink>
      <w:r>
        <w:t xml:space="preserve">, </w:t>
      </w:r>
      <w:hyperlink r:id="rId56" w:tooltip="TypeScript" w:history="1">
        <w:proofErr w:type="spellStart"/>
        <w:r w:rsidRPr="00AF6EA7">
          <w:t>TypeScript</w:t>
        </w:r>
        <w:proofErr w:type="spellEnd"/>
      </w:hyperlink>
      <w:r>
        <w:t xml:space="preserve"> und </w:t>
      </w:r>
      <w:hyperlink r:id="rId57" w:tooltip="Python (Programmiersprache)" w:history="1">
        <w:r w:rsidRPr="00AF6EA7">
          <w:t>Python</w:t>
        </w:r>
      </w:hyperlink>
      <w:r>
        <w:t xml:space="preserve">, sowie </w:t>
      </w:r>
      <w:hyperlink r:id="rId58" w:tooltip="Hypertext Markup Language" w:history="1">
        <w:r w:rsidRPr="00AF6EA7">
          <w:t>HTML</w:t>
        </w:r>
      </w:hyperlink>
      <w:r>
        <w:t xml:space="preserve">, </w:t>
      </w:r>
      <w:hyperlink r:id="rId59" w:tooltip="JavaScript" w:history="1">
        <w:r w:rsidRPr="00AF6EA7">
          <w:t>JavaScript</w:t>
        </w:r>
      </w:hyperlink>
      <w:r>
        <w:t xml:space="preserve"> und </w:t>
      </w:r>
      <w:hyperlink r:id="rId60" w:tooltip="Cascading Style Sheets" w:history="1">
        <w:r w:rsidRPr="00AF6EA7">
          <w:t>CSS</w:t>
        </w:r>
      </w:hyperlink>
      <w:r>
        <w:t xml:space="preserve"> für die Entwicklung von </w:t>
      </w:r>
      <w:hyperlink r:id="rId61" w:tooltip="Windows Store" w:history="1">
        <w:r w:rsidRPr="00AF6EA7">
          <w:t>Windows Store</w:t>
        </w:r>
      </w:hyperlink>
      <w:r>
        <w:t xml:space="preserve">-Apps. </w:t>
      </w:r>
      <w:hyperlink r:id="rId62" w:tooltip="J-Sharp" w:history="1">
        <w:r w:rsidRPr="00AF6EA7">
          <w:t>J#</w:t>
        </w:r>
      </w:hyperlink>
      <w:r>
        <w:t xml:space="preserve"> ist seit Visual Studio 2008 nicht mehr enthalten.</w:t>
      </w:r>
    </w:p>
    <w:p w14:paraId="477A44AA" w14:textId="77777777" w:rsidR="00AF6EA7" w:rsidRPr="00980836" w:rsidRDefault="00637FC9" w:rsidP="00637FC9">
      <w:pPr>
        <w:rPr>
          <w:b/>
        </w:rPr>
      </w:pPr>
      <w:proofErr w:type="spellStart"/>
      <w:r w:rsidRPr="00980836">
        <w:rPr>
          <w:b/>
        </w:rPr>
        <w:t>MSBuild</w:t>
      </w:r>
      <w:proofErr w:type="spellEnd"/>
    </w:p>
    <w:p w14:paraId="09F9EC33" w14:textId="471B171A" w:rsidR="00637FC9" w:rsidRPr="00AF6EA7" w:rsidRDefault="00AF6EA7" w:rsidP="00637FC9">
      <w:proofErr w:type="spellStart"/>
      <w:r>
        <w:t>MSBuild</w:t>
      </w:r>
      <w:proofErr w:type="spellEnd"/>
      <w:r>
        <w:t xml:space="preserve"> ist die neue </w:t>
      </w:r>
      <w:proofErr w:type="spellStart"/>
      <w:r>
        <w:t>Buildplattform</w:t>
      </w:r>
      <w:proofErr w:type="spellEnd"/>
      <w:r>
        <w:t xml:space="preserve"> für Microsoft und Visual Studio</w:t>
      </w:r>
      <w:r w:rsidRPr="00AF6EA7">
        <w:t xml:space="preserve"> </w:t>
      </w:r>
    </w:p>
    <w:p w14:paraId="1905B1E2" w14:textId="77777777" w:rsidR="00980836" w:rsidRPr="008758CC" w:rsidRDefault="00637FC9" w:rsidP="00637FC9">
      <w:r w:rsidRPr="00980836">
        <w:rPr>
          <w:b/>
        </w:rPr>
        <w:t>MVC</w:t>
      </w:r>
      <w:r w:rsidRPr="008758CC">
        <w:tab/>
      </w:r>
    </w:p>
    <w:p w14:paraId="53E72982" w14:textId="5D33B57F" w:rsidR="00637FC9" w:rsidRPr="00980836" w:rsidRDefault="00980836" w:rsidP="00637FC9">
      <w:r>
        <w:lastRenderedPageBreak/>
        <w:t xml:space="preserve">Der englischsprachige Begriff </w:t>
      </w:r>
      <w:proofErr w:type="spellStart"/>
      <w:r w:rsidRPr="00980836">
        <w:t>model</w:t>
      </w:r>
      <w:proofErr w:type="spellEnd"/>
      <w:r w:rsidRPr="00980836">
        <w:t xml:space="preserve"> </w:t>
      </w:r>
      <w:proofErr w:type="spellStart"/>
      <w:r w:rsidRPr="00980836">
        <w:t>view</w:t>
      </w:r>
      <w:proofErr w:type="spellEnd"/>
      <w:r w:rsidRPr="00980836">
        <w:t xml:space="preserve"> </w:t>
      </w:r>
      <w:proofErr w:type="spellStart"/>
      <w:r w:rsidRPr="00980836">
        <w:t>controller</w:t>
      </w:r>
      <w:proofErr w:type="spellEnd"/>
      <w:r>
        <w:t xml:space="preserve"> (</w:t>
      </w:r>
      <w:r w:rsidRPr="00980836">
        <w:t>MVC</w:t>
      </w:r>
      <w:r>
        <w:t xml:space="preserve">, </w:t>
      </w:r>
      <w:hyperlink r:id="rId63" w:tooltip="Englische Sprache" w:history="1">
        <w:r w:rsidRPr="00980836">
          <w:t>englisch</w:t>
        </w:r>
      </w:hyperlink>
      <w:r>
        <w:t xml:space="preserve"> für </w:t>
      </w:r>
      <w:r w:rsidRPr="00980836">
        <w:t>Modell-Präsentation-Steuerung</w:t>
      </w:r>
      <w:r>
        <w:t xml:space="preserve">) ist ein </w:t>
      </w:r>
      <w:hyperlink r:id="rId64" w:anchor="Beispiele" w:tooltip="Muster" w:history="1">
        <w:r w:rsidRPr="00980836">
          <w:t>Muster</w:t>
        </w:r>
      </w:hyperlink>
      <w:r>
        <w:t xml:space="preserve"> zur Strukturierung von </w:t>
      </w:r>
      <w:hyperlink r:id="rId65" w:tooltip="Software" w:history="1">
        <w:r w:rsidRPr="00980836">
          <w:t>Software</w:t>
        </w:r>
      </w:hyperlink>
      <w:r>
        <w:t xml:space="preserve">-Entwicklung in die drei Einheiten </w:t>
      </w:r>
      <w:r w:rsidRPr="00980836">
        <w:t>Datenmodell</w:t>
      </w:r>
      <w:r>
        <w:t xml:space="preserve"> (engl. </w:t>
      </w:r>
      <w:proofErr w:type="spellStart"/>
      <w:r w:rsidRPr="00980836">
        <w:t>model</w:t>
      </w:r>
      <w:proofErr w:type="spellEnd"/>
      <w:r>
        <w:t xml:space="preserve">), </w:t>
      </w:r>
      <w:r w:rsidRPr="00980836">
        <w:t>Präsentation</w:t>
      </w:r>
      <w:r>
        <w:t xml:space="preserve"> (engl. </w:t>
      </w:r>
      <w:proofErr w:type="spellStart"/>
      <w:r w:rsidRPr="00980836">
        <w:t>view</w:t>
      </w:r>
      <w:proofErr w:type="spellEnd"/>
      <w:r>
        <w:t xml:space="preserve">) und </w:t>
      </w:r>
      <w:r w:rsidRPr="00980836">
        <w:t>Programmsteuerung</w:t>
      </w:r>
      <w:r>
        <w:t xml:space="preserve"> (engl. </w:t>
      </w:r>
      <w:proofErr w:type="spellStart"/>
      <w:r w:rsidRPr="00980836">
        <w:t>controller</w:t>
      </w:r>
      <w:proofErr w:type="spellEnd"/>
      <w:r>
        <w:t>).</w:t>
      </w:r>
      <w:r w:rsidRPr="00980836">
        <w:t xml:space="preserve"> </w:t>
      </w:r>
    </w:p>
    <w:p w14:paraId="663036EB" w14:textId="1E101649" w:rsidR="00637FC9" w:rsidRPr="00980836" w:rsidRDefault="00980836" w:rsidP="00637FC9">
      <w:pPr>
        <w:rPr>
          <w:b/>
        </w:rPr>
      </w:pPr>
      <w:r w:rsidRPr="00980836">
        <w:rPr>
          <w:b/>
        </w:rPr>
        <w:t>MVP</w:t>
      </w:r>
    </w:p>
    <w:p w14:paraId="6A33AB0F" w14:textId="5012E405" w:rsidR="00980836" w:rsidRPr="00980836" w:rsidRDefault="00980836" w:rsidP="00637FC9">
      <w:r>
        <w:t xml:space="preserve">Der englischsprachige Begriff </w:t>
      </w:r>
      <w:proofErr w:type="spellStart"/>
      <w:r w:rsidRPr="00980836">
        <w:t>model</w:t>
      </w:r>
      <w:proofErr w:type="spellEnd"/>
      <w:r w:rsidRPr="00980836">
        <w:t xml:space="preserve"> </w:t>
      </w:r>
      <w:proofErr w:type="spellStart"/>
      <w:r w:rsidRPr="00980836">
        <w:t>view</w:t>
      </w:r>
      <w:proofErr w:type="spellEnd"/>
      <w:r w:rsidRPr="00980836">
        <w:t xml:space="preserve"> </w:t>
      </w:r>
      <w:proofErr w:type="spellStart"/>
      <w:r w:rsidRPr="00980836">
        <w:t>controller</w:t>
      </w:r>
      <w:proofErr w:type="spellEnd"/>
      <w:r>
        <w:t xml:space="preserve"> (</w:t>
      </w:r>
      <w:r w:rsidRPr="00980836">
        <w:t>MVC</w:t>
      </w:r>
      <w:r>
        <w:t xml:space="preserve">, </w:t>
      </w:r>
      <w:hyperlink r:id="rId66" w:tooltip="Englische Sprache" w:history="1">
        <w:r w:rsidRPr="00980836">
          <w:t>englisch</w:t>
        </w:r>
      </w:hyperlink>
      <w:r>
        <w:t xml:space="preserve"> für </w:t>
      </w:r>
      <w:r w:rsidRPr="00980836">
        <w:t>Modell-Präsentation-Steuerung</w:t>
      </w:r>
      <w:r>
        <w:t xml:space="preserve">) ist ein </w:t>
      </w:r>
      <w:hyperlink r:id="rId67" w:anchor="Beispiele" w:tooltip="Muster" w:history="1">
        <w:r w:rsidRPr="00980836">
          <w:t>Muster</w:t>
        </w:r>
      </w:hyperlink>
      <w:r>
        <w:t xml:space="preserve"> zur Strukturierung von </w:t>
      </w:r>
      <w:hyperlink r:id="rId68" w:tooltip="Software" w:history="1">
        <w:r w:rsidRPr="00980836">
          <w:t>Software</w:t>
        </w:r>
      </w:hyperlink>
      <w:r>
        <w:t xml:space="preserve">-Entwicklung in die drei Einheiten </w:t>
      </w:r>
      <w:r w:rsidRPr="00980836">
        <w:t>Datenmodell</w:t>
      </w:r>
      <w:r>
        <w:t xml:space="preserve"> (engl. </w:t>
      </w:r>
      <w:proofErr w:type="spellStart"/>
      <w:r w:rsidRPr="00980836">
        <w:t>model</w:t>
      </w:r>
      <w:proofErr w:type="spellEnd"/>
      <w:r>
        <w:t xml:space="preserve">), </w:t>
      </w:r>
      <w:r w:rsidRPr="00980836">
        <w:t>Präsentation</w:t>
      </w:r>
      <w:r>
        <w:t xml:space="preserve"> (engl. </w:t>
      </w:r>
      <w:proofErr w:type="spellStart"/>
      <w:r w:rsidRPr="00980836">
        <w:t>view</w:t>
      </w:r>
      <w:proofErr w:type="spellEnd"/>
      <w:r>
        <w:t xml:space="preserve">) und </w:t>
      </w:r>
      <w:r w:rsidRPr="00980836">
        <w:t>Programmsteuerung</w:t>
      </w:r>
      <w:r>
        <w:t xml:space="preserve"> (engl. </w:t>
      </w:r>
      <w:proofErr w:type="spellStart"/>
      <w:r w:rsidRPr="00980836">
        <w:t>controller</w:t>
      </w:r>
      <w:proofErr w:type="spellEnd"/>
      <w:r>
        <w:t>).</w:t>
      </w:r>
    </w:p>
    <w:p w14:paraId="62B7B547" w14:textId="77777777" w:rsidR="00C252F6" w:rsidRPr="00980836" w:rsidRDefault="00C252F6" w:rsidP="00637FC9"/>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lastRenderedPageBreak/>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6B1D44CD" w:rsidR="00637FC9" w:rsidRDefault="00637FC9" w:rsidP="00637FC9">
      <w:bookmarkStart w:id="486" w:name="_GoBack"/>
      <w:bookmarkEnd w:id="486"/>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 xml:space="preserve">Ein Modultest (auch Komponententest oder oft vom engl. </w:t>
      </w:r>
      <w:proofErr w:type="spellStart"/>
      <w:r>
        <w:t>unit</w:t>
      </w:r>
      <w:proofErr w:type="spellEnd"/>
      <w:r>
        <w:t xml:space="preserve"> </w:t>
      </w:r>
      <w:proofErr w:type="spellStart"/>
      <w:r>
        <w:t>test</w:t>
      </w:r>
      <w:proofErr w:type="spellEnd"/>
      <w:r>
        <w:t xml:space="preserve"> als </w:t>
      </w:r>
      <w:proofErr w:type="spellStart"/>
      <w:r>
        <w:t>Unittest</w:t>
      </w:r>
      <w:proofErr w:type="spellEnd"/>
      <w:r>
        <w:t xml:space="preserve">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lastRenderedPageBreak/>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 xml:space="preserve">Windows </w:t>
      </w:r>
      <w:proofErr w:type="spellStart"/>
      <w:r>
        <w:t>Presentation</w:t>
      </w:r>
      <w:proofErr w:type="spellEnd"/>
      <w:r>
        <w:t xml:space="preserve"> </w:t>
      </w:r>
      <w:proofErr w:type="spellStart"/>
      <w:r>
        <w:t>Foundation</w:t>
      </w:r>
      <w:proofErr w:type="spellEnd"/>
      <w:r>
        <w:t xml:space="preserve"> (kurz WPF), auch bekannt unter dem Codenamen </w:t>
      </w:r>
      <w:proofErr w:type="spellStart"/>
      <w:r>
        <w:t>Avalon</w:t>
      </w:r>
      <w:proofErr w:type="spellEnd"/>
      <w:r>
        <w:t>,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proofErr w:type="spellStart"/>
      <w:r w:rsidRPr="0004047E">
        <w:t>XamlPad</w:t>
      </w:r>
      <w:proofErr w:type="spellEnd"/>
      <w:r w:rsidRPr="0004047E">
        <w:t xml:space="preserve"> (xamlpad.exe) ist ein einfacher visueller Editor für Extensible </w:t>
      </w:r>
      <w:proofErr w:type="spellStart"/>
      <w:r w:rsidRPr="0004047E">
        <w:t>Application</w:t>
      </w:r>
      <w:proofErr w:type="spellEnd"/>
      <w:r w:rsidRPr="0004047E">
        <w:t xml:space="preserve"> Markup Language (XAML). </w:t>
      </w:r>
      <w:proofErr w:type="spellStart"/>
      <w:r w:rsidRPr="0004047E">
        <w:t>XAMLPad</w:t>
      </w:r>
      <w:proofErr w:type="spellEnd"/>
      <w:r w:rsidRPr="0004047E">
        <w:t xml:space="preserve"> wird mit dem SDK installiert und kann über das Startmenü unter Alle Programme/Microsoft Windows SDK/Tools/</w:t>
      </w:r>
      <w:proofErr w:type="spellStart"/>
      <w:r w:rsidRPr="0004047E">
        <w:t>XAMLPad</w:t>
      </w:r>
      <w:proofErr w:type="spellEnd"/>
      <w:r w:rsidRPr="0004047E">
        <w:t xml:space="preserve">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lastRenderedPageBreak/>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87" w:name="_Toc391487427"/>
      <w:bookmarkStart w:id="488" w:name="_Toc391488393"/>
      <w:bookmarkStart w:id="489" w:name="_Toc391493688"/>
      <w:bookmarkStart w:id="490" w:name="_Toc391549693"/>
      <w:bookmarkStart w:id="491" w:name="_Toc391723883"/>
      <w:bookmarkStart w:id="492" w:name="_Toc391724188"/>
      <w:bookmarkStart w:id="493" w:name="_Toc391487447"/>
      <w:bookmarkStart w:id="494" w:name="_Toc391488413"/>
      <w:bookmarkStart w:id="495" w:name="_Toc391493708"/>
      <w:bookmarkStart w:id="496" w:name="_Toc391549713"/>
      <w:bookmarkStart w:id="497" w:name="_Toc391723903"/>
      <w:bookmarkStart w:id="498" w:name="_Toc391724208"/>
      <w:bookmarkStart w:id="499" w:name="_Toc391487448"/>
      <w:bookmarkStart w:id="500" w:name="_Toc391488414"/>
      <w:bookmarkStart w:id="501" w:name="_Toc391493709"/>
      <w:bookmarkStart w:id="502" w:name="_Toc391549714"/>
      <w:bookmarkStart w:id="503" w:name="_Toc391723904"/>
      <w:bookmarkStart w:id="504" w:name="_Toc391724209"/>
      <w:bookmarkStart w:id="505" w:name="_Toc391487449"/>
      <w:bookmarkStart w:id="506" w:name="_Toc391488415"/>
      <w:bookmarkStart w:id="507" w:name="_Toc391493710"/>
      <w:bookmarkStart w:id="508" w:name="_Toc391549715"/>
      <w:bookmarkStart w:id="509" w:name="_Toc391723905"/>
      <w:bookmarkStart w:id="510" w:name="_Toc391724210"/>
      <w:bookmarkStart w:id="511" w:name="_Toc391487450"/>
      <w:bookmarkStart w:id="512" w:name="_Toc391488416"/>
      <w:bookmarkStart w:id="513" w:name="_Toc391493711"/>
      <w:bookmarkStart w:id="514" w:name="_Toc391549716"/>
      <w:bookmarkStart w:id="515" w:name="_Toc391723906"/>
      <w:bookmarkStart w:id="516" w:name="_Toc391724211"/>
      <w:bookmarkStart w:id="517" w:name="_Toc391487451"/>
      <w:bookmarkStart w:id="518" w:name="_Toc391488417"/>
      <w:bookmarkStart w:id="519" w:name="_Toc391493712"/>
      <w:bookmarkStart w:id="520" w:name="_Toc391549717"/>
      <w:bookmarkStart w:id="521" w:name="_Toc391723907"/>
      <w:bookmarkStart w:id="522" w:name="_Toc391724212"/>
      <w:bookmarkStart w:id="523" w:name="_Toc391469857"/>
      <w:bookmarkStart w:id="524" w:name="_Toc391470094"/>
      <w:bookmarkStart w:id="525" w:name="_Toc391487452"/>
      <w:bookmarkStart w:id="526" w:name="_Toc391488418"/>
      <w:bookmarkStart w:id="527" w:name="_Toc391493713"/>
      <w:bookmarkStart w:id="528" w:name="_Toc391549718"/>
      <w:bookmarkStart w:id="529" w:name="_Toc391723908"/>
      <w:bookmarkStart w:id="530" w:name="_Toc391724213"/>
      <w:bookmarkStart w:id="531" w:name="_Toc391469858"/>
      <w:bookmarkStart w:id="532" w:name="_Toc391470095"/>
      <w:bookmarkStart w:id="533" w:name="_Toc391487453"/>
      <w:bookmarkStart w:id="534" w:name="_Toc391488419"/>
      <w:bookmarkStart w:id="535" w:name="_Toc391493714"/>
      <w:bookmarkStart w:id="536" w:name="_Toc391549719"/>
      <w:bookmarkStart w:id="537" w:name="_Toc391723909"/>
      <w:bookmarkStart w:id="538" w:name="_Toc391724214"/>
      <w:bookmarkStart w:id="539" w:name="_Toc391469977"/>
      <w:bookmarkStart w:id="540" w:name="_Toc391470214"/>
      <w:bookmarkStart w:id="541" w:name="_Toc391487572"/>
      <w:bookmarkStart w:id="542" w:name="_Toc391488538"/>
      <w:bookmarkStart w:id="543" w:name="_Toc391493833"/>
      <w:bookmarkStart w:id="544" w:name="_Toc391549838"/>
      <w:bookmarkStart w:id="545" w:name="_Toc391724028"/>
      <w:bookmarkStart w:id="546" w:name="_Toc391724333"/>
      <w:bookmarkStart w:id="547" w:name="_Toc391487606"/>
      <w:bookmarkStart w:id="548" w:name="_Toc391488572"/>
      <w:bookmarkStart w:id="549" w:name="_Toc391493867"/>
      <w:bookmarkStart w:id="550" w:name="_Toc391549872"/>
      <w:bookmarkStart w:id="551" w:name="_Toc391724062"/>
      <w:bookmarkStart w:id="552" w:name="_Toc391724367"/>
      <w:bookmarkStart w:id="553" w:name="_Toc391487607"/>
      <w:bookmarkStart w:id="554" w:name="_Toc391488573"/>
      <w:bookmarkStart w:id="555" w:name="_Toc391493868"/>
      <w:bookmarkStart w:id="556" w:name="_Toc391549873"/>
      <w:bookmarkStart w:id="557" w:name="_Toc391724063"/>
      <w:bookmarkStart w:id="558" w:name="_Toc391724368"/>
      <w:bookmarkStart w:id="559" w:name="_Toc391487618"/>
      <w:bookmarkStart w:id="560" w:name="_Toc391488584"/>
      <w:bookmarkStart w:id="561" w:name="_Toc391493879"/>
      <w:bookmarkStart w:id="562" w:name="_Toc391549884"/>
      <w:bookmarkStart w:id="563" w:name="_Toc391724074"/>
      <w:bookmarkStart w:id="564" w:name="_Toc391724379"/>
      <w:bookmarkStart w:id="565" w:name="_Toc391487639"/>
      <w:bookmarkStart w:id="566" w:name="_Toc391488605"/>
      <w:bookmarkStart w:id="567" w:name="_Toc391493900"/>
      <w:bookmarkStart w:id="568" w:name="_Toc391549905"/>
      <w:bookmarkStart w:id="569" w:name="_Toc391724095"/>
      <w:bookmarkStart w:id="570" w:name="_Toc391724400"/>
      <w:bookmarkStart w:id="571" w:name="_Toc392770151"/>
      <w:bookmarkStart w:id="572" w:name="_Toc393097537"/>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lastRenderedPageBreak/>
        <w:t>Literaturverzeichnis</w:t>
      </w:r>
      <w:bookmarkEnd w:id="571"/>
      <w:bookmarkEnd w:id="572"/>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3" w:name="_Toc392770152"/>
      <w:bookmarkStart w:id="574" w:name="_Toc393097538"/>
      <w:proofErr w:type="spellStart"/>
      <w:r>
        <w:rPr>
          <w:lang w:val="en-US"/>
        </w:rPr>
        <w:lastRenderedPageBreak/>
        <w:t>Abbildungsverzeichnis</w:t>
      </w:r>
      <w:bookmarkEnd w:id="573"/>
      <w:bookmarkEnd w:id="574"/>
      <w:proofErr w:type="spellEnd"/>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B15898">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B15898">
      <w:pPr>
        <w:pStyle w:val="Abbildungsverzeichnis"/>
        <w:tabs>
          <w:tab w:val="right" w:leader="dot" w:pos="10053"/>
        </w:tabs>
        <w:rPr>
          <w:caps w:val="0"/>
          <w:noProof/>
          <w:sz w:val="22"/>
          <w:szCs w:val="22"/>
          <w:lang w:val="en-US" w:eastAsia="en-US"/>
        </w:rPr>
      </w:pPr>
      <w:hyperlink r:id="rId69"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B15898">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B15898">
      <w:pPr>
        <w:pStyle w:val="Abbildungsverzeichnis"/>
        <w:tabs>
          <w:tab w:val="right" w:leader="dot" w:pos="10053"/>
        </w:tabs>
        <w:rPr>
          <w:caps w:val="0"/>
          <w:noProof/>
          <w:sz w:val="22"/>
          <w:szCs w:val="22"/>
          <w:lang w:val="en-US" w:eastAsia="en-US"/>
        </w:rPr>
      </w:pPr>
      <w:hyperlink r:id="rId70"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B15898">
      <w:pPr>
        <w:pStyle w:val="Abbildungsverzeichnis"/>
        <w:tabs>
          <w:tab w:val="right" w:leader="dot" w:pos="10053"/>
        </w:tabs>
        <w:rPr>
          <w:caps w:val="0"/>
          <w:noProof/>
          <w:sz w:val="22"/>
          <w:szCs w:val="22"/>
          <w:lang w:val="en-US" w:eastAsia="en-US"/>
        </w:rPr>
      </w:pPr>
      <w:hyperlink r:id="rId71"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B15898">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B15898">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B15898">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B15898">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B15898">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B15898">
      <w:pPr>
        <w:pStyle w:val="Abbildungsverzeichnis"/>
        <w:tabs>
          <w:tab w:val="right" w:leader="dot" w:pos="10053"/>
        </w:tabs>
        <w:rPr>
          <w:caps w:val="0"/>
          <w:noProof/>
          <w:sz w:val="22"/>
          <w:szCs w:val="22"/>
          <w:lang w:val="en-US" w:eastAsia="en-US"/>
        </w:rPr>
      </w:pPr>
      <w:hyperlink r:id="rId72"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B15898">
      <w:pPr>
        <w:pStyle w:val="Abbildungsverzeichnis"/>
        <w:tabs>
          <w:tab w:val="right" w:leader="dot" w:pos="10053"/>
        </w:tabs>
        <w:rPr>
          <w:caps w:val="0"/>
          <w:noProof/>
          <w:sz w:val="22"/>
          <w:szCs w:val="22"/>
          <w:lang w:val="en-US" w:eastAsia="en-US"/>
        </w:rPr>
      </w:pPr>
      <w:hyperlink r:id="rId73"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B15898">
      <w:pPr>
        <w:pStyle w:val="Abbildungsverzeichnis"/>
        <w:tabs>
          <w:tab w:val="right" w:leader="dot" w:pos="10053"/>
        </w:tabs>
        <w:rPr>
          <w:caps w:val="0"/>
          <w:noProof/>
          <w:sz w:val="22"/>
          <w:szCs w:val="22"/>
          <w:lang w:val="en-US" w:eastAsia="en-US"/>
        </w:rPr>
      </w:pPr>
      <w:hyperlink r:id="rId74"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B15898">
      <w:pPr>
        <w:pStyle w:val="Abbildungsverzeichnis"/>
        <w:tabs>
          <w:tab w:val="right" w:leader="dot" w:pos="10053"/>
        </w:tabs>
        <w:rPr>
          <w:caps w:val="0"/>
          <w:noProof/>
          <w:sz w:val="22"/>
          <w:szCs w:val="22"/>
          <w:lang w:val="en-US" w:eastAsia="en-US"/>
        </w:rPr>
      </w:pPr>
      <w:hyperlink r:id="rId75"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B15898">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B15898">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B15898">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B15898">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B15898">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B15898">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B15898">
      <w:pPr>
        <w:pStyle w:val="Abbildungsverzeichnis"/>
        <w:tabs>
          <w:tab w:val="right" w:leader="dot" w:pos="10053"/>
        </w:tabs>
        <w:rPr>
          <w:caps w:val="0"/>
          <w:noProof/>
          <w:sz w:val="22"/>
          <w:szCs w:val="22"/>
          <w:lang w:val="en-US" w:eastAsia="en-US"/>
        </w:rPr>
      </w:pPr>
      <w:hyperlink r:id="rId76"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B15898">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B15898">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B15898">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B15898">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B15898">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B15898">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B15898">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B15898">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B15898">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B15898">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B15898">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B15898">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5" w:name="_Toc392770153"/>
      <w:bookmarkStart w:id="576" w:name="_Toc393097539"/>
      <w:proofErr w:type="spellStart"/>
      <w:r>
        <w:rPr>
          <w:lang w:val="en-US"/>
        </w:rPr>
        <w:t>Tabellenverzeichnis</w:t>
      </w:r>
      <w:bookmarkEnd w:id="575"/>
      <w:bookmarkEnd w:id="576"/>
      <w:proofErr w:type="spellEnd"/>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B15898">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B15898">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77"/>
          <w:footerReference w:type="default" r:id="rId78"/>
          <w:headerReference w:type="first" r:id="rId79"/>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77" w:name="_Toc382849782"/>
      <w:bookmarkStart w:id="578" w:name="_Ref392104199"/>
      <w:bookmarkStart w:id="579" w:name="_Toc392770154"/>
      <w:bookmarkStart w:id="580" w:name="_Toc393097540"/>
      <w:r>
        <w:t>Anhang</w:t>
      </w:r>
      <w:bookmarkEnd w:id="577"/>
      <w:bookmarkEnd w:id="578"/>
      <w:bookmarkEnd w:id="579"/>
      <w:bookmarkEnd w:id="580"/>
    </w:p>
    <w:p w14:paraId="2FC3423D" w14:textId="77777777" w:rsidR="00154DB5" w:rsidRDefault="00961C1D" w:rsidP="00084BC7">
      <w:pPr>
        <w:pStyle w:val="berschrift2"/>
      </w:pPr>
      <w:bookmarkStart w:id="581" w:name="_Toc393097541"/>
      <w:bookmarkStart w:id="582" w:name="_Ref392108020"/>
      <w:bookmarkStart w:id="583" w:name="_Toc392770155"/>
      <w:r>
        <w:t>IST-Analyse</w:t>
      </w:r>
      <w:bookmarkEnd w:id="581"/>
    </w:p>
    <w:p w14:paraId="70D0EB42" w14:textId="3F5FCA27" w:rsidR="003B5D80" w:rsidRPr="003B5D80" w:rsidRDefault="003B5D80" w:rsidP="003B5D80">
      <w:r>
        <w:t>In diesem Kapitel werden sämtliche graphischen Abläufe aus der durchgeführten IST – Analyse (Bestandsaufnahme) dargestellt.</w:t>
      </w:r>
    </w:p>
    <w:bookmarkStart w:id="584" w:name="_Toc393097542"/>
    <w:bookmarkStart w:id="585" w:name="_Ref393137191"/>
    <w:bookmarkStart w:id="586" w:name="_Ref393369629"/>
    <w:p w14:paraId="19DE3FA9" w14:textId="219C9100" w:rsidR="00961C1D" w:rsidRPr="00961C1D" w:rsidRDefault="00E1741E" w:rsidP="00154DB5">
      <w:pPr>
        <w:pStyle w:val="berschrift3"/>
      </w:pPr>
      <w:r>
        <w:rPr>
          <w:noProof/>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8758CC" w:rsidRPr="008127FA" w:rsidRDefault="008758CC" w:rsidP="001C710A">
                            <w:pPr>
                              <w:pStyle w:val="Beschriftung"/>
                              <w:jc w:val="center"/>
                              <w:rPr>
                                <w:noProof/>
                                <w:color w:val="595959" w:themeColor="text1" w:themeTint="A6"/>
                                <w:sz w:val="24"/>
                                <w:szCs w:val="24"/>
                              </w:rPr>
                            </w:pPr>
                            <w:bookmarkStart w:id="587" w:name="_Toc393145611"/>
                            <w:r>
                              <w:t xml:space="preserve">Abbildung </w:t>
                            </w:r>
                            <w:r w:rsidR="00B15898">
                              <w:fldChar w:fldCharType="begin"/>
                            </w:r>
                            <w:r w:rsidR="00B15898">
                              <w:instrText xml:space="preserve"> SEQ Abbildung \* ARABIC </w:instrText>
                            </w:r>
                            <w:r w:rsidR="00B15898">
                              <w:fldChar w:fldCharType="separate"/>
                            </w:r>
                            <w:r>
                              <w:rPr>
                                <w:noProof/>
                              </w:rPr>
                              <w:t>12</w:t>
                            </w:r>
                            <w:r w:rsidR="00B15898">
                              <w:rPr>
                                <w:noProof/>
                              </w:rPr>
                              <w:fldChar w:fldCharType="end"/>
                            </w:r>
                            <w:r>
                              <w:t xml:space="preserve"> </w:t>
                            </w:r>
                            <w:r w:rsidRPr="0095376F">
                              <w:t>IST-Analyse – Anlage eines Teilnehmers</w:t>
                            </w:r>
                            <w:bookmarkEnd w:id="5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8758CC" w:rsidRPr="008127FA" w:rsidRDefault="008758CC" w:rsidP="001C710A">
                      <w:pPr>
                        <w:pStyle w:val="Beschriftung"/>
                        <w:jc w:val="center"/>
                        <w:rPr>
                          <w:noProof/>
                          <w:color w:val="595959" w:themeColor="text1" w:themeTint="A6"/>
                          <w:sz w:val="24"/>
                          <w:szCs w:val="24"/>
                        </w:rPr>
                      </w:pPr>
                      <w:bookmarkStart w:id="591" w:name="_Toc393145611"/>
                      <w:r>
                        <w:t xml:space="preserve">Abbildung </w:t>
                      </w:r>
                      <w:fldSimple w:instr=" SEQ Abbildung \* ARABIC ">
                        <w:r>
                          <w:rPr>
                            <w:noProof/>
                          </w:rPr>
                          <w:t>12</w:t>
                        </w:r>
                      </w:fldSimple>
                      <w:r>
                        <w:t xml:space="preserve"> </w:t>
                      </w:r>
                      <w:r w:rsidRPr="0095376F">
                        <w:t>IST-Analyse – Anlage eines Teilnehmers</w:t>
                      </w:r>
                      <w:bookmarkEnd w:id="591"/>
                    </w:p>
                  </w:txbxContent>
                </v:textbox>
                <w10:wrap type="tight"/>
              </v:shape>
            </w:pict>
          </mc:Fallback>
        </mc:AlternateContent>
      </w:r>
      <w:r w:rsidR="00961C1D">
        <w:t>Anlage eines Teilnehmers</w:t>
      </w:r>
      <w:bookmarkEnd w:id="582"/>
      <w:bookmarkEnd w:id="583"/>
      <w:bookmarkEnd w:id="584"/>
      <w:bookmarkEnd w:id="585"/>
      <w:bookmarkEnd w:id="586"/>
    </w:p>
    <w:p w14:paraId="7E3CF375" w14:textId="731BD324" w:rsidR="00961C1D" w:rsidRDefault="00D1785B" w:rsidP="00961C1D">
      <w:pPr>
        <w:pStyle w:val="Beschriftung"/>
      </w:pPr>
      <w:r>
        <w:rPr>
          <w:noProof/>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80">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bookmarkStart w:id="588" w:name="_Ref392108813"/>
    <w:bookmarkStart w:id="589" w:name="_Toc392770156"/>
    <w:p w14:paraId="0354D122" w14:textId="671BCDFC" w:rsidR="00961C1D" w:rsidRDefault="00E1741E" w:rsidP="00154DB5">
      <w:pPr>
        <w:pStyle w:val="berschrift3"/>
      </w:pPr>
      <w:r>
        <w:rPr>
          <w:noProof/>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8758CC" w:rsidRPr="004B246E" w:rsidRDefault="008758CC" w:rsidP="00EB005F">
                            <w:pPr>
                              <w:pStyle w:val="Beschriftung"/>
                              <w:jc w:val="center"/>
                              <w:rPr>
                                <w:noProof/>
                                <w:color w:val="595959" w:themeColor="text1" w:themeTint="A6"/>
                                <w:sz w:val="24"/>
                                <w:szCs w:val="24"/>
                              </w:rPr>
                            </w:pPr>
                            <w:bookmarkStart w:id="590" w:name="_Toc393145612"/>
                            <w:r>
                              <w:t xml:space="preserve">Abbildung </w:t>
                            </w:r>
                            <w:r w:rsidR="00B15898">
                              <w:fldChar w:fldCharType="begin"/>
                            </w:r>
                            <w:r w:rsidR="00B15898">
                              <w:instrText xml:space="preserve"> SEQ Abbildung \* ARABIC </w:instrText>
                            </w:r>
                            <w:r w:rsidR="00B15898">
                              <w:fldChar w:fldCharType="separate"/>
                            </w:r>
                            <w:r>
                              <w:rPr>
                                <w:noProof/>
                              </w:rPr>
                              <w:t>13</w:t>
                            </w:r>
                            <w:r w:rsidR="00B15898">
                              <w:rPr>
                                <w:noProof/>
                              </w:rPr>
                              <w:fldChar w:fldCharType="end"/>
                            </w:r>
                            <w:r>
                              <w:t xml:space="preserve"> </w:t>
                            </w:r>
                            <w:r w:rsidRPr="00755C1A">
                              <w:t>IST-Analyse – Anlage eines Kurses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8758CC" w:rsidRPr="004B246E" w:rsidRDefault="008758CC" w:rsidP="00EB005F">
                      <w:pPr>
                        <w:pStyle w:val="Beschriftung"/>
                        <w:jc w:val="center"/>
                        <w:rPr>
                          <w:noProof/>
                          <w:color w:val="595959" w:themeColor="text1" w:themeTint="A6"/>
                          <w:sz w:val="24"/>
                          <w:szCs w:val="24"/>
                        </w:rPr>
                      </w:pPr>
                      <w:bookmarkStart w:id="595" w:name="_Toc393145612"/>
                      <w:r>
                        <w:t xml:space="preserve">Abbildung </w:t>
                      </w:r>
                      <w:fldSimple w:instr=" SEQ Abbildung \* ARABIC ">
                        <w:r>
                          <w:rPr>
                            <w:noProof/>
                          </w:rPr>
                          <w:t>13</w:t>
                        </w:r>
                      </w:fldSimple>
                      <w:r>
                        <w:t xml:space="preserve"> </w:t>
                      </w:r>
                      <w:r w:rsidRPr="00755C1A">
                        <w:t>IST-Analyse – Anlage eines Kurses</w:t>
                      </w:r>
                      <w:bookmarkEnd w:id="595"/>
                    </w:p>
                  </w:txbxContent>
                </v:textbox>
                <w10:wrap type="tight"/>
              </v:shape>
            </w:pict>
          </mc:Fallback>
        </mc:AlternateContent>
      </w:r>
      <w:r w:rsidR="00B00D2C">
        <w:rPr>
          <w:noProof/>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81">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1" w:name="_Toc393097543"/>
      <w:r w:rsidR="00961C1D">
        <w:t>Anlage eines Kurses</w:t>
      </w:r>
      <w:bookmarkEnd w:id="588"/>
      <w:bookmarkEnd w:id="589"/>
      <w:bookmarkEnd w:id="591"/>
    </w:p>
    <w:bookmarkStart w:id="592" w:name="_Ref392108827"/>
    <w:p w14:paraId="67E7C21E" w14:textId="3E983CAA" w:rsidR="00B00D2C" w:rsidRDefault="00E1741E" w:rsidP="00154DB5">
      <w:pPr>
        <w:pStyle w:val="berschrift3"/>
      </w:pPr>
      <w:r>
        <w:rPr>
          <w:noProof/>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8758CC" w:rsidRPr="00304D25" w:rsidRDefault="008758CC" w:rsidP="00EB005F">
                            <w:pPr>
                              <w:pStyle w:val="Beschriftung"/>
                              <w:jc w:val="center"/>
                              <w:rPr>
                                <w:noProof/>
                                <w:color w:val="595959" w:themeColor="text1" w:themeTint="A6"/>
                                <w:sz w:val="24"/>
                                <w:szCs w:val="24"/>
                              </w:rPr>
                            </w:pPr>
                            <w:bookmarkStart w:id="593" w:name="_Toc393145613"/>
                            <w:r>
                              <w:t xml:space="preserve">Abbildung </w:t>
                            </w:r>
                            <w:r w:rsidR="00B15898">
                              <w:fldChar w:fldCharType="begin"/>
                            </w:r>
                            <w:r w:rsidR="00B15898">
                              <w:instrText xml:space="preserve"> SEQ Abbildung \* ARABIC </w:instrText>
                            </w:r>
                            <w:r w:rsidR="00B15898">
                              <w:fldChar w:fldCharType="separate"/>
                            </w:r>
                            <w:r>
                              <w:rPr>
                                <w:noProof/>
                              </w:rPr>
                              <w:t>14</w:t>
                            </w:r>
                            <w:r w:rsidR="00B15898">
                              <w:rPr>
                                <w:noProof/>
                              </w:rPr>
                              <w:fldChar w:fldCharType="end"/>
                            </w:r>
                            <w:r>
                              <w:t xml:space="preserve"> </w:t>
                            </w:r>
                            <w:r w:rsidRPr="009F130B">
                              <w:t xml:space="preserve">IST-Analyse - Anlage eines </w:t>
                            </w:r>
                            <w:proofErr w:type="spellStart"/>
                            <w:r w:rsidRPr="009F130B">
                              <w:t>Kurstermines</w:t>
                            </w:r>
                            <w:bookmarkEnd w:id="59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8758CC" w:rsidRPr="00304D25" w:rsidRDefault="008758CC" w:rsidP="00EB005F">
                      <w:pPr>
                        <w:pStyle w:val="Beschriftung"/>
                        <w:jc w:val="center"/>
                        <w:rPr>
                          <w:noProof/>
                          <w:color w:val="595959" w:themeColor="text1" w:themeTint="A6"/>
                          <w:sz w:val="24"/>
                          <w:szCs w:val="24"/>
                        </w:rPr>
                      </w:pPr>
                      <w:bookmarkStart w:id="599" w:name="_Toc393145613"/>
                      <w:r>
                        <w:t xml:space="preserve">Abbildung </w:t>
                      </w:r>
                      <w:fldSimple w:instr=" SEQ Abbildung \* ARABIC ">
                        <w:r>
                          <w:rPr>
                            <w:noProof/>
                          </w:rPr>
                          <w:t>14</w:t>
                        </w:r>
                      </w:fldSimple>
                      <w:r>
                        <w:t xml:space="preserve"> </w:t>
                      </w:r>
                      <w:r w:rsidRPr="009F130B">
                        <w:t>IST-Analyse - Anlage eines Kurstermines</w:t>
                      </w:r>
                      <w:bookmarkEnd w:id="599"/>
                    </w:p>
                  </w:txbxContent>
                </v:textbox>
                <w10:wrap type="tight"/>
              </v:shape>
            </w:pict>
          </mc:Fallback>
        </mc:AlternateContent>
      </w:r>
      <w:r w:rsidR="00B00D2C">
        <w:rPr>
          <w:noProof/>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82">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594" w:name="_Toc392770157"/>
      <w:bookmarkStart w:id="595" w:name="_Toc393097544"/>
      <w:r w:rsidR="00440879">
        <w:t xml:space="preserve">Anlage eines </w:t>
      </w:r>
      <w:proofErr w:type="spellStart"/>
      <w:r w:rsidR="00440879">
        <w:t>Kurstermines</w:t>
      </w:r>
      <w:bookmarkEnd w:id="592"/>
      <w:bookmarkEnd w:id="594"/>
      <w:bookmarkEnd w:id="595"/>
      <w:proofErr w:type="spellEnd"/>
    </w:p>
    <w:p w14:paraId="410EDEA7" w14:textId="77777777" w:rsidR="00440879" w:rsidRDefault="00440879" w:rsidP="00154DB5">
      <w:pPr>
        <w:pStyle w:val="berschrift3"/>
      </w:pPr>
      <w:bookmarkStart w:id="596" w:name="_Ref392108850"/>
      <w:bookmarkStart w:id="597" w:name="_Toc392770158"/>
      <w:bookmarkStart w:id="598" w:name="_Toc393097545"/>
      <w:r>
        <w:t>Anlage von Material</w:t>
      </w:r>
      <w:bookmarkEnd w:id="596"/>
      <w:bookmarkEnd w:id="597"/>
      <w:bookmarkEnd w:id="598"/>
    </w:p>
    <w:p w14:paraId="728090C5" w14:textId="14F75C5F" w:rsidR="00D20E38" w:rsidRDefault="00E1741E" w:rsidP="00D20E38">
      <w:pPr>
        <w:keepNext/>
        <w:jc w:val="center"/>
      </w:pPr>
      <w:r>
        <w:rPr>
          <w:noProof/>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8758CC" w:rsidRPr="000870BA" w:rsidRDefault="008758CC" w:rsidP="00EB005F">
                            <w:pPr>
                              <w:pStyle w:val="Beschriftung"/>
                              <w:jc w:val="center"/>
                              <w:rPr>
                                <w:noProof/>
                                <w:sz w:val="24"/>
                              </w:rPr>
                            </w:pPr>
                            <w:bookmarkStart w:id="599" w:name="_Toc393145614"/>
                            <w:r>
                              <w:t xml:space="preserve">Abbildung </w:t>
                            </w:r>
                            <w:r w:rsidR="00B15898">
                              <w:fldChar w:fldCharType="begin"/>
                            </w:r>
                            <w:r w:rsidR="00B15898">
                              <w:instrText xml:space="preserve"> SEQ Abbildung \* ARABIC </w:instrText>
                            </w:r>
                            <w:r w:rsidR="00B15898">
                              <w:fldChar w:fldCharType="separate"/>
                            </w:r>
                            <w:r>
                              <w:rPr>
                                <w:noProof/>
                              </w:rPr>
                              <w:t>16</w:t>
                            </w:r>
                            <w:r w:rsidR="00B15898">
                              <w:rPr>
                                <w:noProof/>
                              </w:rPr>
                              <w:fldChar w:fldCharType="end"/>
                            </w:r>
                            <w:r>
                              <w:t xml:space="preserve"> </w:t>
                            </w:r>
                            <w:r w:rsidRPr="00F82734">
                              <w:t>IST-Analyse – Anlage von Material</w:t>
                            </w:r>
                            <w:bookmarkEnd w:id="5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8758CC" w:rsidRPr="000870BA" w:rsidRDefault="008758CC" w:rsidP="00EB005F">
                      <w:pPr>
                        <w:pStyle w:val="Beschriftung"/>
                        <w:jc w:val="center"/>
                        <w:rPr>
                          <w:noProof/>
                          <w:sz w:val="24"/>
                        </w:rPr>
                      </w:pPr>
                      <w:bookmarkStart w:id="606" w:name="_Toc393145614"/>
                      <w:r>
                        <w:t xml:space="preserve">Abbildung </w:t>
                      </w:r>
                      <w:fldSimple w:instr=" SEQ Abbildung \* ARABIC ">
                        <w:r>
                          <w:rPr>
                            <w:noProof/>
                          </w:rPr>
                          <w:t>16</w:t>
                        </w:r>
                      </w:fldSimple>
                      <w:r>
                        <w:t xml:space="preserve"> </w:t>
                      </w:r>
                      <w:r w:rsidRPr="00F82734">
                        <w:t>IST-Analyse – Anlage von Material</w:t>
                      </w:r>
                      <w:bookmarkEnd w:id="606"/>
                    </w:p>
                  </w:txbxContent>
                </v:textbox>
                <w10:wrap type="tight"/>
              </v:shape>
            </w:pict>
          </mc:Fallback>
        </mc:AlternateContent>
      </w:r>
      <w:r w:rsidR="00B00D2C">
        <w:rPr>
          <w:noProof/>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83">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0"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0"/>
    <w:p w14:paraId="20E0FF3F" w14:textId="77777777" w:rsidR="00440879" w:rsidRDefault="00440879" w:rsidP="00EB005F">
      <w:pPr>
        <w:pStyle w:val="berschrift3"/>
      </w:pPr>
      <w:r>
        <w:br w:type="page"/>
      </w:r>
      <w:bookmarkStart w:id="601" w:name="_Ref392108873"/>
      <w:bookmarkStart w:id="602" w:name="_Toc392770159"/>
      <w:bookmarkStart w:id="603" w:name="_Toc393097546"/>
      <w:r>
        <w:lastRenderedPageBreak/>
        <w:t>Anlage der Kursleiter</w:t>
      </w:r>
      <w:bookmarkEnd w:id="601"/>
      <w:bookmarkEnd w:id="602"/>
      <w:bookmarkEnd w:id="603"/>
      <w:r>
        <w:t xml:space="preserve">  </w:t>
      </w:r>
    </w:p>
    <w:p w14:paraId="72ACCEED" w14:textId="77777777" w:rsidR="00EB005F" w:rsidRDefault="00822163" w:rsidP="00EB005F">
      <w:pPr>
        <w:keepNext/>
        <w:jc w:val="center"/>
      </w:pPr>
      <w:r>
        <w:rPr>
          <w:noProof/>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84">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04" w:name="_Toc393145615"/>
      <w:r>
        <w:t xml:space="preserve">Abbildung </w:t>
      </w:r>
      <w:r w:rsidR="00B15898">
        <w:fldChar w:fldCharType="begin"/>
      </w:r>
      <w:r w:rsidR="00B15898">
        <w:instrText xml:space="preserve"> SEQ Abbildung \* ARABIC </w:instrText>
      </w:r>
      <w:r w:rsidR="00B15898">
        <w:fldChar w:fldCharType="separate"/>
      </w:r>
      <w:r>
        <w:rPr>
          <w:noProof/>
        </w:rPr>
        <w:t>17</w:t>
      </w:r>
      <w:r w:rsidR="00B15898">
        <w:rPr>
          <w:noProof/>
        </w:rPr>
        <w:fldChar w:fldCharType="end"/>
      </w:r>
      <w:r>
        <w:t xml:space="preserve"> </w:t>
      </w:r>
      <w:r w:rsidRPr="00BA3D76">
        <w:t>IST-Analyse - Anlage der Kursleiter</w:t>
      </w:r>
      <w:bookmarkEnd w:id="604"/>
    </w:p>
    <w:p w14:paraId="7FD784EC" w14:textId="77777777" w:rsidR="00EB005F" w:rsidRDefault="00EB005F" w:rsidP="00EB005F">
      <w:pPr>
        <w:sectPr w:rsidR="00EB005F" w:rsidSect="001C710A">
          <w:footerReference w:type="default" r:id="rId85"/>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05" w:name="_Ref392108907"/>
      <w:bookmarkStart w:id="606" w:name="_Toc392770160"/>
      <w:bookmarkStart w:id="607" w:name="_Toc393097547"/>
      <w:r>
        <w:lastRenderedPageBreak/>
        <w:t>Erstellen von Rechnungen und Mahnungen</w:t>
      </w:r>
      <w:bookmarkEnd w:id="605"/>
      <w:bookmarkEnd w:id="606"/>
      <w:bookmarkEnd w:id="607"/>
    </w:p>
    <w:p w14:paraId="2174DEEF" w14:textId="77777777" w:rsidR="00EB005F" w:rsidRDefault="000B1A15" w:rsidP="00EB005F">
      <w:pPr>
        <w:keepNext/>
        <w:jc w:val="center"/>
      </w:pPr>
      <w:r>
        <w:rPr>
          <w:noProof/>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86">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08" w:name="_Toc393145616"/>
      <w:r>
        <w:t xml:space="preserve">Abbildung </w:t>
      </w:r>
      <w:r w:rsidR="00B15898">
        <w:fldChar w:fldCharType="begin"/>
      </w:r>
      <w:r w:rsidR="00B15898">
        <w:instrText xml:space="preserve"> SEQ Abbildung \* ARABIC </w:instrText>
      </w:r>
      <w:r w:rsidR="00B15898">
        <w:fldChar w:fldCharType="separate"/>
      </w:r>
      <w:r>
        <w:rPr>
          <w:noProof/>
        </w:rPr>
        <w:t>18</w:t>
      </w:r>
      <w:r w:rsidR="00B15898">
        <w:rPr>
          <w:noProof/>
        </w:rPr>
        <w:fldChar w:fldCharType="end"/>
      </w:r>
      <w:r>
        <w:t xml:space="preserve"> </w:t>
      </w:r>
      <w:r w:rsidRPr="00D74D4C">
        <w:t>IST – Analyse - Erstellen von Rechnungen und Mahnungen</w:t>
      </w:r>
      <w:bookmarkEnd w:id="608"/>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09" w:name="_Toc393097548"/>
      <w:bookmarkStart w:id="610" w:name="_Ref392107266"/>
      <w:bookmarkStart w:id="611" w:name="_Toc392770161"/>
      <w:r>
        <w:t>Prozesse der Software „</w:t>
      </w:r>
      <w:proofErr w:type="spellStart"/>
      <w:r>
        <w:t>Naukanu</w:t>
      </w:r>
      <w:proofErr w:type="spellEnd"/>
      <w:r>
        <w:t xml:space="preserve"> </w:t>
      </w:r>
      <w:proofErr w:type="spellStart"/>
      <w:r>
        <w:t>Sailing</w:t>
      </w:r>
      <w:proofErr w:type="spellEnd"/>
      <w:r>
        <w:t xml:space="preserve"> School Manager“</w:t>
      </w:r>
      <w:bookmarkEnd w:id="609"/>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2" w:name="_Ref392955209"/>
      <w:bookmarkStart w:id="613" w:name="_Toc393097549"/>
      <w:r>
        <w:t>Anlage eines Teilnehmers</w:t>
      </w:r>
      <w:bookmarkEnd w:id="610"/>
      <w:bookmarkEnd w:id="611"/>
      <w:bookmarkEnd w:id="612"/>
      <w:bookmarkEnd w:id="613"/>
    </w:p>
    <w:p w14:paraId="46BEDAB5" w14:textId="127ECAB2" w:rsidR="00EB005F" w:rsidRDefault="0018586B" w:rsidP="00EB005F">
      <w:pPr>
        <w:keepNext/>
        <w:jc w:val="center"/>
      </w:pPr>
      <w:r>
        <w:rPr>
          <w:noProof/>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87">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14" w:name="_Toc393145617"/>
      <w:r>
        <w:t xml:space="preserve">Abbildung </w:t>
      </w:r>
      <w:r w:rsidR="00B15898">
        <w:fldChar w:fldCharType="begin"/>
      </w:r>
      <w:r w:rsidR="00B15898">
        <w:instrText xml:space="preserve"> SEQ Abbildung \* ARABIC </w:instrText>
      </w:r>
      <w:r w:rsidR="00B15898">
        <w:fldChar w:fldCharType="separate"/>
      </w:r>
      <w:r>
        <w:rPr>
          <w:noProof/>
        </w:rPr>
        <w:t>19</w:t>
      </w:r>
      <w:r w:rsidR="00B15898">
        <w:rPr>
          <w:noProof/>
        </w:rPr>
        <w:fldChar w:fldCharType="end"/>
      </w:r>
      <w:r>
        <w:t xml:space="preserve"> </w:t>
      </w:r>
      <w:r w:rsidRPr="00033058">
        <w:t>Anlage eines Teilnehmers</w:t>
      </w:r>
      <w:bookmarkEnd w:id="614"/>
    </w:p>
    <w:p w14:paraId="01FF85A9" w14:textId="77777777" w:rsidR="004E4B8C" w:rsidRDefault="004E4B8C" w:rsidP="00791CA3">
      <w:pPr>
        <w:pStyle w:val="berschrift3"/>
      </w:pPr>
      <w:bookmarkStart w:id="615" w:name="_Ref392633545"/>
      <w:bookmarkStart w:id="616" w:name="_Ref392633548"/>
      <w:bookmarkStart w:id="617" w:name="_Toc392770162"/>
      <w:bookmarkStart w:id="618" w:name="_Toc393097550"/>
      <w:r>
        <w:lastRenderedPageBreak/>
        <w:t>Anlage eines Kursleiters</w:t>
      </w:r>
      <w:bookmarkEnd w:id="615"/>
      <w:bookmarkEnd w:id="616"/>
      <w:bookmarkEnd w:id="617"/>
      <w:bookmarkEnd w:id="618"/>
    </w:p>
    <w:p w14:paraId="0DCA022A" w14:textId="3D95C91E" w:rsidR="00EB005F" w:rsidRDefault="001F3E27" w:rsidP="00EB005F">
      <w:pPr>
        <w:keepNext/>
        <w:jc w:val="center"/>
      </w:pPr>
      <w:bookmarkStart w:id="619" w:name="_Toc391470014"/>
      <w:bookmarkStart w:id="620" w:name="_Toc391470251"/>
      <w:bookmarkStart w:id="621" w:name="_Toc391470015"/>
      <w:bookmarkStart w:id="622" w:name="_Toc391470252"/>
      <w:bookmarkStart w:id="623" w:name="_Toc391470016"/>
      <w:bookmarkStart w:id="624" w:name="_Toc391470253"/>
      <w:bookmarkEnd w:id="619"/>
      <w:bookmarkEnd w:id="620"/>
      <w:bookmarkEnd w:id="621"/>
      <w:bookmarkEnd w:id="622"/>
      <w:bookmarkEnd w:id="623"/>
      <w:bookmarkEnd w:id="624"/>
      <w:r>
        <w:rPr>
          <w:noProof/>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88">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25" w:name="_Toc393145618"/>
      <w:r>
        <w:t xml:space="preserve">Abbildung </w:t>
      </w:r>
      <w:r w:rsidR="00B15898">
        <w:fldChar w:fldCharType="begin"/>
      </w:r>
      <w:r w:rsidR="00B15898">
        <w:instrText xml:space="preserve"> SEQ Abbildung \* ARABIC </w:instrText>
      </w:r>
      <w:r w:rsidR="00B15898">
        <w:fldChar w:fldCharType="separate"/>
      </w:r>
      <w:r>
        <w:rPr>
          <w:noProof/>
        </w:rPr>
        <w:t>20</w:t>
      </w:r>
      <w:r w:rsidR="00B15898">
        <w:rPr>
          <w:noProof/>
        </w:rPr>
        <w:fldChar w:fldCharType="end"/>
      </w:r>
      <w:r>
        <w:t xml:space="preserve"> </w:t>
      </w:r>
      <w:r w:rsidRPr="004272FE">
        <w:t>Anlage eines Kursleiters</w:t>
      </w:r>
      <w:bookmarkEnd w:id="625"/>
    </w:p>
    <w:p w14:paraId="398242D4" w14:textId="77777777" w:rsidR="00DB5B14" w:rsidRDefault="004E4B8C" w:rsidP="00791CA3">
      <w:pPr>
        <w:pStyle w:val="berschrift3"/>
      </w:pPr>
      <w:bookmarkStart w:id="626" w:name="_Toc392770163"/>
      <w:bookmarkStart w:id="627" w:name="_Toc393097551"/>
      <w:bookmarkStart w:id="628" w:name="_Ref393100284"/>
      <w:bookmarkStart w:id="629" w:name="_Ref392698686"/>
      <w:r>
        <w:lastRenderedPageBreak/>
        <w:t>Anlage von Material</w:t>
      </w:r>
      <w:bookmarkEnd w:id="626"/>
      <w:bookmarkEnd w:id="627"/>
      <w:bookmarkEnd w:id="628"/>
    </w:p>
    <w:p w14:paraId="554A9C4D" w14:textId="77777777" w:rsidR="00EB005F" w:rsidRDefault="004E4B8C" w:rsidP="00EB005F">
      <w:pPr>
        <w:keepNext/>
        <w:jc w:val="center"/>
      </w:pPr>
      <w:r>
        <w:rPr>
          <w:noProof/>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89">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29"/>
    </w:p>
    <w:p w14:paraId="2A5B1548" w14:textId="77777777" w:rsidR="004E4B8C" w:rsidRDefault="00EB005F" w:rsidP="00EB005F">
      <w:pPr>
        <w:pStyle w:val="Beschriftung"/>
        <w:jc w:val="center"/>
      </w:pPr>
      <w:bookmarkStart w:id="630" w:name="_Toc393145619"/>
      <w:r>
        <w:t xml:space="preserve">Abbildung </w:t>
      </w:r>
      <w:r w:rsidR="00B15898">
        <w:fldChar w:fldCharType="begin"/>
      </w:r>
      <w:r w:rsidR="00B15898">
        <w:instrText xml:space="preserve"> SEQ Abbildung \* ARABIC </w:instrText>
      </w:r>
      <w:r w:rsidR="00B15898">
        <w:fldChar w:fldCharType="separate"/>
      </w:r>
      <w:r>
        <w:rPr>
          <w:noProof/>
        </w:rPr>
        <w:t>21</w:t>
      </w:r>
      <w:r w:rsidR="00B15898">
        <w:rPr>
          <w:noProof/>
        </w:rPr>
        <w:fldChar w:fldCharType="end"/>
      </w:r>
      <w:r>
        <w:t xml:space="preserve"> </w:t>
      </w:r>
      <w:r w:rsidRPr="00F76F22">
        <w:t>Anlage von Material</w:t>
      </w:r>
      <w:bookmarkEnd w:id="630"/>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1" w:name="_Ref393373828"/>
      <w:r>
        <w:lastRenderedPageBreak/>
        <w:t>Anlage einer Materialgruppe</w:t>
      </w:r>
      <w:bookmarkEnd w:id="631"/>
    </w:p>
    <w:p w14:paraId="034C46CC" w14:textId="77777777" w:rsidR="00EB005F" w:rsidRDefault="004E4B8C" w:rsidP="00EB005F">
      <w:pPr>
        <w:keepNext/>
        <w:spacing w:line="259" w:lineRule="auto"/>
        <w:jc w:val="center"/>
      </w:pPr>
      <w:r>
        <w:rPr>
          <w:noProof/>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90">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2" w:name="_Toc393145620"/>
      <w:r>
        <w:t xml:space="preserve">Abbildung </w:t>
      </w:r>
      <w:r w:rsidR="00B15898">
        <w:fldChar w:fldCharType="begin"/>
      </w:r>
      <w:r w:rsidR="00B15898">
        <w:instrText xml:space="preserve"> SEQ Abbildung \* ARABIC </w:instrText>
      </w:r>
      <w:r w:rsidR="00B15898">
        <w:fldChar w:fldCharType="separate"/>
      </w:r>
      <w:r>
        <w:rPr>
          <w:noProof/>
        </w:rPr>
        <w:t>22</w:t>
      </w:r>
      <w:r w:rsidR="00B15898">
        <w:rPr>
          <w:noProof/>
        </w:rPr>
        <w:fldChar w:fldCharType="end"/>
      </w:r>
      <w:r>
        <w:t xml:space="preserve"> </w:t>
      </w:r>
      <w:r w:rsidRPr="00E771AB">
        <w:t>Anlage einer Materialgruppe</w:t>
      </w:r>
      <w:bookmarkEnd w:id="632"/>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8758CC" w:rsidRPr="00F232C2" w:rsidRDefault="008758CC" w:rsidP="00EB005F">
                            <w:pPr>
                              <w:pStyle w:val="Beschriftung"/>
                              <w:jc w:val="center"/>
                              <w:rPr>
                                <w:noProof/>
                                <w:color w:val="595959" w:themeColor="text1" w:themeTint="A6"/>
                                <w:sz w:val="24"/>
                                <w:szCs w:val="24"/>
                              </w:rPr>
                            </w:pPr>
                            <w:bookmarkStart w:id="633" w:name="_Toc393145621"/>
                            <w:r>
                              <w:t xml:space="preserve">Abbildung </w:t>
                            </w:r>
                            <w:r w:rsidR="00B15898">
                              <w:fldChar w:fldCharType="begin"/>
                            </w:r>
                            <w:r w:rsidR="00B15898">
                              <w:instrText xml:space="preserve"> SEQ Abbildung \* ARABIC </w:instrText>
                            </w:r>
                            <w:r w:rsidR="00B15898">
                              <w:fldChar w:fldCharType="separate"/>
                            </w:r>
                            <w:r>
                              <w:rPr>
                                <w:noProof/>
                              </w:rPr>
                              <w:t>23</w:t>
                            </w:r>
                            <w:r w:rsidR="00B15898">
                              <w:rPr>
                                <w:noProof/>
                              </w:rPr>
                              <w:fldChar w:fldCharType="end"/>
                            </w:r>
                            <w:r>
                              <w:t xml:space="preserve"> </w:t>
                            </w:r>
                            <w:r w:rsidRPr="00E66920">
                              <w:t>Anlage eines Bootes</w:t>
                            </w:r>
                            <w:bookmarkEnd w:id="6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8758CC" w:rsidRPr="00F232C2" w:rsidRDefault="008758CC" w:rsidP="00EB005F">
                      <w:pPr>
                        <w:pStyle w:val="Beschriftung"/>
                        <w:jc w:val="center"/>
                        <w:rPr>
                          <w:noProof/>
                          <w:color w:val="595959" w:themeColor="text1" w:themeTint="A6"/>
                          <w:sz w:val="24"/>
                          <w:szCs w:val="24"/>
                        </w:rPr>
                      </w:pPr>
                      <w:bookmarkStart w:id="641" w:name="_Toc393145621"/>
                      <w:r>
                        <w:t xml:space="preserve">Abbildung </w:t>
                      </w:r>
                      <w:fldSimple w:instr=" SEQ Abbildung \* ARABIC ">
                        <w:r>
                          <w:rPr>
                            <w:noProof/>
                          </w:rPr>
                          <w:t>23</w:t>
                        </w:r>
                      </w:fldSimple>
                      <w:r>
                        <w:t xml:space="preserve"> </w:t>
                      </w:r>
                      <w:r w:rsidRPr="00E66920">
                        <w:t>Anlage eines Bootes</w:t>
                      </w:r>
                      <w:bookmarkEnd w:id="641"/>
                    </w:p>
                  </w:txbxContent>
                </v:textbox>
                <w10:wrap type="tight"/>
              </v:shape>
            </w:pict>
          </mc:Fallback>
        </mc:AlternateContent>
      </w:r>
      <w:r w:rsidR="003124DA">
        <w:rPr>
          <w:noProof/>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91">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34" w:name="_Toc392770164"/>
      <w:bookmarkStart w:id="635" w:name="_Toc393097552"/>
      <w:r w:rsidR="003124DA">
        <w:t>Anlage eines Bootes</w:t>
      </w:r>
      <w:bookmarkEnd w:id="634"/>
      <w:bookmarkEnd w:id="635"/>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36" w:name="_Ref393372944"/>
      <w:r>
        <w:t>Anlage eines Bootstypen</w:t>
      </w:r>
      <w:bookmarkEnd w:id="636"/>
    </w:p>
    <w:p w14:paraId="19FC5B45" w14:textId="1465DD88" w:rsidR="00EB005F" w:rsidRDefault="00D1785B" w:rsidP="004F1832">
      <w:pPr>
        <w:pStyle w:val="Beschriftung"/>
      </w:pPr>
      <w:r>
        <w:rPr>
          <w:noProof/>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92">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37" w:name="_Toc393145622"/>
      <w:r>
        <w:t xml:space="preserve">Abbildung </w:t>
      </w:r>
      <w:r w:rsidR="00B15898">
        <w:fldChar w:fldCharType="begin"/>
      </w:r>
      <w:r w:rsidR="00B15898">
        <w:instrText xml:space="preserve"> SEQ Abbildung \* ARABIC </w:instrText>
      </w:r>
      <w:r w:rsidR="00B15898">
        <w:fldChar w:fldCharType="separate"/>
      </w:r>
      <w:r>
        <w:rPr>
          <w:noProof/>
        </w:rPr>
        <w:t>24</w:t>
      </w:r>
      <w:r w:rsidR="00B15898">
        <w:rPr>
          <w:noProof/>
        </w:rPr>
        <w:fldChar w:fldCharType="end"/>
      </w:r>
      <w:r>
        <w:t xml:space="preserve"> </w:t>
      </w:r>
      <w:r w:rsidRPr="00203892">
        <w:t>Anlage eines Bootstypen</w:t>
      </w:r>
      <w:bookmarkEnd w:id="637"/>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38" w:name="_Ref392700670"/>
      <w:bookmarkStart w:id="639" w:name="_Toc392770165"/>
      <w:bookmarkStart w:id="640" w:name="_Toc393097553"/>
      <w:r>
        <w:lastRenderedPageBreak/>
        <w:t>Anlage einer Qualifikation für Kurse- und Kursleiter</w:t>
      </w:r>
      <w:bookmarkEnd w:id="638"/>
      <w:bookmarkEnd w:id="639"/>
      <w:bookmarkEnd w:id="640"/>
    </w:p>
    <w:p w14:paraId="0706138F" w14:textId="77777777" w:rsidR="00EB005F" w:rsidRDefault="00F3508B" w:rsidP="00EB005F">
      <w:pPr>
        <w:pStyle w:val="Beschriftung"/>
        <w:keepNext/>
        <w:jc w:val="center"/>
      </w:pPr>
      <w:r>
        <w:rPr>
          <w:noProof/>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93">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1" w:name="_Toc393145623"/>
      <w:r>
        <w:t xml:space="preserve">Abbildung </w:t>
      </w:r>
      <w:r w:rsidR="00B15898">
        <w:fldChar w:fldCharType="begin"/>
      </w:r>
      <w:r w:rsidR="00B15898">
        <w:instrText xml:space="preserve"> SEQ Abbildung \* ARABIC </w:instrText>
      </w:r>
      <w:r w:rsidR="00B15898">
        <w:fldChar w:fldCharType="separate"/>
      </w:r>
      <w:r>
        <w:rPr>
          <w:noProof/>
        </w:rPr>
        <w:t>25</w:t>
      </w:r>
      <w:r w:rsidR="00B15898">
        <w:rPr>
          <w:noProof/>
        </w:rPr>
        <w:fldChar w:fldCharType="end"/>
      </w:r>
      <w:r>
        <w:t xml:space="preserve"> </w:t>
      </w:r>
      <w:r w:rsidRPr="00FB74BC">
        <w:t>Erstellung einer Qualifikation</w:t>
      </w:r>
      <w:bookmarkEnd w:id="641"/>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42" w:name="_Toc392770166"/>
      <w:bookmarkStart w:id="643" w:name="_Toc393097554"/>
      <w:bookmarkStart w:id="644" w:name="_Ref393100309"/>
      <w:bookmarkStart w:id="645" w:name="_Ref392703715"/>
      <w:r>
        <w:lastRenderedPageBreak/>
        <w:t>Anlage eines Kurses</w:t>
      </w:r>
      <w:bookmarkEnd w:id="642"/>
      <w:bookmarkEnd w:id="643"/>
      <w:bookmarkEnd w:id="644"/>
    </w:p>
    <w:p w14:paraId="059F7F63" w14:textId="77777777" w:rsidR="00EB005F" w:rsidRDefault="001D1AC7" w:rsidP="00EB005F">
      <w:pPr>
        <w:keepNext/>
      </w:pPr>
      <w:r>
        <w:rPr>
          <w:noProof/>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94">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45"/>
    </w:p>
    <w:p w14:paraId="52E6AA1E" w14:textId="77777777" w:rsidR="001D1AC7" w:rsidRDefault="00EB005F" w:rsidP="00EB005F">
      <w:pPr>
        <w:pStyle w:val="Beschriftung"/>
        <w:jc w:val="center"/>
      </w:pPr>
      <w:bookmarkStart w:id="646" w:name="_Toc393145624"/>
      <w:r>
        <w:t xml:space="preserve">Abbildung </w:t>
      </w:r>
      <w:r w:rsidR="00B15898">
        <w:fldChar w:fldCharType="begin"/>
      </w:r>
      <w:r w:rsidR="00B15898">
        <w:instrText xml:space="preserve"> SEQ Abbildung \* ARABIC </w:instrText>
      </w:r>
      <w:r w:rsidR="00B15898">
        <w:fldChar w:fldCharType="separate"/>
      </w:r>
      <w:r>
        <w:rPr>
          <w:noProof/>
        </w:rPr>
        <w:t>26</w:t>
      </w:r>
      <w:r w:rsidR="00B15898">
        <w:rPr>
          <w:noProof/>
        </w:rPr>
        <w:fldChar w:fldCharType="end"/>
      </w:r>
      <w:r>
        <w:t xml:space="preserve"> </w:t>
      </w:r>
      <w:r w:rsidRPr="00C06DD0">
        <w:t>Anlage eines Kurses</w:t>
      </w:r>
      <w:bookmarkEnd w:id="646"/>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47" w:name="_Toc392770167"/>
      <w:bookmarkStart w:id="648" w:name="_Ref392828532"/>
      <w:bookmarkStart w:id="649" w:name="_Ref392828542"/>
      <w:bookmarkStart w:id="650" w:name="_Ref392828553"/>
      <w:bookmarkStart w:id="651" w:name="_Toc393097555"/>
      <w:r>
        <w:lastRenderedPageBreak/>
        <w:t>Überblick Projektorganisation</w:t>
      </w:r>
      <w:bookmarkEnd w:id="647"/>
      <w:bookmarkEnd w:id="648"/>
      <w:bookmarkEnd w:id="649"/>
      <w:bookmarkEnd w:id="650"/>
      <w:bookmarkEnd w:id="651"/>
    </w:p>
    <w:p w14:paraId="324C2BAC" w14:textId="77777777" w:rsidR="00EB005F" w:rsidRDefault="00234EED" w:rsidP="00EB005F">
      <w:pPr>
        <w:keepNext/>
      </w:pPr>
      <w:r>
        <w:rPr>
          <w:noProof/>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2F343941" w14:textId="77777777" w:rsidR="00084BC7" w:rsidRDefault="00EB005F" w:rsidP="00EB005F">
      <w:pPr>
        <w:pStyle w:val="Beschriftung"/>
        <w:jc w:val="center"/>
      </w:pPr>
      <w:bookmarkStart w:id="652" w:name="_Toc393145625"/>
      <w:r>
        <w:t xml:space="preserve">Abbildung </w:t>
      </w:r>
      <w:r w:rsidR="00B15898">
        <w:fldChar w:fldCharType="begin"/>
      </w:r>
      <w:r w:rsidR="00B15898">
        <w:instrText xml:space="preserve"> SEQ Abbildung \* ARABIC </w:instrText>
      </w:r>
      <w:r w:rsidR="00B15898">
        <w:fldChar w:fldCharType="separate"/>
      </w:r>
      <w:r>
        <w:rPr>
          <w:noProof/>
        </w:rPr>
        <w:t>27</w:t>
      </w:r>
      <w:r w:rsidR="00B15898">
        <w:rPr>
          <w:noProof/>
        </w:rPr>
        <w:fldChar w:fldCharType="end"/>
      </w:r>
      <w:r>
        <w:t xml:space="preserve"> </w:t>
      </w:r>
      <w:r w:rsidRPr="00B17D77">
        <w:t>Projektorganisation</w:t>
      </w:r>
      <w:bookmarkEnd w:id="652"/>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53" w:name="_Toc392770168"/>
      <w:bookmarkStart w:id="654" w:name="_Toc393097556"/>
      <w:r>
        <w:t>Datenbankdiagramme</w:t>
      </w:r>
      <w:bookmarkEnd w:id="653"/>
      <w:bookmarkEnd w:id="654"/>
    </w:p>
    <w:p w14:paraId="72724D2F" w14:textId="77777777" w:rsidR="00D32D8E" w:rsidRDefault="00D32D8E" w:rsidP="00D32D8E">
      <w:pPr>
        <w:pStyle w:val="berschrift3"/>
      </w:pPr>
      <w:bookmarkStart w:id="655" w:name="_Toc392770169"/>
      <w:bookmarkStart w:id="656" w:name="_Toc393097557"/>
      <w:bookmarkStart w:id="657" w:name="_Ref393182870"/>
      <w:r>
        <w:t>Kurse</w:t>
      </w:r>
      <w:bookmarkEnd w:id="655"/>
      <w:bookmarkEnd w:id="656"/>
      <w:bookmarkEnd w:id="657"/>
    </w:p>
    <w:p w14:paraId="2607E961" w14:textId="77777777" w:rsidR="00EB005F" w:rsidRDefault="006938C9" w:rsidP="00EB005F">
      <w:pPr>
        <w:keepNext/>
        <w:jc w:val="center"/>
      </w:pPr>
      <w:r>
        <w:rPr>
          <w:noProof/>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58" w:name="_Toc393145626"/>
      <w:r>
        <w:t xml:space="preserve">Abbildung </w:t>
      </w:r>
      <w:r w:rsidR="00B15898">
        <w:fldChar w:fldCharType="begin"/>
      </w:r>
      <w:r w:rsidR="00B15898">
        <w:instrText xml:space="preserve"> SEQ Abbildung \* ARABIC </w:instrText>
      </w:r>
      <w:r w:rsidR="00B15898">
        <w:fldChar w:fldCharType="separate"/>
      </w:r>
      <w:r>
        <w:rPr>
          <w:noProof/>
        </w:rPr>
        <w:t>28</w:t>
      </w:r>
      <w:r w:rsidR="00B15898">
        <w:rPr>
          <w:noProof/>
        </w:rPr>
        <w:fldChar w:fldCharType="end"/>
      </w:r>
      <w:r>
        <w:t xml:space="preserve"> Kursübersicht</w:t>
      </w:r>
      <w:bookmarkEnd w:id="658"/>
    </w:p>
    <w:p w14:paraId="0C82D4E0" w14:textId="77777777" w:rsidR="00D32D8E" w:rsidRPr="00D32D8E" w:rsidRDefault="00D32D8E" w:rsidP="00D32D8E"/>
    <w:p w14:paraId="122D5032" w14:textId="77777777" w:rsidR="00D32D8E" w:rsidRDefault="00D32D8E" w:rsidP="00D32D8E">
      <w:pPr>
        <w:pStyle w:val="berschrift3"/>
      </w:pPr>
      <w:bookmarkStart w:id="659" w:name="_Toc392770170"/>
      <w:bookmarkStart w:id="660" w:name="_Toc393097558"/>
      <w:bookmarkStart w:id="661" w:name="_Ref393182915"/>
      <w:r>
        <w:lastRenderedPageBreak/>
        <w:t>Qualifikationen</w:t>
      </w:r>
      <w:bookmarkEnd w:id="659"/>
      <w:bookmarkEnd w:id="660"/>
      <w:bookmarkEnd w:id="661"/>
    </w:p>
    <w:p w14:paraId="6F6A5831" w14:textId="77777777" w:rsidR="00EB005F" w:rsidRDefault="006938C9" w:rsidP="00EB005F">
      <w:pPr>
        <w:keepNext/>
        <w:jc w:val="center"/>
      </w:pPr>
      <w:r>
        <w:rPr>
          <w:noProof/>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62" w:name="_Toc393145627"/>
      <w:r>
        <w:t xml:space="preserve">Abbildung </w:t>
      </w:r>
      <w:r w:rsidR="00B15898">
        <w:fldChar w:fldCharType="begin"/>
      </w:r>
      <w:r w:rsidR="00B15898">
        <w:instrText xml:space="preserve"> SEQ Abbildung \* ARABIC </w:instrText>
      </w:r>
      <w:r w:rsidR="00B15898">
        <w:fldChar w:fldCharType="separate"/>
      </w:r>
      <w:r>
        <w:rPr>
          <w:noProof/>
        </w:rPr>
        <w:t>29</w:t>
      </w:r>
      <w:r w:rsidR="00B15898">
        <w:rPr>
          <w:noProof/>
        </w:rPr>
        <w:fldChar w:fldCharType="end"/>
      </w:r>
      <w:r>
        <w:t xml:space="preserve"> Qualifikation</w:t>
      </w:r>
      <w:bookmarkEnd w:id="662"/>
    </w:p>
    <w:p w14:paraId="18DEABCF" w14:textId="77777777" w:rsidR="00D32D8E" w:rsidRDefault="00D32D8E" w:rsidP="00D32D8E">
      <w:pPr>
        <w:pStyle w:val="berschrift3"/>
      </w:pPr>
      <w:bookmarkStart w:id="663" w:name="_Toc392770171"/>
      <w:bookmarkStart w:id="664" w:name="_Toc393097559"/>
      <w:bookmarkStart w:id="665" w:name="_Ref393182922"/>
      <w:r>
        <w:lastRenderedPageBreak/>
        <w:t>Planungen</w:t>
      </w:r>
      <w:bookmarkEnd w:id="663"/>
      <w:bookmarkEnd w:id="664"/>
      <w:bookmarkEnd w:id="665"/>
    </w:p>
    <w:p w14:paraId="3171D0B5" w14:textId="77777777" w:rsidR="00EB005F" w:rsidRDefault="006938C9" w:rsidP="00EB005F">
      <w:pPr>
        <w:keepNext/>
        <w:jc w:val="center"/>
      </w:pPr>
      <w:r>
        <w:rPr>
          <w:noProof/>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66" w:name="_Toc393145628"/>
      <w:r>
        <w:t xml:space="preserve">Abbildung </w:t>
      </w:r>
      <w:r w:rsidR="00B15898">
        <w:fldChar w:fldCharType="begin"/>
      </w:r>
      <w:r w:rsidR="00B15898">
        <w:instrText xml:space="preserve"> SEQ Abbildung \* ARABIC </w:instrText>
      </w:r>
      <w:r w:rsidR="00B15898">
        <w:fldChar w:fldCharType="separate"/>
      </w:r>
      <w:r>
        <w:rPr>
          <w:noProof/>
        </w:rPr>
        <w:t>30</w:t>
      </w:r>
      <w:r w:rsidR="00B15898">
        <w:rPr>
          <w:noProof/>
        </w:rPr>
        <w:fldChar w:fldCharType="end"/>
      </w:r>
      <w:r>
        <w:t xml:space="preserve"> Planungen</w:t>
      </w:r>
      <w:bookmarkEnd w:id="666"/>
    </w:p>
    <w:p w14:paraId="6FF024DF" w14:textId="77777777" w:rsidR="00D32D8E" w:rsidRDefault="00D32D8E" w:rsidP="00D32D8E">
      <w:pPr>
        <w:pStyle w:val="berschrift3"/>
      </w:pPr>
      <w:bookmarkStart w:id="667" w:name="_Toc392770172"/>
      <w:bookmarkStart w:id="668" w:name="_Toc393097560"/>
      <w:bookmarkStart w:id="669" w:name="_Ref393182931"/>
      <w:r>
        <w:lastRenderedPageBreak/>
        <w:t>Teilnehmer und Kursleiter</w:t>
      </w:r>
      <w:bookmarkEnd w:id="667"/>
      <w:bookmarkEnd w:id="668"/>
      <w:bookmarkEnd w:id="669"/>
    </w:p>
    <w:p w14:paraId="6AC3771F" w14:textId="77777777" w:rsidR="00EB005F" w:rsidRDefault="006938C9" w:rsidP="00EB005F">
      <w:pPr>
        <w:keepNext/>
        <w:jc w:val="center"/>
      </w:pPr>
      <w:r>
        <w:rPr>
          <w:noProof/>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0" w:name="_Toc393145629"/>
      <w:r>
        <w:t xml:space="preserve">Abbildung </w:t>
      </w:r>
      <w:r w:rsidR="00B15898">
        <w:fldChar w:fldCharType="begin"/>
      </w:r>
      <w:r w:rsidR="00B15898">
        <w:instrText xml:space="preserve"> SEQ Abbildung \* ARABIC </w:instrText>
      </w:r>
      <w:r w:rsidR="00B15898">
        <w:fldChar w:fldCharType="separate"/>
      </w:r>
      <w:r>
        <w:rPr>
          <w:noProof/>
        </w:rPr>
        <w:t>31</w:t>
      </w:r>
      <w:r w:rsidR="00B15898">
        <w:rPr>
          <w:noProof/>
        </w:rPr>
        <w:fldChar w:fldCharType="end"/>
      </w:r>
      <w:r>
        <w:t xml:space="preserve"> Teilnehmer/Kursleiter</w:t>
      </w:r>
      <w:bookmarkEnd w:id="670"/>
    </w:p>
    <w:p w14:paraId="75963DBC" w14:textId="77777777" w:rsidR="00A33BD7" w:rsidRDefault="00A33BD7" w:rsidP="00084BC7">
      <w:pPr>
        <w:pStyle w:val="berschrift2"/>
      </w:pPr>
      <w:bookmarkStart w:id="671" w:name="_Toc392770173"/>
      <w:bookmarkStart w:id="672" w:name="_Toc393097561"/>
      <w:r>
        <w:t>UML</w:t>
      </w:r>
      <w:bookmarkEnd w:id="671"/>
      <w:bookmarkEnd w:id="672"/>
    </w:p>
    <w:p w14:paraId="1FCB43AB" w14:textId="77777777" w:rsidR="00A33BD7" w:rsidRDefault="00A33BD7" w:rsidP="00A33BD7">
      <w:pPr>
        <w:pStyle w:val="berschrift3"/>
      </w:pPr>
      <w:bookmarkStart w:id="673" w:name="_Toc392770174"/>
      <w:bookmarkStart w:id="674" w:name="_Toc393097562"/>
      <w:bookmarkStart w:id="675" w:name="_Ref393182971"/>
      <w:proofErr w:type="spellStart"/>
      <w:r>
        <w:t>Enums</w:t>
      </w:r>
      <w:bookmarkEnd w:id="673"/>
      <w:bookmarkEnd w:id="674"/>
      <w:bookmarkEnd w:id="675"/>
      <w:proofErr w:type="spellEnd"/>
    </w:p>
    <w:p w14:paraId="53EFC007" w14:textId="77777777" w:rsidR="00EB005F" w:rsidRDefault="006938C9" w:rsidP="00EB005F">
      <w:pPr>
        <w:keepNext/>
        <w:jc w:val="center"/>
      </w:pPr>
      <w:r>
        <w:rPr>
          <w:noProof/>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76" w:name="_Toc393145630"/>
      <w:r>
        <w:t xml:space="preserve">Abbildung </w:t>
      </w:r>
      <w:r w:rsidR="00B15898">
        <w:fldChar w:fldCharType="begin"/>
      </w:r>
      <w:r w:rsidR="00B15898">
        <w:instrText xml:space="preserve"> SEQ Abbildung \* ARABIC </w:instrText>
      </w:r>
      <w:r w:rsidR="00B15898">
        <w:fldChar w:fldCharType="separate"/>
      </w:r>
      <w:r>
        <w:rPr>
          <w:noProof/>
        </w:rPr>
        <w:t>32</w:t>
      </w:r>
      <w:r w:rsidR="00B15898">
        <w:rPr>
          <w:noProof/>
        </w:rPr>
        <w:fldChar w:fldCharType="end"/>
      </w:r>
      <w:r>
        <w:t xml:space="preserve"> </w:t>
      </w:r>
      <w:proofErr w:type="spellStart"/>
      <w:r w:rsidRPr="005D1E17">
        <w:t>Enums</w:t>
      </w:r>
      <w:bookmarkEnd w:id="676"/>
      <w:proofErr w:type="spellEnd"/>
    </w:p>
    <w:p w14:paraId="25C5C0BC" w14:textId="77777777" w:rsidR="00A33BD7" w:rsidRDefault="00A33BD7" w:rsidP="00A33BD7">
      <w:pPr>
        <w:pStyle w:val="berschrift3"/>
      </w:pPr>
      <w:bookmarkStart w:id="677" w:name="_Toc392770175"/>
      <w:bookmarkStart w:id="678" w:name="_Toc393097563"/>
      <w:bookmarkStart w:id="679" w:name="_Ref393182987"/>
      <w:r>
        <w:lastRenderedPageBreak/>
        <w:t>Kursleiter und Teilnehmer</w:t>
      </w:r>
      <w:bookmarkEnd w:id="677"/>
      <w:bookmarkEnd w:id="678"/>
      <w:bookmarkEnd w:id="679"/>
    </w:p>
    <w:p w14:paraId="2E7FB295" w14:textId="77777777" w:rsidR="00EB005F" w:rsidRDefault="006938C9" w:rsidP="00EB005F">
      <w:pPr>
        <w:keepNext/>
        <w:jc w:val="center"/>
      </w:pPr>
      <w:r>
        <w:rPr>
          <w:noProof/>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0" w:name="_Toc393145631"/>
      <w:r>
        <w:t xml:space="preserve">Abbildung </w:t>
      </w:r>
      <w:r w:rsidR="00B15898">
        <w:fldChar w:fldCharType="begin"/>
      </w:r>
      <w:r w:rsidR="00B15898">
        <w:instrText xml:space="preserve"> SEQ Abbildung \* ARABIC </w:instrText>
      </w:r>
      <w:r w:rsidR="00B15898">
        <w:fldChar w:fldCharType="separate"/>
      </w:r>
      <w:r>
        <w:rPr>
          <w:noProof/>
        </w:rPr>
        <w:t>33</w:t>
      </w:r>
      <w:r w:rsidR="00B15898">
        <w:rPr>
          <w:noProof/>
        </w:rPr>
        <w:fldChar w:fldCharType="end"/>
      </w:r>
      <w:r>
        <w:t xml:space="preserve"> </w:t>
      </w:r>
      <w:r w:rsidRPr="00E00732">
        <w:t>Kursleiter und Teilnehmer</w:t>
      </w:r>
      <w:bookmarkEnd w:id="680"/>
    </w:p>
    <w:p w14:paraId="42C1FFE4" w14:textId="77777777" w:rsidR="00A33BD7" w:rsidRDefault="00CB5D11" w:rsidP="00CB5D11">
      <w:pPr>
        <w:pStyle w:val="berschrift3"/>
      </w:pPr>
      <w:bookmarkStart w:id="681" w:name="_Toc392770176"/>
      <w:bookmarkStart w:id="682" w:name="_Toc393097564"/>
      <w:bookmarkStart w:id="683" w:name="_Ref393183004"/>
      <w:r>
        <w:lastRenderedPageBreak/>
        <w:t>Rechnungen / Gutschriften</w:t>
      </w:r>
      <w:bookmarkEnd w:id="681"/>
      <w:bookmarkEnd w:id="682"/>
      <w:bookmarkEnd w:id="683"/>
    </w:p>
    <w:p w14:paraId="2782AD5D" w14:textId="77777777" w:rsidR="00EB005F" w:rsidRDefault="006938C9" w:rsidP="00EB005F">
      <w:pPr>
        <w:keepNext/>
        <w:jc w:val="center"/>
      </w:pPr>
      <w:r>
        <w:rPr>
          <w:noProof/>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84" w:name="_Toc393145632"/>
      <w:r>
        <w:t xml:space="preserve">Abbildung </w:t>
      </w:r>
      <w:r w:rsidR="00B15898">
        <w:fldChar w:fldCharType="begin"/>
      </w:r>
      <w:r w:rsidR="00B15898">
        <w:instrText xml:space="preserve"> SEQ Abbildung \* ARABIC </w:instrText>
      </w:r>
      <w:r w:rsidR="00B15898">
        <w:fldChar w:fldCharType="separate"/>
      </w:r>
      <w:r>
        <w:rPr>
          <w:noProof/>
        </w:rPr>
        <w:t>34</w:t>
      </w:r>
      <w:r w:rsidR="00B15898">
        <w:rPr>
          <w:noProof/>
        </w:rPr>
        <w:fldChar w:fldCharType="end"/>
      </w:r>
      <w:r>
        <w:t xml:space="preserve"> </w:t>
      </w:r>
      <w:r w:rsidRPr="00071860">
        <w:t>Rechnungen / Gutschriften</w:t>
      </w:r>
      <w:bookmarkEnd w:id="684"/>
    </w:p>
    <w:p w14:paraId="7DAFE0D3" w14:textId="77777777" w:rsidR="00CB5D11" w:rsidRDefault="00CB5D11" w:rsidP="00CB5D11">
      <w:pPr>
        <w:pStyle w:val="berschrift3"/>
      </w:pPr>
      <w:bookmarkStart w:id="685" w:name="_Toc392770177"/>
      <w:bookmarkStart w:id="686" w:name="_Toc393097565"/>
      <w:bookmarkStart w:id="687" w:name="_Ref393183023"/>
      <w:proofErr w:type="spellStart"/>
      <w:r>
        <w:lastRenderedPageBreak/>
        <w:t>SailingSchoolObject</w:t>
      </w:r>
      <w:bookmarkEnd w:id="685"/>
      <w:bookmarkEnd w:id="686"/>
      <w:bookmarkEnd w:id="687"/>
      <w:proofErr w:type="spellEnd"/>
    </w:p>
    <w:p w14:paraId="5F50E959" w14:textId="77777777" w:rsidR="00EB005F" w:rsidRDefault="006938C9" w:rsidP="00EB005F">
      <w:pPr>
        <w:keepNext/>
      </w:pPr>
      <w:r>
        <w:rPr>
          <w:noProof/>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88" w:name="_Toc393145633"/>
      <w:r>
        <w:t xml:space="preserve">Abbildung </w:t>
      </w:r>
      <w:r w:rsidR="00B15898">
        <w:fldChar w:fldCharType="begin"/>
      </w:r>
      <w:r w:rsidR="00B15898">
        <w:instrText xml:space="preserve"> SEQ Abbildung \* ARABIC </w:instrText>
      </w:r>
      <w:r w:rsidR="00B15898">
        <w:fldChar w:fldCharType="separate"/>
      </w:r>
      <w:r>
        <w:rPr>
          <w:noProof/>
        </w:rPr>
        <w:t>35</w:t>
      </w:r>
      <w:r w:rsidR="00B15898">
        <w:rPr>
          <w:noProof/>
        </w:rPr>
        <w:fldChar w:fldCharType="end"/>
      </w:r>
      <w:r>
        <w:t xml:space="preserve"> </w:t>
      </w:r>
      <w:proofErr w:type="spellStart"/>
      <w:r w:rsidRPr="00A1166D">
        <w:t>SailingSchoolObject</w:t>
      </w:r>
      <w:bookmarkEnd w:id="688"/>
      <w:proofErr w:type="spellEnd"/>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8758CC" w:rsidRDefault="008758CC">
      <w:pPr>
        <w:pStyle w:val="Kommentartext"/>
      </w:pPr>
      <w:r>
        <w:rPr>
          <w:rStyle w:val="Kommentarzeichen"/>
        </w:rPr>
        <w:annotationRef/>
      </w:r>
      <w:r>
        <w:t>Geht mir auf einmal zu schnell. Sollte umformuliert werden</w:t>
      </w:r>
    </w:p>
  </w:comment>
  <w:comment w:id="410" w:author="Windows User" w:date="2014-07-17T14:15:00Z" w:initials="WU">
    <w:p w14:paraId="3DA5879E" w14:textId="3A1AC7E8" w:rsidR="008758CC" w:rsidRDefault="008758CC">
      <w:pPr>
        <w:pStyle w:val="Kommentartext"/>
      </w:pPr>
      <w:r>
        <w:rPr>
          <w:rStyle w:val="Kommentarzeichen"/>
        </w:rPr>
        <w:annotationRef/>
      </w:r>
      <w:r>
        <w:t>Verweis auf Anhang fehlt (dieser muss noch hinzugefügt werden)</w:t>
      </w:r>
    </w:p>
  </w:comment>
  <w:comment w:id="413" w:author="Windows User" w:date="2014-07-17T14:14:00Z" w:initials="WU">
    <w:p w14:paraId="6A2CA04B" w14:textId="370AA5A7" w:rsidR="008758CC" w:rsidRDefault="008758CC">
      <w:pPr>
        <w:pStyle w:val="Kommentartext"/>
      </w:pPr>
      <w:r>
        <w:rPr>
          <w:rStyle w:val="Kommentarzeichen"/>
        </w:rPr>
        <w:annotationRef/>
      </w:r>
      <w:r>
        <w:t>Verweis auf Anhang fehlt (dieser muss noch hinzugefügt werden)</w:t>
      </w:r>
    </w:p>
  </w:comment>
  <w:comment w:id="416" w:author="Windows User" w:date="2014-07-17T14:15:00Z" w:initials="WU">
    <w:p w14:paraId="3073ED8B" w14:textId="31B47D2C" w:rsidR="008758CC" w:rsidRDefault="008758CC">
      <w:pPr>
        <w:pStyle w:val="Kommentartext"/>
      </w:pPr>
      <w:r>
        <w:rPr>
          <w:rStyle w:val="Kommentarzeichen"/>
        </w:rPr>
        <w:annotationRef/>
      </w:r>
      <w:r>
        <w:t>Beschreibung und Anhang fehlt noch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AFE19" w14:textId="77777777" w:rsidR="00B15898" w:rsidRDefault="00B15898">
      <w:r>
        <w:separator/>
      </w:r>
    </w:p>
  </w:endnote>
  <w:endnote w:type="continuationSeparator" w:id="0">
    <w:p w14:paraId="02926DB9" w14:textId="77777777" w:rsidR="00B15898" w:rsidRDefault="00B15898">
      <w:r>
        <w:continuationSeparator/>
      </w:r>
    </w:p>
  </w:endnote>
  <w:endnote w:type="continuationNotice" w:id="1">
    <w:p w14:paraId="6C5D1017" w14:textId="77777777" w:rsidR="00B15898" w:rsidRDefault="00B158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8758CC" w:rsidRPr="00CE14DC" w:rsidRDefault="008758CC"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B0441A">
      <w:rPr>
        <w:rFonts w:ascii="Calibri" w:hAnsi="Calibri"/>
        <w:noProof/>
        <w:color w:val="808080" w:themeColor="background1" w:themeShade="80"/>
      </w:rPr>
      <w:t>91</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8758CC" w:rsidRPr="00BF0BEE" w14:paraId="7EFE0DBD" w14:textId="77777777" w:rsidTr="00D5487B">
      <w:trPr>
        <w:trHeight w:val="147"/>
      </w:trPr>
      <w:tc>
        <w:tcPr>
          <w:tcW w:w="2324" w:type="dxa"/>
          <w:vMerge w:val="restart"/>
        </w:tcPr>
        <w:p w14:paraId="323EC789" w14:textId="77777777" w:rsidR="008758CC" w:rsidRPr="00C05634" w:rsidRDefault="008758CC"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79A1E5"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8758CC" w:rsidRPr="00556962" w:rsidRDefault="008758CC"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8758CC" w:rsidRPr="00BF0BEE" w14:paraId="39E2DB8F" w14:textId="77777777" w:rsidTr="00D5487B">
      <w:trPr>
        <w:trHeight w:val="170"/>
      </w:trPr>
      <w:tc>
        <w:tcPr>
          <w:tcW w:w="2324" w:type="dxa"/>
          <w:vMerge/>
        </w:tcPr>
        <w:p w14:paraId="7362015F"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8758CC" w:rsidRPr="00BF0BEE" w14:paraId="2721EF1F" w14:textId="77777777" w:rsidTr="00D5487B">
      <w:trPr>
        <w:trHeight w:val="170"/>
      </w:trPr>
      <w:tc>
        <w:tcPr>
          <w:tcW w:w="2324" w:type="dxa"/>
          <w:vMerge/>
        </w:tcPr>
        <w:p w14:paraId="4F0DCD59"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0B533541"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8758CC" w:rsidRPr="00BF0BEE" w14:paraId="25678169" w14:textId="77777777" w:rsidTr="00D5487B">
      <w:trPr>
        <w:trHeight w:val="170"/>
      </w:trPr>
      <w:tc>
        <w:tcPr>
          <w:tcW w:w="2324" w:type="dxa"/>
        </w:tcPr>
        <w:p w14:paraId="5BDF37CD" w14:textId="77777777" w:rsidR="008758CC" w:rsidRPr="00556962" w:rsidRDefault="008758CC"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8758CC" w:rsidRPr="00556962" w:rsidRDefault="008758CC"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8758CC" w:rsidRPr="00556962" w:rsidRDefault="008758CC"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8758CC" w:rsidRDefault="008758CC" w:rsidP="00D5487B">
    <w:pPr>
      <w:pStyle w:val="Fuzeile"/>
      <w:tabs>
        <w:tab w:val="clear" w:pos="4536"/>
        <w:tab w:val="clear" w:pos="9072"/>
        <w:tab w:val="center" w:pos="4321"/>
        <w:tab w:val="center" w:pos="8930"/>
        <w:tab w:val="center" w:pos="10490"/>
      </w:tabs>
    </w:pPr>
  </w:p>
  <w:p w14:paraId="3565B692" w14:textId="77777777" w:rsidR="008758CC" w:rsidRPr="00193C33" w:rsidRDefault="008758CC"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8758CC" w:rsidRPr="001C710A" w:rsidRDefault="008758CC"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5B957" w14:textId="77777777" w:rsidR="00B15898" w:rsidRDefault="00B15898">
      <w:r>
        <w:separator/>
      </w:r>
    </w:p>
  </w:footnote>
  <w:footnote w:type="continuationSeparator" w:id="0">
    <w:p w14:paraId="50E6503B" w14:textId="77777777" w:rsidR="00B15898" w:rsidRDefault="00B15898">
      <w:r>
        <w:continuationSeparator/>
      </w:r>
    </w:p>
  </w:footnote>
  <w:footnote w:type="continuationNotice" w:id="1">
    <w:p w14:paraId="6709B8C6" w14:textId="77777777" w:rsidR="00B15898" w:rsidRDefault="00B15898">
      <w:pPr>
        <w:spacing w:after="0" w:line="240" w:lineRule="auto"/>
      </w:pPr>
    </w:p>
  </w:footnote>
  <w:footnote w:id="2">
    <w:p w14:paraId="32EAD27B" w14:textId="77777777" w:rsidR="008758CC" w:rsidRPr="00822163" w:rsidRDefault="008758CC">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 xml:space="preserve">k Stack “, http://www.wikipedia.de, </w:t>
      </w:r>
      <w:proofErr w:type="spellStart"/>
      <w:r w:rsidRPr="00822163">
        <w:rPr>
          <w:lang w:val="en-US"/>
        </w:rPr>
        <w:t>Juli</w:t>
      </w:r>
      <w:proofErr w:type="spellEnd"/>
      <w:r w:rsidRPr="00822163">
        <w:rPr>
          <w:lang w:val="en-US"/>
        </w:rPr>
        <w:t xml:space="preserve"> 2014</w:t>
      </w:r>
    </w:p>
  </w:footnote>
  <w:footnote w:id="3">
    <w:p w14:paraId="62B96A40" w14:textId="31C97ED1" w:rsidR="008758CC" w:rsidRDefault="008758CC">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58CC" w14:paraId="347B097A" w14:textId="77777777" w:rsidTr="00F71D08">
      <w:trPr>
        <w:jc w:val="center"/>
      </w:trPr>
      <w:tc>
        <w:tcPr>
          <w:tcW w:w="0" w:type="auto"/>
          <w:vMerge w:val="restart"/>
        </w:tcPr>
        <w:p w14:paraId="2D6BCF8D" w14:textId="77777777" w:rsidR="008758CC" w:rsidRDefault="008758CC" w:rsidP="00D5487B">
          <w:pPr>
            <w:rPr>
              <w:rStyle w:val="berschrift2Zchn"/>
              <w:sz w:val="44"/>
              <w:szCs w:val="44"/>
            </w:rPr>
          </w:pPr>
          <w:r>
            <w:rPr>
              <w:noProof/>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8758CC" w:rsidRPr="00CE14DC" w:rsidRDefault="008758CC" w:rsidP="000A0478">
          <w:pPr>
            <w:spacing w:after="0" w:line="276" w:lineRule="auto"/>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8758CC" w:rsidRPr="0068353D" w14:paraId="15626E47" w14:textId="77777777" w:rsidTr="00F71D08">
      <w:trPr>
        <w:jc w:val="center"/>
      </w:trPr>
      <w:tc>
        <w:tcPr>
          <w:tcW w:w="0" w:type="auto"/>
          <w:vMerge/>
        </w:tcPr>
        <w:p w14:paraId="6F275A0B" w14:textId="77777777" w:rsidR="008758CC" w:rsidRDefault="008758CC" w:rsidP="00D5487B">
          <w:pPr>
            <w:rPr>
              <w:rStyle w:val="berschrift2Zchn"/>
              <w:sz w:val="44"/>
              <w:szCs w:val="44"/>
            </w:rPr>
          </w:pPr>
        </w:p>
      </w:tc>
      <w:tc>
        <w:tcPr>
          <w:tcW w:w="0" w:type="auto"/>
        </w:tcPr>
        <w:p w14:paraId="53B65833" w14:textId="77777777" w:rsidR="008758CC" w:rsidRPr="00D5487B" w:rsidRDefault="008758CC"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8758CC" w:rsidRDefault="008758C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8758CC" w14:paraId="1C339C6C" w14:textId="77777777" w:rsidTr="00F71D08">
      <w:trPr>
        <w:jc w:val="center"/>
      </w:trPr>
      <w:tc>
        <w:tcPr>
          <w:tcW w:w="0" w:type="auto"/>
          <w:vMerge w:val="restart"/>
        </w:tcPr>
        <w:p w14:paraId="6C6E43BC" w14:textId="77777777" w:rsidR="008758CC" w:rsidRDefault="008758CC" w:rsidP="00CE14DC">
          <w:pPr>
            <w:pStyle w:val="Kopfzeile"/>
            <w:jc w:val="left"/>
            <w:rPr>
              <w:rStyle w:val="berschrift2Zchn"/>
              <w:sz w:val="44"/>
              <w:szCs w:val="44"/>
            </w:rPr>
          </w:pPr>
          <w:r>
            <w:rPr>
              <w:noProof/>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8758CC" w:rsidRPr="00CE14DC" w:rsidRDefault="008758CC"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8758CC" w:rsidRPr="0068353D" w14:paraId="0D4BD3A6" w14:textId="77777777" w:rsidTr="00F71D08">
      <w:trPr>
        <w:jc w:val="center"/>
      </w:trPr>
      <w:tc>
        <w:tcPr>
          <w:tcW w:w="0" w:type="auto"/>
          <w:vMerge/>
        </w:tcPr>
        <w:p w14:paraId="0304A09F" w14:textId="77777777" w:rsidR="008758CC" w:rsidRDefault="008758CC" w:rsidP="00CE14DC">
          <w:pPr>
            <w:pStyle w:val="Kopfzeile"/>
            <w:jc w:val="left"/>
            <w:rPr>
              <w:rStyle w:val="berschrift2Zchn"/>
              <w:sz w:val="44"/>
              <w:szCs w:val="44"/>
            </w:rPr>
          </w:pPr>
        </w:p>
      </w:tc>
      <w:tc>
        <w:tcPr>
          <w:tcW w:w="0" w:type="auto"/>
        </w:tcPr>
        <w:p w14:paraId="6392AEE1" w14:textId="77777777" w:rsidR="008758CC" w:rsidRPr="0068353D" w:rsidRDefault="008758CC"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8758CC" w:rsidRPr="00675B77" w:rsidRDefault="008758CC"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B65"/>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1D45"/>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D2A76"/>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441A"/>
    <w:rsid w:val="00B06B73"/>
    <w:rsid w:val="00B10112"/>
    <w:rsid w:val="00B12847"/>
    <w:rsid w:val="00B15898"/>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3B74"/>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130A"/>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02AB"/>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3.emf"/><Relationship Id="rId42" Type="http://schemas.openxmlformats.org/officeDocument/2006/relationships/hyperlink" Target="http://de.wikipedia.org/wiki/Microsoft_Expression" TargetMode="External"/><Relationship Id="rId47" Type="http://schemas.openxmlformats.org/officeDocument/2006/relationships/hyperlink" Target="http://de.wikipedia.org/wiki/H%C3%B6here_Programmiersprache" TargetMode="External"/><Relationship Id="rId63" Type="http://schemas.openxmlformats.org/officeDocument/2006/relationships/hyperlink" Target="http://de.wikipedia.org/wiki/Englische_Sprache" TargetMode="External"/><Relationship Id="rId68" Type="http://schemas.openxmlformats.org/officeDocument/2006/relationships/hyperlink" Target="http://de.wikipedia.org/wiki/Software" TargetMode="External"/><Relationship Id="rId84" Type="http://schemas.openxmlformats.org/officeDocument/2006/relationships/image" Target="media/image13.png"/><Relationship Id="rId89"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07" Type="http://schemas.openxmlformats.org/officeDocument/2006/relationships/image" Target="media/image30.png"/><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http://de.wikipedia.org/wiki/Englische_Sprache" TargetMode="External"/><Relationship Id="rId37" Type="http://schemas.openxmlformats.org/officeDocument/2006/relationships/hyperlink" Target="http://de.wikipedia.org/wiki/Rich_Internet_Application" TargetMode="External"/><Relationship Id="rId40" Type="http://schemas.openxmlformats.org/officeDocument/2006/relationships/hyperlink" Target="http://de.wikipedia.org/wiki/.NET" TargetMode="External"/><Relationship Id="rId45" Type="http://schemas.openxmlformats.org/officeDocument/2006/relationships/hyperlink" Target="http://de.wikipedia.org/wiki/Microsoft" TargetMode="External"/><Relationship Id="rId53" Type="http://schemas.openxmlformats.org/officeDocument/2006/relationships/hyperlink" Target="http://de.wikipedia.org/wiki/C-Sharp" TargetMode="External"/><Relationship Id="rId58" Type="http://schemas.openxmlformats.org/officeDocument/2006/relationships/hyperlink" Target="http://de.wikipedia.org/wiki/Hypertext_Markup_Language" TargetMode="External"/><Relationship Id="rId66" Type="http://schemas.openxmlformats.org/officeDocument/2006/relationships/hyperlink" Target="http://de.wikipedia.org/wiki/Englische_Sprache" TargetMode="External"/><Relationship Id="rId74" Type="http://schemas.openxmlformats.org/officeDocument/2006/relationships/hyperlink" Target="file:///C:\Projekt-4SM\Docs\Projektabschluss\Endbericht_140714.docx" TargetMode="External"/><Relationship Id="rId79" Type="http://schemas.openxmlformats.org/officeDocument/2006/relationships/header" Target="header2.xml"/><Relationship Id="rId87" Type="http://schemas.openxmlformats.org/officeDocument/2006/relationships/image" Target="media/image15.png"/><Relationship Id="rId102" Type="http://schemas.openxmlformats.org/officeDocument/2006/relationships/image" Target="media/image25.png"/><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de.wikipedia.org/wiki/Windows_Store" TargetMode="External"/><Relationship Id="rId82" Type="http://schemas.openxmlformats.org/officeDocument/2006/relationships/image" Target="media/image11.png"/><Relationship Id="rId90" Type="http://schemas.openxmlformats.org/officeDocument/2006/relationships/image" Target="media/image18.png"/><Relationship Id="rId95" Type="http://schemas.openxmlformats.org/officeDocument/2006/relationships/diagramData" Target="diagrams/data3.xml"/><Relationship Id="rId19" Type="http://schemas.openxmlformats.org/officeDocument/2006/relationships/diagramColors" Target="diagrams/colors1.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de.wikipedia.org/wiki/Typografie_f%C3%BCr_digitale_Texte" TargetMode="External"/><Relationship Id="rId43" Type="http://schemas.openxmlformats.org/officeDocument/2006/relationships/hyperlink" Target="http://de.wikipedia.org/wiki/Relationales_Datenbankmanagementsystem" TargetMode="External"/><Relationship Id="rId48" Type="http://schemas.openxmlformats.org/officeDocument/2006/relationships/hyperlink" Target="http://de.wikipedia.org/wiki/Visual_Basic_.NET" TargetMode="External"/><Relationship Id="rId56" Type="http://schemas.openxmlformats.org/officeDocument/2006/relationships/hyperlink" Target="http://de.wikipedia.org/wiki/TypeScript" TargetMode="External"/><Relationship Id="rId64" Type="http://schemas.openxmlformats.org/officeDocument/2006/relationships/hyperlink" Target="http://de.wikipedia.org/wiki/Muster" TargetMode="External"/><Relationship Id="rId69" Type="http://schemas.openxmlformats.org/officeDocument/2006/relationships/hyperlink" Target="file:///C:\Projekt-4SM\Docs\Projektabschluss\Endbericht_140714.docx" TargetMode="External"/><Relationship Id="rId77" Type="http://schemas.openxmlformats.org/officeDocument/2006/relationships/header" Target="header1.xm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de.wikipedia.org/wiki/C%2B%2B/CLI" TargetMode="External"/><Relationship Id="rId72" Type="http://schemas.openxmlformats.org/officeDocument/2006/relationships/hyperlink" Target="file:///C:\Projekt-4SM\Docs\Projektabschluss\Endbericht_140714.docx" TargetMode="External"/><Relationship Id="rId80" Type="http://schemas.openxmlformats.org/officeDocument/2006/relationships/image" Target="media/image9.png"/><Relationship Id="rId85" Type="http://schemas.openxmlformats.org/officeDocument/2006/relationships/footer" Target="footer2.xml"/><Relationship Id="rId93" Type="http://schemas.openxmlformats.org/officeDocument/2006/relationships/image" Target="media/image21.png"/><Relationship Id="rId98" Type="http://schemas.openxmlformats.org/officeDocument/2006/relationships/diagramColors" Target="diagrams/colors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http://de.wikipedia.org/wiki/Dokumentenformat" TargetMode="External"/><Relationship Id="rId38" Type="http://schemas.openxmlformats.org/officeDocument/2006/relationships/hyperlink" Target="http://de.wikipedia.org/wiki/Microsoft_Windows" TargetMode="External"/><Relationship Id="rId46" Type="http://schemas.openxmlformats.org/officeDocument/2006/relationships/hyperlink" Target="http://de.wikipedia.org/wiki/Integrierte_Entwicklungsumgebung" TargetMode="External"/><Relationship Id="rId59" Type="http://schemas.openxmlformats.org/officeDocument/2006/relationships/hyperlink" Target="http://de.wikipedia.org/wiki/JavaScript" TargetMode="External"/><Relationship Id="rId67" Type="http://schemas.openxmlformats.org/officeDocument/2006/relationships/hyperlink" Target="http://de.wikipedia.org/wiki/Muster" TargetMode="External"/><Relationship Id="rId103" Type="http://schemas.openxmlformats.org/officeDocument/2006/relationships/image" Target="media/image26.png"/><Relationship Id="rId108"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hyperlink" Target="http://de.wikipedia.org/wiki/Silverlight" TargetMode="External"/><Relationship Id="rId54" Type="http://schemas.openxmlformats.org/officeDocument/2006/relationships/hyperlink" Target="http://de.wikipedia.org/wiki/F-Sharp" TargetMode="External"/><Relationship Id="rId62" Type="http://schemas.openxmlformats.org/officeDocument/2006/relationships/hyperlink" Target="http://de.wikipedia.org/wiki/J-Sharp" TargetMode="External"/><Relationship Id="rId70" Type="http://schemas.openxmlformats.org/officeDocument/2006/relationships/hyperlink" Target="file:///C:\Projekt-4SM\Docs\Projektabschluss\Endbericht_140714.docx" TargetMode="External"/><Relationship Id="rId75" Type="http://schemas.openxmlformats.org/officeDocument/2006/relationships/hyperlink" Target="file:///C:\Projekt-4SM\Docs\Projektabschluss\Endbericht_140714.docx" TargetMode="External"/><Relationship Id="rId83" Type="http://schemas.openxmlformats.org/officeDocument/2006/relationships/image" Target="media/image12.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http://de.wikipedia.org/wiki/Sprache" TargetMode="External"/><Relationship Id="rId49" Type="http://schemas.openxmlformats.org/officeDocument/2006/relationships/hyperlink" Target="http://de.wikipedia.org/wiki/C_%28Programmiersprache%29" TargetMode="External"/><Relationship Id="rId57" Type="http://schemas.openxmlformats.org/officeDocument/2006/relationships/hyperlink" Target="http://de.wikipedia.org/wiki/Python_%28Programmiersprache%29" TargetMode="External"/><Relationship Id="rId106"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hyperlink" Target="http://de.wikipedia.org/wiki/Funktionale_Programmiersprache" TargetMode="External"/><Relationship Id="rId44" Type="http://schemas.openxmlformats.org/officeDocument/2006/relationships/hyperlink" Target="http://de.wikipedia.org/wiki/Microsoft" TargetMode="External"/><Relationship Id="rId52" Type="http://schemas.openxmlformats.org/officeDocument/2006/relationships/hyperlink" Target="http://de.wikipedia.org/wiki/C%2B%2B/CX" TargetMode="External"/><Relationship Id="rId60" Type="http://schemas.openxmlformats.org/officeDocument/2006/relationships/hyperlink" Target="http://de.wikipedia.org/wiki/Cascading_Style_Sheets" TargetMode="External"/><Relationship Id="rId65" Type="http://schemas.openxmlformats.org/officeDocument/2006/relationships/hyperlink" Target="http://de.wikipedia.org/wiki/Software" TargetMode="External"/><Relationship Id="rId73" Type="http://schemas.openxmlformats.org/officeDocument/2006/relationships/hyperlink" Target="file:///C:\Projekt-4SM\Docs\Projektabschluss\Endbericht_140714.docx" TargetMode="External"/><Relationship Id="rId78" Type="http://schemas.openxmlformats.org/officeDocument/2006/relationships/footer" Target="footer1.xml"/><Relationship Id="rId81" Type="http://schemas.openxmlformats.org/officeDocument/2006/relationships/image" Target="media/image10.png"/><Relationship Id="rId86" Type="http://schemas.openxmlformats.org/officeDocument/2006/relationships/image" Target="media/image14.png"/><Relationship Id="rId94" Type="http://schemas.openxmlformats.org/officeDocument/2006/relationships/image" Target="media/image22.png"/><Relationship Id="rId99" Type="http://schemas.microsoft.com/office/2007/relationships/diagramDrawing" Target="diagrams/drawing3.xml"/><Relationship Id="rId10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hyperlink" Target="http://de.wikipedia.org/wiki/Windows_Presentation_Foundation" TargetMode="External"/><Relationship Id="rId109" Type="http://schemas.microsoft.com/office/2011/relationships/people" Target="people.xml"/><Relationship Id="rId34" Type="http://schemas.openxmlformats.org/officeDocument/2006/relationships/hyperlink" Target="http://de.wikipedia.org/wiki/Satz_%28Druck%29" TargetMode="External"/><Relationship Id="rId50" Type="http://schemas.openxmlformats.org/officeDocument/2006/relationships/hyperlink" Target="http://de.wikipedia.org/wiki/C%2B%2B" TargetMode="External"/><Relationship Id="rId55" Type="http://schemas.openxmlformats.org/officeDocument/2006/relationships/hyperlink" Target="http://de.wikipedia.org/wiki/Microsoft_SQL_Server" TargetMode="External"/><Relationship Id="rId76" Type="http://schemas.openxmlformats.org/officeDocument/2006/relationships/hyperlink" Target="file:///C:\Projekt-4SM\Docs\Projektabschluss\Endbericht_140714.docx" TargetMode="External"/><Relationship Id="rId97" Type="http://schemas.openxmlformats.org/officeDocument/2006/relationships/diagramQuickStyle" Target="diagrams/quickStyle3.xml"/><Relationship Id="rId104" Type="http://schemas.openxmlformats.org/officeDocument/2006/relationships/image" Target="media/image27.png"/><Relationship Id="rId7" Type="http://schemas.openxmlformats.org/officeDocument/2006/relationships/settings" Target="settings.xml"/><Relationship Id="rId71" Type="http://schemas.openxmlformats.org/officeDocument/2006/relationships/hyperlink" Target="file:///C:\Projekt-4SM\Docs\Projektabschluss\Endbericht_140714.docx" TargetMode="External"/><Relationship Id="rId92"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69330119-CFFE-46AD-B555-51F28D5B3B97}" type="presOf" srcId="{6ABE5921-E377-4BA2-B0AF-2BC080665CFD}" destId="{264896EA-4C68-4ED9-ACB8-ECD9115AD649}"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A599D55F-3FDA-4409-B16C-B8E9695789B9}" type="presOf" srcId="{DD353CA8-1378-4CEE-8AF4-A5BDCAD35826}" destId="{4FB044B9-FED8-4341-B58C-196EE98036D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2D85F53B-CC9A-48C8-B44B-3212DA70F01B}" type="presOf" srcId="{7A3822DE-FFFB-4E1F-BD73-355CC9DE0B4A}" destId="{C71206FD-BCB9-46CD-82B9-D3B72BA1B92C}" srcOrd="0" destOrd="0" presId="urn:microsoft.com/office/officeart/2005/8/layout/matrix2"/>
    <dgm:cxn modelId="{1F628293-65FA-430B-8468-4A91C7782BC2}" type="presOf" srcId="{A2C41000-502A-4152-B67F-0FB99794A4F2}" destId="{9163667E-3E75-4DA4-ACB8-B6271CC3AC42}" srcOrd="0" destOrd="0" presId="urn:microsoft.com/office/officeart/2005/8/layout/matrix2"/>
    <dgm:cxn modelId="{83F7C6F4-4978-43F0-9600-09C712127C9D}"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255D3BE8-3462-4497-AF61-61EC1182B27F}" type="presParOf" srcId="{264896EA-4C68-4ED9-ACB8-ECD9115AD649}" destId="{159E2F6F-A8CC-4D08-8EBD-44B59FBC5D93}" srcOrd="0" destOrd="0" presId="urn:microsoft.com/office/officeart/2005/8/layout/matrix2"/>
    <dgm:cxn modelId="{97CA4FF9-69B7-4A23-B613-399A95E20989}" type="presParOf" srcId="{264896EA-4C68-4ED9-ACB8-ECD9115AD649}" destId="{C71206FD-BCB9-46CD-82B9-D3B72BA1B92C}" srcOrd="1" destOrd="0" presId="urn:microsoft.com/office/officeart/2005/8/layout/matrix2"/>
    <dgm:cxn modelId="{90E4AB90-D5D8-44EE-B9DC-7DF78C51A1F5}" type="presParOf" srcId="{264896EA-4C68-4ED9-ACB8-ECD9115AD649}" destId="{4FB044B9-FED8-4341-B58C-196EE98036DC}" srcOrd="2" destOrd="0" presId="urn:microsoft.com/office/officeart/2005/8/layout/matrix2"/>
    <dgm:cxn modelId="{AE9BC012-C3E2-4549-85B7-5B82DFC690D6}" type="presParOf" srcId="{264896EA-4C68-4ED9-ACB8-ECD9115AD649}" destId="{9163667E-3E75-4DA4-ACB8-B6271CC3AC42}" srcOrd="3" destOrd="0" presId="urn:microsoft.com/office/officeart/2005/8/layout/matrix2"/>
    <dgm:cxn modelId="{AF9A1886-E433-42B5-AB66-57A4A1C595C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41F820C2-B365-4AB9-8556-D247F825C53E}" type="presOf" srcId="{04802F7D-27F1-4E78-84CF-D90C0EB1BB53}" destId="{3D62A1E7-E3CC-4D38-8BF7-34DFCA1F2900}" srcOrd="0" destOrd="0" presId="urn:microsoft.com/office/officeart/2005/8/layout/cycle2"/>
    <dgm:cxn modelId="{287B7CFC-F738-4A79-A317-B887F8C87766}" type="presOf" srcId="{B6FF3E52-DAAA-4EE7-8F97-965EED4CFD5A}" destId="{FFC2BBCC-F570-4A66-93A0-48BD27036263}" srcOrd="1" destOrd="0" presId="urn:microsoft.com/office/officeart/2005/8/layout/cycle2"/>
    <dgm:cxn modelId="{78D1D4D4-A0CC-41E6-A26E-067F58CBBA63}" type="presOf" srcId="{75DDFB37-5179-4AE5-8F71-FC55E503508B}" destId="{EE5693E4-1D02-4B6A-90D3-F1AE07C139D7}" srcOrd="1" destOrd="0" presId="urn:microsoft.com/office/officeart/2005/8/layout/cycle2"/>
    <dgm:cxn modelId="{5C67F8E4-0253-474C-8FAA-19628B9F929E}"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E6A499AA-D715-475F-8E5D-B3A619CE193B}" type="presOf" srcId="{9950631C-E08F-41EA-A688-303991E2D612}" destId="{7B9752D7-AE1A-46B7-BEAD-7B114B636526}" srcOrd="0" destOrd="0" presId="urn:microsoft.com/office/officeart/2005/8/layout/cycle2"/>
    <dgm:cxn modelId="{78601AAD-D917-4803-B017-A19D0730CB0E}" type="presOf" srcId="{55A061B4-28F0-48B3-AD2D-9DB51495010D}" destId="{D0E1809A-F309-4666-808C-E2D8BDC28230}" srcOrd="1" destOrd="0" presId="urn:microsoft.com/office/officeart/2005/8/layout/cycle2"/>
    <dgm:cxn modelId="{84DD4521-96F6-4C5D-AE99-042C11F30CA1}" type="presOf" srcId="{75DDFB37-5179-4AE5-8F71-FC55E503508B}" destId="{E5CCD2CE-6112-4C91-91B0-C1ECCD75FE33}" srcOrd="0" destOrd="0" presId="urn:microsoft.com/office/officeart/2005/8/layout/cycle2"/>
    <dgm:cxn modelId="{7529680F-9D8C-4E0B-A663-01965DF29047}" type="presOf" srcId="{B6FF3E52-DAAA-4EE7-8F97-965EED4CFD5A}" destId="{05C8C5C4-E86D-45BF-907C-DDFC6417560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F43CAA6D-0657-496E-A440-473B6DCAE2FC}" type="presOf" srcId="{55A061B4-28F0-48B3-AD2D-9DB51495010D}" destId="{FD584028-7D78-4FBA-8A93-C352DDA0950B}" srcOrd="0" destOrd="0" presId="urn:microsoft.com/office/officeart/2005/8/layout/cycle2"/>
    <dgm:cxn modelId="{3E8059F5-89B1-4A89-9F35-2E0DB9A193C5}"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E870A191-1DC9-4CA1-AAD7-060594699711}" type="presParOf" srcId="{651942DB-85E4-414C-9ABB-351BF6DF9C55}" destId="{3D62A1E7-E3CC-4D38-8BF7-34DFCA1F2900}" srcOrd="0" destOrd="0" presId="urn:microsoft.com/office/officeart/2005/8/layout/cycle2"/>
    <dgm:cxn modelId="{92920AF8-B62A-48C8-8690-BF28D6859650}" type="presParOf" srcId="{651942DB-85E4-414C-9ABB-351BF6DF9C55}" destId="{FD584028-7D78-4FBA-8A93-C352DDA0950B}" srcOrd="1" destOrd="0" presId="urn:microsoft.com/office/officeart/2005/8/layout/cycle2"/>
    <dgm:cxn modelId="{C031246F-5B78-4341-9F67-349313F677C8}" type="presParOf" srcId="{FD584028-7D78-4FBA-8A93-C352DDA0950B}" destId="{D0E1809A-F309-4666-808C-E2D8BDC28230}" srcOrd="0" destOrd="0" presId="urn:microsoft.com/office/officeart/2005/8/layout/cycle2"/>
    <dgm:cxn modelId="{370FEA03-E55F-414D-B3D9-3387CE1B3F83}" type="presParOf" srcId="{651942DB-85E4-414C-9ABB-351BF6DF9C55}" destId="{7B9752D7-AE1A-46B7-BEAD-7B114B636526}" srcOrd="2" destOrd="0" presId="urn:microsoft.com/office/officeart/2005/8/layout/cycle2"/>
    <dgm:cxn modelId="{F9F803E6-2BDB-4530-BD4D-B9A296EEF35F}" type="presParOf" srcId="{651942DB-85E4-414C-9ABB-351BF6DF9C55}" destId="{E5CCD2CE-6112-4C91-91B0-C1ECCD75FE33}" srcOrd="3" destOrd="0" presId="urn:microsoft.com/office/officeart/2005/8/layout/cycle2"/>
    <dgm:cxn modelId="{3A8DE219-FEA4-49DE-BAEC-23643CAA1359}" type="presParOf" srcId="{E5CCD2CE-6112-4C91-91B0-C1ECCD75FE33}" destId="{EE5693E4-1D02-4B6A-90D3-F1AE07C139D7}" srcOrd="0" destOrd="0" presId="urn:microsoft.com/office/officeart/2005/8/layout/cycle2"/>
    <dgm:cxn modelId="{ECDBBA99-591A-4B86-9DF9-906A3625E46E}" type="presParOf" srcId="{651942DB-85E4-414C-9ABB-351BF6DF9C55}" destId="{AA144AA3-DA7A-4FE4-B190-211FECAA362C}" srcOrd="4" destOrd="0" presId="urn:microsoft.com/office/officeart/2005/8/layout/cycle2"/>
    <dgm:cxn modelId="{91CB8F1E-A21D-4ADE-AF17-1BA23B5CC68D}" type="presParOf" srcId="{651942DB-85E4-414C-9ABB-351BF6DF9C55}" destId="{05C8C5C4-E86D-45BF-907C-DDFC64175605}" srcOrd="5" destOrd="0" presId="urn:microsoft.com/office/officeart/2005/8/layout/cycle2"/>
    <dgm:cxn modelId="{BF5AC699-F2F3-43F9-9653-6215F923CC69}"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39D2138C-30D8-48A0-BBF1-A8D08D9F003C}" type="presOf" srcId="{3409AC39-9264-45DB-B31A-D6E89178C3A9}" destId="{D8E48B37-B17E-47C4-B762-3F7ADF16C8A4}"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CD250E3E-5BE6-43DC-9C78-AA7ECABA38B5}" type="presOf" srcId="{4897E4A2-6F29-48AB-87C7-0769D99C61E9}" destId="{341C5E11-5015-4F87-B463-1A1BC4BE3CDC}" srcOrd="0" destOrd="0" presId="urn:microsoft.com/office/officeart/2005/8/layout/hierarchy6"/>
    <dgm:cxn modelId="{F7018DD2-1D25-44C1-9A59-B38448385CEE}" type="presOf" srcId="{1137D4EC-91FB-4F9F-BF61-8B42C51EBE98}" destId="{4E438708-61E3-4E11-86A5-C3537614BCFC}" srcOrd="0" destOrd="0" presId="urn:microsoft.com/office/officeart/2005/8/layout/hierarchy6"/>
    <dgm:cxn modelId="{A442ECF3-0BB6-48B7-9F83-6E18B1ED808A}" type="presOf" srcId="{556D355C-51DA-4382-9B27-140B2C3A586B}" destId="{26209BBC-2797-41F0-B455-2C8953648146}" srcOrd="0" destOrd="0" presId="urn:microsoft.com/office/officeart/2005/8/layout/hierarchy6"/>
    <dgm:cxn modelId="{68146308-EF03-464F-A2BC-F785E3C48471}" type="presOf" srcId="{D8B6AD45-74FE-427A-8196-5F8111A96102}" destId="{5F08574A-D150-46F6-9187-5DA6AB6B52D8}" srcOrd="0" destOrd="0" presId="urn:microsoft.com/office/officeart/2005/8/layout/hierarchy6"/>
    <dgm:cxn modelId="{A2921759-DCF7-41C7-9F0A-EBC47E08D3C6}" type="presOf" srcId="{C43B00BF-24A6-4638-9CA6-B3CE4B18771C}" destId="{07E32FD9-44AA-4ADB-8156-A800F174733D}" srcOrd="1"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8FE84349-3F40-4E66-82BE-69666902F8BA}" type="presOf" srcId="{F5AD6414-8D89-4022-92B2-475F1D9BC666}" destId="{323027F3-E1EC-403A-8A7A-C2AEC1244FEB}" srcOrd="0" destOrd="0" presId="urn:microsoft.com/office/officeart/2005/8/layout/hierarchy6"/>
    <dgm:cxn modelId="{05521529-4A45-4E53-8771-7347895334FA}" type="presOf" srcId="{FDF11045-199A-477E-8FAA-DF523186ADEB}" destId="{359E3C1A-F9B8-40ED-99DA-6399CDBC4B72}" srcOrd="0" destOrd="0" presId="urn:microsoft.com/office/officeart/2005/8/layout/hierarchy6"/>
    <dgm:cxn modelId="{3CAA5C7D-335F-4E9A-BE39-C48A80A8CBDB}" type="presOf" srcId="{912A77DC-2E1B-40D8-B067-90F8F198452B}" destId="{0FD71943-1F0F-41F4-BEBA-0DE9C9063AA9}" srcOrd="1" destOrd="0" presId="urn:microsoft.com/office/officeart/2005/8/layout/hierarchy6"/>
    <dgm:cxn modelId="{AEFB78D0-D6F7-4495-9A22-5B904AC759D2}" type="presOf" srcId="{74AEB682-CA6C-466D-BCE8-DEA02ACF09E1}" destId="{09C03C00-9199-44B4-8E7F-376544976283}" srcOrd="0" destOrd="0" presId="urn:microsoft.com/office/officeart/2005/8/layout/hierarchy6"/>
    <dgm:cxn modelId="{EB0C4142-6578-4A88-B07A-0570CBA07697}" type="presOf" srcId="{4045FBE0-95BE-4D46-A535-082EA6D1EB7C}" destId="{C4BBA0BB-9F0E-42FA-8256-B4A3650269A8}" srcOrd="0" destOrd="0" presId="urn:microsoft.com/office/officeart/2005/8/layout/hierarchy6"/>
    <dgm:cxn modelId="{D4E7C5C5-EB57-4D72-B472-A25B25E481DD}" type="presOf" srcId="{B7EED8FC-A15F-4C01-989D-614089C3002F}" destId="{99267372-20FD-4923-9E18-F44ADD13C3FC}" srcOrd="0" destOrd="0" presId="urn:microsoft.com/office/officeart/2005/8/layout/hierarchy6"/>
    <dgm:cxn modelId="{17A8F5FB-C59B-4ABA-ABA5-8EC1FE1BFB19}" type="presOf" srcId="{F89625A4-A70C-4CE1-A8D7-06F79701EA41}" destId="{5D277694-372E-47D9-9230-792B46C1312E}" srcOrd="0" destOrd="0" presId="urn:microsoft.com/office/officeart/2005/8/layout/hierarchy6"/>
    <dgm:cxn modelId="{3BFB060E-EB58-4FBE-9591-5A6EE9F054CD}" type="presOf" srcId="{452FCBD4-286D-4C23-8C03-30B3AAD9B6F7}" destId="{746603EA-3E68-4F99-87D4-70CCF5A7DD33}" srcOrd="0" destOrd="0" presId="urn:microsoft.com/office/officeart/2005/8/layout/hierarchy6"/>
    <dgm:cxn modelId="{9F396A05-DDA4-4C54-A410-69073361D88A}" type="presOf" srcId="{DC26945E-C647-4659-A27F-8D8932906D7B}" destId="{58BAD7CB-C5DF-4C40-8BA8-A4A3C1719285}" srcOrd="0" destOrd="0" presId="urn:microsoft.com/office/officeart/2005/8/layout/hierarchy6"/>
    <dgm:cxn modelId="{C29C2C61-7F69-4E99-8D2E-4A77BF539B4E}" type="presOf" srcId="{1137D4EC-91FB-4F9F-BF61-8B42C51EBE98}" destId="{FE54A99A-EE57-4480-976F-B09EFA12713C}" srcOrd="1" destOrd="0" presId="urn:microsoft.com/office/officeart/2005/8/layout/hierarchy6"/>
    <dgm:cxn modelId="{5BDA0F37-B4AC-4F8F-A418-4343FBC9E3DF}" type="presOf" srcId="{912A77DC-2E1B-40D8-B067-90F8F198452B}" destId="{8E3F613A-2EEA-4BCA-9950-7CE0C736EA8A}" srcOrd="0" destOrd="0" presId="urn:microsoft.com/office/officeart/2005/8/layout/hierarchy6"/>
    <dgm:cxn modelId="{694A2790-93BF-48D6-AA63-F1B5CDC710FF}" type="presOf" srcId="{6405CA5E-3810-440E-8E04-E27486AAE781}" destId="{671FE46C-AD25-4E5E-B8AF-94220E8EF248}"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43E848FA-2CD0-421B-9626-7CD609565786}" type="presOf" srcId="{7541A415-8166-4C9A-9121-F7B515A220DD}" destId="{26FA01C8-9D3B-4899-A525-D0FAA27F93C1}" srcOrd="0" destOrd="0" presId="urn:microsoft.com/office/officeart/2005/8/layout/hierarchy6"/>
    <dgm:cxn modelId="{13D97A4F-E653-4D3E-BAB0-987706DD5AD2}" type="presOf" srcId="{0BB80252-C12E-417F-BEFF-F7653156B09B}" destId="{AC28B600-34A4-4254-ADBA-3C31D578918F}" srcOrd="0" destOrd="0" presId="urn:microsoft.com/office/officeart/2005/8/layout/hierarchy6"/>
    <dgm:cxn modelId="{17692ACF-60CF-41FB-86FC-2A4F4890551D}" type="presOf" srcId="{C43B00BF-24A6-4638-9CA6-B3CE4B18771C}" destId="{BF9BA2F7-CFFD-4F91-9ADC-67B86903678A}" srcOrd="0" destOrd="0" presId="urn:microsoft.com/office/officeart/2005/8/layout/hierarchy6"/>
    <dgm:cxn modelId="{ED860888-8E07-40FB-81E7-8FA18FA1C9B4}" type="presOf" srcId="{C98CF2E6-C1D3-42C3-838E-9945DA68F706}" destId="{24032A70-702C-42C4-90F1-7ABD29CC7740}" srcOrd="0" destOrd="0" presId="urn:microsoft.com/office/officeart/2005/8/layout/hierarchy6"/>
    <dgm:cxn modelId="{6A0BCC03-49F3-4B5D-A127-DB38C2D02FD9}" type="presParOf" srcId="{AC28B600-34A4-4254-ADBA-3C31D578918F}" destId="{17957617-0FC1-48B8-BD74-830FAE0F75FC}" srcOrd="0" destOrd="0" presId="urn:microsoft.com/office/officeart/2005/8/layout/hierarchy6"/>
    <dgm:cxn modelId="{23AACFF5-61C5-410D-987B-C6C7C37ABAD3}" type="presParOf" srcId="{17957617-0FC1-48B8-BD74-830FAE0F75FC}" destId="{828803BC-AB1C-4E81-854F-3B5924BAF85C}" srcOrd="0" destOrd="0" presId="urn:microsoft.com/office/officeart/2005/8/layout/hierarchy6"/>
    <dgm:cxn modelId="{7521C2BE-2D0C-44FB-BCD3-854D5943BA74}" type="presParOf" srcId="{17957617-0FC1-48B8-BD74-830FAE0F75FC}" destId="{3AD2BB8C-56BD-44F9-8EC7-C4E72CBE59BC}" srcOrd="1" destOrd="0" presId="urn:microsoft.com/office/officeart/2005/8/layout/hierarchy6"/>
    <dgm:cxn modelId="{82AAFAED-B9F0-4A2E-A435-71C6821C4D35}" type="presParOf" srcId="{3AD2BB8C-56BD-44F9-8EC7-C4E72CBE59BC}" destId="{E635FDB6-B720-46D5-9A06-9610FEACF0CD}" srcOrd="0" destOrd="0" presId="urn:microsoft.com/office/officeart/2005/8/layout/hierarchy6"/>
    <dgm:cxn modelId="{1B8D139A-A881-4C66-8211-156C050C9F27}" type="presParOf" srcId="{E635FDB6-B720-46D5-9A06-9610FEACF0CD}" destId="{09C03C00-9199-44B4-8E7F-376544976283}" srcOrd="0" destOrd="0" presId="urn:microsoft.com/office/officeart/2005/8/layout/hierarchy6"/>
    <dgm:cxn modelId="{8D5E78AD-C7FC-429C-BA6F-182390B925EF}" type="presParOf" srcId="{E635FDB6-B720-46D5-9A06-9610FEACF0CD}" destId="{1758AF93-5D98-4B30-872F-84BFAF55A1BD}" srcOrd="1" destOrd="0" presId="urn:microsoft.com/office/officeart/2005/8/layout/hierarchy6"/>
    <dgm:cxn modelId="{0F20C901-579A-4CB5-A747-452B1F930CEE}" type="presParOf" srcId="{1758AF93-5D98-4B30-872F-84BFAF55A1BD}" destId="{24032A70-702C-42C4-90F1-7ABD29CC7740}" srcOrd="0" destOrd="0" presId="urn:microsoft.com/office/officeart/2005/8/layout/hierarchy6"/>
    <dgm:cxn modelId="{B65F140F-7823-4C90-8A2E-061BD0BEDD21}" type="presParOf" srcId="{1758AF93-5D98-4B30-872F-84BFAF55A1BD}" destId="{5209A400-4CAB-4B2D-B3B6-C48397E74A4D}" srcOrd="1" destOrd="0" presId="urn:microsoft.com/office/officeart/2005/8/layout/hierarchy6"/>
    <dgm:cxn modelId="{45998E85-9DFF-4ACF-A6BC-FC02B3C1718A}" type="presParOf" srcId="{5209A400-4CAB-4B2D-B3B6-C48397E74A4D}" destId="{26FA01C8-9D3B-4899-A525-D0FAA27F93C1}" srcOrd="0" destOrd="0" presId="urn:microsoft.com/office/officeart/2005/8/layout/hierarchy6"/>
    <dgm:cxn modelId="{8F92F2CC-59D4-4483-9B6F-52C135305E87}" type="presParOf" srcId="{5209A400-4CAB-4B2D-B3B6-C48397E74A4D}" destId="{95350CCB-4941-4173-B229-54483E2B7743}" srcOrd="1" destOrd="0" presId="urn:microsoft.com/office/officeart/2005/8/layout/hierarchy6"/>
    <dgm:cxn modelId="{6526986B-1210-4738-B4EC-4A799592B9DF}" type="presParOf" srcId="{95350CCB-4941-4173-B229-54483E2B7743}" destId="{5F08574A-D150-46F6-9187-5DA6AB6B52D8}" srcOrd="0" destOrd="0" presId="urn:microsoft.com/office/officeart/2005/8/layout/hierarchy6"/>
    <dgm:cxn modelId="{B0BA3ECF-A133-4A28-A1E1-0CBAE603B687}" type="presParOf" srcId="{95350CCB-4941-4173-B229-54483E2B7743}" destId="{C0FADF71-2C11-4D44-987D-EBC72693467A}" srcOrd="1" destOrd="0" presId="urn:microsoft.com/office/officeart/2005/8/layout/hierarchy6"/>
    <dgm:cxn modelId="{89768D4F-6F46-4BD7-9284-258EEA5538BD}" type="presParOf" srcId="{C0FADF71-2C11-4D44-987D-EBC72693467A}" destId="{58BAD7CB-C5DF-4C40-8BA8-A4A3C1719285}" srcOrd="0" destOrd="0" presId="urn:microsoft.com/office/officeart/2005/8/layout/hierarchy6"/>
    <dgm:cxn modelId="{5B8C055B-ADEE-4CDC-8918-9700EC9AC571}" type="presParOf" srcId="{C0FADF71-2C11-4D44-987D-EBC72693467A}" destId="{65184B24-163B-405B-97A5-7240957DB140}" srcOrd="1" destOrd="0" presId="urn:microsoft.com/office/officeart/2005/8/layout/hierarchy6"/>
    <dgm:cxn modelId="{33E4FA76-0047-4F60-B46B-0BEB1F8FAA63}" type="presParOf" srcId="{95350CCB-4941-4173-B229-54483E2B7743}" destId="{99267372-20FD-4923-9E18-F44ADD13C3FC}" srcOrd="2" destOrd="0" presId="urn:microsoft.com/office/officeart/2005/8/layout/hierarchy6"/>
    <dgm:cxn modelId="{25357CF4-A520-4677-AE2C-25732092F989}" type="presParOf" srcId="{95350CCB-4941-4173-B229-54483E2B7743}" destId="{21952604-1B4D-4837-87C9-C14C0975172C}" srcOrd="3" destOrd="0" presId="urn:microsoft.com/office/officeart/2005/8/layout/hierarchy6"/>
    <dgm:cxn modelId="{DDB5B9E2-478F-40F4-9DBC-649FB4B98334}" type="presParOf" srcId="{21952604-1B4D-4837-87C9-C14C0975172C}" destId="{26209BBC-2797-41F0-B455-2C8953648146}" srcOrd="0" destOrd="0" presId="urn:microsoft.com/office/officeart/2005/8/layout/hierarchy6"/>
    <dgm:cxn modelId="{D97489E6-094E-4D7A-A5DE-8AD323D3C158}" type="presParOf" srcId="{21952604-1B4D-4837-87C9-C14C0975172C}" destId="{FD900961-405D-4B24-867B-E9439B01E218}" srcOrd="1" destOrd="0" presId="urn:microsoft.com/office/officeart/2005/8/layout/hierarchy6"/>
    <dgm:cxn modelId="{1B845047-5468-4C61-89E4-9033DD350EF0}" type="presParOf" srcId="{95350CCB-4941-4173-B229-54483E2B7743}" destId="{341C5E11-5015-4F87-B463-1A1BC4BE3CDC}" srcOrd="4" destOrd="0" presId="urn:microsoft.com/office/officeart/2005/8/layout/hierarchy6"/>
    <dgm:cxn modelId="{EF537619-DE6A-4833-8D1C-C18E0363E6F8}" type="presParOf" srcId="{95350CCB-4941-4173-B229-54483E2B7743}" destId="{D2530C32-C5FA-4497-AE1C-FE8D690F99AA}" srcOrd="5" destOrd="0" presId="urn:microsoft.com/office/officeart/2005/8/layout/hierarchy6"/>
    <dgm:cxn modelId="{12AC8209-7F38-4A97-86FB-746887666CAF}" type="presParOf" srcId="{D2530C32-C5FA-4497-AE1C-FE8D690F99AA}" destId="{671FE46C-AD25-4E5E-B8AF-94220E8EF248}" srcOrd="0" destOrd="0" presId="urn:microsoft.com/office/officeart/2005/8/layout/hierarchy6"/>
    <dgm:cxn modelId="{0B50F4E2-EE0E-4836-A391-4D43625B9BDA}" type="presParOf" srcId="{D2530C32-C5FA-4497-AE1C-FE8D690F99AA}" destId="{FB4559D2-12BF-4195-ABEA-5F1966068DCA}" srcOrd="1" destOrd="0" presId="urn:microsoft.com/office/officeart/2005/8/layout/hierarchy6"/>
    <dgm:cxn modelId="{7EF69C13-5CAA-4ED4-B13E-3AB9F2FC3C99}" type="presParOf" srcId="{1758AF93-5D98-4B30-872F-84BFAF55A1BD}" destId="{323027F3-E1EC-403A-8A7A-C2AEC1244FEB}" srcOrd="2" destOrd="0" presId="urn:microsoft.com/office/officeart/2005/8/layout/hierarchy6"/>
    <dgm:cxn modelId="{55FF4870-8FBE-4B76-BD4E-E518690540F1}" type="presParOf" srcId="{1758AF93-5D98-4B30-872F-84BFAF55A1BD}" destId="{E2890B60-18B5-4652-B5D5-33BADC307F65}" srcOrd="3" destOrd="0" presId="urn:microsoft.com/office/officeart/2005/8/layout/hierarchy6"/>
    <dgm:cxn modelId="{DF244173-C1F0-4583-85A3-91F958E2C969}" type="presParOf" srcId="{E2890B60-18B5-4652-B5D5-33BADC307F65}" destId="{C4BBA0BB-9F0E-42FA-8256-B4A3650269A8}" srcOrd="0" destOrd="0" presId="urn:microsoft.com/office/officeart/2005/8/layout/hierarchy6"/>
    <dgm:cxn modelId="{B0999204-2BFB-4EA2-A351-19BFB09B389D}" type="presParOf" srcId="{E2890B60-18B5-4652-B5D5-33BADC307F65}" destId="{CA1B621D-A875-4C85-B5A5-1DDC677EDFD6}" srcOrd="1" destOrd="0" presId="urn:microsoft.com/office/officeart/2005/8/layout/hierarchy6"/>
    <dgm:cxn modelId="{CC661060-F701-4D26-A842-2254EA408BAC}" type="presParOf" srcId="{CA1B621D-A875-4C85-B5A5-1DDC677EDFD6}" destId="{359E3C1A-F9B8-40ED-99DA-6399CDBC4B72}" srcOrd="0" destOrd="0" presId="urn:microsoft.com/office/officeart/2005/8/layout/hierarchy6"/>
    <dgm:cxn modelId="{109D9AF3-167C-4688-832C-827B99212747}" type="presParOf" srcId="{CA1B621D-A875-4C85-B5A5-1DDC677EDFD6}" destId="{8264039F-A9E9-4D6D-8F3E-4B341A34477C}" srcOrd="1" destOrd="0" presId="urn:microsoft.com/office/officeart/2005/8/layout/hierarchy6"/>
    <dgm:cxn modelId="{B2AA724E-17FD-46D8-B7DB-5E266A6F0D57}" type="presParOf" srcId="{8264039F-A9E9-4D6D-8F3E-4B341A34477C}" destId="{5D277694-372E-47D9-9230-792B46C1312E}" srcOrd="0" destOrd="0" presId="urn:microsoft.com/office/officeart/2005/8/layout/hierarchy6"/>
    <dgm:cxn modelId="{6D642111-71CD-4E9B-A17B-0F153901DEC8}" type="presParOf" srcId="{8264039F-A9E9-4D6D-8F3E-4B341A34477C}" destId="{6E0B6F46-DD4F-4718-83A1-10F8BACBD7A1}" srcOrd="1" destOrd="0" presId="urn:microsoft.com/office/officeart/2005/8/layout/hierarchy6"/>
    <dgm:cxn modelId="{C222A572-D028-4512-A9DF-7DDAD5B29DF3}" type="presParOf" srcId="{CA1B621D-A875-4C85-B5A5-1DDC677EDFD6}" destId="{746603EA-3E68-4F99-87D4-70CCF5A7DD33}" srcOrd="2" destOrd="0" presId="urn:microsoft.com/office/officeart/2005/8/layout/hierarchy6"/>
    <dgm:cxn modelId="{B91572D9-64AC-41A7-B657-743E460050EF}" type="presParOf" srcId="{CA1B621D-A875-4C85-B5A5-1DDC677EDFD6}" destId="{6DAC6A85-4D87-410F-B703-AD37FEFA96B0}" srcOrd="3" destOrd="0" presId="urn:microsoft.com/office/officeart/2005/8/layout/hierarchy6"/>
    <dgm:cxn modelId="{C1A15864-5C32-4419-9177-557F80C0BE4F}" type="presParOf" srcId="{6DAC6A85-4D87-410F-B703-AD37FEFA96B0}" destId="{D8E48B37-B17E-47C4-B762-3F7ADF16C8A4}" srcOrd="0" destOrd="0" presId="urn:microsoft.com/office/officeart/2005/8/layout/hierarchy6"/>
    <dgm:cxn modelId="{AF6EF91E-788C-4570-9791-B5D9B330989C}" type="presParOf" srcId="{6DAC6A85-4D87-410F-B703-AD37FEFA96B0}" destId="{4C280020-7FED-42D1-9059-7E43534EDBE7}" srcOrd="1" destOrd="0" presId="urn:microsoft.com/office/officeart/2005/8/layout/hierarchy6"/>
    <dgm:cxn modelId="{2DBB8D94-7954-424D-B89F-3903798D767E}" type="presParOf" srcId="{AC28B600-34A4-4254-ADBA-3C31D578918F}" destId="{7D62FFBC-C68E-41EA-A666-528B88249F3C}" srcOrd="1" destOrd="0" presId="urn:microsoft.com/office/officeart/2005/8/layout/hierarchy6"/>
    <dgm:cxn modelId="{8F75090C-7055-4103-B2F3-1DDA54B51BC8}" type="presParOf" srcId="{7D62FFBC-C68E-41EA-A666-528B88249F3C}" destId="{BFBDA219-6572-47D0-82FB-CE205E8E31F7}" srcOrd="0" destOrd="0" presId="urn:microsoft.com/office/officeart/2005/8/layout/hierarchy6"/>
    <dgm:cxn modelId="{054BC462-F2FD-426C-A500-B0042C5E3576}" type="presParOf" srcId="{BFBDA219-6572-47D0-82FB-CE205E8E31F7}" destId="{8E3F613A-2EEA-4BCA-9950-7CE0C736EA8A}" srcOrd="0" destOrd="0" presId="urn:microsoft.com/office/officeart/2005/8/layout/hierarchy6"/>
    <dgm:cxn modelId="{23EDB759-C42E-4657-ACA4-BF683080048A}" type="presParOf" srcId="{BFBDA219-6572-47D0-82FB-CE205E8E31F7}" destId="{0FD71943-1F0F-41F4-BEBA-0DE9C9063AA9}" srcOrd="1" destOrd="0" presId="urn:microsoft.com/office/officeart/2005/8/layout/hierarchy6"/>
    <dgm:cxn modelId="{9B08BA5E-B501-456A-9AD5-27D64FC912F1}" type="presParOf" srcId="{7D62FFBC-C68E-41EA-A666-528B88249F3C}" destId="{156EEE77-6EFA-480E-9B03-144EAC53275B}" srcOrd="1" destOrd="0" presId="urn:microsoft.com/office/officeart/2005/8/layout/hierarchy6"/>
    <dgm:cxn modelId="{F61F8CB8-8970-4A6A-BA0F-E2F70B9190F3}" type="presParOf" srcId="{156EEE77-6EFA-480E-9B03-144EAC53275B}" destId="{9FAA349A-2D14-44D7-95A5-EB715B81C3D2}" srcOrd="0" destOrd="0" presId="urn:microsoft.com/office/officeart/2005/8/layout/hierarchy6"/>
    <dgm:cxn modelId="{4FBEFFAD-883D-4C49-A755-C2C31F8F5624}" type="presParOf" srcId="{7D62FFBC-C68E-41EA-A666-528B88249F3C}" destId="{63E40798-D26C-46C0-8A94-CCF3D7B2A474}" srcOrd="2" destOrd="0" presId="urn:microsoft.com/office/officeart/2005/8/layout/hierarchy6"/>
    <dgm:cxn modelId="{1D2EAC30-ADF9-4015-8F35-34164D264FE6}" type="presParOf" srcId="{63E40798-D26C-46C0-8A94-CCF3D7B2A474}" destId="{4E438708-61E3-4E11-86A5-C3537614BCFC}" srcOrd="0" destOrd="0" presId="urn:microsoft.com/office/officeart/2005/8/layout/hierarchy6"/>
    <dgm:cxn modelId="{2D2142D3-B8FA-4A59-B044-F9EF2DD05BC2}" type="presParOf" srcId="{63E40798-D26C-46C0-8A94-CCF3D7B2A474}" destId="{FE54A99A-EE57-4480-976F-B09EFA12713C}" srcOrd="1" destOrd="0" presId="urn:microsoft.com/office/officeart/2005/8/layout/hierarchy6"/>
    <dgm:cxn modelId="{B89500E2-CD49-44C6-97D7-30B7CA0AE847}" type="presParOf" srcId="{7D62FFBC-C68E-41EA-A666-528B88249F3C}" destId="{767C65E9-4D16-41F5-A779-6428EB328AD2}" srcOrd="3" destOrd="0" presId="urn:microsoft.com/office/officeart/2005/8/layout/hierarchy6"/>
    <dgm:cxn modelId="{E2B19126-8FBA-42BD-9499-3E074E726B25}" type="presParOf" srcId="{767C65E9-4D16-41F5-A779-6428EB328AD2}" destId="{98808C5F-0192-4F87-A6AA-BA311C3FB85C}" srcOrd="0" destOrd="0" presId="urn:microsoft.com/office/officeart/2005/8/layout/hierarchy6"/>
    <dgm:cxn modelId="{12DA9E6B-8454-4105-B5CC-E5BC9DF25806}" type="presParOf" srcId="{7D62FFBC-C68E-41EA-A666-528B88249F3C}" destId="{A71655E9-FB62-4865-9AC6-61EBF4497E37}" srcOrd="4" destOrd="0" presId="urn:microsoft.com/office/officeart/2005/8/layout/hierarchy6"/>
    <dgm:cxn modelId="{989FB75C-66DE-4BE7-ACD4-E0F465B3DE68}" type="presParOf" srcId="{A71655E9-FB62-4865-9AC6-61EBF4497E37}" destId="{BF9BA2F7-CFFD-4F91-9ADC-67B86903678A}" srcOrd="0" destOrd="0" presId="urn:microsoft.com/office/officeart/2005/8/layout/hierarchy6"/>
    <dgm:cxn modelId="{B704AD2D-2138-4FA3-98FF-A73FF3F1DDEC}"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55953EA4-159B-4DEE-A55D-CD7C648DE7F2}">
  <ds:schemaRefs>
    <ds:schemaRef ds:uri="http://schemas.openxmlformats.org/officeDocument/2006/bibliography"/>
  </ds:schemaRefs>
</ds:datastoreItem>
</file>

<file path=customXml/itemProps2.xml><?xml version="1.0" encoding="utf-8"?>
<ds:datastoreItem xmlns:ds="http://schemas.openxmlformats.org/officeDocument/2006/customXml" ds:itemID="{8A32B946-3185-44DD-8FBE-AD84C070ABC7}">
  <ds:schemaRefs>
    <ds:schemaRef ds:uri="http://schemas.openxmlformats.org/officeDocument/2006/bibliography"/>
  </ds:schemaRefs>
</ds:datastoreItem>
</file>

<file path=customXml/itemProps3.xml><?xml version="1.0" encoding="utf-8"?>
<ds:datastoreItem xmlns:ds="http://schemas.openxmlformats.org/officeDocument/2006/customXml" ds:itemID="{D1EA7F80-97FE-4254-B1B7-2E7385D48586}">
  <ds:schemaRefs>
    <ds:schemaRef ds:uri="http://schemas.openxmlformats.org/officeDocument/2006/bibliography"/>
  </ds:schemaRefs>
</ds:datastoreItem>
</file>

<file path=customXml/itemProps4.xml><?xml version="1.0" encoding="utf-8"?>
<ds:datastoreItem xmlns:ds="http://schemas.openxmlformats.org/officeDocument/2006/customXml" ds:itemID="{528F1CBD-A723-455D-9488-BA9422D9A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112</Pages>
  <Words>16013</Words>
  <Characters>100889</Characters>
  <Application>Microsoft Office Word</Application>
  <DocSecurity>0</DocSecurity>
  <Lines>840</Lines>
  <Paragraphs>233</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116669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18</cp:revision>
  <cp:lastPrinted>2014-07-14T09:01:00Z</cp:lastPrinted>
  <dcterms:created xsi:type="dcterms:W3CDTF">2014-07-15T08:25:00Z</dcterms:created>
  <dcterms:modified xsi:type="dcterms:W3CDTF">2014-07-23T08:05:00Z</dcterms:modified>
</cp:coreProperties>
</file>