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53" w:rsidRPr="00AF5058" w:rsidRDefault="00AF5058" w:rsidP="00AF5058">
      <w:pPr>
        <w:jc w:val="center"/>
        <w:rPr>
          <w:b/>
          <w:sz w:val="32"/>
          <w:szCs w:val="32"/>
          <w:lang w:val="de-DE"/>
        </w:rPr>
      </w:pPr>
      <w:r w:rsidRPr="00AF5058">
        <w:rPr>
          <w:b/>
          <w:sz w:val="32"/>
          <w:szCs w:val="32"/>
          <w:lang w:val="de-DE"/>
        </w:rPr>
        <w:t>Endpräsentation</w:t>
      </w:r>
    </w:p>
    <w:p w:rsidR="00AF5058" w:rsidRPr="00AF5058" w:rsidRDefault="00AF5058" w:rsidP="00AF5058">
      <w:pPr>
        <w:jc w:val="center"/>
        <w:rPr>
          <w:b/>
          <w:sz w:val="32"/>
          <w:szCs w:val="32"/>
          <w:lang w:val="de-DE"/>
        </w:rPr>
      </w:pPr>
      <w:r w:rsidRPr="00AF5058">
        <w:rPr>
          <w:b/>
          <w:sz w:val="32"/>
          <w:szCs w:val="32"/>
          <w:lang w:val="de-DE"/>
        </w:rPr>
        <w:t>Notizen – Dominik Schumacher</w:t>
      </w:r>
    </w:p>
    <w:p w:rsidR="00AF5058" w:rsidRDefault="00AF5058" w:rsidP="00AF5058">
      <w:pPr>
        <w:jc w:val="center"/>
        <w:rPr>
          <w:b/>
          <w:sz w:val="32"/>
          <w:szCs w:val="32"/>
          <w:lang w:val="de-DE"/>
        </w:rPr>
      </w:pPr>
      <w:r w:rsidRPr="00AF5058">
        <w:rPr>
          <w:b/>
          <w:sz w:val="32"/>
          <w:szCs w:val="32"/>
          <w:lang w:val="de-DE"/>
        </w:rPr>
        <w:t>16.07.2014</w:t>
      </w:r>
    </w:p>
    <w:p w:rsidR="00AF5058" w:rsidRDefault="00AF5058" w:rsidP="00AF5058">
      <w:pPr>
        <w:jc w:val="center"/>
        <w:rPr>
          <w:b/>
          <w:sz w:val="32"/>
          <w:szCs w:val="32"/>
          <w:lang w:val="de-DE"/>
        </w:rPr>
      </w:pPr>
    </w:p>
    <w:p w:rsidR="00AF5058" w:rsidRDefault="00AF5058" w:rsidP="00AF5058">
      <w:pPr>
        <w:pStyle w:val="Listenabsatz"/>
        <w:numPr>
          <w:ilvl w:val="0"/>
          <w:numId w:val="2"/>
        </w:numPr>
        <w:rPr>
          <w:sz w:val="32"/>
          <w:szCs w:val="32"/>
          <w:u w:val="single"/>
          <w:lang w:val="de-DE"/>
        </w:rPr>
      </w:pPr>
      <w:r w:rsidRPr="00AF5058">
        <w:rPr>
          <w:sz w:val="32"/>
          <w:szCs w:val="32"/>
          <w:u w:val="single"/>
          <w:lang w:val="de-DE"/>
        </w:rPr>
        <w:t>Ausgangssituation</w:t>
      </w:r>
    </w:p>
    <w:p w:rsidR="00AF5058" w:rsidRPr="00AF5058" w:rsidRDefault="00AF5058" w:rsidP="00AF5058">
      <w:pPr>
        <w:pStyle w:val="Listenabsatz"/>
        <w:numPr>
          <w:ilvl w:val="0"/>
          <w:numId w:val="3"/>
        </w:numPr>
        <w:rPr>
          <w:sz w:val="32"/>
          <w:szCs w:val="32"/>
          <w:u w:val="single"/>
          <w:lang w:val="de-DE"/>
        </w:rPr>
      </w:pPr>
      <w:r w:rsidRPr="00AF5058">
        <w:rPr>
          <w:sz w:val="32"/>
          <w:szCs w:val="32"/>
          <w:lang w:val="de-DE"/>
        </w:rPr>
        <w:t>Kurzes Aufzeigen der EDV-Ausstattung</w:t>
      </w:r>
    </w:p>
    <w:p w:rsidR="00AF5058" w:rsidRPr="00AF5058" w:rsidRDefault="00AF5058" w:rsidP="00AF5058">
      <w:pPr>
        <w:pStyle w:val="Listenabsatz"/>
        <w:ind w:left="1080"/>
        <w:rPr>
          <w:sz w:val="32"/>
          <w:szCs w:val="32"/>
          <w:u w:val="single"/>
          <w:lang w:val="de-DE"/>
        </w:rPr>
      </w:pPr>
    </w:p>
    <w:p w:rsidR="00AF5058" w:rsidRPr="00AF5058" w:rsidRDefault="00AF5058" w:rsidP="00AF5058">
      <w:pPr>
        <w:pStyle w:val="Listenabsatz"/>
        <w:numPr>
          <w:ilvl w:val="0"/>
          <w:numId w:val="3"/>
        </w:numPr>
        <w:rPr>
          <w:lang w:val="de-DE"/>
        </w:rPr>
      </w:pPr>
      <w:r w:rsidRPr="00AF5058">
        <w:rPr>
          <w:lang w:val="de-DE"/>
        </w:rPr>
        <w:t>Die Segelschule besitzt zum Zeitpunkt der IST - Aufnahme keine zentrale Anwendung, mittels der Kurstermine und die damit verbundenen Tätigkeiten verwaltet werden. Sämtliche Prozesse und die dazugehörigen Informationen sind in verschiedenen Excel Sheets festgehalten.</w:t>
      </w:r>
    </w:p>
    <w:p w:rsidR="00AF5058" w:rsidRPr="00AF5058" w:rsidRDefault="00AF5058" w:rsidP="00AF5058">
      <w:pPr>
        <w:pStyle w:val="Listenabsatz"/>
        <w:ind w:left="1440"/>
        <w:rPr>
          <w:sz w:val="32"/>
          <w:szCs w:val="32"/>
          <w:u w:val="single"/>
          <w:lang w:val="de-DE"/>
        </w:rPr>
      </w:pPr>
    </w:p>
    <w:tbl>
      <w:tblPr>
        <w:tblStyle w:val="Gritternetztabelle6farbig1"/>
        <w:tblW w:w="7919" w:type="dxa"/>
        <w:jc w:val="center"/>
        <w:tblLook w:val="04A0" w:firstRow="1" w:lastRow="0" w:firstColumn="1" w:lastColumn="0" w:noHBand="0" w:noVBand="1"/>
      </w:tblPr>
      <w:tblGrid>
        <w:gridCol w:w="2458"/>
        <w:gridCol w:w="5461"/>
      </w:tblGrid>
      <w:tr w:rsidR="00AF5058" w:rsidRPr="00855FDE" w:rsidTr="005F70A2">
        <w:trPr>
          <w:cnfStyle w:val="100000000000" w:firstRow="1" w:lastRow="0" w:firstColumn="0" w:lastColumn="0" w:oddVBand="0" w:evenVBand="0" w:oddHBand="0"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szCs w:val="24"/>
              </w:rPr>
            </w:pPr>
            <w:r w:rsidRPr="0082327D">
              <w:rPr>
                <w:szCs w:val="24"/>
              </w:rPr>
              <w:t>Name</w:t>
            </w:r>
          </w:p>
        </w:tc>
        <w:tc>
          <w:tcPr>
            <w:tcW w:w="5461" w:type="dxa"/>
          </w:tcPr>
          <w:p w:rsidR="00AF5058" w:rsidRPr="0082327D" w:rsidRDefault="00AF5058" w:rsidP="005F70A2">
            <w:pPr>
              <w:pStyle w:val="Listenabsatz"/>
              <w:ind w:left="0"/>
              <w:cnfStyle w:val="100000000000" w:firstRow="1" w:lastRow="0" w:firstColumn="0" w:lastColumn="0" w:oddVBand="0" w:evenVBand="0" w:oddHBand="0" w:evenHBand="0" w:firstRowFirstColumn="0" w:firstRowLastColumn="0" w:lastRowFirstColumn="0" w:lastRowLastColumn="0"/>
              <w:rPr>
                <w:szCs w:val="24"/>
              </w:rPr>
            </w:pPr>
            <w:r w:rsidRPr="0082327D">
              <w:rPr>
                <w:szCs w:val="24"/>
              </w:rPr>
              <w:t>Prozess-/Informationen</w:t>
            </w:r>
          </w:p>
        </w:tc>
      </w:tr>
      <w:tr w:rsidR="00AF5058" w:rsidRPr="00AF5058" w:rsidTr="005F70A2">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proofErr w:type="spellStart"/>
            <w:r w:rsidRPr="0082327D">
              <w:rPr>
                <w:b w:val="0"/>
                <w:szCs w:val="24"/>
              </w:rPr>
              <w:t>Kunden.xslx</w:t>
            </w:r>
            <w:proofErr w:type="spellEnd"/>
          </w:p>
        </w:tc>
        <w:tc>
          <w:tcPr>
            <w:tcW w:w="5461" w:type="dxa"/>
          </w:tcPr>
          <w:p w:rsidR="00AF5058" w:rsidRPr="0082327D" w:rsidRDefault="00AF5058" w:rsidP="005F70A2">
            <w:pPr>
              <w:pStyle w:val="Listenabsatz"/>
              <w:ind w:left="0"/>
              <w:cnfStyle w:val="000000100000" w:firstRow="0" w:lastRow="0" w:firstColumn="0" w:lastColumn="0" w:oddVBand="0" w:evenVBand="0" w:oddHBand="1" w:evenHBand="0" w:firstRowFirstColumn="0" w:firstRowLastColumn="0" w:lastRowFirstColumn="0" w:lastRowLastColumn="0"/>
              <w:rPr>
                <w:szCs w:val="24"/>
              </w:rPr>
            </w:pPr>
            <w:r w:rsidRPr="0082327D">
              <w:rPr>
                <w:szCs w:val="24"/>
              </w:rPr>
              <w:t>Verwaltung der Kunden- / Teilnehmerstammdaten (u.a. Adresse und Kontodaten)</w:t>
            </w:r>
          </w:p>
        </w:tc>
      </w:tr>
      <w:tr w:rsidR="00AF5058" w:rsidRPr="00AF5058" w:rsidTr="005F70A2">
        <w:trPr>
          <w:trHeight w:val="489"/>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r w:rsidRPr="0082327D">
              <w:rPr>
                <w:b w:val="0"/>
                <w:szCs w:val="24"/>
              </w:rPr>
              <w:t>Kurs.xlsx</w:t>
            </w:r>
          </w:p>
        </w:tc>
        <w:tc>
          <w:tcPr>
            <w:tcW w:w="5461" w:type="dxa"/>
          </w:tcPr>
          <w:p w:rsidR="00AF5058" w:rsidRPr="0082327D" w:rsidRDefault="00AF5058" w:rsidP="005F70A2">
            <w:pPr>
              <w:pStyle w:val="Listenabsatz"/>
              <w:ind w:left="0"/>
              <w:cnfStyle w:val="000000000000" w:firstRow="0" w:lastRow="0" w:firstColumn="0" w:lastColumn="0" w:oddVBand="0" w:evenVBand="0" w:oddHBand="0" w:evenHBand="0" w:firstRowFirstColumn="0" w:firstRowLastColumn="0" w:lastRowFirstColumn="0" w:lastRowLastColumn="0"/>
              <w:rPr>
                <w:szCs w:val="24"/>
              </w:rPr>
            </w:pPr>
            <w:r w:rsidRPr="0082327D">
              <w:rPr>
                <w:szCs w:val="24"/>
              </w:rPr>
              <w:t>Anlage aller Kurse, die angeboten werden</w:t>
            </w:r>
          </w:p>
        </w:tc>
      </w:tr>
      <w:tr w:rsidR="00AF5058" w:rsidRPr="00AF5058" w:rsidTr="005F70A2">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r w:rsidRPr="0082327D">
              <w:rPr>
                <w:b w:val="0"/>
                <w:szCs w:val="24"/>
              </w:rPr>
              <w:t>Kurstermine.xlsx</w:t>
            </w:r>
          </w:p>
        </w:tc>
        <w:tc>
          <w:tcPr>
            <w:tcW w:w="5461" w:type="dxa"/>
          </w:tcPr>
          <w:p w:rsidR="00AF5058" w:rsidRPr="0082327D" w:rsidRDefault="00AF5058" w:rsidP="005F70A2">
            <w:pPr>
              <w:pStyle w:val="Listenabsatz"/>
              <w:ind w:left="0"/>
              <w:cnfStyle w:val="000000100000" w:firstRow="0" w:lastRow="0" w:firstColumn="0" w:lastColumn="0" w:oddVBand="0" w:evenVBand="0" w:oddHBand="1" w:evenHBand="0" w:firstRowFirstColumn="0" w:firstRowLastColumn="0" w:lastRowFirstColumn="0" w:lastRowLastColumn="0"/>
              <w:rPr>
                <w:szCs w:val="24"/>
              </w:rPr>
            </w:pPr>
            <w:r w:rsidRPr="0082327D">
              <w:rPr>
                <w:szCs w:val="24"/>
              </w:rPr>
              <w:t>Eintragen der Kurstermine / Reservierung der Kursleiter sowie Material</w:t>
            </w:r>
          </w:p>
        </w:tc>
      </w:tr>
      <w:tr w:rsidR="00AF5058" w:rsidRPr="00AF5058" w:rsidTr="005F70A2">
        <w:trPr>
          <w:trHeight w:val="1167"/>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r w:rsidRPr="0082327D">
              <w:rPr>
                <w:b w:val="0"/>
                <w:szCs w:val="24"/>
              </w:rPr>
              <w:t>Material.xlsx</w:t>
            </w:r>
          </w:p>
        </w:tc>
        <w:tc>
          <w:tcPr>
            <w:tcW w:w="5461" w:type="dxa"/>
          </w:tcPr>
          <w:p w:rsidR="00AF5058" w:rsidRPr="0082327D" w:rsidRDefault="00AF5058" w:rsidP="005F70A2">
            <w:pPr>
              <w:pStyle w:val="Listenabsatz"/>
              <w:ind w:left="0"/>
              <w:cnfStyle w:val="000000000000" w:firstRow="0" w:lastRow="0" w:firstColumn="0" w:lastColumn="0" w:oddVBand="0" w:evenVBand="0" w:oddHBand="0" w:evenHBand="0" w:firstRowFirstColumn="0" w:firstRowLastColumn="0" w:lastRowFirstColumn="0" w:lastRowLastColumn="0"/>
              <w:rPr>
                <w:szCs w:val="24"/>
              </w:rPr>
            </w:pPr>
            <w:r w:rsidRPr="0082327D">
              <w:rPr>
                <w:szCs w:val="24"/>
              </w:rPr>
              <w:t>Verwaltung der Materialeinzelteile, sowie kompletter Fahrzeuge (Boote, Surfbretter, etc.)</w:t>
            </w:r>
          </w:p>
        </w:tc>
      </w:tr>
      <w:tr w:rsidR="00AF5058" w:rsidRPr="00AF5058" w:rsidTr="005F70A2">
        <w:trPr>
          <w:cnfStyle w:val="000000100000" w:firstRow="0" w:lastRow="0" w:firstColumn="0" w:lastColumn="0" w:oddVBand="0" w:evenVBand="0" w:oddHBand="1" w:evenHBand="0" w:firstRowFirstColumn="0" w:firstRowLastColumn="0" w:lastRowFirstColumn="0" w:lastRowLastColumn="0"/>
          <w:trHeight w:val="1182"/>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r w:rsidRPr="0082327D">
              <w:rPr>
                <w:b w:val="0"/>
                <w:szCs w:val="24"/>
              </w:rPr>
              <w:t>Kursleiter.xlsx</w:t>
            </w:r>
          </w:p>
        </w:tc>
        <w:tc>
          <w:tcPr>
            <w:tcW w:w="5461" w:type="dxa"/>
          </w:tcPr>
          <w:p w:rsidR="00AF5058" w:rsidRPr="0082327D" w:rsidRDefault="00AF5058" w:rsidP="005F70A2">
            <w:pPr>
              <w:pStyle w:val="Listenabsatz"/>
              <w:ind w:left="0"/>
              <w:cnfStyle w:val="000000100000" w:firstRow="0" w:lastRow="0" w:firstColumn="0" w:lastColumn="0" w:oddVBand="0" w:evenVBand="0" w:oddHBand="1" w:evenHBand="0" w:firstRowFirstColumn="0" w:firstRowLastColumn="0" w:lastRowFirstColumn="0" w:lastRowLastColumn="0"/>
              <w:rPr>
                <w:szCs w:val="24"/>
              </w:rPr>
            </w:pPr>
            <w:r w:rsidRPr="0082327D">
              <w:rPr>
                <w:szCs w:val="24"/>
              </w:rPr>
              <w:t>Auflistung sämtlicher freier Mitarbeiter / Kursleiter (Stammdaten wie Adresse / Kontodaten und Verfügbarkeitszeiten)</w:t>
            </w:r>
          </w:p>
        </w:tc>
      </w:tr>
      <w:tr w:rsidR="00AF5058" w:rsidRPr="00AF5058" w:rsidTr="005F70A2">
        <w:trPr>
          <w:trHeight w:val="821"/>
          <w:jc w:val="center"/>
        </w:trPr>
        <w:tc>
          <w:tcPr>
            <w:cnfStyle w:val="001000000000" w:firstRow="0" w:lastRow="0" w:firstColumn="1" w:lastColumn="0" w:oddVBand="0" w:evenVBand="0" w:oddHBand="0" w:evenHBand="0" w:firstRowFirstColumn="0" w:firstRowLastColumn="0" w:lastRowFirstColumn="0" w:lastRowLastColumn="0"/>
            <w:tcW w:w="2458" w:type="dxa"/>
          </w:tcPr>
          <w:p w:rsidR="00AF5058" w:rsidRPr="0082327D" w:rsidRDefault="00AF5058" w:rsidP="005F70A2">
            <w:pPr>
              <w:pStyle w:val="Listenabsatz"/>
              <w:ind w:left="0"/>
              <w:rPr>
                <w:b w:val="0"/>
                <w:szCs w:val="24"/>
              </w:rPr>
            </w:pPr>
            <w:r w:rsidRPr="0082327D">
              <w:rPr>
                <w:b w:val="0"/>
                <w:szCs w:val="24"/>
              </w:rPr>
              <w:t>Rechnung.xlsx</w:t>
            </w:r>
          </w:p>
        </w:tc>
        <w:tc>
          <w:tcPr>
            <w:tcW w:w="5461" w:type="dxa"/>
          </w:tcPr>
          <w:p w:rsidR="00AF5058" w:rsidRPr="0082327D" w:rsidRDefault="00AF5058" w:rsidP="005F70A2">
            <w:pPr>
              <w:pStyle w:val="Listenabsatz"/>
              <w:keepNext/>
              <w:ind w:left="0"/>
              <w:cnfStyle w:val="000000000000" w:firstRow="0" w:lastRow="0" w:firstColumn="0" w:lastColumn="0" w:oddVBand="0" w:evenVBand="0" w:oddHBand="0" w:evenHBand="0" w:firstRowFirstColumn="0" w:firstRowLastColumn="0" w:lastRowFirstColumn="0" w:lastRowLastColumn="0"/>
              <w:rPr>
                <w:szCs w:val="24"/>
              </w:rPr>
            </w:pPr>
            <w:r w:rsidRPr="0082327D">
              <w:rPr>
                <w:szCs w:val="24"/>
              </w:rPr>
              <w:t>Verwaltung gezahlter sowie zu stellende Rechnungen, inkl. Mahnungen</w:t>
            </w:r>
          </w:p>
        </w:tc>
      </w:tr>
    </w:tbl>
    <w:p w:rsidR="00AF5058" w:rsidRDefault="00AF5058" w:rsidP="00AF5058">
      <w:pPr>
        <w:rPr>
          <w:sz w:val="32"/>
          <w:szCs w:val="32"/>
          <w:u w:val="single"/>
          <w:lang w:val="de-DE"/>
        </w:rPr>
      </w:pPr>
    </w:p>
    <w:p w:rsidR="00AF5058" w:rsidRPr="00AF5058" w:rsidRDefault="00AF5058" w:rsidP="00AF5058">
      <w:pPr>
        <w:rPr>
          <w:sz w:val="32"/>
          <w:szCs w:val="32"/>
          <w:u w:val="single"/>
          <w:lang w:val="de-DE"/>
        </w:rPr>
      </w:pPr>
      <w:r>
        <w:rPr>
          <w:sz w:val="32"/>
          <w:szCs w:val="32"/>
          <w:lang w:val="de-DE"/>
        </w:rPr>
        <w:tab/>
      </w:r>
      <w:r w:rsidRPr="00AF5058">
        <w:rPr>
          <w:sz w:val="32"/>
          <w:szCs w:val="32"/>
          <w:u w:val="single"/>
          <w:lang w:val="de-DE"/>
        </w:rPr>
        <w:t>Bestehende Probleme</w:t>
      </w:r>
    </w:p>
    <w:p w:rsidR="00AF5058" w:rsidRPr="00AF5058" w:rsidRDefault="00AF5058" w:rsidP="00AF5058">
      <w:pPr>
        <w:ind w:left="720"/>
        <w:rPr>
          <w:lang w:val="de-DE"/>
        </w:rPr>
      </w:pPr>
      <w:r w:rsidRPr="00AF5058">
        <w:rPr>
          <w:lang w:val="de-DE"/>
        </w:rPr>
        <w:t>Die dezentralisierte Datenhaltung auf Basis mehrerer Excel-Dokumente besitzt entscheidende Nachteile und führt im Gesc</w:t>
      </w:r>
      <w:bookmarkStart w:id="0" w:name="_GoBack"/>
      <w:bookmarkEnd w:id="0"/>
      <w:r w:rsidRPr="00AF5058">
        <w:rPr>
          <w:lang w:val="de-DE"/>
        </w:rPr>
        <w:t>häftsalltag zu diversen Problemen und Verzögerungen:</w:t>
      </w:r>
    </w:p>
    <w:p w:rsidR="00AF5058" w:rsidRPr="00AF5058" w:rsidRDefault="00AF5058" w:rsidP="00AF5058">
      <w:pPr>
        <w:pStyle w:val="Listenabsatz"/>
        <w:numPr>
          <w:ilvl w:val="0"/>
          <w:numId w:val="5"/>
        </w:numPr>
        <w:spacing w:line="360" w:lineRule="auto"/>
        <w:jc w:val="both"/>
        <w:rPr>
          <w:lang w:val="de-DE"/>
        </w:rPr>
      </w:pPr>
      <w:r w:rsidRPr="00AF5058">
        <w:rPr>
          <w:lang w:val="de-DE"/>
        </w:rPr>
        <w:lastRenderedPageBreak/>
        <w:t>Bankdaten (Stammdaten) der Kunden und der Kursleiter werden jeweils in getrennten Dateien gepflegt. Zusätzlich sind die Formate für beide Datensätze unterschiedlich. Dies erhöht den Verwaltungsaufwand extrem und führt immer wieder zu falschen Buchungen.</w:t>
      </w:r>
    </w:p>
    <w:p w:rsidR="00AF5058" w:rsidRPr="00AF5058" w:rsidRDefault="00AF5058" w:rsidP="00AF5058">
      <w:pPr>
        <w:pStyle w:val="Listenabsatz"/>
        <w:numPr>
          <w:ilvl w:val="0"/>
          <w:numId w:val="5"/>
        </w:numPr>
        <w:spacing w:line="360" w:lineRule="auto"/>
        <w:jc w:val="both"/>
        <w:rPr>
          <w:lang w:val="de-DE"/>
        </w:rPr>
      </w:pPr>
      <w:r w:rsidRPr="00AF5058">
        <w:rPr>
          <w:lang w:val="de-DE"/>
        </w:rPr>
        <w:t>Rechnungen werden manuell erstellt. Die dazu nötigen Rechnungspositionen, d.h. absolvierte Kurse eines Teilnehmers müssen händisch eingepflegt werden. Diese Tätigkeit ist sehr zeitaufwendig und führt des Öfteren zu fehlerhaften Rechnungen.</w:t>
      </w:r>
    </w:p>
    <w:p w:rsidR="00AF5058" w:rsidRPr="00AF5058" w:rsidRDefault="00AF5058" w:rsidP="00AF5058">
      <w:pPr>
        <w:pStyle w:val="Listenabsatz"/>
        <w:numPr>
          <w:ilvl w:val="0"/>
          <w:numId w:val="5"/>
        </w:numPr>
        <w:spacing w:line="360" w:lineRule="auto"/>
        <w:jc w:val="both"/>
        <w:rPr>
          <w:lang w:val="de-DE"/>
        </w:rPr>
      </w:pPr>
      <w:r w:rsidRPr="00AF5058">
        <w:rPr>
          <w:lang w:val="de-DE"/>
        </w:rPr>
        <w:t>Eine Protokollierung über durchgeführte Reparaturmaßnahmen findet nicht statt. Defektes und instandgesetztes Material wird lediglich räumlich getrennt. Eine Nachvollziehbarkeit sowie Aussortierung von Material, welches seine maximale Verwendungsdauer überschritten hat, ist deshalb nicht gegeben.</w:t>
      </w:r>
    </w:p>
    <w:p w:rsidR="00AF5058" w:rsidRPr="00AF5058" w:rsidRDefault="00AF5058" w:rsidP="00AF5058">
      <w:pPr>
        <w:pStyle w:val="Listenabsatz"/>
        <w:numPr>
          <w:ilvl w:val="0"/>
          <w:numId w:val="5"/>
        </w:numPr>
        <w:spacing w:line="360" w:lineRule="auto"/>
        <w:jc w:val="both"/>
        <w:rPr>
          <w:lang w:val="de-DE"/>
        </w:rPr>
      </w:pPr>
      <w:r w:rsidRPr="00AF5058">
        <w:rPr>
          <w:lang w:val="de-DE"/>
        </w:rPr>
        <w:t xml:space="preserve">Es findet keine durchgängige </w:t>
      </w:r>
      <w:proofErr w:type="spellStart"/>
      <w:r w:rsidRPr="00AF5058">
        <w:rPr>
          <w:lang w:val="de-DE"/>
        </w:rPr>
        <w:t>Referenzierung</w:t>
      </w:r>
      <w:proofErr w:type="spellEnd"/>
      <w:r w:rsidRPr="00AF5058">
        <w:rPr>
          <w:lang w:val="de-DE"/>
        </w:rPr>
        <w:t xml:space="preserve"> von Daten zwischen den einzelnen Excel Sheets statt. Somit treten häufig Mehrfacheinträge auf und eine damit verbundene Fehlersuche sowie Beseitigung ist sehr schwierig.</w:t>
      </w:r>
    </w:p>
    <w:p w:rsidR="00AF5058" w:rsidRPr="00AF5058" w:rsidRDefault="00AF5058" w:rsidP="00AF5058">
      <w:pPr>
        <w:pStyle w:val="Listenabsatz"/>
        <w:numPr>
          <w:ilvl w:val="0"/>
          <w:numId w:val="5"/>
        </w:numPr>
        <w:spacing w:line="360" w:lineRule="auto"/>
        <w:jc w:val="both"/>
        <w:rPr>
          <w:lang w:val="de-DE"/>
        </w:rPr>
      </w:pPr>
      <w:r w:rsidRPr="00AF5058">
        <w:rPr>
          <w:lang w:val="de-DE"/>
        </w:rPr>
        <w:t>Das Finden von Übereinstimmungen hinsichtlich freien Kursleiter(-zeiten) und dem zur Verfügung stehenden Material ist sehr zeitraubend und fehlerbehaftet. Aus diesem Grund mussten in der Vergangenheit Kurse mehrmals abgesagt bzw. verschoben werden.</w:t>
      </w:r>
    </w:p>
    <w:p w:rsidR="00AF5058" w:rsidRPr="00AF5058" w:rsidRDefault="00AF5058" w:rsidP="00AF5058">
      <w:pPr>
        <w:pStyle w:val="Listenabsatz"/>
        <w:numPr>
          <w:ilvl w:val="0"/>
          <w:numId w:val="5"/>
        </w:numPr>
        <w:rPr>
          <w:sz w:val="32"/>
          <w:szCs w:val="32"/>
          <w:u w:val="single"/>
          <w:lang w:val="de-DE"/>
        </w:rPr>
      </w:pPr>
    </w:p>
    <w:p w:rsidR="00AF5058" w:rsidRPr="00AF5058" w:rsidRDefault="00AF5058" w:rsidP="00AF5058">
      <w:pPr>
        <w:jc w:val="center"/>
        <w:rPr>
          <w:lang w:val="de-DE"/>
        </w:rPr>
      </w:pPr>
    </w:p>
    <w:sectPr w:rsidR="00AF5058" w:rsidRPr="00AF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43A7"/>
    <w:multiLevelType w:val="hybridMultilevel"/>
    <w:tmpl w:val="26168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26EE2"/>
    <w:multiLevelType w:val="hybridMultilevel"/>
    <w:tmpl w:val="56100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940D61"/>
    <w:multiLevelType w:val="hybridMultilevel"/>
    <w:tmpl w:val="F27C1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DF3300A"/>
    <w:multiLevelType w:val="hybridMultilevel"/>
    <w:tmpl w:val="54025BAA"/>
    <w:lvl w:ilvl="0" w:tplc="E618B4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7078F"/>
    <w:multiLevelType w:val="hybridMultilevel"/>
    <w:tmpl w:val="6136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A07FA"/>
    <w:multiLevelType w:val="hybridMultilevel"/>
    <w:tmpl w:val="DFAA0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58"/>
    <w:rsid w:val="00A70AB9"/>
    <w:rsid w:val="00AF5058"/>
    <w:rsid w:val="00FD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8C005-4894-4364-9AAB-E81165E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5058"/>
    <w:pPr>
      <w:ind w:left="720"/>
      <w:contextualSpacing/>
    </w:pPr>
  </w:style>
  <w:style w:type="table" w:customStyle="1" w:styleId="Gritternetztabelle6farbig1">
    <w:name w:val="Gritternetztabelle 6 farbig1"/>
    <w:basedOn w:val="NormaleTabelle"/>
    <w:uiPriority w:val="51"/>
    <w:rsid w:val="00AF5058"/>
    <w:pPr>
      <w:spacing w:after="0" w:line="240" w:lineRule="auto"/>
    </w:pPr>
    <w:rPr>
      <w:rFonts w:eastAsiaTheme="minorEastAsia"/>
      <w:color w:val="000000" w:themeColor="text1"/>
      <w:lang w:val="de-DE" w:eastAsia="de-D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2014-07-16T20:01:00Z</dcterms:created>
  <dcterms:modified xsi:type="dcterms:W3CDTF">2014-07-16T20:07:00Z</dcterms:modified>
</cp:coreProperties>
</file>